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01299E" w14:textId="77777777" w:rsidR="00F710A8" w:rsidRPr="00F710A8" w:rsidRDefault="00F710A8" w:rsidP="00F710A8">
      <w:r w:rsidRPr="00F710A8">
        <w:t xml:space="preserve">¡Excelente! Para cubrir una sesión completa de una hora sobre la Unidad 3: Sistemas Conectados, podemos estructurar la explicación de </w:t>
      </w:r>
      <w:r w:rsidRPr="00F710A8">
        <w:rPr>
          <w:b/>
          <w:bCs/>
        </w:rPr>
        <w:t>Cloud Computing (Sesión 5)</w:t>
      </w:r>
      <w:r w:rsidRPr="00F710A8">
        <w:t xml:space="preserve"> en detalle, utilizando analogías y casos de estudio para facilitar la comprensión de los modelos de servicio (IaaS, PaaS, SaaS) y los tipos de nube (Pública, Privada, Híbrida).</w:t>
      </w:r>
    </w:p>
    <w:p w14:paraId="0DA686B1" w14:textId="77777777" w:rsidR="00F710A8" w:rsidRPr="00F710A8" w:rsidRDefault="00F710A8" w:rsidP="00F710A8">
      <w:r w:rsidRPr="00F710A8">
        <w:t>Aquí tiene una exposición detallada y estructurada para una sesión de una hora, con énfasis en la utilidad práctica y los mitos.</w:t>
      </w:r>
    </w:p>
    <w:p w14:paraId="4889E42E" w14:textId="77777777" w:rsidR="00F710A8" w:rsidRPr="00F710A8" w:rsidRDefault="00F710A8" w:rsidP="00F710A8">
      <w:r w:rsidRPr="00F710A8">
        <w:pict w14:anchorId="64D06F66">
          <v:rect id="_x0000_i1096" style="width:0;height:1.5pt" o:hralign="center" o:hrstd="t" o:hr="t" fillcolor="#a0a0a0" stroked="f"/>
        </w:pict>
      </w:r>
    </w:p>
    <w:p w14:paraId="6D03952C" w14:textId="77777777" w:rsidR="00F710A8" w:rsidRPr="00F710A8" w:rsidRDefault="00F710A8" w:rsidP="00F710A8">
      <w:pPr>
        <w:rPr>
          <w:b/>
          <w:bCs/>
        </w:rPr>
      </w:pPr>
      <w:r w:rsidRPr="00F710A8">
        <w:rPr>
          <w:rFonts w:ascii="Segoe UI Emoji" w:hAnsi="Segoe UI Emoji" w:cs="Segoe UI Emoji"/>
          <w:b/>
          <w:bCs/>
        </w:rPr>
        <w:t>☁️</w:t>
      </w:r>
      <w:r w:rsidRPr="00F710A8">
        <w:rPr>
          <w:b/>
          <w:bCs/>
        </w:rPr>
        <w:t xml:space="preserve"> Unidad 3: Sistemas Conectados - Cloud Computing (La Nube)</w:t>
      </w:r>
    </w:p>
    <w:p w14:paraId="3D7E985E" w14:textId="77777777" w:rsidR="00F710A8" w:rsidRPr="00F710A8" w:rsidRDefault="00F710A8" w:rsidP="00F710A8">
      <w:pPr>
        <w:rPr>
          <w:b/>
          <w:bCs/>
        </w:rPr>
      </w:pPr>
      <w:r w:rsidRPr="00F710A8">
        <w:rPr>
          <w:b/>
          <w:bCs/>
        </w:rPr>
        <w:t>Introducción al Cloud Computing (10 min)</w:t>
      </w:r>
    </w:p>
    <w:p w14:paraId="3CA830D4" w14:textId="77777777" w:rsidR="00F710A8" w:rsidRPr="00F710A8" w:rsidRDefault="00F710A8" w:rsidP="00F710A8">
      <w:pPr>
        <w:rPr>
          <w:b/>
          <w:bCs/>
        </w:rPr>
      </w:pPr>
      <w:r w:rsidRPr="00F710A8">
        <w:rPr>
          <w:b/>
          <w:bCs/>
        </w:rPr>
        <w:t>¿Qué es el Cloud Computing?</w:t>
      </w:r>
    </w:p>
    <w:p w14:paraId="1B661753" w14:textId="77777777" w:rsidR="00F710A8" w:rsidRPr="00F710A8" w:rsidRDefault="00F710A8" w:rsidP="00F710A8">
      <w:r w:rsidRPr="00F710A8">
        <w:t xml:space="preserve">El </w:t>
      </w:r>
      <w:r w:rsidRPr="00F710A8">
        <w:rPr>
          <w:b/>
          <w:bCs/>
        </w:rPr>
        <w:t>Cloud Computing</w:t>
      </w:r>
      <w:r w:rsidRPr="00F710A8">
        <w:t xml:space="preserve"> o Computación en la Nube es un modelo que ha transformado por completo la manera en que las empresas acceden a los recursos informáticos</w:t>
      </w:r>
      <w:r w:rsidRPr="00F710A8">
        <w:rPr>
          <w:vertAlign w:val="superscript"/>
        </w:rPr>
        <w:t>1</w:t>
      </w:r>
      <w:r w:rsidRPr="00F710A8">
        <w:t xml:space="preserve">. En lugar de comprar, instalar y mantener servidores físicos o </w:t>
      </w:r>
      <w:r w:rsidRPr="00F710A8">
        <w:rPr>
          <w:i/>
          <w:iCs/>
        </w:rPr>
        <w:t>software</w:t>
      </w:r>
      <w:r w:rsidRPr="00F710A8">
        <w:t xml:space="preserve"> en sus oficinas, las organizaciones pueden hoy </w:t>
      </w:r>
      <w:r w:rsidRPr="00F710A8">
        <w:rPr>
          <w:b/>
          <w:bCs/>
        </w:rPr>
        <w:t>"alquilar"</w:t>
      </w:r>
      <w:r w:rsidRPr="00F710A8">
        <w:t xml:space="preserve"> toda esa infraestructura a través de Internet</w:t>
      </w:r>
      <w:r w:rsidRPr="00F710A8">
        <w:rPr>
          <w:vertAlign w:val="superscript"/>
        </w:rPr>
        <w:t>2</w:t>
      </w:r>
      <w:r w:rsidRPr="00F710A8">
        <w:t>.</w:t>
      </w:r>
    </w:p>
    <w:p w14:paraId="36998A9E" w14:textId="77777777" w:rsidR="00F710A8" w:rsidRPr="00F710A8" w:rsidRDefault="00F710A8" w:rsidP="00F710A8">
      <w:pPr>
        <w:rPr>
          <w:b/>
          <w:bCs/>
        </w:rPr>
      </w:pPr>
      <w:r w:rsidRPr="00F710A8">
        <w:rPr>
          <w:rFonts w:ascii="Segoe UI Emoji" w:hAnsi="Segoe UI Emoji" w:cs="Segoe UI Emoji"/>
          <w:b/>
          <w:bCs/>
        </w:rPr>
        <w:t>🚀</w:t>
      </w:r>
      <w:r w:rsidRPr="00F710A8">
        <w:rPr>
          <w:b/>
          <w:bCs/>
        </w:rPr>
        <w:t xml:space="preserve"> Ventajas Clave</w:t>
      </w:r>
    </w:p>
    <w:p w14:paraId="3B67A378" w14:textId="77777777" w:rsidR="00F710A8" w:rsidRPr="00F710A8" w:rsidRDefault="00F710A8" w:rsidP="00F710A8">
      <w:pPr>
        <w:numPr>
          <w:ilvl w:val="0"/>
          <w:numId w:val="5"/>
        </w:numPr>
      </w:pPr>
      <w:r w:rsidRPr="00F710A8">
        <w:rPr>
          <w:b/>
          <w:bCs/>
        </w:rPr>
        <w:t>Escalabilidad y Flexibilidad:</w:t>
      </w:r>
      <w:r w:rsidRPr="00F710A8">
        <w:t xml:space="preserve"> Puedes aumentar o reducir tu capacidad rápidamente según la necesidad</w:t>
      </w:r>
      <w:r w:rsidRPr="00F710A8">
        <w:rPr>
          <w:vertAlign w:val="superscript"/>
        </w:rPr>
        <w:t>3333333</w:t>
      </w:r>
      <w:r w:rsidRPr="00F710A8">
        <w:t>. Si tienes un pico de demanda (como una oferta en Black Friday), la nube crece automáticamente, y cuando baja, los recursos se liberan</w:t>
      </w:r>
      <w:r w:rsidRPr="00F710A8">
        <w:rPr>
          <w:vertAlign w:val="superscript"/>
        </w:rPr>
        <w:t>44444</w:t>
      </w:r>
      <w:r w:rsidRPr="00F710A8">
        <w:t>.</w:t>
      </w:r>
    </w:p>
    <w:p w14:paraId="11F704CB" w14:textId="77777777" w:rsidR="00F710A8" w:rsidRPr="00F710A8" w:rsidRDefault="00F710A8" w:rsidP="00F710A8">
      <w:pPr>
        <w:numPr>
          <w:ilvl w:val="0"/>
          <w:numId w:val="5"/>
        </w:numPr>
      </w:pPr>
      <w:r w:rsidRPr="00F710A8">
        <w:rPr>
          <w:b/>
          <w:bCs/>
        </w:rPr>
        <w:t>Reducción de Costes (Pago por Uso):</w:t>
      </w:r>
      <w:r w:rsidRPr="00F710A8">
        <w:t xml:space="preserve"> Pagas solo por los recursos que realmente utilizas (eléctricos, de almacenamiento, de procesamiento), sin grandes inversiones iniciales en </w:t>
      </w:r>
      <w:r w:rsidRPr="00F710A8">
        <w:rPr>
          <w:i/>
          <w:iCs/>
        </w:rPr>
        <w:t>hardware</w:t>
      </w:r>
      <w:r w:rsidRPr="00F710A8">
        <w:rPr>
          <w:vertAlign w:val="superscript"/>
        </w:rPr>
        <w:t>55555555555555</w:t>
      </w:r>
      <w:r w:rsidRPr="00F710A8">
        <w:t>.</w:t>
      </w:r>
    </w:p>
    <w:p w14:paraId="4C7F9D30" w14:textId="77777777" w:rsidR="00F710A8" w:rsidRPr="00F710A8" w:rsidRDefault="00F710A8" w:rsidP="00F710A8">
      <w:pPr>
        <w:numPr>
          <w:ilvl w:val="0"/>
          <w:numId w:val="5"/>
        </w:numPr>
      </w:pPr>
      <w:r w:rsidRPr="00F710A8">
        <w:rPr>
          <w:b/>
          <w:bCs/>
        </w:rPr>
        <w:t>Alta Disponibilidad:</w:t>
      </w:r>
      <w:r w:rsidRPr="00F710A8">
        <w:t xml:space="preserve"> Los grandes proveedores invierten miles de millones para garantizar que el servicio esté disponible 24/7 y para proteger los datos</w:t>
      </w:r>
      <w:r w:rsidRPr="00F710A8">
        <w:rPr>
          <w:vertAlign w:val="superscript"/>
        </w:rPr>
        <w:t>6666666</w:t>
      </w:r>
      <w:r w:rsidRPr="00F710A8">
        <w:t>.</w:t>
      </w:r>
    </w:p>
    <w:p w14:paraId="56BE122D" w14:textId="77777777" w:rsidR="00F710A8" w:rsidRPr="00F710A8" w:rsidRDefault="00F710A8" w:rsidP="00F710A8">
      <w:r w:rsidRPr="00F710A8">
        <w:pict w14:anchorId="2B4E82EF">
          <v:rect id="_x0000_i1097" style="width:0;height:1.5pt" o:hralign="center" o:hrstd="t" o:hr="t" fillcolor="#a0a0a0" stroked="f"/>
        </w:pict>
      </w:r>
    </w:p>
    <w:p w14:paraId="54CC3D16" w14:textId="77777777" w:rsidR="00F710A8" w:rsidRPr="00F710A8" w:rsidRDefault="00F710A8" w:rsidP="00F710A8">
      <w:pPr>
        <w:rPr>
          <w:b/>
          <w:bCs/>
        </w:rPr>
      </w:pPr>
      <w:r w:rsidRPr="00F710A8">
        <w:rPr>
          <w:b/>
          <w:bCs/>
        </w:rPr>
        <w:t>Modelos de Servicio en la Nube: Los Tres Pilares (20 min)</w:t>
      </w:r>
    </w:p>
    <w:p w14:paraId="3A504EAF" w14:textId="77777777" w:rsidR="00F710A8" w:rsidRPr="00F710A8" w:rsidRDefault="00F710A8" w:rsidP="00F710A8">
      <w:r w:rsidRPr="00F710A8">
        <w:t>La clasificación de servicios determina hasta qué punto el proveedor se encarga de la gestión tecnológica y qué parte asume el cliente</w:t>
      </w:r>
      <w:r w:rsidRPr="00F710A8">
        <w:rPr>
          <w:vertAlign w:val="superscript"/>
        </w:rPr>
        <w:t>7</w:t>
      </w:r>
      <w:r w:rsidRPr="00F710A8">
        <w:t>. Existen tres niveles principales, que se entienden mejor como una jerarquía.</w:t>
      </w:r>
    </w:p>
    <w:p w14:paraId="35E7534F" w14:textId="773EB262" w:rsidR="00F710A8" w:rsidRPr="00F710A8" w:rsidRDefault="00F710A8" w:rsidP="00F710A8">
      <w:r w:rsidRPr="00F710A8">
        <w:lastRenderedPageBreak/>
        <w:drawing>
          <wp:inline distT="0" distB="0" distL="0" distR="0" wp14:anchorId="7E01CD5B" wp14:editId="03442CF6">
            <wp:extent cx="5400040" cy="4076065"/>
            <wp:effectExtent l="0" t="0" r="0" b="635"/>
            <wp:docPr id="324379097" name="Imagen 2" descr="Imagen de IaaS PaaS SaaS hierarch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 descr="Imagen de IaaS PaaS SaaS hierarchy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076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73DF56" w14:textId="77777777" w:rsidR="00F710A8" w:rsidRPr="00F710A8" w:rsidRDefault="00F710A8" w:rsidP="00F710A8">
      <w:proofErr w:type="spellStart"/>
      <w:r w:rsidRPr="00F710A8">
        <w:t>Shutterstock</w:t>
      </w:r>
      <w:proofErr w:type="spellEnd"/>
    </w:p>
    <w:p w14:paraId="264B8D5B" w14:textId="77777777" w:rsidR="00F710A8" w:rsidRPr="00F710A8" w:rsidRDefault="00F710A8" w:rsidP="00F710A8">
      <w:r w:rsidRPr="00F710A8">
        <w:t>Explorar</w:t>
      </w:r>
    </w:p>
    <w:p w14:paraId="3B7AAEDB" w14:textId="77777777" w:rsidR="00F710A8" w:rsidRPr="00F710A8" w:rsidRDefault="00F710A8" w:rsidP="00F710A8">
      <w:pPr>
        <w:rPr>
          <w:b/>
          <w:bCs/>
        </w:rPr>
      </w:pPr>
      <w:r w:rsidRPr="00F710A8">
        <w:rPr>
          <w:b/>
          <w:bCs/>
        </w:rPr>
        <w:t>1. IaaS (</w:t>
      </w:r>
      <w:proofErr w:type="spellStart"/>
      <w:r w:rsidRPr="00F710A8">
        <w:rPr>
          <w:b/>
          <w:bCs/>
        </w:rPr>
        <w:t>Infrastructure</w:t>
      </w:r>
      <w:proofErr w:type="spellEnd"/>
      <w:r w:rsidRPr="00F710A8">
        <w:rPr>
          <w:b/>
          <w:bCs/>
        </w:rPr>
        <w:t xml:space="preserve"> as a </w:t>
      </w:r>
      <w:proofErr w:type="spellStart"/>
      <w:r w:rsidRPr="00F710A8">
        <w:rPr>
          <w:b/>
          <w:bCs/>
        </w:rPr>
        <w:t>Service</w:t>
      </w:r>
      <w:proofErr w:type="spellEnd"/>
      <w:r w:rsidRPr="00F710A8">
        <w:rPr>
          <w:b/>
          <w:bCs/>
        </w:rPr>
        <w:t xml:space="preserve">) </w:t>
      </w:r>
      <w:r w:rsidRPr="00F710A8">
        <w:rPr>
          <w:rFonts w:ascii="Segoe UI Emoji" w:hAnsi="Segoe UI Emoji" w:cs="Segoe UI Emoji"/>
          <w:b/>
          <w:bCs/>
        </w:rPr>
        <w:t>🧱</w:t>
      </w:r>
    </w:p>
    <w:p w14:paraId="6C92D661" w14:textId="77777777" w:rsidR="00F710A8" w:rsidRPr="00F710A8" w:rsidRDefault="00F710A8" w:rsidP="00F710A8">
      <w:pPr>
        <w:numPr>
          <w:ilvl w:val="0"/>
          <w:numId w:val="6"/>
        </w:numPr>
      </w:pPr>
      <w:r w:rsidRPr="00F710A8">
        <w:rPr>
          <w:b/>
          <w:bCs/>
        </w:rPr>
        <w:t>Definición:</w:t>
      </w:r>
      <w:r w:rsidRPr="00F710A8">
        <w:t xml:space="preserve"> El proveedor ofrece los elementos básicos, es decir, la </w:t>
      </w:r>
      <w:r w:rsidRPr="00F710A8">
        <w:rPr>
          <w:b/>
          <w:bCs/>
        </w:rPr>
        <w:t>infraestructura</w:t>
      </w:r>
      <w:r w:rsidRPr="00F710A8">
        <w:rPr>
          <w:vertAlign w:val="superscript"/>
        </w:rPr>
        <w:t>8</w:t>
      </w:r>
      <w:r w:rsidRPr="00F710A8">
        <w:t xml:space="preserve">. Esto incluye </w:t>
      </w:r>
      <w:r w:rsidRPr="00F710A8">
        <w:rPr>
          <w:b/>
          <w:bCs/>
        </w:rPr>
        <w:t>servidores virtuales</w:t>
      </w:r>
      <w:r w:rsidRPr="00F710A8">
        <w:t xml:space="preserve">, </w:t>
      </w:r>
      <w:r w:rsidRPr="00F710A8">
        <w:rPr>
          <w:b/>
          <w:bCs/>
        </w:rPr>
        <w:t>redes</w:t>
      </w:r>
      <w:r w:rsidRPr="00F710A8">
        <w:t xml:space="preserve"> y </w:t>
      </w:r>
      <w:r w:rsidRPr="00F710A8">
        <w:rPr>
          <w:b/>
          <w:bCs/>
        </w:rPr>
        <w:t>almacenamiento</w:t>
      </w:r>
      <w:r w:rsidRPr="00F710A8">
        <w:rPr>
          <w:vertAlign w:val="superscript"/>
        </w:rPr>
        <w:t>999</w:t>
      </w:r>
      <w:r w:rsidRPr="00F710A8">
        <w:t>. El cliente gestiona todo lo que va encima (sistema operativo, aplicaciones y datos)</w:t>
      </w:r>
      <w:r w:rsidRPr="00F710A8">
        <w:rPr>
          <w:vertAlign w:val="superscript"/>
        </w:rPr>
        <w:t>10</w:t>
      </w:r>
      <w:r w:rsidRPr="00F710A8">
        <w:t>.</w:t>
      </w:r>
    </w:p>
    <w:p w14:paraId="58374ABC" w14:textId="77777777" w:rsidR="00F710A8" w:rsidRPr="00F710A8" w:rsidRDefault="00F710A8" w:rsidP="00F710A8">
      <w:pPr>
        <w:numPr>
          <w:ilvl w:val="0"/>
          <w:numId w:val="6"/>
        </w:numPr>
      </w:pPr>
      <w:r w:rsidRPr="00F710A8">
        <w:rPr>
          <w:b/>
          <w:bCs/>
        </w:rPr>
        <w:t>Analogía del Terreno:</w:t>
      </w:r>
      <w:r w:rsidRPr="00F710A8">
        <w:t xml:space="preserve"> Es como </w:t>
      </w:r>
      <w:r w:rsidRPr="00F710A8">
        <w:rPr>
          <w:b/>
          <w:bCs/>
        </w:rPr>
        <w:t>alquilar un terreno</w:t>
      </w:r>
      <w:r w:rsidRPr="00F710A8">
        <w:t xml:space="preserve"> o un edificio vacío. Tienes la estructura, pero tú tienes que comprar los muebles (sistema operativo), la electricidad y el agua (aplicaciones y redes)</w:t>
      </w:r>
      <w:r w:rsidRPr="00F710A8">
        <w:rPr>
          <w:vertAlign w:val="superscript"/>
        </w:rPr>
        <w:t>11</w:t>
      </w:r>
      <w:r w:rsidRPr="00F710A8">
        <w:t>.</w:t>
      </w:r>
    </w:p>
    <w:p w14:paraId="5C3B061B" w14:textId="77777777" w:rsidR="00F710A8" w:rsidRPr="00F710A8" w:rsidRDefault="00F710A8" w:rsidP="00F710A8">
      <w:pPr>
        <w:numPr>
          <w:ilvl w:val="0"/>
          <w:numId w:val="6"/>
        </w:numPr>
      </w:pPr>
      <w:r w:rsidRPr="00F710A8">
        <w:rPr>
          <w:b/>
          <w:bCs/>
        </w:rPr>
        <w:t>Ideal para:</w:t>
      </w:r>
      <w:r w:rsidRPr="00F710A8">
        <w:t xml:space="preserve"> Empresas con equipos de TI que necesitan personalizar su entorno al máximo, como en migraciones de centros de datos o entornos de prueba y desarrollo.</w:t>
      </w:r>
    </w:p>
    <w:p w14:paraId="5F6624A8" w14:textId="77777777" w:rsidR="00F710A8" w:rsidRPr="00F710A8" w:rsidRDefault="00F710A8" w:rsidP="00F710A8">
      <w:pPr>
        <w:numPr>
          <w:ilvl w:val="0"/>
          <w:numId w:val="6"/>
        </w:numPr>
      </w:pPr>
      <w:r w:rsidRPr="00F710A8">
        <w:rPr>
          <w:b/>
          <w:bCs/>
        </w:rPr>
        <w:t>Ejemplos Reales:</w:t>
      </w:r>
    </w:p>
    <w:p w14:paraId="6C991B9E" w14:textId="77777777" w:rsidR="00F710A8" w:rsidRPr="00F710A8" w:rsidRDefault="00F710A8" w:rsidP="00F710A8">
      <w:pPr>
        <w:numPr>
          <w:ilvl w:val="1"/>
          <w:numId w:val="6"/>
        </w:numPr>
      </w:pPr>
      <w:r w:rsidRPr="00F710A8">
        <w:rPr>
          <w:b/>
          <w:bCs/>
        </w:rPr>
        <w:t>Amazon EC2</w:t>
      </w:r>
      <w:r w:rsidRPr="00F710A8">
        <w:t xml:space="preserve"> (Instancias de cómputo)</w:t>
      </w:r>
      <w:r w:rsidRPr="00F710A8">
        <w:rPr>
          <w:vertAlign w:val="superscript"/>
        </w:rPr>
        <w:t>121212</w:t>
      </w:r>
      <w:r w:rsidRPr="00F710A8">
        <w:t>.</w:t>
      </w:r>
    </w:p>
    <w:p w14:paraId="48C56D64" w14:textId="77777777" w:rsidR="00F710A8" w:rsidRPr="00F710A8" w:rsidRDefault="00F710A8" w:rsidP="00F710A8">
      <w:pPr>
        <w:numPr>
          <w:ilvl w:val="1"/>
          <w:numId w:val="6"/>
        </w:numPr>
      </w:pPr>
      <w:r w:rsidRPr="00F710A8">
        <w:rPr>
          <w:b/>
          <w:bCs/>
        </w:rPr>
        <w:t>Microsoft Azure Virtual Machines</w:t>
      </w:r>
      <w:r w:rsidRPr="00F710A8">
        <w:rPr>
          <w:vertAlign w:val="superscript"/>
        </w:rPr>
        <w:t>13</w:t>
      </w:r>
      <w:r w:rsidRPr="00F710A8">
        <w:t>.</w:t>
      </w:r>
    </w:p>
    <w:p w14:paraId="59026BDE" w14:textId="77777777" w:rsidR="00F710A8" w:rsidRPr="00F710A8" w:rsidRDefault="00F710A8" w:rsidP="00F710A8">
      <w:pPr>
        <w:rPr>
          <w:b/>
          <w:bCs/>
        </w:rPr>
      </w:pPr>
      <w:r w:rsidRPr="00F710A8">
        <w:rPr>
          <w:b/>
          <w:bCs/>
        </w:rPr>
        <w:t>2. PaaS (</w:t>
      </w:r>
      <w:proofErr w:type="spellStart"/>
      <w:r w:rsidRPr="00F710A8">
        <w:rPr>
          <w:b/>
          <w:bCs/>
        </w:rPr>
        <w:t>Platform</w:t>
      </w:r>
      <w:proofErr w:type="spellEnd"/>
      <w:r w:rsidRPr="00F710A8">
        <w:rPr>
          <w:b/>
          <w:bCs/>
        </w:rPr>
        <w:t xml:space="preserve"> as a </w:t>
      </w:r>
      <w:proofErr w:type="spellStart"/>
      <w:r w:rsidRPr="00F710A8">
        <w:rPr>
          <w:b/>
          <w:bCs/>
        </w:rPr>
        <w:t>Service</w:t>
      </w:r>
      <w:proofErr w:type="spellEnd"/>
      <w:r w:rsidRPr="00F710A8">
        <w:rPr>
          <w:b/>
          <w:bCs/>
        </w:rPr>
        <w:t xml:space="preserve">) </w:t>
      </w:r>
      <w:r w:rsidRPr="00F710A8">
        <w:rPr>
          <w:rFonts w:ascii="Segoe UI Emoji" w:hAnsi="Segoe UI Emoji" w:cs="Segoe UI Emoji"/>
          <w:b/>
          <w:bCs/>
        </w:rPr>
        <w:t>🛠️</w:t>
      </w:r>
    </w:p>
    <w:p w14:paraId="4CF11BFC" w14:textId="77777777" w:rsidR="00F710A8" w:rsidRPr="00F710A8" w:rsidRDefault="00F710A8" w:rsidP="00F710A8">
      <w:pPr>
        <w:numPr>
          <w:ilvl w:val="0"/>
          <w:numId w:val="7"/>
        </w:numPr>
      </w:pPr>
      <w:r w:rsidRPr="00F710A8">
        <w:rPr>
          <w:b/>
          <w:bCs/>
        </w:rPr>
        <w:t>Definición:</w:t>
      </w:r>
      <w:r w:rsidRPr="00F710A8">
        <w:t xml:space="preserve"> El proveedor suministra la infraestructura más un </w:t>
      </w:r>
      <w:r w:rsidRPr="00F710A8">
        <w:rPr>
          <w:b/>
          <w:bCs/>
        </w:rPr>
        <w:t>entorno de desarrollo completo</w:t>
      </w:r>
      <w:r w:rsidRPr="00F710A8">
        <w:rPr>
          <w:vertAlign w:val="superscript"/>
        </w:rPr>
        <w:t>14141414</w:t>
      </w:r>
      <w:r w:rsidRPr="00F710A8">
        <w:t>. Esto incluye sistemas operativos, bases de datos y herramientas preinstaladas</w:t>
      </w:r>
      <w:r w:rsidRPr="00F710A8">
        <w:rPr>
          <w:vertAlign w:val="superscript"/>
        </w:rPr>
        <w:t>15</w:t>
      </w:r>
      <w:r w:rsidRPr="00F710A8">
        <w:t>. El usuario se centra solo en el código y el despliegue de las aplicaciones</w:t>
      </w:r>
      <w:r w:rsidRPr="00F710A8">
        <w:rPr>
          <w:vertAlign w:val="superscript"/>
        </w:rPr>
        <w:t>1616</w:t>
      </w:r>
      <w:r w:rsidRPr="00F710A8">
        <w:t>.</w:t>
      </w:r>
    </w:p>
    <w:p w14:paraId="58CB6172" w14:textId="77777777" w:rsidR="00F710A8" w:rsidRPr="00F710A8" w:rsidRDefault="00F710A8" w:rsidP="00F710A8">
      <w:pPr>
        <w:numPr>
          <w:ilvl w:val="0"/>
          <w:numId w:val="7"/>
        </w:numPr>
      </w:pPr>
      <w:r w:rsidRPr="00F710A8">
        <w:rPr>
          <w:b/>
          <w:bCs/>
        </w:rPr>
        <w:lastRenderedPageBreak/>
        <w:t>Analogía del Taller:</w:t>
      </w:r>
      <w:r w:rsidRPr="00F710A8">
        <w:t xml:space="preserve"> Es como </w:t>
      </w:r>
      <w:r w:rsidRPr="00F710A8">
        <w:rPr>
          <w:b/>
          <w:bCs/>
        </w:rPr>
        <w:t>alquilar un taller con todas las herramientas listas para usar</w:t>
      </w:r>
      <w:r w:rsidRPr="00F710A8">
        <w:t>. Tú solo te encargas de trabajar en tu proyecto; el proveedor se ocupa de mantener el taller limpio y las herramientas funcionando (mantenimiento, actualizaciones y escalabilidad)</w:t>
      </w:r>
      <w:r w:rsidRPr="00F710A8">
        <w:rPr>
          <w:vertAlign w:val="superscript"/>
        </w:rPr>
        <w:t>17171717</w:t>
      </w:r>
      <w:r w:rsidRPr="00F710A8">
        <w:t>.</w:t>
      </w:r>
    </w:p>
    <w:p w14:paraId="0D663686" w14:textId="77777777" w:rsidR="00F710A8" w:rsidRPr="00F710A8" w:rsidRDefault="00F710A8" w:rsidP="00F710A8">
      <w:pPr>
        <w:numPr>
          <w:ilvl w:val="0"/>
          <w:numId w:val="7"/>
        </w:numPr>
      </w:pPr>
      <w:r w:rsidRPr="00F710A8">
        <w:rPr>
          <w:b/>
          <w:bCs/>
        </w:rPr>
        <w:t>Ideal para:</w:t>
      </w:r>
      <w:r w:rsidRPr="00F710A8">
        <w:t xml:space="preserve"> Desarrolladores y equipos de </w:t>
      </w:r>
      <w:r w:rsidRPr="00F710A8">
        <w:rPr>
          <w:i/>
          <w:iCs/>
        </w:rPr>
        <w:t>software</w:t>
      </w:r>
      <w:r w:rsidRPr="00F710A8">
        <w:t xml:space="preserve"> que quieren crear, probar y desplegar aplicaciones rápidamente sin preocuparse por los servidores.</w:t>
      </w:r>
    </w:p>
    <w:p w14:paraId="25465992" w14:textId="77777777" w:rsidR="00F710A8" w:rsidRPr="00F710A8" w:rsidRDefault="00F710A8" w:rsidP="00F710A8">
      <w:pPr>
        <w:numPr>
          <w:ilvl w:val="0"/>
          <w:numId w:val="7"/>
        </w:numPr>
      </w:pPr>
      <w:r w:rsidRPr="00F710A8">
        <w:rPr>
          <w:b/>
          <w:bCs/>
        </w:rPr>
        <w:t>Ejemplos Reales:</w:t>
      </w:r>
    </w:p>
    <w:p w14:paraId="16E6F3EF" w14:textId="77777777" w:rsidR="00F710A8" w:rsidRPr="00F710A8" w:rsidRDefault="00F710A8" w:rsidP="00F710A8">
      <w:pPr>
        <w:numPr>
          <w:ilvl w:val="1"/>
          <w:numId w:val="7"/>
        </w:numPr>
      </w:pPr>
      <w:r w:rsidRPr="00F710A8">
        <w:rPr>
          <w:b/>
          <w:bCs/>
        </w:rPr>
        <w:t>Google App Engine</w:t>
      </w:r>
      <w:r w:rsidRPr="00F710A8">
        <w:rPr>
          <w:vertAlign w:val="superscript"/>
        </w:rPr>
        <w:t>18</w:t>
      </w:r>
      <w:r w:rsidRPr="00F710A8">
        <w:t>.</w:t>
      </w:r>
    </w:p>
    <w:p w14:paraId="3528CCA6" w14:textId="77777777" w:rsidR="00F710A8" w:rsidRPr="00F710A8" w:rsidRDefault="00F710A8" w:rsidP="00F710A8">
      <w:pPr>
        <w:numPr>
          <w:ilvl w:val="1"/>
          <w:numId w:val="7"/>
        </w:numPr>
      </w:pPr>
      <w:r w:rsidRPr="00F710A8">
        <w:rPr>
          <w:b/>
          <w:bCs/>
        </w:rPr>
        <w:t>Heroku</w:t>
      </w:r>
      <w:r w:rsidRPr="00F710A8">
        <w:rPr>
          <w:vertAlign w:val="superscript"/>
        </w:rPr>
        <w:t>191919</w:t>
      </w:r>
      <w:r w:rsidRPr="00F710A8">
        <w:t>.</w:t>
      </w:r>
    </w:p>
    <w:p w14:paraId="793FD850" w14:textId="77777777" w:rsidR="00F710A8" w:rsidRPr="00F710A8" w:rsidRDefault="00F710A8" w:rsidP="00F710A8">
      <w:pPr>
        <w:numPr>
          <w:ilvl w:val="1"/>
          <w:numId w:val="7"/>
        </w:numPr>
      </w:pPr>
      <w:r w:rsidRPr="00F710A8">
        <w:rPr>
          <w:b/>
          <w:bCs/>
        </w:rPr>
        <w:t>Azure App Service</w:t>
      </w:r>
      <w:r w:rsidRPr="00F710A8">
        <w:rPr>
          <w:vertAlign w:val="superscript"/>
        </w:rPr>
        <w:t>20</w:t>
      </w:r>
      <w:r w:rsidRPr="00F710A8">
        <w:t>.</w:t>
      </w:r>
    </w:p>
    <w:p w14:paraId="215A775D" w14:textId="77777777" w:rsidR="00F710A8" w:rsidRPr="00F710A8" w:rsidRDefault="00F710A8" w:rsidP="00F710A8">
      <w:pPr>
        <w:rPr>
          <w:b/>
          <w:bCs/>
        </w:rPr>
      </w:pPr>
      <w:r w:rsidRPr="00F710A8">
        <w:rPr>
          <w:b/>
          <w:bCs/>
        </w:rPr>
        <w:t xml:space="preserve">3. SaaS (Software as a </w:t>
      </w:r>
      <w:proofErr w:type="spellStart"/>
      <w:r w:rsidRPr="00F710A8">
        <w:rPr>
          <w:b/>
          <w:bCs/>
        </w:rPr>
        <w:t>Service</w:t>
      </w:r>
      <w:proofErr w:type="spellEnd"/>
      <w:r w:rsidRPr="00F710A8">
        <w:rPr>
          <w:b/>
          <w:bCs/>
        </w:rPr>
        <w:t xml:space="preserve">) </w:t>
      </w:r>
      <w:r w:rsidRPr="00F710A8">
        <w:rPr>
          <w:rFonts w:ascii="Segoe UI Emoji" w:hAnsi="Segoe UI Emoji" w:cs="Segoe UI Emoji"/>
          <w:b/>
          <w:bCs/>
        </w:rPr>
        <w:t>💻</w:t>
      </w:r>
    </w:p>
    <w:p w14:paraId="26A1FFD5" w14:textId="77777777" w:rsidR="00F710A8" w:rsidRPr="00F710A8" w:rsidRDefault="00F710A8" w:rsidP="00F710A8">
      <w:pPr>
        <w:numPr>
          <w:ilvl w:val="0"/>
          <w:numId w:val="8"/>
        </w:numPr>
      </w:pPr>
      <w:r w:rsidRPr="00F710A8">
        <w:rPr>
          <w:b/>
          <w:bCs/>
        </w:rPr>
        <w:t>Definición:</w:t>
      </w:r>
      <w:r w:rsidRPr="00F710A8">
        <w:t xml:space="preserve"> Es el modelo más alto y visible. Son </w:t>
      </w:r>
      <w:r w:rsidRPr="00F710A8">
        <w:rPr>
          <w:b/>
          <w:bCs/>
        </w:rPr>
        <w:t>aplicaciones completas listas para usar</w:t>
      </w:r>
      <w:r w:rsidRPr="00F710A8">
        <w:t xml:space="preserve"> que se acceden directamente a través de un navegador o una </w:t>
      </w:r>
      <w:r w:rsidRPr="00F710A8">
        <w:rPr>
          <w:i/>
          <w:iCs/>
        </w:rPr>
        <w:t>app</w:t>
      </w:r>
      <w:r w:rsidRPr="00F710A8">
        <w:rPr>
          <w:vertAlign w:val="superscript"/>
        </w:rPr>
        <w:t>2121212121</w:t>
      </w:r>
      <w:r w:rsidRPr="00F710A8">
        <w:t>.</w:t>
      </w:r>
    </w:p>
    <w:p w14:paraId="2FE04813" w14:textId="77777777" w:rsidR="00F710A8" w:rsidRPr="00F710A8" w:rsidRDefault="00F710A8" w:rsidP="00F710A8">
      <w:pPr>
        <w:numPr>
          <w:ilvl w:val="0"/>
          <w:numId w:val="8"/>
        </w:numPr>
      </w:pPr>
      <w:r w:rsidRPr="00F710A8">
        <w:rPr>
          <w:b/>
          <w:bCs/>
        </w:rPr>
        <w:t>Analogía del Coche Alquilado:</w:t>
      </w:r>
      <w:r w:rsidRPr="00F710A8">
        <w:t xml:space="preserve"> Es como </w:t>
      </w:r>
      <w:r w:rsidRPr="00F710A8">
        <w:rPr>
          <w:b/>
          <w:bCs/>
        </w:rPr>
        <w:t>alquilar un coche</w:t>
      </w:r>
      <w:r w:rsidRPr="00F710A8">
        <w:t>. Te subes y lo usas; el proveedor (la empresa de alquiler) se encarga de la instalación, el mantenimiento y el combustible</w:t>
      </w:r>
      <w:r w:rsidRPr="00F710A8">
        <w:rPr>
          <w:vertAlign w:val="superscript"/>
        </w:rPr>
        <w:t>22</w:t>
      </w:r>
      <w:r w:rsidRPr="00F710A8">
        <w:t>.</w:t>
      </w:r>
    </w:p>
    <w:p w14:paraId="4A39D57F" w14:textId="77777777" w:rsidR="00F710A8" w:rsidRPr="00F710A8" w:rsidRDefault="00F710A8" w:rsidP="00F710A8">
      <w:pPr>
        <w:numPr>
          <w:ilvl w:val="0"/>
          <w:numId w:val="8"/>
        </w:numPr>
      </w:pPr>
      <w:r w:rsidRPr="00F710A8">
        <w:rPr>
          <w:b/>
          <w:bCs/>
        </w:rPr>
        <w:t>Ideal para:</w:t>
      </w:r>
      <w:r w:rsidRPr="00F710A8">
        <w:t xml:space="preserve"> Usuarios finales y empresas que necesitan herramientas de negocio inmediatas.</w:t>
      </w:r>
    </w:p>
    <w:p w14:paraId="27C045C0" w14:textId="77777777" w:rsidR="00F710A8" w:rsidRPr="00F710A8" w:rsidRDefault="00F710A8" w:rsidP="00F710A8">
      <w:pPr>
        <w:numPr>
          <w:ilvl w:val="0"/>
          <w:numId w:val="8"/>
        </w:numPr>
      </w:pPr>
      <w:r w:rsidRPr="00F710A8">
        <w:rPr>
          <w:b/>
          <w:bCs/>
        </w:rPr>
        <w:t>Ejemplos Reales:</w:t>
      </w:r>
    </w:p>
    <w:p w14:paraId="16409DB6" w14:textId="77777777" w:rsidR="00F710A8" w:rsidRPr="00F710A8" w:rsidRDefault="00F710A8" w:rsidP="00F710A8">
      <w:pPr>
        <w:numPr>
          <w:ilvl w:val="1"/>
          <w:numId w:val="8"/>
        </w:numPr>
      </w:pPr>
      <w:r w:rsidRPr="00F710A8">
        <w:rPr>
          <w:b/>
          <w:bCs/>
        </w:rPr>
        <w:t>Gmail / Microsoft 365</w:t>
      </w:r>
      <w:r w:rsidRPr="00F710A8">
        <w:t xml:space="preserve"> (Office Online)</w:t>
      </w:r>
      <w:r w:rsidRPr="00F710A8">
        <w:rPr>
          <w:vertAlign w:val="superscript"/>
        </w:rPr>
        <w:t>232323232323</w:t>
      </w:r>
      <w:r w:rsidRPr="00F710A8">
        <w:t>.</w:t>
      </w:r>
    </w:p>
    <w:p w14:paraId="47EF031E" w14:textId="77777777" w:rsidR="00F710A8" w:rsidRPr="00F710A8" w:rsidRDefault="00F710A8" w:rsidP="00F710A8">
      <w:pPr>
        <w:numPr>
          <w:ilvl w:val="1"/>
          <w:numId w:val="8"/>
        </w:numPr>
      </w:pPr>
      <w:r w:rsidRPr="00F710A8">
        <w:rPr>
          <w:b/>
          <w:bCs/>
        </w:rPr>
        <w:t>Salesforce</w:t>
      </w:r>
      <w:r w:rsidRPr="00F710A8">
        <w:t xml:space="preserve"> (CRM - Gestión de Clientes)</w:t>
      </w:r>
      <w:r w:rsidRPr="00F710A8">
        <w:rPr>
          <w:vertAlign w:val="superscript"/>
        </w:rPr>
        <w:t>242424242424242424</w:t>
      </w:r>
      <w:r w:rsidRPr="00F710A8">
        <w:t>.</w:t>
      </w:r>
    </w:p>
    <w:p w14:paraId="375771FC" w14:textId="77777777" w:rsidR="00F710A8" w:rsidRPr="00F710A8" w:rsidRDefault="00F710A8" w:rsidP="00F710A8">
      <w:pPr>
        <w:numPr>
          <w:ilvl w:val="1"/>
          <w:numId w:val="8"/>
        </w:numPr>
      </w:pPr>
      <w:r w:rsidRPr="00F710A8">
        <w:rPr>
          <w:b/>
          <w:bCs/>
        </w:rPr>
        <w:t>Dropbox / Google Drive</w:t>
      </w:r>
      <w:r w:rsidRPr="00F710A8">
        <w:t xml:space="preserve"> (Almacenamiento y sincronización)</w:t>
      </w:r>
      <w:r w:rsidRPr="00F710A8">
        <w:rPr>
          <w:vertAlign w:val="superscript"/>
        </w:rPr>
        <w:t>2525252525252525</w:t>
      </w:r>
      <w:r w:rsidRPr="00F710A8">
        <w:t>.</w:t>
      </w:r>
    </w:p>
    <w:p w14:paraId="30BCB374" w14:textId="77777777" w:rsidR="00F710A8" w:rsidRPr="00F710A8" w:rsidRDefault="00F710A8" w:rsidP="00F710A8">
      <w:r w:rsidRPr="00F710A8">
        <w:pict w14:anchorId="263027A7">
          <v:rect id="_x0000_i1099" style="width:0;height:1.5pt" o:hralign="center" o:hrstd="t" o:hr="t" fillcolor="#a0a0a0" stroked="f"/>
        </w:pict>
      </w:r>
    </w:p>
    <w:p w14:paraId="523D39FD" w14:textId="77777777" w:rsidR="00F710A8" w:rsidRPr="00F710A8" w:rsidRDefault="00F710A8" w:rsidP="00F710A8">
      <w:pPr>
        <w:rPr>
          <w:b/>
          <w:bCs/>
        </w:rPr>
      </w:pPr>
      <w:r w:rsidRPr="00F710A8">
        <w:rPr>
          <w:b/>
          <w:bCs/>
        </w:rPr>
        <w:t>Tipos de Nube (Según la Propiedad y el Acceso) (10 min)</w:t>
      </w:r>
    </w:p>
    <w:p w14:paraId="11E67861" w14:textId="77777777" w:rsidR="00F710A8" w:rsidRPr="00F710A8" w:rsidRDefault="00F710A8" w:rsidP="00F710A8">
      <w:r w:rsidRPr="00F710A8">
        <w:t>La clasificación de tipos de nube responde a quién es el propietario de la infraestructura y quién tiene acceso a ella</w:t>
      </w:r>
      <w:r w:rsidRPr="00F710A8">
        <w:rPr>
          <w:vertAlign w:val="superscript"/>
        </w:rPr>
        <w:t>26</w:t>
      </w:r>
      <w:r w:rsidRPr="00F710A8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9"/>
        <w:gridCol w:w="3193"/>
        <w:gridCol w:w="2212"/>
        <w:gridCol w:w="2224"/>
      </w:tblGrid>
      <w:tr w:rsidR="00F710A8" w:rsidRPr="00F710A8" w14:paraId="18E7703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A4D011" w14:textId="77777777" w:rsidR="00F710A8" w:rsidRPr="00F710A8" w:rsidRDefault="00F710A8" w:rsidP="00F710A8">
            <w:r w:rsidRPr="00F710A8">
              <w:rPr>
                <w:b/>
                <w:bCs/>
              </w:rPr>
              <w:t>Tipo de Nube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CF0A2C" w14:textId="77777777" w:rsidR="00F710A8" w:rsidRPr="00F710A8" w:rsidRDefault="00F710A8" w:rsidP="00F710A8">
            <w:r w:rsidRPr="00F710A8">
              <w:rPr>
                <w:b/>
                <w:bCs/>
              </w:rPr>
              <w:t>Descripción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C60656" w14:textId="77777777" w:rsidR="00F710A8" w:rsidRPr="00F710A8" w:rsidRDefault="00F710A8" w:rsidP="00F710A8">
            <w:r w:rsidRPr="00F710A8">
              <w:rPr>
                <w:b/>
                <w:bCs/>
              </w:rPr>
              <w:t>Ventajas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EDEE9A" w14:textId="77777777" w:rsidR="00F710A8" w:rsidRPr="00F710A8" w:rsidRDefault="00F710A8" w:rsidP="00F710A8">
            <w:r w:rsidRPr="00F710A8">
              <w:rPr>
                <w:b/>
                <w:bCs/>
              </w:rPr>
              <w:t>Uso Típico</w:t>
            </w:r>
          </w:p>
        </w:tc>
      </w:tr>
      <w:tr w:rsidR="00F710A8" w:rsidRPr="00F710A8" w14:paraId="2A3ACCD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C9123A" w14:textId="77777777" w:rsidR="00F710A8" w:rsidRPr="00F710A8" w:rsidRDefault="00F710A8" w:rsidP="00F710A8">
            <w:r w:rsidRPr="00F710A8">
              <w:rPr>
                <w:b/>
                <w:bCs/>
              </w:rPr>
              <w:t>Pública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CCF48B" w14:textId="77777777" w:rsidR="00F710A8" w:rsidRPr="00F710A8" w:rsidRDefault="00F710A8" w:rsidP="00F710A8">
            <w:r w:rsidRPr="00F710A8">
              <w:t xml:space="preserve">Recursos compartidos por </w:t>
            </w:r>
            <w:r w:rsidRPr="00F710A8">
              <w:rPr>
                <w:b/>
                <w:bCs/>
              </w:rPr>
              <w:t>múltiples clientes</w:t>
            </w:r>
            <w:r w:rsidRPr="00F710A8">
              <w:rPr>
                <w:vertAlign w:val="superscript"/>
              </w:rPr>
              <w:t>27</w:t>
            </w:r>
            <w:r w:rsidRPr="00F710A8">
              <w:t>. Propiedad del proveedor (AWS, Google, Microsoft)</w:t>
            </w:r>
            <w:r w:rsidRPr="00F710A8">
              <w:rPr>
                <w:vertAlign w:val="superscript"/>
              </w:rPr>
              <w:t>28</w:t>
            </w:r>
            <w:r w:rsidRPr="00F710A8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CE382F" w14:textId="77777777" w:rsidR="00F710A8" w:rsidRPr="00F710A8" w:rsidRDefault="00F710A8" w:rsidP="00F710A8">
            <w:r w:rsidRPr="00F710A8">
              <w:rPr>
                <w:b/>
                <w:bCs/>
              </w:rPr>
              <w:t>Económica, escalable y flexible</w:t>
            </w:r>
            <w:r w:rsidRPr="00F710A8">
              <w:rPr>
                <w:vertAlign w:val="superscript"/>
              </w:rPr>
              <w:t>29292929</w:t>
            </w:r>
            <w:r w:rsidRPr="00F710A8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4E630E" w14:textId="77777777" w:rsidR="00F710A8" w:rsidRPr="00F710A8" w:rsidRDefault="00F710A8" w:rsidP="00F710A8">
            <w:r w:rsidRPr="00F710A8">
              <w:t xml:space="preserve">Aplicaciones web, </w:t>
            </w:r>
            <w:r w:rsidRPr="00F710A8">
              <w:rPr>
                <w:i/>
                <w:iCs/>
              </w:rPr>
              <w:t>e-</w:t>
            </w:r>
            <w:proofErr w:type="spellStart"/>
            <w:r w:rsidRPr="00F710A8">
              <w:rPr>
                <w:i/>
                <w:iCs/>
              </w:rPr>
              <w:t>commerce</w:t>
            </w:r>
            <w:proofErr w:type="spellEnd"/>
            <w:r w:rsidRPr="00F710A8">
              <w:t>, almacenamiento de datos no sensibles.</w:t>
            </w:r>
          </w:p>
        </w:tc>
      </w:tr>
      <w:tr w:rsidR="00F710A8" w:rsidRPr="00F710A8" w14:paraId="2AC940B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D1ACF3" w14:textId="77777777" w:rsidR="00F710A8" w:rsidRPr="00F710A8" w:rsidRDefault="00F710A8" w:rsidP="00F710A8">
            <w:r w:rsidRPr="00F710A8">
              <w:rPr>
                <w:b/>
                <w:bCs/>
              </w:rPr>
              <w:t>Privada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E4B362" w14:textId="77777777" w:rsidR="00F710A8" w:rsidRPr="00F710A8" w:rsidRDefault="00F710A8" w:rsidP="00F710A8">
            <w:r w:rsidRPr="00F710A8">
              <w:t xml:space="preserve">Recursos </w:t>
            </w:r>
            <w:r w:rsidRPr="00F710A8">
              <w:rPr>
                <w:b/>
                <w:bCs/>
              </w:rPr>
              <w:t>exclusivos</w:t>
            </w:r>
            <w:r w:rsidRPr="00F710A8">
              <w:t xml:space="preserve"> de una sola organización</w:t>
            </w:r>
            <w:r w:rsidRPr="00F710A8">
              <w:rPr>
                <w:vertAlign w:val="superscript"/>
              </w:rPr>
              <w:t>30303030</w:t>
            </w:r>
            <w:r w:rsidRPr="00F710A8">
              <w:t xml:space="preserve">. Puede estar en el centro de datos de la </w:t>
            </w:r>
            <w:r w:rsidRPr="00F710A8">
              <w:lastRenderedPageBreak/>
              <w:t>empresa o en un proveedor externo</w:t>
            </w:r>
            <w:r w:rsidRPr="00F710A8">
              <w:rPr>
                <w:vertAlign w:val="superscript"/>
              </w:rPr>
              <w:t>31</w:t>
            </w:r>
            <w:r w:rsidRPr="00F710A8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C2668F" w14:textId="77777777" w:rsidR="00F710A8" w:rsidRPr="00F710A8" w:rsidRDefault="00F710A8" w:rsidP="00F710A8">
            <w:r w:rsidRPr="00F710A8">
              <w:lastRenderedPageBreak/>
              <w:t xml:space="preserve">Máximo </w:t>
            </w:r>
            <w:r w:rsidRPr="00F710A8">
              <w:rPr>
                <w:b/>
                <w:bCs/>
              </w:rPr>
              <w:t>control y seguridad</w:t>
            </w:r>
            <w:r w:rsidRPr="00F710A8">
              <w:rPr>
                <w:vertAlign w:val="superscript"/>
              </w:rPr>
              <w:t>32</w:t>
            </w:r>
            <w:r w:rsidRPr="00F710A8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E53905" w14:textId="77777777" w:rsidR="00F710A8" w:rsidRPr="00F710A8" w:rsidRDefault="00F710A8" w:rsidP="00F710A8">
            <w:r w:rsidRPr="00F710A8">
              <w:t>Datos sensibles, servicios financieros, entornos con regulación estricta.</w:t>
            </w:r>
          </w:p>
        </w:tc>
      </w:tr>
      <w:tr w:rsidR="00F710A8" w:rsidRPr="00F710A8" w14:paraId="536089F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C4ACC3" w14:textId="77777777" w:rsidR="00F710A8" w:rsidRPr="00F710A8" w:rsidRDefault="00F710A8" w:rsidP="00F710A8">
            <w:r w:rsidRPr="00F710A8">
              <w:rPr>
                <w:b/>
                <w:bCs/>
              </w:rPr>
              <w:t>Híbrida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24671D" w14:textId="77777777" w:rsidR="00F710A8" w:rsidRPr="00F710A8" w:rsidRDefault="00F710A8" w:rsidP="00F710A8">
            <w:r w:rsidRPr="00F710A8">
              <w:rPr>
                <w:b/>
                <w:bCs/>
              </w:rPr>
              <w:t>Combina</w:t>
            </w:r>
            <w:r w:rsidRPr="00F710A8">
              <w:t xml:space="preserve"> la nube pública y la privada</w:t>
            </w:r>
            <w:r w:rsidRPr="00F710A8">
              <w:rPr>
                <w:vertAlign w:val="superscript"/>
              </w:rPr>
              <w:t>3333333333333333</w:t>
            </w:r>
            <w:r w:rsidRPr="00F710A8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94BF2B" w14:textId="77777777" w:rsidR="00F710A8" w:rsidRPr="00F710A8" w:rsidRDefault="00F710A8" w:rsidP="00F710A8">
            <w:r w:rsidRPr="00F710A8">
              <w:t xml:space="preserve">Permite usar la pública para alta demanda (picos) y la privada para </w:t>
            </w:r>
            <w:r w:rsidRPr="00F710A8">
              <w:rPr>
                <w:b/>
                <w:bCs/>
              </w:rPr>
              <w:t>datos críticos</w:t>
            </w:r>
            <w:r w:rsidRPr="00F710A8">
              <w:rPr>
                <w:vertAlign w:val="superscript"/>
              </w:rPr>
              <w:t>34343434</w:t>
            </w:r>
            <w:r w:rsidRPr="00F710A8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76A339" w14:textId="77777777" w:rsidR="00F710A8" w:rsidRPr="00F710A8" w:rsidRDefault="00F710A8" w:rsidP="00F710A8">
            <w:r w:rsidRPr="00F710A8">
              <w:t>Banca, sanidad, grandes empresas que gestionan datos muy variados.</w:t>
            </w:r>
          </w:p>
        </w:tc>
      </w:tr>
    </w:tbl>
    <w:p w14:paraId="399899EC" w14:textId="77777777" w:rsidR="00F710A8" w:rsidRPr="00F710A8" w:rsidRDefault="00F710A8" w:rsidP="00F710A8">
      <w:pPr>
        <w:rPr>
          <w:b/>
          <w:bCs/>
        </w:rPr>
      </w:pPr>
      <w:r w:rsidRPr="00F710A8">
        <w:rPr>
          <w:b/>
          <w:bCs/>
        </w:rPr>
        <w:t>Caso de Estudio: Banco Santander (Nube Híbrida)</w:t>
      </w:r>
    </w:p>
    <w:p w14:paraId="2E55D57E" w14:textId="77777777" w:rsidR="00F710A8" w:rsidRPr="00F710A8" w:rsidRDefault="00F710A8" w:rsidP="00F710A8">
      <w:r w:rsidRPr="00F710A8">
        <w:t>El sector bancario es muy reticente a mover todos sus datos a la nube pública por la regulación</w:t>
      </w:r>
      <w:r w:rsidRPr="00F710A8">
        <w:rPr>
          <w:vertAlign w:val="superscript"/>
        </w:rPr>
        <w:t>35</w:t>
      </w:r>
      <w:r w:rsidRPr="00F710A8">
        <w:t>.</w:t>
      </w:r>
    </w:p>
    <w:p w14:paraId="2DEC05B0" w14:textId="77777777" w:rsidR="00F710A8" w:rsidRPr="00F710A8" w:rsidRDefault="00F710A8" w:rsidP="00F710A8">
      <w:pPr>
        <w:numPr>
          <w:ilvl w:val="0"/>
          <w:numId w:val="9"/>
        </w:numPr>
      </w:pPr>
      <w:r w:rsidRPr="00F710A8">
        <w:rPr>
          <w:b/>
          <w:bCs/>
        </w:rPr>
        <w:t>Estrategia:</w:t>
      </w:r>
      <w:r w:rsidRPr="00F710A8">
        <w:t xml:space="preserve"> El </w:t>
      </w:r>
      <w:r w:rsidRPr="00F710A8">
        <w:rPr>
          <w:b/>
          <w:bCs/>
        </w:rPr>
        <w:t>Banco Santander</w:t>
      </w:r>
      <w:r w:rsidRPr="00F710A8">
        <w:t xml:space="preserve"> adoptó una estrategia de </w:t>
      </w:r>
      <w:r w:rsidRPr="00F710A8">
        <w:rPr>
          <w:b/>
          <w:bCs/>
        </w:rPr>
        <w:t>nube híbrida</w:t>
      </w:r>
      <w:r w:rsidRPr="00F710A8">
        <w:rPr>
          <w:vertAlign w:val="superscript"/>
        </w:rPr>
        <w:t>36</w:t>
      </w:r>
      <w:r w:rsidRPr="00F710A8">
        <w:t>.</w:t>
      </w:r>
    </w:p>
    <w:p w14:paraId="52A2EC48" w14:textId="77777777" w:rsidR="00F710A8" w:rsidRPr="00F710A8" w:rsidRDefault="00F710A8" w:rsidP="00F710A8">
      <w:pPr>
        <w:numPr>
          <w:ilvl w:val="1"/>
          <w:numId w:val="9"/>
        </w:numPr>
      </w:pPr>
      <w:r w:rsidRPr="00F710A8">
        <w:t xml:space="preserve">Utiliza </w:t>
      </w:r>
      <w:r w:rsidRPr="00F710A8">
        <w:rPr>
          <w:b/>
          <w:bCs/>
        </w:rPr>
        <w:t>nubes privadas</w:t>
      </w:r>
      <w:r w:rsidRPr="00F710A8">
        <w:t xml:space="preserve"> para sus sistemas centrales y los </w:t>
      </w:r>
      <w:r w:rsidRPr="00F710A8">
        <w:rPr>
          <w:b/>
          <w:bCs/>
        </w:rPr>
        <w:t>datos financieros más sensibles</w:t>
      </w:r>
      <w:r w:rsidRPr="00F710A8">
        <w:rPr>
          <w:vertAlign w:val="superscript"/>
        </w:rPr>
        <w:t>37</w:t>
      </w:r>
      <w:r w:rsidRPr="00F710A8">
        <w:t>.</w:t>
      </w:r>
    </w:p>
    <w:p w14:paraId="4F4F5A9A" w14:textId="77777777" w:rsidR="00F710A8" w:rsidRPr="00F710A8" w:rsidRDefault="00F710A8" w:rsidP="00F710A8">
      <w:pPr>
        <w:numPr>
          <w:ilvl w:val="1"/>
          <w:numId w:val="9"/>
        </w:numPr>
      </w:pPr>
      <w:r w:rsidRPr="00F710A8">
        <w:t xml:space="preserve">Utiliza servicios públicos de proveedores como AWS, Google Cloud e IBM Cloud para la innovación y el desarrollo de </w:t>
      </w:r>
      <w:proofErr w:type="gramStart"/>
      <w:r w:rsidRPr="00F710A8">
        <w:t>apps</w:t>
      </w:r>
      <w:proofErr w:type="gramEnd"/>
      <w:r w:rsidRPr="00F710A8">
        <w:t xml:space="preserve"> más ágiles</w:t>
      </w:r>
      <w:r w:rsidRPr="00F710A8">
        <w:rPr>
          <w:vertAlign w:val="superscript"/>
        </w:rPr>
        <w:t>38</w:t>
      </w:r>
      <w:r w:rsidRPr="00F710A8">
        <w:t>.</w:t>
      </w:r>
    </w:p>
    <w:p w14:paraId="3253949F" w14:textId="77777777" w:rsidR="00F710A8" w:rsidRPr="00F710A8" w:rsidRDefault="00F710A8" w:rsidP="00F710A8">
      <w:pPr>
        <w:numPr>
          <w:ilvl w:val="0"/>
          <w:numId w:val="9"/>
        </w:numPr>
      </w:pPr>
      <w:r w:rsidRPr="00F710A8">
        <w:rPr>
          <w:b/>
          <w:bCs/>
        </w:rPr>
        <w:t>Clave:</w:t>
      </w:r>
      <w:r w:rsidRPr="00F710A8">
        <w:t xml:space="preserve"> Este modelo les da la </w:t>
      </w:r>
      <w:r w:rsidRPr="00F710A8">
        <w:rPr>
          <w:b/>
          <w:bCs/>
        </w:rPr>
        <w:t>agilidad</w:t>
      </w:r>
      <w:r w:rsidRPr="00F710A8">
        <w:t xml:space="preserve"> de la nube pública sin sacrificar el </w:t>
      </w:r>
      <w:r w:rsidRPr="00F710A8">
        <w:rPr>
          <w:b/>
          <w:bCs/>
        </w:rPr>
        <w:t>control y la seguridad</w:t>
      </w:r>
      <w:r w:rsidRPr="00F710A8">
        <w:t xml:space="preserve"> interna que exige la banca</w:t>
      </w:r>
      <w:r w:rsidRPr="00F710A8">
        <w:rPr>
          <w:vertAlign w:val="superscript"/>
        </w:rPr>
        <w:t>39</w:t>
      </w:r>
      <w:r w:rsidRPr="00F710A8">
        <w:t>.</w:t>
      </w:r>
    </w:p>
    <w:p w14:paraId="4B7966F6" w14:textId="77777777" w:rsidR="00F710A8" w:rsidRPr="00F710A8" w:rsidRDefault="00F710A8" w:rsidP="00F710A8">
      <w:r w:rsidRPr="00F710A8">
        <w:pict w14:anchorId="206DF46E">
          <v:rect id="_x0000_i1100" style="width:0;height:1.5pt" o:hralign="center" o:hrstd="t" o:hr="t" fillcolor="#a0a0a0" stroked="f"/>
        </w:pict>
      </w:r>
    </w:p>
    <w:p w14:paraId="0B6FC4FC" w14:textId="77777777" w:rsidR="00F710A8" w:rsidRPr="00F710A8" w:rsidRDefault="00F710A8" w:rsidP="00F710A8">
      <w:pPr>
        <w:rPr>
          <w:b/>
          <w:bCs/>
        </w:rPr>
      </w:pPr>
      <w:r w:rsidRPr="00F710A8">
        <w:rPr>
          <w:b/>
          <w:bCs/>
        </w:rPr>
        <w:t>Estudio de Caso: Netflix y la Nube de AWS (15 min)</w:t>
      </w:r>
    </w:p>
    <w:p w14:paraId="59E4B450" w14:textId="77777777" w:rsidR="00F710A8" w:rsidRPr="00F710A8" w:rsidRDefault="00F710A8" w:rsidP="00F710A8">
      <w:r w:rsidRPr="00F710A8">
        <w:t>Netflix es el ejemplo global de cómo la nube permite construir negocios sin límites físicos</w:t>
      </w:r>
      <w:r w:rsidRPr="00F710A8">
        <w:rPr>
          <w:vertAlign w:val="superscript"/>
        </w:rPr>
        <w:t>40</w:t>
      </w:r>
      <w:r w:rsidRPr="00F710A8">
        <w:t>.</w:t>
      </w:r>
    </w:p>
    <w:p w14:paraId="35E646D1" w14:textId="77777777" w:rsidR="00F710A8" w:rsidRPr="00F710A8" w:rsidRDefault="00F710A8" w:rsidP="00F710A8">
      <w:pPr>
        <w:rPr>
          <w:b/>
          <w:bCs/>
        </w:rPr>
      </w:pPr>
      <w:r w:rsidRPr="00F710A8">
        <w:rPr>
          <w:b/>
          <w:bCs/>
        </w:rPr>
        <w:t>El Problema (Antes de la Nube)</w:t>
      </w:r>
    </w:p>
    <w:p w14:paraId="5E378D07" w14:textId="77777777" w:rsidR="00F710A8" w:rsidRPr="00F710A8" w:rsidRDefault="00F710A8" w:rsidP="00F710A8">
      <w:r w:rsidRPr="00F710A8">
        <w:t>En 2008, Netflix dependía de sus propios servidores físicos (</w:t>
      </w:r>
      <w:proofErr w:type="spellStart"/>
      <w:r w:rsidRPr="00F710A8">
        <w:rPr>
          <w:i/>
          <w:iCs/>
        </w:rPr>
        <w:t>datacenter</w:t>
      </w:r>
      <w:proofErr w:type="spellEnd"/>
      <w:r w:rsidRPr="00F710A8">
        <w:t xml:space="preserve"> propio)</w:t>
      </w:r>
      <w:r w:rsidRPr="00F710A8">
        <w:rPr>
          <w:vertAlign w:val="superscript"/>
        </w:rPr>
        <w:t>41</w:t>
      </w:r>
      <w:r w:rsidRPr="00F710A8">
        <w:t xml:space="preserve">. Una caída masiva de sus servidores dejó a la compañía fuera de servicio durante </w:t>
      </w:r>
      <w:r w:rsidRPr="00F710A8">
        <w:rPr>
          <w:b/>
          <w:bCs/>
        </w:rPr>
        <w:t>tres días</w:t>
      </w:r>
      <w:r w:rsidRPr="00F710A8">
        <w:rPr>
          <w:vertAlign w:val="superscript"/>
        </w:rPr>
        <w:t>42</w:t>
      </w:r>
      <w:r w:rsidRPr="00F710A8">
        <w:t>. Su infraestructura no podía soportar su crecimiento explosivo ni garantizar la disponibilidad 24/7</w:t>
      </w:r>
      <w:r w:rsidRPr="00F710A8">
        <w:rPr>
          <w:vertAlign w:val="superscript"/>
        </w:rPr>
        <w:t>43</w:t>
      </w:r>
      <w:r w:rsidRPr="00F710A8">
        <w:t>.</w:t>
      </w:r>
    </w:p>
    <w:p w14:paraId="142A1BDD" w14:textId="77777777" w:rsidR="00F710A8" w:rsidRPr="00F710A8" w:rsidRDefault="00F710A8" w:rsidP="00F710A8">
      <w:pPr>
        <w:rPr>
          <w:b/>
          <w:bCs/>
        </w:rPr>
      </w:pPr>
      <w:r w:rsidRPr="00F710A8">
        <w:rPr>
          <w:b/>
          <w:bCs/>
        </w:rPr>
        <w:t>La Solución: Migración a AWS</w:t>
      </w:r>
    </w:p>
    <w:p w14:paraId="2E7BAA5A" w14:textId="77777777" w:rsidR="00F710A8" w:rsidRPr="00F710A8" w:rsidRDefault="00F710A8" w:rsidP="00F710A8">
      <w:r w:rsidRPr="00F710A8">
        <w:t xml:space="preserve">Netflix decidió migrar </w:t>
      </w:r>
      <w:r w:rsidRPr="00F710A8">
        <w:rPr>
          <w:b/>
          <w:bCs/>
        </w:rPr>
        <w:t>completamente</w:t>
      </w:r>
      <w:r w:rsidRPr="00F710A8">
        <w:t xml:space="preserve"> su infraestructura a </w:t>
      </w:r>
      <w:r w:rsidRPr="00F710A8">
        <w:rPr>
          <w:b/>
          <w:bCs/>
        </w:rPr>
        <w:t xml:space="preserve">Amazon Web </w:t>
      </w:r>
      <w:proofErr w:type="spellStart"/>
      <w:r w:rsidRPr="00F710A8">
        <w:rPr>
          <w:b/>
          <w:bCs/>
        </w:rPr>
        <w:t>Services</w:t>
      </w:r>
      <w:proofErr w:type="spellEnd"/>
      <w:r w:rsidRPr="00F710A8">
        <w:rPr>
          <w:b/>
          <w:bCs/>
        </w:rPr>
        <w:t xml:space="preserve"> (AWS)</w:t>
      </w:r>
      <w:r w:rsidRPr="00F710A8">
        <w:rPr>
          <w:vertAlign w:val="superscript"/>
        </w:rPr>
        <w:t>44</w:t>
      </w:r>
      <w:r w:rsidRPr="00F710A8">
        <w:t>.</w:t>
      </w:r>
    </w:p>
    <w:p w14:paraId="594319F5" w14:textId="77777777" w:rsidR="00F710A8" w:rsidRPr="00F710A8" w:rsidRDefault="00F710A8" w:rsidP="00F710A8">
      <w:pPr>
        <w:numPr>
          <w:ilvl w:val="0"/>
          <w:numId w:val="10"/>
        </w:numPr>
      </w:pPr>
      <w:r w:rsidRPr="00F710A8">
        <w:rPr>
          <w:b/>
          <w:bCs/>
        </w:rPr>
        <w:t>Modelo Usado:</w:t>
      </w:r>
      <w:r w:rsidRPr="00F710A8">
        <w:t xml:space="preserve"> Principalmente </w:t>
      </w:r>
      <w:r w:rsidRPr="00F710A8">
        <w:rPr>
          <w:b/>
          <w:bCs/>
        </w:rPr>
        <w:t>IaaS</w:t>
      </w:r>
      <w:r w:rsidRPr="00F710A8">
        <w:t xml:space="preserve"> y servicios gestionados</w:t>
      </w:r>
      <w:r w:rsidRPr="00F710A8">
        <w:rPr>
          <w:vertAlign w:val="superscript"/>
        </w:rPr>
        <w:t>45</w:t>
      </w:r>
      <w:r w:rsidRPr="00F710A8">
        <w:t>. Alquilan miles de servidores virtuales (Amazon EC2) y almacenamiento (S3) para procesar y distribuir el contenido globalmente</w:t>
      </w:r>
      <w:r w:rsidRPr="00F710A8">
        <w:rPr>
          <w:vertAlign w:val="superscript"/>
        </w:rPr>
        <w:t>46</w:t>
      </w:r>
      <w:r w:rsidRPr="00F710A8">
        <w:t>.</w:t>
      </w:r>
    </w:p>
    <w:p w14:paraId="7E47AEFB" w14:textId="77777777" w:rsidR="00F710A8" w:rsidRPr="00F710A8" w:rsidRDefault="00F710A8" w:rsidP="00F710A8">
      <w:pPr>
        <w:numPr>
          <w:ilvl w:val="0"/>
          <w:numId w:val="10"/>
        </w:numPr>
      </w:pPr>
      <w:r w:rsidRPr="00F710A8">
        <w:rPr>
          <w:b/>
          <w:bCs/>
        </w:rPr>
        <w:t>Arquitectura Clave:</w:t>
      </w:r>
      <w:r w:rsidRPr="00F710A8">
        <w:t xml:space="preserve"> Desarrollaron una arquitectura </w:t>
      </w:r>
      <w:r w:rsidRPr="00F710A8">
        <w:rPr>
          <w:b/>
          <w:bCs/>
        </w:rPr>
        <w:t>autoscalable</w:t>
      </w:r>
      <w:r w:rsidRPr="00F710A8">
        <w:rPr>
          <w:vertAlign w:val="superscript"/>
        </w:rPr>
        <w:t>4747</w:t>
      </w:r>
      <w:r w:rsidRPr="00F710A8">
        <w:t>.</w:t>
      </w:r>
    </w:p>
    <w:p w14:paraId="1F10D15D" w14:textId="77777777" w:rsidR="00F710A8" w:rsidRPr="00F710A8" w:rsidRDefault="00F710A8" w:rsidP="00F710A8">
      <w:pPr>
        <w:numPr>
          <w:ilvl w:val="1"/>
          <w:numId w:val="10"/>
        </w:numPr>
      </w:pPr>
      <w:r w:rsidRPr="00F710A8">
        <w:t>Cuando se lanza una serie y millones de usuarios se conectan (pico de demanda), el sistema amplía automáticamente la capacidad de los servidores</w:t>
      </w:r>
      <w:r w:rsidRPr="00F710A8">
        <w:rPr>
          <w:vertAlign w:val="superscript"/>
        </w:rPr>
        <w:t>484848</w:t>
      </w:r>
      <w:r w:rsidRPr="00F710A8">
        <w:t>.</w:t>
      </w:r>
    </w:p>
    <w:p w14:paraId="633CB220" w14:textId="77777777" w:rsidR="00F710A8" w:rsidRPr="00F710A8" w:rsidRDefault="00F710A8" w:rsidP="00F710A8">
      <w:pPr>
        <w:numPr>
          <w:ilvl w:val="1"/>
          <w:numId w:val="10"/>
        </w:numPr>
      </w:pPr>
      <w:r w:rsidRPr="00F710A8">
        <w:lastRenderedPageBreak/>
        <w:t xml:space="preserve">Cuando la demanda baja, los recursos se liberan, y Netflix </w:t>
      </w:r>
      <w:r w:rsidRPr="00F710A8">
        <w:rPr>
          <w:b/>
          <w:bCs/>
        </w:rPr>
        <w:t>solo paga por lo que usó</w:t>
      </w:r>
      <w:r w:rsidRPr="00F710A8">
        <w:rPr>
          <w:vertAlign w:val="superscript"/>
        </w:rPr>
        <w:t>494949</w:t>
      </w:r>
      <w:r w:rsidRPr="00F710A8">
        <w:t>.</w:t>
      </w:r>
    </w:p>
    <w:p w14:paraId="2A8A718F" w14:textId="77777777" w:rsidR="00F710A8" w:rsidRPr="00F710A8" w:rsidRDefault="00F710A8" w:rsidP="00F710A8">
      <w:pPr>
        <w:rPr>
          <w:b/>
          <w:bCs/>
        </w:rPr>
      </w:pPr>
      <w:r w:rsidRPr="00F710A8">
        <w:rPr>
          <w:b/>
          <w:bCs/>
        </w:rPr>
        <w:t>Resultados Obtenidos</w:t>
      </w:r>
    </w:p>
    <w:p w14:paraId="1C333F10" w14:textId="77777777" w:rsidR="00F710A8" w:rsidRPr="00F710A8" w:rsidRDefault="00F710A8" w:rsidP="00F710A8">
      <w:pPr>
        <w:numPr>
          <w:ilvl w:val="0"/>
          <w:numId w:val="11"/>
        </w:numPr>
      </w:pPr>
      <w:r w:rsidRPr="00F710A8">
        <w:t xml:space="preserve">Reducción del tiempo de inactividad (caídas) casi a </w:t>
      </w:r>
      <w:r w:rsidRPr="00F710A8">
        <w:rPr>
          <w:b/>
          <w:bCs/>
        </w:rPr>
        <w:t>cero</w:t>
      </w:r>
      <w:r w:rsidRPr="00F710A8">
        <w:rPr>
          <w:vertAlign w:val="superscript"/>
        </w:rPr>
        <w:t>50</w:t>
      </w:r>
      <w:r w:rsidRPr="00F710A8">
        <w:t>.</w:t>
      </w:r>
    </w:p>
    <w:p w14:paraId="7507008E" w14:textId="77777777" w:rsidR="00F710A8" w:rsidRPr="00F710A8" w:rsidRDefault="00F710A8" w:rsidP="00F710A8">
      <w:pPr>
        <w:numPr>
          <w:ilvl w:val="0"/>
          <w:numId w:val="11"/>
        </w:numPr>
      </w:pPr>
      <w:r w:rsidRPr="00F710A8">
        <w:t>Escalabilidad inmediata ante picos de demanda global</w:t>
      </w:r>
      <w:r w:rsidRPr="00F710A8">
        <w:rPr>
          <w:vertAlign w:val="superscript"/>
        </w:rPr>
        <w:t>51</w:t>
      </w:r>
      <w:r w:rsidRPr="00F710A8">
        <w:t>.</w:t>
      </w:r>
    </w:p>
    <w:p w14:paraId="28AD4D2F" w14:textId="77777777" w:rsidR="00F710A8" w:rsidRPr="00F710A8" w:rsidRDefault="00F710A8" w:rsidP="00F710A8">
      <w:pPr>
        <w:numPr>
          <w:ilvl w:val="0"/>
          <w:numId w:val="11"/>
        </w:numPr>
      </w:pPr>
      <w:r w:rsidRPr="00F710A8">
        <w:t>Capacidad para lanzar contenido simultáneamente en todos los países</w:t>
      </w:r>
      <w:r w:rsidRPr="00F710A8">
        <w:rPr>
          <w:vertAlign w:val="superscript"/>
        </w:rPr>
        <w:t>52</w:t>
      </w:r>
      <w:r w:rsidRPr="00F710A8">
        <w:t>.</w:t>
      </w:r>
    </w:p>
    <w:p w14:paraId="1B76D8D2" w14:textId="77777777" w:rsidR="00F710A8" w:rsidRPr="00F710A8" w:rsidRDefault="00F710A8" w:rsidP="00F710A8">
      <w:pPr>
        <w:numPr>
          <w:ilvl w:val="0"/>
          <w:numId w:val="11"/>
        </w:numPr>
      </w:pPr>
      <w:r w:rsidRPr="00F710A8">
        <w:t xml:space="preserve">Ahorro estimado de más del </w:t>
      </w:r>
      <w:r w:rsidRPr="00F710A8">
        <w:rPr>
          <w:b/>
          <w:bCs/>
        </w:rPr>
        <w:t>30% en costes operativos</w:t>
      </w:r>
      <w:r w:rsidRPr="00F710A8">
        <w:t xml:space="preserve"> frente a mantener una infraestructura propia</w:t>
      </w:r>
      <w:r w:rsidRPr="00F710A8">
        <w:rPr>
          <w:vertAlign w:val="superscript"/>
        </w:rPr>
        <w:t>53</w:t>
      </w:r>
      <w:r w:rsidRPr="00F710A8">
        <w:t>.</w:t>
      </w:r>
    </w:p>
    <w:p w14:paraId="3968B479" w14:textId="77777777" w:rsidR="00F710A8" w:rsidRPr="00F710A8" w:rsidRDefault="00F710A8" w:rsidP="00F710A8">
      <w:r w:rsidRPr="00F710A8">
        <w:pict w14:anchorId="3546F3BB">
          <v:rect id="_x0000_i1101" style="width:0;height:1.5pt" o:hralign="center" o:hrstd="t" o:hr="t" fillcolor="#a0a0a0" stroked="f"/>
        </w:pict>
      </w:r>
    </w:p>
    <w:p w14:paraId="00E06B0A" w14:textId="77777777" w:rsidR="00F710A8" w:rsidRPr="00F710A8" w:rsidRDefault="00F710A8" w:rsidP="00F710A8">
      <w:pPr>
        <w:rPr>
          <w:b/>
          <w:bCs/>
        </w:rPr>
      </w:pPr>
      <w:r w:rsidRPr="00F710A8">
        <w:rPr>
          <w:b/>
          <w:bCs/>
        </w:rPr>
        <w:t>Mitos y Realidades de la Nube (15 min)</w:t>
      </w:r>
    </w:p>
    <w:p w14:paraId="3C771362" w14:textId="77777777" w:rsidR="00F710A8" w:rsidRPr="00F710A8" w:rsidRDefault="00F710A8" w:rsidP="00F710A8">
      <w:r w:rsidRPr="00F710A8">
        <w:t>Para terminar la sesión, es fundamental desmontar las creencias equivocadas más comunes</w:t>
      </w:r>
      <w:r w:rsidRPr="00F710A8">
        <w:rPr>
          <w:vertAlign w:val="superscript"/>
        </w:rPr>
        <w:t>54</w:t>
      </w:r>
      <w:r w:rsidRPr="00F710A8">
        <w:t>.</w:t>
      </w:r>
    </w:p>
    <w:p w14:paraId="3F2F6BA6" w14:textId="77777777" w:rsidR="00F710A8" w:rsidRPr="00F710A8" w:rsidRDefault="00F710A8" w:rsidP="00F710A8">
      <w:pPr>
        <w:rPr>
          <w:b/>
          <w:bCs/>
        </w:rPr>
      </w:pPr>
      <w:r w:rsidRPr="00F710A8">
        <w:rPr>
          <w:rFonts w:ascii="Segoe UI Emoji" w:hAnsi="Segoe UI Emoji" w:cs="Segoe UI Emoji"/>
          <w:b/>
          <w:bCs/>
        </w:rPr>
        <w:t>❌</w:t>
      </w:r>
      <w:r w:rsidRPr="00F710A8">
        <w:rPr>
          <w:b/>
          <w:bCs/>
        </w:rPr>
        <w:t xml:space="preserve"> Mito 1: "La nube no es segura; mis datos están más protegidos en mis propios servidores."</w:t>
      </w:r>
    </w:p>
    <w:p w14:paraId="19418477" w14:textId="77777777" w:rsidR="00F710A8" w:rsidRPr="00F710A8" w:rsidRDefault="00F710A8" w:rsidP="00F710A8">
      <w:pPr>
        <w:numPr>
          <w:ilvl w:val="0"/>
          <w:numId w:val="12"/>
        </w:numPr>
      </w:pPr>
      <w:r w:rsidRPr="00F710A8">
        <w:rPr>
          <w:b/>
          <w:bCs/>
        </w:rPr>
        <w:t>Realidad:</w:t>
      </w:r>
      <w:r w:rsidRPr="00F710A8">
        <w:t xml:space="preserve"> </w:t>
      </w:r>
      <w:r w:rsidRPr="00F710A8">
        <w:rPr>
          <w:b/>
          <w:bCs/>
        </w:rPr>
        <w:t>Falso</w:t>
      </w:r>
      <w:r w:rsidRPr="00F710A8">
        <w:rPr>
          <w:vertAlign w:val="superscript"/>
        </w:rPr>
        <w:t>55555555</w:t>
      </w:r>
      <w:r w:rsidRPr="00F710A8">
        <w:t>.</w:t>
      </w:r>
    </w:p>
    <w:p w14:paraId="018395D0" w14:textId="77777777" w:rsidR="00F710A8" w:rsidRPr="00F710A8" w:rsidRDefault="00F710A8" w:rsidP="00F710A8">
      <w:pPr>
        <w:numPr>
          <w:ilvl w:val="1"/>
          <w:numId w:val="12"/>
        </w:numPr>
      </w:pPr>
      <w:r w:rsidRPr="00F710A8">
        <w:t>Los grandes proveedores (</w:t>
      </w:r>
      <w:proofErr w:type="spellStart"/>
      <w:r w:rsidRPr="00F710A8">
        <w:rPr>
          <w:i/>
          <w:iCs/>
        </w:rPr>
        <w:t>hyperscalers</w:t>
      </w:r>
      <w:proofErr w:type="spellEnd"/>
      <w:r w:rsidRPr="00F710A8">
        <w:t xml:space="preserve"> como AWS, Azure, Google Cloud) invierten </w:t>
      </w:r>
      <w:r w:rsidRPr="00F710A8">
        <w:rPr>
          <w:b/>
          <w:bCs/>
        </w:rPr>
        <w:t>miles de millones</w:t>
      </w:r>
      <w:r w:rsidRPr="00F710A8">
        <w:t xml:space="preserve"> de dólares en seguridad, con centros de datos blindados físicamente, cifrado de datos con algoritmos de nivel militar (AES-256) y equipos de seguridad 24/7</w:t>
      </w:r>
      <w:r w:rsidRPr="00F710A8">
        <w:rPr>
          <w:vertAlign w:val="superscript"/>
        </w:rPr>
        <w:t>5656565656565656</w:t>
      </w:r>
      <w:r w:rsidRPr="00F710A8">
        <w:t>.</w:t>
      </w:r>
    </w:p>
    <w:p w14:paraId="3016F21A" w14:textId="77777777" w:rsidR="00F710A8" w:rsidRPr="00F710A8" w:rsidRDefault="00F710A8" w:rsidP="00F710A8">
      <w:pPr>
        <w:numPr>
          <w:ilvl w:val="1"/>
          <w:numId w:val="12"/>
        </w:numPr>
      </w:pPr>
      <w:r w:rsidRPr="00F710A8">
        <w:t xml:space="preserve">La mayoría de las fugas de datos en la nube provienen de </w:t>
      </w:r>
      <w:r w:rsidRPr="00F710A8">
        <w:rPr>
          <w:b/>
          <w:bCs/>
        </w:rPr>
        <w:t>errores humanos</w:t>
      </w:r>
      <w:r w:rsidRPr="00F710A8">
        <w:t xml:space="preserve"> en la configuración por parte del cliente (contraseñas débiles, permisos públicos), no del proveedor</w:t>
      </w:r>
      <w:r w:rsidRPr="00F710A8">
        <w:rPr>
          <w:vertAlign w:val="superscript"/>
        </w:rPr>
        <w:t>57575757</w:t>
      </w:r>
      <w:r w:rsidRPr="00F710A8">
        <w:t>.</w:t>
      </w:r>
    </w:p>
    <w:p w14:paraId="7B52A95B" w14:textId="77777777" w:rsidR="00F710A8" w:rsidRPr="00F710A8" w:rsidRDefault="00F710A8" w:rsidP="00F710A8">
      <w:pPr>
        <w:numPr>
          <w:ilvl w:val="1"/>
          <w:numId w:val="12"/>
        </w:numPr>
      </w:pPr>
      <w:r w:rsidRPr="00F710A8">
        <w:t>La nube bien gestionada es más segura que una infraestructura local promedio</w:t>
      </w:r>
      <w:r w:rsidRPr="00F710A8">
        <w:rPr>
          <w:vertAlign w:val="superscript"/>
        </w:rPr>
        <w:t>58585858</w:t>
      </w:r>
      <w:r w:rsidRPr="00F710A8">
        <w:t>.</w:t>
      </w:r>
    </w:p>
    <w:p w14:paraId="2D381291" w14:textId="77777777" w:rsidR="00F710A8" w:rsidRPr="00F710A8" w:rsidRDefault="00F710A8" w:rsidP="00F710A8">
      <w:pPr>
        <w:rPr>
          <w:b/>
          <w:bCs/>
        </w:rPr>
      </w:pPr>
      <w:r w:rsidRPr="00F710A8">
        <w:rPr>
          <w:rFonts w:ascii="Segoe UI Emoji" w:hAnsi="Segoe UI Emoji" w:cs="Segoe UI Emoji"/>
          <w:b/>
          <w:bCs/>
        </w:rPr>
        <w:t>❌</w:t>
      </w:r>
      <w:r w:rsidRPr="00F710A8">
        <w:rPr>
          <w:b/>
          <w:bCs/>
        </w:rPr>
        <w:t xml:space="preserve"> Mito 2: "La nube solo sirve para almacenar archivos como Google Drive o Dropbox."</w:t>
      </w:r>
    </w:p>
    <w:p w14:paraId="5B2D0257" w14:textId="77777777" w:rsidR="00F710A8" w:rsidRPr="00F710A8" w:rsidRDefault="00F710A8" w:rsidP="00F710A8">
      <w:pPr>
        <w:numPr>
          <w:ilvl w:val="0"/>
          <w:numId w:val="13"/>
        </w:numPr>
      </w:pPr>
      <w:r w:rsidRPr="00F710A8">
        <w:rPr>
          <w:b/>
          <w:bCs/>
        </w:rPr>
        <w:t>Realidad:</w:t>
      </w:r>
      <w:r w:rsidRPr="00F710A8">
        <w:t xml:space="preserve"> </w:t>
      </w:r>
      <w:r w:rsidRPr="00F710A8">
        <w:rPr>
          <w:b/>
          <w:bCs/>
        </w:rPr>
        <w:t>Falso</w:t>
      </w:r>
      <w:r w:rsidRPr="00F710A8">
        <w:rPr>
          <w:vertAlign w:val="superscript"/>
        </w:rPr>
        <w:t>59595959</w:t>
      </w:r>
      <w:r w:rsidRPr="00F710A8">
        <w:t>.</w:t>
      </w:r>
    </w:p>
    <w:p w14:paraId="68BFB040" w14:textId="77777777" w:rsidR="00F710A8" w:rsidRPr="00F710A8" w:rsidRDefault="00F710A8" w:rsidP="00F710A8">
      <w:pPr>
        <w:numPr>
          <w:ilvl w:val="1"/>
          <w:numId w:val="13"/>
        </w:numPr>
      </w:pPr>
      <w:r w:rsidRPr="00F710A8">
        <w:t>El almacenamiento es solo una pequeña parte</w:t>
      </w:r>
      <w:r w:rsidRPr="00F710A8">
        <w:rPr>
          <w:vertAlign w:val="superscript"/>
        </w:rPr>
        <w:t>60606060</w:t>
      </w:r>
      <w:r w:rsidRPr="00F710A8">
        <w:t xml:space="preserve">. La nube es un </w:t>
      </w:r>
      <w:r w:rsidRPr="00F710A8">
        <w:rPr>
          <w:b/>
          <w:bCs/>
        </w:rPr>
        <w:t>ecosistema integral de servicios</w:t>
      </w:r>
      <w:r w:rsidRPr="00F710A8">
        <w:rPr>
          <w:vertAlign w:val="superscript"/>
        </w:rPr>
        <w:t>616161616161616161</w:t>
      </w:r>
      <w:r w:rsidRPr="00F710A8">
        <w:t>.</w:t>
      </w:r>
    </w:p>
    <w:p w14:paraId="1CD96FA1" w14:textId="77777777" w:rsidR="00F710A8" w:rsidRPr="00F710A8" w:rsidRDefault="00F710A8" w:rsidP="00F710A8">
      <w:pPr>
        <w:numPr>
          <w:ilvl w:val="1"/>
          <w:numId w:val="13"/>
        </w:numPr>
      </w:pPr>
      <w:r w:rsidRPr="00F710A8">
        <w:rPr>
          <w:b/>
          <w:bCs/>
        </w:rPr>
        <w:t>Usos avanzados:</w:t>
      </w:r>
      <w:r w:rsidRPr="00F710A8">
        <w:t xml:space="preserve"> Se usa para desplegar </w:t>
      </w:r>
      <w:r w:rsidRPr="00F710A8">
        <w:rPr>
          <w:b/>
          <w:bCs/>
        </w:rPr>
        <w:t>Inteligencia Artificial (IA)</w:t>
      </w:r>
      <w:r w:rsidRPr="00F710A8">
        <w:t xml:space="preserve">, análisis de </w:t>
      </w:r>
      <w:r w:rsidRPr="00F710A8">
        <w:rPr>
          <w:b/>
          <w:bCs/>
        </w:rPr>
        <w:t>Big Data</w:t>
      </w:r>
      <w:r w:rsidRPr="00F710A8">
        <w:t xml:space="preserve"> (ej. Netflix y Spotify entrenan modelos predictivos para recomendaciones) </w:t>
      </w:r>
      <w:r w:rsidRPr="00F710A8">
        <w:rPr>
          <w:vertAlign w:val="superscript"/>
        </w:rPr>
        <w:t>62626262</w:t>
      </w:r>
      <w:r w:rsidRPr="00F710A8">
        <w:t>, simulaciones científicas, gestión de fábricas conectadas (</w:t>
      </w:r>
      <w:proofErr w:type="spellStart"/>
      <w:r w:rsidRPr="00F710A8">
        <w:t>IoT</w:t>
      </w:r>
      <w:proofErr w:type="spellEnd"/>
      <w:r w:rsidRPr="00F710A8">
        <w:t xml:space="preserve">) </w:t>
      </w:r>
      <w:r w:rsidRPr="00F710A8">
        <w:rPr>
          <w:vertAlign w:val="superscript"/>
        </w:rPr>
        <w:t>63636363</w:t>
      </w:r>
      <w:r w:rsidRPr="00F710A8">
        <w:t xml:space="preserve"> y videojuegos online.</w:t>
      </w:r>
    </w:p>
    <w:p w14:paraId="5C9C27F0" w14:textId="77777777" w:rsidR="00F710A8" w:rsidRPr="00F710A8" w:rsidRDefault="00F710A8" w:rsidP="00F710A8">
      <w:pPr>
        <w:rPr>
          <w:b/>
          <w:bCs/>
        </w:rPr>
      </w:pPr>
      <w:r w:rsidRPr="00F710A8">
        <w:rPr>
          <w:rFonts w:ascii="Segoe UI Emoji" w:hAnsi="Segoe UI Emoji" w:cs="Segoe UI Emoji"/>
          <w:b/>
          <w:bCs/>
        </w:rPr>
        <w:t>❌</w:t>
      </w:r>
      <w:r w:rsidRPr="00F710A8">
        <w:rPr>
          <w:b/>
          <w:bCs/>
        </w:rPr>
        <w:t xml:space="preserve"> Mito 3: "La nube es cara."</w:t>
      </w:r>
    </w:p>
    <w:p w14:paraId="6DB501B8" w14:textId="77777777" w:rsidR="00F710A8" w:rsidRPr="00F710A8" w:rsidRDefault="00F710A8" w:rsidP="00F710A8">
      <w:pPr>
        <w:numPr>
          <w:ilvl w:val="0"/>
          <w:numId w:val="14"/>
        </w:numPr>
      </w:pPr>
      <w:r w:rsidRPr="00F710A8">
        <w:rPr>
          <w:b/>
          <w:bCs/>
        </w:rPr>
        <w:t>Realidad:</w:t>
      </w:r>
      <w:r w:rsidRPr="00F710A8">
        <w:t xml:space="preserve"> </w:t>
      </w:r>
      <w:r w:rsidRPr="00F710A8">
        <w:rPr>
          <w:b/>
          <w:bCs/>
        </w:rPr>
        <w:t>Falso</w:t>
      </w:r>
      <w:r w:rsidRPr="00F710A8">
        <w:t xml:space="preserve"> (si se gestiona bien)</w:t>
      </w:r>
      <w:r w:rsidRPr="00F710A8">
        <w:rPr>
          <w:vertAlign w:val="superscript"/>
        </w:rPr>
        <w:t>64646464</w:t>
      </w:r>
      <w:r w:rsidRPr="00F710A8">
        <w:t>.</w:t>
      </w:r>
    </w:p>
    <w:p w14:paraId="540FE063" w14:textId="77777777" w:rsidR="00F710A8" w:rsidRPr="00F710A8" w:rsidRDefault="00F710A8" w:rsidP="00F710A8">
      <w:pPr>
        <w:numPr>
          <w:ilvl w:val="1"/>
          <w:numId w:val="14"/>
        </w:numPr>
      </w:pPr>
      <w:r w:rsidRPr="00F710A8">
        <w:t xml:space="preserve">El modelo es </w:t>
      </w:r>
      <w:r w:rsidRPr="00F710A8">
        <w:rPr>
          <w:b/>
          <w:bCs/>
        </w:rPr>
        <w:t>pago por uso</w:t>
      </w:r>
      <w:r w:rsidRPr="00F710A8">
        <w:rPr>
          <w:vertAlign w:val="superscript"/>
        </w:rPr>
        <w:t>656565656565656565</w:t>
      </w:r>
      <w:r w:rsidRPr="00F710A8">
        <w:t>. No tienes gastos fijos por servidores que están inactivos el 70% del tiempo.</w:t>
      </w:r>
    </w:p>
    <w:p w14:paraId="00200937" w14:textId="77777777" w:rsidR="00F710A8" w:rsidRPr="00F710A8" w:rsidRDefault="00F710A8" w:rsidP="00F710A8">
      <w:pPr>
        <w:numPr>
          <w:ilvl w:val="1"/>
          <w:numId w:val="14"/>
        </w:numPr>
      </w:pPr>
      <w:r w:rsidRPr="00F710A8">
        <w:lastRenderedPageBreak/>
        <w:t xml:space="preserve">Lo que realmente la encarece es la </w:t>
      </w:r>
      <w:r w:rsidRPr="00F710A8">
        <w:rPr>
          <w:b/>
          <w:bCs/>
        </w:rPr>
        <w:t>mala gestión</w:t>
      </w:r>
      <w:r w:rsidRPr="00F710A8">
        <w:t xml:space="preserve"> (dejar recursos inactivos encendidos)</w:t>
      </w:r>
      <w:r w:rsidRPr="00F710A8">
        <w:rPr>
          <w:vertAlign w:val="superscript"/>
        </w:rPr>
        <w:t>66</w:t>
      </w:r>
      <w:r w:rsidRPr="00F710A8">
        <w:t xml:space="preserve">. Herramientas como AWS </w:t>
      </w:r>
      <w:proofErr w:type="spellStart"/>
      <w:r w:rsidRPr="00F710A8">
        <w:t>Cost</w:t>
      </w:r>
      <w:proofErr w:type="spellEnd"/>
      <w:r w:rsidRPr="00F710A8">
        <w:t xml:space="preserve"> Explorer ayudan a monitorizar y optimizar el gasto</w:t>
      </w:r>
      <w:r w:rsidRPr="00F710A8">
        <w:rPr>
          <w:vertAlign w:val="superscript"/>
        </w:rPr>
        <w:t>67676767</w:t>
      </w:r>
      <w:r w:rsidRPr="00F710A8">
        <w:t>.</w:t>
      </w:r>
    </w:p>
    <w:p w14:paraId="0FC50AF1" w14:textId="77777777" w:rsidR="00D62BDB" w:rsidRDefault="00D62BDB"/>
    <w:sectPr w:rsidR="00D62BD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20822"/>
    <w:multiLevelType w:val="multilevel"/>
    <w:tmpl w:val="71C86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0806D0"/>
    <w:multiLevelType w:val="multilevel"/>
    <w:tmpl w:val="2F1CA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7E26EE"/>
    <w:multiLevelType w:val="multilevel"/>
    <w:tmpl w:val="65FA8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F90D4E"/>
    <w:multiLevelType w:val="multilevel"/>
    <w:tmpl w:val="3D7AE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D516A2"/>
    <w:multiLevelType w:val="multilevel"/>
    <w:tmpl w:val="09AED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996380"/>
    <w:multiLevelType w:val="multilevel"/>
    <w:tmpl w:val="C52CB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342752"/>
    <w:multiLevelType w:val="multilevel"/>
    <w:tmpl w:val="82069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264339"/>
    <w:multiLevelType w:val="multilevel"/>
    <w:tmpl w:val="5950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842B08"/>
    <w:multiLevelType w:val="multilevel"/>
    <w:tmpl w:val="053890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AE40DDA"/>
    <w:multiLevelType w:val="multilevel"/>
    <w:tmpl w:val="3368A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3277ED"/>
    <w:multiLevelType w:val="multilevel"/>
    <w:tmpl w:val="1C041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316B55"/>
    <w:multiLevelType w:val="multilevel"/>
    <w:tmpl w:val="F190A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E72D85"/>
    <w:multiLevelType w:val="multilevel"/>
    <w:tmpl w:val="241EE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EB648C"/>
    <w:multiLevelType w:val="multilevel"/>
    <w:tmpl w:val="2C701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4047582">
    <w:abstractNumId w:val="13"/>
  </w:num>
  <w:num w:numId="2" w16cid:durableId="1509325469">
    <w:abstractNumId w:val="10"/>
  </w:num>
  <w:num w:numId="3" w16cid:durableId="2142260551">
    <w:abstractNumId w:val="1"/>
  </w:num>
  <w:num w:numId="4" w16cid:durableId="1083796990">
    <w:abstractNumId w:val="9"/>
  </w:num>
  <w:num w:numId="5" w16cid:durableId="1792821397">
    <w:abstractNumId w:val="8"/>
  </w:num>
  <w:num w:numId="6" w16cid:durableId="1764105021">
    <w:abstractNumId w:val="6"/>
  </w:num>
  <w:num w:numId="7" w16cid:durableId="204878523">
    <w:abstractNumId w:val="2"/>
  </w:num>
  <w:num w:numId="8" w16cid:durableId="1378429275">
    <w:abstractNumId w:val="11"/>
  </w:num>
  <w:num w:numId="9" w16cid:durableId="1717729440">
    <w:abstractNumId w:val="12"/>
  </w:num>
  <w:num w:numId="10" w16cid:durableId="1340087478">
    <w:abstractNumId w:val="7"/>
  </w:num>
  <w:num w:numId="11" w16cid:durableId="535198886">
    <w:abstractNumId w:val="4"/>
  </w:num>
  <w:num w:numId="12" w16cid:durableId="177695814">
    <w:abstractNumId w:val="5"/>
  </w:num>
  <w:num w:numId="13" w16cid:durableId="1010334749">
    <w:abstractNumId w:val="0"/>
  </w:num>
  <w:num w:numId="14" w16cid:durableId="57725435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0A8"/>
    <w:rsid w:val="00522D51"/>
    <w:rsid w:val="00550895"/>
    <w:rsid w:val="00D1725A"/>
    <w:rsid w:val="00D62BDB"/>
    <w:rsid w:val="00F710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320220"/>
  <w15:chartTrackingRefBased/>
  <w15:docId w15:val="{49E6CEAA-6D5E-4F9F-B4C0-C019BD830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710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710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710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710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710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710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710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710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710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710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710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710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710A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710A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710A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710A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710A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710A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710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710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710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710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710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710A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710A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710A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710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710A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710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1321</Words>
  <Characters>7270</Characters>
  <Application>Microsoft Office Word</Application>
  <DocSecurity>0</DocSecurity>
  <Lines>60</Lines>
  <Paragraphs>17</Paragraphs>
  <ScaleCrop>false</ScaleCrop>
  <Company/>
  <LinksUpToDate>false</LinksUpToDate>
  <CharactersWithSpaces>8574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Mercanza PBI</dc:creator>
  <cp:keywords/>
  <dc:description/>
  <cp:lastModifiedBy>Mercanza PBI</cp:lastModifiedBy>
  <cp:revision>1</cp:revision>
  <dcterms:created xsi:type="dcterms:W3CDTF">2025-11-24T23:05:00Z</dcterms:created>
  <dcterms:modified xsi:type="dcterms:W3CDTF">2025-11-24T23:07:00Z</dcterms:modified>
</cp:coreProperties>
</file>