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8017F" w14:textId="77777777" w:rsidR="007A36B6" w:rsidRDefault="00000000">
      <w:pPr>
        <w:rPr>
          <w:sz w:val="36"/>
          <w:szCs w:val="36"/>
        </w:rPr>
      </w:pPr>
      <w:bookmarkStart w:id="0" w:name="_Hlk172187071"/>
      <w:r>
        <w:rPr>
          <w:rFonts w:hint="eastAsia"/>
          <w:sz w:val="36"/>
          <w:szCs w:val="36"/>
        </w:rPr>
        <w:t>Day01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294682FC" w14:textId="77777777">
        <w:tc>
          <w:tcPr>
            <w:tcW w:w="8522" w:type="dxa"/>
          </w:tcPr>
          <w:p w14:paraId="2D88014D" w14:textId="46660F3E" w:rsidR="007A36B6" w:rsidRDefault="00450C62" w:rsidP="00450C62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笔记：</w:t>
            </w:r>
          </w:p>
          <w:p w14:paraId="0D8167A4" w14:textId="0F15DB39" w:rsidR="00450C62" w:rsidRPr="00450C62" w:rsidRDefault="00450C62" w:rsidP="00450C6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前端环境搭建：安装</w:t>
            </w:r>
            <w:r>
              <w:rPr>
                <w:rFonts w:hint="eastAsia"/>
              </w:rPr>
              <w:t>VSCode</w:t>
            </w:r>
            <w:r>
              <w:rPr>
                <w:rFonts w:hint="eastAsia"/>
              </w:rPr>
              <w:t>，安装开发插件</w:t>
            </w:r>
          </w:p>
          <w:p w14:paraId="7636415A" w14:textId="06557EA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450C62">
              <w:rPr>
                <w:rFonts w:hint="eastAsia"/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与</w:t>
            </w:r>
            <w:r w:rsidRPr="00450C62"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：</w:t>
            </w:r>
            <w:r w:rsidRPr="00450C62">
              <w:rPr>
                <w:rFonts w:hint="eastAsia"/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和</w:t>
            </w:r>
            <w:r w:rsidRPr="00450C62">
              <w:rPr>
                <w:rFonts w:hint="eastAsia"/>
                <w:szCs w:val="21"/>
              </w:rPr>
              <w:t>CSS</w:t>
            </w:r>
            <w:r w:rsidRPr="00450C62">
              <w:rPr>
                <w:rFonts w:hint="eastAsia"/>
                <w:szCs w:val="21"/>
              </w:rPr>
              <w:t>之间的关系？</w:t>
            </w:r>
          </w:p>
          <w:p w14:paraId="1A76043F" w14:textId="530BE8EA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内容的载体。内容就是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制作者放在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上想要让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户</w:t>
            </w:r>
          </w:p>
          <w:p w14:paraId="3C8DA3C1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浏览的信息，可以包含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字、图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、视频等。</w:t>
            </w:r>
          </w:p>
          <w:p w14:paraId="20CFE5CD" w14:textId="613338B5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CSS</w:t>
            </w:r>
            <w:r w:rsidRPr="00450C62">
              <w:rPr>
                <w:rFonts w:hint="eastAsia"/>
                <w:szCs w:val="21"/>
              </w:rPr>
              <w:t>样式是表现。就像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的外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。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如，标题字体、颜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变化，或</w:t>
            </w:r>
          </w:p>
          <w:p w14:paraId="62AFB646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为标题加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背景图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、边框等。所有这些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来改变内容外观的东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⻄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称</w:t>
            </w:r>
          </w:p>
          <w:p w14:paraId="55A6C202" w14:textId="09F07C3E" w:rsidR="007A36B6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之为表现。</w:t>
            </w:r>
          </w:p>
          <w:p w14:paraId="016971AD" w14:textId="29160DC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档头信息</w:t>
            </w:r>
            <w:r w:rsidRPr="00450C62">
              <w:rPr>
                <w:szCs w:val="21"/>
              </w:rPr>
              <w:t>--&gt;</w:t>
            </w:r>
          </w:p>
          <w:p w14:paraId="453AAEF9" w14:textId="27DF3A2B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&lt;!--html5</w:t>
            </w:r>
            <w:r w:rsidRPr="00450C62">
              <w:rPr>
                <w:rFonts w:hint="eastAsia"/>
                <w:szCs w:val="21"/>
              </w:rPr>
              <w:t>标准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声明</w:t>
            </w:r>
            <w:r w:rsidRPr="00450C62">
              <w:rPr>
                <w:szCs w:val="21"/>
              </w:rPr>
              <w:t>--&gt;</w:t>
            </w:r>
          </w:p>
          <w:p w14:paraId="775757FA" w14:textId="39C7494E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不加这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，就表示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采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浏览器本身的解析标准，这样会造成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在不同</w:t>
            </w:r>
          </w:p>
          <w:p w14:paraId="6CD70F19" w14:textId="2D540C54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的浏览器（</w:t>
            </w:r>
            <w:r w:rsidRPr="00450C62">
              <w:rPr>
                <w:szCs w:val="21"/>
              </w:rPr>
              <w:t>IE</w:t>
            </w:r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⽕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狐等）可能出现不同的显示效果。</w:t>
            </w:r>
            <w:r w:rsidRPr="00450C62">
              <w:rPr>
                <w:szCs w:val="21"/>
              </w:rPr>
              <w:t>--&gt;</w:t>
            </w:r>
          </w:p>
          <w:p w14:paraId="116B26E6" w14:textId="0C69C7F0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&lt;!--h5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档声明，声明当前的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是按照</w:t>
            </w:r>
            <w:r w:rsidRPr="00450C62">
              <w:rPr>
                <w:szCs w:val="21"/>
              </w:rPr>
              <w:t>HTML5</w:t>
            </w:r>
            <w:r w:rsidRPr="00450C62">
              <w:rPr>
                <w:rFonts w:hint="eastAsia"/>
                <w:szCs w:val="21"/>
              </w:rPr>
              <w:t>标准编写的编写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时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定要将</w:t>
            </w:r>
          </w:p>
          <w:p w14:paraId="56BFFFEC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h5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档声明写在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的最上边。</w:t>
            </w:r>
          </w:p>
          <w:p w14:paraId="1EC9EDAF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如果不写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档声明，则会导致有些浏览器会进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个怪异模式，进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怪异模式以</w:t>
            </w:r>
          </w:p>
          <w:p w14:paraId="43B00A19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后，浏览器解析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会导致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⻚⾯⽆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法正常显示，所以为了避免进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⼊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该模式，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定要写</w:t>
            </w:r>
          </w:p>
          <w:p w14:paraId="53802B69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档声明</w:t>
            </w:r>
          </w:p>
          <w:p w14:paraId="770E3C2C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78276CCD" w14:textId="5127F85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&lt;!DOCTYPEhtml&gt;</w:t>
            </w:r>
          </w:p>
          <w:p w14:paraId="1B85E864" w14:textId="056FC7C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属性</w:t>
            </w:r>
            <w:r w:rsidRPr="00450C62">
              <w:rPr>
                <w:szCs w:val="21"/>
              </w:rPr>
              <w:t>lang</w:t>
            </w:r>
            <w:r w:rsidRPr="00450C62">
              <w:rPr>
                <w:rFonts w:hint="eastAsia"/>
                <w:szCs w:val="21"/>
              </w:rPr>
              <w:t>是单词</w:t>
            </w:r>
            <w:r w:rsidRPr="00450C62">
              <w:rPr>
                <w:szCs w:val="21"/>
              </w:rPr>
              <w:t>language</w:t>
            </w:r>
            <w:r w:rsidRPr="00450C62">
              <w:rPr>
                <w:rFonts w:hint="eastAsia"/>
                <w:szCs w:val="21"/>
              </w:rPr>
              <w:t>的缩写，意思是语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⾔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，”</w:t>
            </w:r>
            <w:r w:rsidRPr="00450C62">
              <w:rPr>
                <w:szCs w:val="21"/>
              </w:rPr>
              <w:t>en”</w:t>
            </w:r>
            <w:r w:rsidRPr="00450C62">
              <w:rPr>
                <w:rFonts w:hint="eastAsia"/>
                <w:szCs w:val="21"/>
              </w:rPr>
              <w:t>代表英语，”</w:t>
            </w:r>
            <w:r w:rsidRPr="00450C62">
              <w:rPr>
                <w:szCs w:val="21"/>
              </w:rPr>
              <w:t>zh-CN”</w:t>
            </w:r>
          </w:p>
          <w:p w14:paraId="7B30F7CD" w14:textId="2C4FD56A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代表中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⽂</w:t>
            </w:r>
            <w:r w:rsidRPr="00450C62">
              <w:rPr>
                <w:szCs w:val="21"/>
              </w:rPr>
              <w:t>--&gt;</w:t>
            </w:r>
          </w:p>
          <w:p w14:paraId="209F6B83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1EEC33C5" w14:textId="0DBB1F39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根标签，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中有且只有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个根标签，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中的所有内容都应该写在</w:t>
            </w:r>
          </w:p>
          <w:p w14:paraId="668AC25D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根标签中</w:t>
            </w:r>
          </w:p>
          <w:p w14:paraId="744F53A8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22494720" w14:textId="743B1B94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只有两个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⼦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标签</w:t>
            </w:r>
            <w:r w:rsidRPr="00450C62">
              <w:rPr>
                <w:szCs w:val="21"/>
              </w:rPr>
              <w:t>head:</w:t>
            </w:r>
            <w:r w:rsidRPr="00450C62">
              <w:rPr>
                <w:rFonts w:hint="eastAsia"/>
                <w:szCs w:val="21"/>
              </w:rPr>
              <w:t>浏览器设置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：可视区展示</w:t>
            </w:r>
            <w:r w:rsidRPr="00450C62">
              <w:rPr>
                <w:szCs w:val="21"/>
              </w:rPr>
              <w:t>--&gt;</w:t>
            </w:r>
          </w:p>
          <w:p w14:paraId="703A4A19" w14:textId="1A9E0510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&lt;htmllang="en"&gt;</w:t>
            </w:r>
          </w:p>
          <w:p w14:paraId="0739991F" w14:textId="3B34F9E0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&lt;!--head</w:t>
            </w:r>
            <w:r w:rsidRPr="00450C62">
              <w:rPr>
                <w:rFonts w:hint="eastAsia"/>
                <w:szCs w:val="21"/>
              </w:rPr>
              <w:t>标签，该标签中的内容，不会在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中直接显示，它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来帮助浏览器解析</w:t>
            </w:r>
          </w:p>
          <w:p w14:paraId="47B3ED70" w14:textId="7A62CFA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</w:t>
            </w:r>
            <w:r w:rsidRPr="00450C62">
              <w:rPr>
                <w:szCs w:val="21"/>
              </w:rPr>
              <w:t>--&gt;</w:t>
            </w:r>
          </w:p>
          <w:p w14:paraId="5CA8BDD9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&lt;head&gt;</w:t>
            </w:r>
          </w:p>
          <w:p w14:paraId="508817B4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1002477C" w14:textId="3BC52C3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meta</w:t>
            </w:r>
            <w:r w:rsidRPr="00450C62">
              <w:rPr>
                <w:rFonts w:hint="eastAsia"/>
                <w:szCs w:val="21"/>
              </w:rPr>
              <w:t>标签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来设置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些元数据，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如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的字符集，关键字、简介</w:t>
            </w:r>
          </w:p>
          <w:p w14:paraId="427D1386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meta</w:t>
            </w:r>
            <w:r w:rsidRPr="00450C62">
              <w:rPr>
                <w:rFonts w:hint="eastAsia"/>
                <w:szCs w:val="21"/>
              </w:rPr>
              <w:t>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结束标签，编写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⾃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结束标签时，可以在开始标签中添加</w:t>
            </w:r>
          </w:p>
          <w:p w14:paraId="5362CD5A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个</w:t>
            </w:r>
            <w:r w:rsidRPr="00450C62">
              <w:rPr>
                <w:szCs w:val="21"/>
              </w:rPr>
              <w:t>/</w:t>
            </w:r>
          </w:p>
          <w:p w14:paraId="106CCF17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39514D38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7F0C2918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字符编码，浏览器会根据字符编码进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解析</w:t>
            </w:r>
          </w:p>
          <w:p w14:paraId="10917010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常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⻅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的字符编码有：</w:t>
            </w:r>
            <w:r w:rsidRPr="00450C62">
              <w:rPr>
                <w:szCs w:val="21"/>
              </w:rPr>
              <w:t>gb2312</w:t>
            </w:r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szCs w:val="21"/>
              </w:rPr>
              <w:t>gbk</w:t>
            </w:r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szCs w:val="21"/>
              </w:rPr>
              <w:t>unicode</w:t>
            </w:r>
            <w:r w:rsidRPr="00450C62">
              <w:rPr>
                <w:rFonts w:hint="eastAsia"/>
                <w:szCs w:val="21"/>
              </w:rPr>
              <w:t>、</w:t>
            </w:r>
            <w:r w:rsidRPr="00450C62">
              <w:rPr>
                <w:szCs w:val="21"/>
              </w:rPr>
              <w:t>utf-8</w:t>
            </w:r>
            <w:r w:rsidRPr="00450C62">
              <w:rPr>
                <w:rFonts w:hint="eastAsia"/>
                <w:szCs w:val="21"/>
              </w:rPr>
              <w:t>。</w:t>
            </w:r>
          </w:p>
          <w:p w14:paraId="3684D07B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203EE124" w14:textId="163EC94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&lt;metacharset="UTF-8"&gt;</w:t>
            </w:r>
          </w:p>
          <w:p w14:paraId="274FEF7B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40A30D83" w14:textId="01BD37BD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viewport</w:t>
            </w:r>
            <w:r w:rsidRPr="00450C62">
              <w:rPr>
                <w:rFonts w:hint="eastAsia"/>
                <w:szCs w:val="21"/>
              </w:rPr>
              <w:t>设备的屏幕</w:t>
            </w:r>
          </w:p>
          <w:p w14:paraId="4A4A2D89" w14:textId="530FF9F1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width=device-widthwidth</w:t>
            </w:r>
            <w:r w:rsidRPr="00450C62">
              <w:rPr>
                <w:rFonts w:hint="eastAsia"/>
                <w:szCs w:val="21"/>
              </w:rPr>
              <w:t>属性控制设备的宽度。假设您的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站将被</w:t>
            </w:r>
          </w:p>
          <w:p w14:paraId="1AC1BD89" w14:textId="510DFE1D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带有不同屏幕分辨率的设备浏览，那么将它设置为</w:t>
            </w:r>
            <w:r w:rsidRPr="00450C62">
              <w:rPr>
                <w:rFonts w:hint="eastAsia"/>
                <w:szCs w:val="21"/>
              </w:rPr>
              <w:t>device-width</w:t>
            </w:r>
            <w:r w:rsidRPr="00450C62">
              <w:rPr>
                <w:rFonts w:hint="eastAsia"/>
                <w:szCs w:val="21"/>
              </w:rPr>
              <w:t>可以</w:t>
            </w:r>
          </w:p>
          <w:p w14:paraId="1590DF4E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确保它能正确呈现在不同设备上。</w:t>
            </w:r>
          </w:p>
          <w:p w14:paraId="71D35F17" w14:textId="0F98CC1F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initial-scale=1.0</w:t>
            </w:r>
            <w:r w:rsidRPr="00450C62">
              <w:rPr>
                <w:rFonts w:hint="eastAsia"/>
                <w:szCs w:val="21"/>
              </w:rPr>
              <w:t>确保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加载时，以</w:t>
            </w:r>
            <w:r w:rsidRPr="00450C62">
              <w:rPr>
                <w:szCs w:val="21"/>
              </w:rPr>
              <w:t>1:1</w:t>
            </w:r>
            <w:r w:rsidRPr="00450C62">
              <w:rPr>
                <w:rFonts w:hint="eastAsia"/>
                <w:szCs w:val="21"/>
              </w:rPr>
              <w:t>的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⽐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例呈现，不会有</w:t>
            </w:r>
          </w:p>
          <w:p w14:paraId="54F3F88E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任何的缩放。</w:t>
            </w:r>
          </w:p>
          <w:p w14:paraId="2E933B86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615F58A6" w14:textId="00BC5CA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&lt;metaname="viewport"content="width=device-width,initialscale=1.0"&gt;</w:t>
            </w:r>
          </w:p>
          <w:p w14:paraId="21D8B166" w14:textId="7730F1AF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浏览器选项卡上的名字</w:t>
            </w:r>
            <w:r w:rsidRPr="00450C62">
              <w:rPr>
                <w:rFonts w:hint="eastAsia"/>
                <w:szCs w:val="21"/>
              </w:rPr>
              <w:t>--&gt;</w:t>
            </w:r>
          </w:p>
          <w:p w14:paraId="111A4869" w14:textId="2BB4AE5A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&lt;title&gt;HelloHTML&lt;/title&gt;</w:t>
            </w:r>
          </w:p>
          <w:p w14:paraId="38589A05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&lt;/head&gt;</w:t>
            </w:r>
          </w:p>
          <w:p w14:paraId="3A197C4C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7EC23836" w14:textId="4D917C33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标签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来设置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的主体内容，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⽹⻚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中所有可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⻅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的内容，都应该在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hint="eastAsia"/>
                <w:szCs w:val="21"/>
              </w:rPr>
              <w:t>中编</w:t>
            </w:r>
          </w:p>
          <w:p w14:paraId="7BF37031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lastRenderedPageBreak/>
              <w:t>写</w:t>
            </w:r>
          </w:p>
          <w:p w14:paraId="4523FC50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1093744A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&lt;body&gt;</w:t>
            </w:r>
          </w:p>
          <w:p w14:paraId="03E0EB97" w14:textId="511DDD46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  <w:r w:rsidRPr="00450C62">
              <w:rPr>
                <w:rFonts w:hint="eastAsia"/>
                <w:szCs w:val="21"/>
              </w:rPr>
              <w:t>在</w:t>
            </w:r>
            <w:r w:rsidRPr="00450C62">
              <w:rPr>
                <w:szCs w:val="21"/>
              </w:rPr>
              <w:t>body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⾥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的内容都是显示在浏览器的视图区的</w:t>
            </w:r>
            <w:r w:rsidRPr="00450C62">
              <w:rPr>
                <w:szCs w:val="21"/>
              </w:rPr>
              <w:t>--&gt;</w:t>
            </w:r>
          </w:p>
          <w:p w14:paraId="66BAB5E0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&lt;!--</w:t>
            </w:r>
          </w:p>
          <w:p w14:paraId="23E05128" w14:textId="01BEB614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在这个结构中，可以来编写</w:t>
            </w:r>
            <w:r w:rsidRPr="00450C62">
              <w:rPr>
                <w:szCs w:val="21"/>
              </w:rPr>
              <w:t>HTML</w:t>
            </w:r>
            <w:r w:rsidRPr="00450C62">
              <w:rPr>
                <w:rFonts w:hint="eastAsia"/>
                <w:szCs w:val="21"/>
              </w:rPr>
              <w:t>的注释注释中的内容，不会在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⻚⾯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中显示，</w:t>
            </w:r>
          </w:p>
          <w:p w14:paraId="6F962BE4" w14:textId="0C5BC31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但是可以在源码中查看我们可以通过编写注释来对代码进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⾏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描述，从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⽽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帮助</w:t>
            </w:r>
          </w:p>
          <w:p w14:paraId="6F1ECB27" w14:textId="3758B23C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其他的开发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⼈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员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⼯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作</w:t>
            </w:r>
            <w:r w:rsidRPr="00450C62">
              <w:rPr>
                <w:szCs w:val="21"/>
              </w:rPr>
              <w:t>,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ascii="宋体" w:eastAsia="宋体" w:hAnsi="宋体" w:cs="宋体" w:hint="eastAsia"/>
                <w:szCs w:val="21"/>
              </w:rPr>
              <w:t>定要养成良好的编写注释的习惯，但是注释</w:t>
            </w:r>
            <w:r w:rsidRPr="00450C62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450C62">
              <w:rPr>
                <w:rFonts w:hint="eastAsia"/>
                <w:szCs w:val="21"/>
              </w:rPr>
              <w:t>定要简</w:t>
            </w:r>
          </w:p>
          <w:p w14:paraId="0B6484CB" w14:textId="60BA86F2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rFonts w:hint="eastAsia"/>
                <w:szCs w:val="21"/>
              </w:rPr>
              <w:t>单明了</w:t>
            </w:r>
          </w:p>
          <w:p w14:paraId="2A470955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--&gt;</w:t>
            </w:r>
          </w:p>
          <w:p w14:paraId="023DD474" w14:textId="77777777" w:rsidR="00450C62" w:rsidRPr="00450C62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&lt;/body&gt;</w:t>
            </w:r>
          </w:p>
          <w:p w14:paraId="796DBB29" w14:textId="190C2010" w:rsidR="007A36B6" w:rsidRDefault="00450C62" w:rsidP="00450C62">
            <w:pPr>
              <w:spacing w:line="240" w:lineRule="exact"/>
              <w:rPr>
                <w:szCs w:val="21"/>
              </w:rPr>
            </w:pPr>
            <w:r w:rsidRPr="00450C62">
              <w:rPr>
                <w:szCs w:val="21"/>
              </w:rPr>
              <w:t>&lt;/html&gt;</w:t>
            </w:r>
          </w:p>
          <w:p w14:paraId="01B21E71" w14:textId="6ED7D6B1" w:rsidR="007A36B6" w:rsidRDefault="00000000" w:rsidP="00CF598F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 w:rsidR="00450C62">
              <w:rPr>
                <w:rFonts w:hint="eastAsia"/>
                <w:szCs w:val="21"/>
              </w:rPr>
              <w:t>2024.6.25</w:t>
            </w:r>
          </w:p>
        </w:tc>
      </w:tr>
    </w:tbl>
    <w:p w14:paraId="111BBE4A" w14:textId="77777777" w:rsidR="007A36B6" w:rsidRDefault="007A36B6">
      <w:pPr>
        <w:rPr>
          <w:sz w:val="36"/>
          <w:szCs w:val="36"/>
        </w:rPr>
      </w:pPr>
    </w:p>
    <w:p w14:paraId="705FE4F6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Day02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659C179A" w14:textId="77777777">
        <w:tc>
          <w:tcPr>
            <w:tcW w:w="8522" w:type="dxa"/>
          </w:tcPr>
          <w:p w14:paraId="1B23B866" w14:textId="695429E7" w:rsidR="0067172E" w:rsidRDefault="0067172E" w:rsidP="006717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功能元素简介</w:t>
            </w:r>
          </w:p>
          <w:p w14:paraId="14F59049" w14:textId="5CD86872" w:rsidR="0067172E" w:rsidRDefault="0067172E" w:rsidP="0067172E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列表标签</w:t>
            </w:r>
          </w:p>
          <w:p w14:paraId="2BACEADB" w14:textId="77777777" w:rsidR="0067172E" w:rsidRDefault="0067172E" w:rsidP="0067172E">
            <w:r>
              <w:rPr>
                <w:rFonts w:hint="eastAsia"/>
              </w:rPr>
              <w:t>列表标签的作用是为一组数据添加列表语义，让搜索引擎和浏览器知道这是一组相关的数据。列表标签分为三类：</w:t>
            </w:r>
          </w:p>
          <w:p w14:paraId="23BA9F17" w14:textId="29D72224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无序列表（</w:t>
            </w:r>
            <w:r>
              <w:rPr>
                <w:rFonts w:hint="eastAsia"/>
              </w:rPr>
              <w:t>unorderedlist</w:t>
            </w:r>
            <w:r>
              <w:rPr>
                <w:rFonts w:hint="eastAsia"/>
              </w:rPr>
              <w:t>，最多）</w:t>
            </w:r>
          </w:p>
          <w:p w14:paraId="4975EC6D" w14:textId="2D903484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有序列表（</w:t>
            </w:r>
            <w:r>
              <w:rPr>
                <w:rFonts w:hint="eastAsia"/>
              </w:rPr>
              <w:t>orderedlist</w:t>
            </w:r>
            <w:r>
              <w:rPr>
                <w:rFonts w:hint="eastAsia"/>
              </w:rPr>
              <w:t>，最少）</w:t>
            </w:r>
          </w:p>
          <w:p w14:paraId="1D6C77DE" w14:textId="550D1F7D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定义列表（</w:t>
            </w:r>
            <w:r>
              <w:rPr>
                <w:rFonts w:hint="eastAsia"/>
              </w:rPr>
              <w:t>definitionlist</w:t>
            </w:r>
            <w:r>
              <w:rPr>
                <w:rFonts w:hint="eastAsia"/>
              </w:rPr>
              <w:t>）</w:t>
            </w:r>
          </w:p>
          <w:p w14:paraId="653F397E" w14:textId="737DDEB1" w:rsidR="0067172E" w:rsidRDefault="0067172E" w:rsidP="0067172E"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无序列表</w:t>
            </w:r>
          </w:p>
          <w:p w14:paraId="458D794E" w14:textId="77777777" w:rsidR="0067172E" w:rsidRDefault="0067172E" w:rsidP="0067172E">
            <w:r>
              <w:rPr>
                <w:rFonts w:hint="eastAsia"/>
              </w:rPr>
              <w:t>无序列表用于为一组数据添加列表语义，且这些数据没有先后顺序。例如，中国的城市列表。无序列表的格式如下：</w:t>
            </w:r>
          </w:p>
          <w:p w14:paraId="6C10DC75" w14:textId="77777777" w:rsidR="0067172E" w:rsidRDefault="0067172E" w:rsidP="0067172E">
            <w:r>
              <w:t>&lt;ul&gt;</w:t>
            </w:r>
          </w:p>
          <w:p w14:paraId="5DE66E30" w14:textId="3ED515CD" w:rsidR="0067172E" w:rsidRDefault="0067172E" w:rsidP="0067172E">
            <w:r>
              <w:rPr>
                <w:rFonts w:hint="eastAsia"/>
              </w:rPr>
              <w:t>&lt;li&gt;</w:t>
            </w:r>
            <w:r>
              <w:rPr>
                <w:rFonts w:hint="eastAsia"/>
              </w:rPr>
              <w:t>条目内容</w:t>
            </w:r>
            <w:r>
              <w:rPr>
                <w:rFonts w:hint="eastAsia"/>
              </w:rPr>
              <w:t>&lt;/li&gt;</w:t>
            </w:r>
          </w:p>
          <w:p w14:paraId="6C1E00AD" w14:textId="77777777" w:rsidR="0067172E" w:rsidRDefault="0067172E" w:rsidP="0067172E">
            <w:r>
              <w:t>&lt;/ul&gt;</w:t>
            </w:r>
          </w:p>
          <w:p w14:paraId="2AEAF81C" w14:textId="5BC9C7A7" w:rsidR="0067172E" w:rsidRPr="0067172E" w:rsidRDefault="0067172E" w:rsidP="0067172E">
            <w:r>
              <w:rPr>
                <w:rFonts w:hint="eastAsia"/>
              </w:rPr>
              <w:t>无序列表的应用场景包括新闻列表、商品列表和导航条。</w:t>
            </w:r>
          </w:p>
          <w:p w14:paraId="133D037F" w14:textId="0FB229B9" w:rsidR="0067172E" w:rsidRDefault="0067172E" w:rsidP="0067172E"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有序列表</w:t>
            </w:r>
          </w:p>
          <w:p w14:paraId="26BBD0E4" w14:textId="77777777" w:rsidR="0067172E" w:rsidRDefault="0067172E" w:rsidP="0067172E">
            <w:r>
              <w:rPr>
                <w:rFonts w:hint="eastAsia"/>
              </w:rPr>
              <w:t>有序列表用于为一组数据添加列表语义，且这些数据有先后顺序。例如，排行榜。格式如下：</w:t>
            </w:r>
          </w:p>
          <w:p w14:paraId="359A4FA9" w14:textId="77777777" w:rsidR="0067172E" w:rsidRDefault="0067172E" w:rsidP="0067172E">
            <w:r>
              <w:t>&lt;ol&gt;</w:t>
            </w:r>
          </w:p>
          <w:p w14:paraId="7BEECC00" w14:textId="40F7664A" w:rsidR="0067172E" w:rsidRDefault="0067172E" w:rsidP="0067172E">
            <w:r>
              <w:rPr>
                <w:rFonts w:hint="eastAsia"/>
              </w:rPr>
              <w:t>&lt;li&gt;</w:t>
            </w:r>
            <w:r>
              <w:rPr>
                <w:rFonts w:hint="eastAsia"/>
              </w:rPr>
              <w:t>条目内容</w:t>
            </w:r>
            <w:r>
              <w:rPr>
                <w:rFonts w:hint="eastAsia"/>
              </w:rPr>
              <w:t>&lt;/li&gt;</w:t>
            </w:r>
          </w:p>
          <w:p w14:paraId="13151264" w14:textId="77777777" w:rsidR="0067172E" w:rsidRDefault="0067172E" w:rsidP="0067172E">
            <w:r>
              <w:t>&lt;/ol&gt;</w:t>
            </w:r>
          </w:p>
          <w:p w14:paraId="326E5E0E" w14:textId="197DCBC6" w:rsidR="0067172E" w:rsidRPr="0067172E" w:rsidRDefault="0067172E" w:rsidP="0067172E">
            <w:r>
              <w:rPr>
                <w:rFonts w:hint="eastAsia"/>
              </w:rPr>
              <w:t>有序列表的样式可以通过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属性设置，如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等。</w:t>
            </w:r>
          </w:p>
          <w:p w14:paraId="4F1B0BD0" w14:textId="6E1BF4AE" w:rsidR="0067172E" w:rsidRDefault="0067172E" w:rsidP="0067172E">
            <w:r>
              <w:rPr>
                <w:rFonts w:hint="eastAsia"/>
              </w:rPr>
              <w:t>1.1.3</w:t>
            </w:r>
            <w:r>
              <w:rPr>
                <w:rFonts w:hint="eastAsia"/>
              </w:rPr>
              <w:t>定义列表</w:t>
            </w:r>
          </w:p>
          <w:p w14:paraId="5BA10466" w14:textId="77777777" w:rsidR="0067172E" w:rsidRDefault="0067172E" w:rsidP="0067172E">
            <w:r>
              <w:rPr>
                <w:rFonts w:hint="eastAsia"/>
              </w:rPr>
              <w:t>定义列表用于为一组数据添加列表语义，使用</w:t>
            </w: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>标签定义列表标题，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标签添加描述信息。格式如下：</w:t>
            </w:r>
          </w:p>
          <w:p w14:paraId="735A0CBE" w14:textId="77777777" w:rsidR="0067172E" w:rsidRDefault="0067172E" w:rsidP="0067172E">
            <w:r>
              <w:t>&lt;dl&gt;</w:t>
            </w:r>
          </w:p>
          <w:p w14:paraId="60A7C99C" w14:textId="4186A235" w:rsidR="0067172E" w:rsidRDefault="0067172E" w:rsidP="0067172E">
            <w:r>
              <w:rPr>
                <w:rFonts w:hint="eastAsia"/>
              </w:rPr>
              <w:t>&lt;dt&gt;</w:t>
            </w:r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&lt;/dt&gt;</w:t>
            </w:r>
          </w:p>
          <w:p w14:paraId="1FEE57CA" w14:textId="6509B3C7" w:rsidR="0067172E" w:rsidRDefault="0067172E" w:rsidP="0067172E">
            <w:r>
              <w:rPr>
                <w:rFonts w:hint="eastAsia"/>
              </w:rPr>
              <w:t>&lt;dd&gt;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&lt;/dd&gt;</w:t>
            </w:r>
          </w:p>
          <w:p w14:paraId="15AAAC5D" w14:textId="77777777" w:rsidR="0067172E" w:rsidRDefault="0067172E" w:rsidP="0067172E">
            <w:r>
              <w:t>&lt;/dl&gt;</w:t>
            </w:r>
          </w:p>
          <w:p w14:paraId="6AD47133" w14:textId="1A8EF558" w:rsidR="0067172E" w:rsidRPr="0067172E" w:rsidRDefault="0067172E" w:rsidP="0067172E">
            <w:r>
              <w:rPr>
                <w:rFonts w:hint="eastAsia"/>
              </w:rPr>
              <w:t>定义列表的应用场景包括网站尾部信息和图文混排。</w:t>
            </w:r>
          </w:p>
          <w:p w14:paraId="0703DE3C" w14:textId="4042C20B" w:rsidR="0067172E" w:rsidRDefault="0067172E" w:rsidP="0067172E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表格标签</w:t>
            </w:r>
          </w:p>
          <w:p w14:paraId="2C24C7F6" w14:textId="4B3469F0" w:rsidR="0067172E" w:rsidRDefault="0067172E" w:rsidP="0067172E">
            <w:r>
              <w:rPr>
                <w:rFonts w:hint="eastAsia"/>
              </w:rPr>
              <w:lastRenderedPageBreak/>
              <w:t>表格标签用于为一组数据添加表格语义，是一种清晰的数据展示形式。表格标签的基本格式如下：</w:t>
            </w:r>
          </w:p>
          <w:p w14:paraId="1A17F3F9" w14:textId="77777777" w:rsidR="0067172E" w:rsidRDefault="0067172E" w:rsidP="0067172E">
            <w:r>
              <w:t>&lt;table&gt;</w:t>
            </w:r>
          </w:p>
          <w:p w14:paraId="23F75580" w14:textId="5C1AF749" w:rsidR="0067172E" w:rsidRDefault="0067172E" w:rsidP="0067172E">
            <w:r>
              <w:t>&lt;tr&gt;</w:t>
            </w:r>
          </w:p>
          <w:p w14:paraId="6297D242" w14:textId="118D9CD0" w:rsidR="0067172E" w:rsidRDefault="0067172E" w:rsidP="0067172E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&lt;/td&gt;</w:t>
            </w:r>
          </w:p>
          <w:p w14:paraId="756A281B" w14:textId="00C5A39E" w:rsidR="0067172E" w:rsidRDefault="0067172E" w:rsidP="0067172E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&lt;/td&gt;</w:t>
            </w:r>
          </w:p>
          <w:p w14:paraId="049196DD" w14:textId="3922A5E3" w:rsidR="0067172E" w:rsidRDefault="0067172E" w:rsidP="0067172E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&lt;/td&gt;</w:t>
            </w:r>
          </w:p>
          <w:p w14:paraId="605543EC" w14:textId="0142C5DE" w:rsidR="0067172E" w:rsidRDefault="0067172E" w:rsidP="0067172E">
            <w:r>
              <w:t>&lt;/tr&gt;</w:t>
            </w:r>
          </w:p>
          <w:p w14:paraId="421B91F2" w14:textId="79AD90C3" w:rsidR="0067172E" w:rsidRDefault="0067172E" w:rsidP="0067172E">
            <w:r>
              <w:t>&lt;tr&gt;</w:t>
            </w:r>
          </w:p>
          <w:p w14:paraId="36BAC941" w14:textId="1297951C" w:rsidR="0067172E" w:rsidRDefault="0067172E" w:rsidP="0067172E">
            <w:r>
              <w:rPr>
                <w:rFonts w:hint="eastAsia"/>
              </w:rPr>
              <w:t>&lt;td&gt;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&lt;/td&gt;</w:t>
            </w:r>
          </w:p>
          <w:p w14:paraId="36C7A25F" w14:textId="5C401362" w:rsidR="0067172E" w:rsidRDefault="0067172E" w:rsidP="0067172E">
            <w:r>
              <w:t>&lt;td&gt;19&lt;/td&gt;</w:t>
            </w:r>
          </w:p>
          <w:p w14:paraId="23ACF599" w14:textId="213489FE" w:rsidR="0067172E" w:rsidRDefault="0067172E" w:rsidP="0067172E">
            <w:r>
              <w:t>&lt;td&gt;1.78&lt;/td&gt;</w:t>
            </w:r>
          </w:p>
          <w:p w14:paraId="3D56B551" w14:textId="779EA49F" w:rsidR="0067172E" w:rsidRDefault="0067172E" w:rsidP="0067172E">
            <w:r>
              <w:t>&lt;/tr&gt;</w:t>
            </w:r>
          </w:p>
          <w:p w14:paraId="5D602B8D" w14:textId="34D100BE" w:rsidR="0067172E" w:rsidRDefault="0067172E" w:rsidP="0067172E">
            <w:r>
              <w:t>&lt;/table&gt;</w:t>
            </w:r>
          </w:p>
          <w:p w14:paraId="681ADBC6" w14:textId="511649B8" w:rsidR="0067172E" w:rsidRDefault="0067172E" w:rsidP="0067172E">
            <w:r>
              <w:rPr>
                <w:rFonts w:hint="eastAsia"/>
              </w:rPr>
              <w:t>表格的完整结构包括标题、表头、主体和页尾信息。表格的应用场景多用于数据展示。</w:t>
            </w:r>
          </w:p>
          <w:p w14:paraId="4294F368" w14:textId="1C1E4F51" w:rsidR="0067172E" w:rsidRDefault="0067172E" w:rsidP="0067172E">
            <w:r>
              <w:rPr>
                <w:rFonts w:hint="eastAsia"/>
              </w:rPr>
              <w:t>1.3form</w:t>
            </w:r>
            <w:r>
              <w:rPr>
                <w:rFonts w:hint="eastAsia"/>
              </w:rPr>
              <w:t>表单</w:t>
            </w:r>
          </w:p>
          <w:p w14:paraId="674AB2DF" w14:textId="77777777" w:rsidR="0067172E" w:rsidRDefault="0067172E" w:rsidP="0067172E">
            <w:r>
              <w:rPr>
                <w:rFonts w:hint="eastAsia"/>
              </w:rPr>
              <w:t>表单用于收集用户信息，包含多种表单元素，如文本输入框、密码输入框、单选框、多选框、提交按钮等。表单的基本格式如下：</w:t>
            </w:r>
          </w:p>
          <w:p w14:paraId="6A31A42E" w14:textId="51D58B1A" w:rsidR="0067172E" w:rsidRDefault="0067172E" w:rsidP="0067172E">
            <w:r>
              <w:rPr>
                <w:rFonts w:hint="eastAsia"/>
              </w:rPr>
              <w:t>&lt;formaction="</w:t>
            </w:r>
            <w:r>
              <w:rPr>
                <w:rFonts w:hint="eastAsia"/>
              </w:rPr>
              <w:t>服务器地址</w:t>
            </w:r>
            <w:r>
              <w:rPr>
                <w:rFonts w:hint="eastAsia"/>
              </w:rPr>
              <w:t>"&gt;</w:t>
            </w:r>
          </w:p>
          <w:p w14:paraId="0D745A92" w14:textId="1C934B32" w:rsidR="0067172E" w:rsidRDefault="0067172E" w:rsidP="0067172E">
            <w:r>
              <w:rPr>
                <w:rFonts w:hint="eastAsia"/>
              </w:rPr>
              <w:t>&lt;inputtype="text"name="account"placeholder="</w:t>
            </w:r>
            <w:r>
              <w:rPr>
                <w:rFonts w:hint="eastAsia"/>
              </w:rPr>
              <w:t>请输入用户名</w:t>
            </w:r>
            <w:r>
              <w:rPr>
                <w:rFonts w:hint="eastAsia"/>
              </w:rPr>
              <w:t>"&gt;</w:t>
            </w:r>
          </w:p>
          <w:p w14:paraId="43C34F0F" w14:textId="051B13AC" w:rsidR="0067172E" w:rsidRDefault="0067172E" w:rsidP="0067172E">
            <w:r>
              <w:rPr>
                <w:rFonts w:hint="eastAsia"/>
              </w:rPr>
              <w:t>&lt;inputtype="password"name="password"placeholder="</w:t>
            </w:r>
            <w:r>
              <w:rPr>
                <w:rFonts w:hint="eastAsia"/>
              </w:rPr>
              <w:t>请输入密码</w:t>
            </w:r>
            <w:r>
              <w:rPr>
                <w:rFonts w:hint="eastAsia"/>
              </w:rPr>
              <w:t>"&gt;</w:t>
            </w:r>
          </w:p>
          <w:p w14:paraId="36BCB8E2" w14:textId="09814C1F" w:rsidR="0067172E" w:rsidRDefault="0067172E" w:rsidP="0067172E">
            <w:r>
              <w:rPr>
                <w:rFonts w:hint="eastAsia"/>
              </w:rPr>
              <w:t>&lt;inputtype="submit"value="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"&gt;</w:t>
            </w:r>
          </w:p>
          <w:p w14:paraId="010D860E" w14:textId="77777777" w:rsidR="0067172E" w:rsidRDefault="0067172E" w:rsidP="0067172E">
            <w:r>
              <w:t>&lt;/form&gt;</w:t>
            </w:r>
          </w:p>
          <w:p w14:paraId="4354D085" w14:textId="11DD4EBC" w:rsidR="0067172E" w:rsidRDefault="0067172E" w:rsidP="0067172E">
            <w:r>
              <w:rPr>
                <w:rFonts w:hint="eastAsia"/>
              </w:rPr>
              <w:t>表单元素有多种类型，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属性决定其功能和外观，如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submit</w:t>
            </w:r>
            <w:r>
              <w:rPr>
                <w:rFonts w:hint="eastAsia"/>
              </w:rPr>
              <w:t>等。</w:t>
            </w:r>
          </w:p>
          <w:p w14:paraId="00459786" w14:textId="285E3D1C" w:rsidR="0067172E" w:rsidRDefault="0067172E" w:rsidP="0067172E">
            <w:r>
              <w:rPr>
                <w:rFonts w:hint="eastAsia"/>
              </w:rPr>
              <w:t>注意点</w:t>
            </w:r>
          </w:p>
          <w:p w14:paraId="08D2A82E" w14:textId="4051FCC1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列表标签中的</w:t>
            </w:r>
            <w:r>
              <w:rPr>
                <w:rFonts w:hint="eastAsia"/>
              </w:rPr>
              <w:t>ul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li</w:t>
            </w:r>
            <w:r>
              <w:rPr>
                <w:rFonts w:hint="eastAsia"/>
              </w:rPr>
              <w:t>是一个整体，通常一起使用，不单独出现。</w:t>
            </w:r>
          </w:p>
          <w:p w14:paraId="148A9E8B" w14:textId="245A5A7F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表格标签中的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td</w:t>
            </w:r>
            <w:r>
              <w:rPr>
                <w:rFonts w:hint="eastAsia"/>
              </w:rPr>
              <w:t>是一个组合标签，通常一起出现。</w:t>
            </w:r>
          </w:p>
          <w:p w14:paraId="4ADA3429" w14:textId="394E8092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表单元素需要写在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标签内，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标签需要指定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属性来提交数据。</w:t>
            </w:r>
          </w:p>
          <w:p w14:paraId="6EBD4DF2" w14:textId="60A52DCE" w:rsidR="0067172E" w:rsidRDefault="0067172E" w:rsidP="0067172E">
            <w:r>
              <w:rPr>
                <w:rFonts w:hint="eastAsia"/>
              </w:rPr>
              <w:t>其它用法和注意事项</w:t>
            </w:r>
          </w:p>
          <w:p w14:paraId="6F642762" w14:textId="13A730FE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列表、表格和表单标签的样式和外观可以通过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进行控制，而不是依赖标签自带的属性。</w:t>
            </w:r>
          </w:p>
          <w:p w14:paraId="7047DF26" w14:textId="100F2C7C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表格的宽度和高度可以通过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进行手动指定，</w:t>
            </w:r>
            <w:r>
              <w:rPr>
                <w:rFonts w:hint="eastAsia"/>
              </w:rPr>
              <w:t>align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valign</w:t>
            </w:r>
            <w:r>
              <w:rPr>
                <w:rFonts w:hint="eastAsia"/>
              </w:rPr>
              <w:t>属性用于水平和垂直对齐。</w:t>
            </w:r>
          </w:p>
          <w:p w14:paraId="10489B16" w14:textId="312A4AF8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表单中的输入框可以设置默认值，单选框和多选框可以通过</w:t>
            </w:r>
            <w:r>
              <w:rPr>
                <w:rFonts w:hint="eastAsia"/>
              </w:rPr>
              <w:t>checked</w:t>
            </w:r>
            <w:r>
              <w:rPr>
                <w:rFonts w:hint="eastAsia"/>
              </w:rPr>
              <w:t>属性设置默认选中状态。</w:t>
            </w:r>
          </w:p>
          <w:p w14:paraId="0BAD1DDD" w14:textId="3E8ACF3B" w:rsidR="0067172E" w:rsidRDefault="0067172E" w:rsidP="0067172E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提交按钮需要与</w:t>
            </w:r>
            <w:r>
              <w:rPr>
                <w:rFonts w:hint="eastAsia"/>
              </w:rPr>
              <w:t>form</w:t>
            </w:r>
            <w:r>
              <w:rPr>
                <w:rFonts w:hint="eastAsia"/>
              </w:rPr>
              <w:t>标签的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属性配合使用，提交数据到指定的服务器地址。</w:t>
            </w:r>
          </w:p>
          <w:p w14:paraId="06C199BB" w14:textId="615867F4" w:rsidR="007A36B6" w:rsidRDefault="0067172E">
            <w:r>
              <w:rPr>
                <w:rFonts w:hint="eastAsia"/>
              </w:rPr>
              <w:t>以上内容总结了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中的功能元素，包括列表、表格和表单的基本用法和注意事项。</w:t>
            </w:r>
          </w:p>
          <w:p w14:paraId="5FD4E3BD" w14:textId="77777777" w:rsidR="0067172E" w:rsidRDefault="0067172E"/>
          <w:p w14:paraId="5E963D6F" w14:textId="77777777" w:rsidR="0067172E" w:rsidRPr="0067172E" w:rsidRDefault="0067172E"/>
          <w:p w14:paraId="4C3342F2" w14:textId="61DA65D4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2024.6.26</w:t>
            </w:r>
          </w:p>
        </w:tc>
      </w:tr>
    </w:tbl>
    <w:p w14:paraId="3042590C" w14:textId="77777777" w:rsidR="007A36B6" w:rsidRDefault="007A36B6">
      <w:pPr>
        <w:rPr>
          <w:sz w:val="36"/>
          <w:szCs w:val="36"/>
        </w:rPr>
      </w:pPr>
    </w:p>
    <w:p w14:paraId="7C5EDCA0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Day03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119072C8" w14:textId="77777777">
        <w:tc>
          <w:tcPr>
            <w:tcW w:w="8522" w:type="dxa"/>
          </w:tcPr>
          <w:p w14:paraId="0431338C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lastRenderedPageBreak/>
              <w:t>什么是</w:t>
            </w:r>
            <w:r w:rsidRPr="00A32B6C">
              <w:rPr>
                <w:rFonts w:hint="eastAsia"/>
                <w:szCs w:val="21"/>
              </w:rPr>
              <w:t>CSS</w:t>
            </w:r>
          </w:p>
          <w:p w14:paraId="1DF6B27F" w14:textId="574406C1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CSS(CascadingStyleSheets)</w:t>
            </w:r>
            <w:r w:rsidRPr="00A32B6C">
              <w:rPr>
                <w:rFonts w:hint="eastAsia"/>
                <w:szCs w:val="21"/>
              </w:rPr>
              <w:t>层叠样式表，是一种用于修饰文档（可以是标记语言</w:t>
            </w: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，也可以是</w:t>
            </w:r>
            <w:r w:rsidRPr="00A32B6C">
              <w:rPr>
                <w:rFonts w:hint="eastAsia"/>
                <w:szCs w:val="21"/>
              </w:rPr>
              <w:t>XML</w:t>
            </w:r>
            <w:r w:rsidRPr="00A32B6C">
              <w:rPr>
                <w:rFonts w:hint="eastAsia"/>
                <w:szCs w:val="21"/>
              </w:rPr>
              <w:t>或者</w:t>
            </w:r>
            <w:r w:rsidRPr="00A32B6C">
              <w:rPr>
                <w:rFonts w:hint="eastAsia"/>
                <w:szCs w:val="21"/>
              </w:rPr>
              <w:t>SVN</w:t>
            </w:r>
            <w:r w:rsidRPr="00A32B6C">
              <w:rPr>
                <w:rFonts w:hint="eastAsia"/>
                <w:szCs w:val="21"/>
              </w:rPr>
              <w:t>）的语言。它能使文档以更优雅的形式呈现给用户。</w:t>
            </w:r>
          </w:p>
          <w:p w14:paraId="1C2A81A3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与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的关系：</w:t>
            </w:r>
          </w:p>
          <w:p w14:paraId="25BC1957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：网页内容的载体，包括文字、图片、视频等信息。</w:t>
            </w:r>
          </w:p>
          <w:p w14:paraId="3C24F140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：表现网页的外观，例如标题字体、颜色、背景图片、边框等。</w:t>
            </w:r>
          </w:p>
          <w:p w14:paraId="70480B80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语法</w:t>
            </w:r>
          </w:p>
          <w:p w14:paraId="46571270" w14:textId="67C3FA65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声明（</w:t>
            </w:r>
            <w:r w:rsidRPr="00A32B6C">
              <w:rPr>
                <w:rFonts w:hint="eastAsia"/>
                <w:szCs w:val="21"/>
              </w:rPr>
              <w:t>CSSdeclarations</w:t>
            </w:r>
            <w:r w:rsidRPr="00A32B6C">
              <w:rPr>
                <w:rFonts w:hint="eastAsia"/>
                <w:szCs w:val="21"/>
              </w:rPr>
              <w:t>）：</w:t>
            </w:r>
          </w:p>
          <w:p w14:paraId="156B1E38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的核心功能是为特定的属性设定特定的值，属性与值通过“</w:t>
            </w:r>
            <w:r w:rsidRPr="00A32B6C">
              <w:rPr>
                <w:rFonts w:hint="eastAsia"/>
                <w:szCs w:val="21"/>
              </w:rPr>
              <w:t>:</w:t>
            </w:r>
            <w:r w:rsidRPr="00A32B6C">
              <w:rPr>
                <w:rFonts w:hint="eastAsia"/>
                <w:szCs w:val="21"/>
              </w:rPr>
              <w:t>”分隔。</w:t>
            </w:r>
          </w:p>
          <w:p w14:paraId="5C0A2CC0" w14:textId="4C7DCE0C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声明块（</w:t>
            </w:r>
            <w:r w:rsidRPr="00A32B6C">
              <w:rPr>
                <w:rFonts w:hint="eastAsia"/>
                <w:szCs w:val="21"/>
              </w:rPr>
              <w:t>CSSdeclarationblocks</w:t>
            </w:r>
            <w:r w:rsidRPr="00A32B6C">
              <w:rPr>
                <w:rFonts w:hint="eastAsia"/>
                <w:szCs w:val="21"/>
              </w:rPr>
              <w:t>）：</w:t>
            </w:r>
          </w:p>
          <w:p w14:paraId="0D63BB83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将多个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声明写在一起，每个声明通过“</w:t>
            </w:r>
            <w:r w:rsidRPr="00A32B6C">
              <w:rPr>
                <w:rFonts w:hint="eastAsia"/>
                <w:szCs w:val="21"/>
              </w:rPr>
              <w:t>;</w:t>
            </w:r>
            <w:r w:rsidRPr="00A32B6C">
              <w:rPr>
                <w:rFonts w:hint="eastAsia"/>
                <w:szCs w:val="21"/>
              </w:rPr>
              <w:t>”分隔，用“</w:t>
            </w:r>
            <w:r w:rsidRPr="00A32B6C">
              <w:rPr>
                <w:rFonts w:hint="eastAsia"/>
                <w:szCs w:val="21"/>
              </w:rPr>
              <w:t>{}</w:t>
            </w:r>
            <w:r w:rsidRPr="00A32B6C">
              <w:rPr>
                <w:rFonts w:hint="eastAsia"/>
                <w:szCs w:val="21"/>
              </w:rPr>
              <w:t>”将多个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声明括起来，构成一个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声明块。</w:t>
            </w:r>
          </w:p>
          <w:p w14:paraId="6CBD66DA" w14:textId="40FDFEA3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规则集（</w:t>
            </w:r>
            <w:r w:rsidRPr="00A32B6C">
              <w:rPr>
                <w:rFonts w:hint="eastAsia"/>
                <w:szCs w:val="21"/>
              </w:rPr>
              <w:t>CSSrulesets</w:t>
            </w:r>
            <w:r w:rsidRPr="00A32B6C">
              <w:rPr>
                <w:rFonts w:hint="eastAsia"/>
                <w:szCs w:val="21"/>
              </w:rPr>
              <w:t>）：</w:t>
            </w:r>
          </w:p>
          <w:p w14:paraId="391FB3EE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选择器（</w:t>
            </w:r>
            <w:r w:rsidRPr="00A32B6C">
              <w:rPr>
                <w:rFonts w:hint="eastAsia"/>
                <w:szCs w:val="21"/>
              </w:rPr>
              <w:t>Selector</w:t>
            </w:r>
            <w:r w:rsidRPr="00A32B6C">
              <w:rPr>
                <w:rFonts w:hint="eastAsia"/>
                <w:szCs w:val="21"/>
              </w:rPr>
              <w:t>）：</w:t>
            </w: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元素的名称，用于选择需要添加样式的元素。</w:t>
            </w:r>
          </w:p>
          <w:p w14:paraId="10467952" w14:textId="0AE8A85C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声明（</w:t>
            </w:r>
            <w:r w:rsidRPr="00A32B6C">
              <w:rPr>
                <w:rFonts w:hint="eastAsia"/>
                <w:szCs w:val="21"/>
              </w:rPr>
              <w:t>Declaration</w:t>
            </w:r>
            <w:r w:rsidRPr="00A32B6C">
              <w:rPr>
                <w:rFonts w:hint="eastAsia"/>
                <w:szCs w:val="21"/>
              </w:rPr>
              <w:t>）：指定添加样式元素的属性，例如</w:t>
            </w:r>
            <w:r w:rsidRPr="00A32B6C">
              <w:rPr>
                <w:rFonts w:hint="eastAsia"/>
                <w:szCs w:val="21"/>
              </w:rPr>
              <w:t>color:red;</w:t>
            </w:r>
            <w:r w:rsidRPr="00A32B6C">
              <w:rPr>
                <w:rFonts w:hint="eastAsia"/>
                <w:szCs w:val="21"/>
              </w:rPr>
              <w:t>。</w:t>
            </w:r>
          </w:p>
          <w:p w14:paraId="7AA8F9AE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属性（</w:t>
            </w:r>
            <w:r w:rsidRPr="00A32B6C">
              <w:rPr>
                <w:rFonts w:hint="eastAsia"/>
                <w:szCs w:val="21"/>
              </w:rPr>
              <w:t>Properties</w:t>
            </w:r>
            <w:r w:rsidRPr="00A32B6C">
              <w:rPr>
                <w:rFonts w:hint="eastAsia"/>
                <w:szCs w:val="21"/>
              </w:rPr>
              <w:t>）：改变</w:t>
            </w:r>
            <w:r w:rsidRPr="00A32B6C">
              <w:rPr>
                <w:rFonts w:hint="eastAsia"/>
                <w:szCs w:val="21"/>
              </w:rPr>
              <w:t>HTML</w:t>
            </w:r>
            <w:r w:rsidRPr="00A32B6C">
              <w:rPr>
                <w:rFonts w:hint="eastAsia"/>
                <w:szCs w:val="21"/>
              </w:rPr>
              <w:t>元素样式的途径。</w:t>
            </w:r>
          </w:p>
          <w:p w14:paraId="3F7F7F92" w14:textId="1A8F93E3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属性的值（</w:t>
            </w:r>
            <w:r w:rsidRPr="00A32B6C">
              <w:rPr>
                <w:rFonts w:hint="eastAsia"/>
                <w:szCs w:val="21"/>
              </w:rPr>
              <w:t>Propertyvalue</w:t>
            </w:r>
            <w:r w:rsidRPr="00A32B6C">
              <w:rPr>
                <w:rFonts w:hint="eastAsia"/>
                <w:szCs w:val="21"/>
              </w:rPr>
              <w:t>）：从指定属性的众多外观中选择一个值。</w:t>
            </w:r>
          </w:p>
          <w:p w14:paraId="194DEB85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可读性</w:t>
            </w:r>
          </w:p>
          <w:p w14:paraId="5D50FADF" w14:textId="1129235D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空白（</w:t>
            </w:r>
            <w:r w:rsidRPr="00A32B6C">
              <w:rPr>
                <w:rFonts w:hint="eastAsia"/>
                <w:szCs w:val="21"/>
              </w:rPr>
              <w:t>Whitespace</w:t>
            </w:r>
            <w:r w:rsidRPr="00A32B6C">
              <w:rPr>
                <w:rFonts w:hint="eastAsia"/>
                <w:szCs w:val="21"/>
              </w:rPr>
              <w:t>）：实际空格、制表符和新行，可以添加空白使样式表更加可读。</w:t>
            </w:r>
          </w:p>
          <w:p w14:paraId="06B527A3" w14:textId="240B2B39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注释（</w:t>
            </w:r>
            <w:r w:rsidRPr="00A32B6C">
              <w:rPr>
                <w:rFonts w:hint="eastAsia"/>
                <w:szCs w:val="21"/>
              </w:rPr>
              <w:t>Comments</w:t>
            </w:r>
            <w:r w:rsidRPr="00A32B6C">
              <w:rPr>
                <w:rFonts w:hint="eastAsia"/>
                <w:szCs w:val="21"/>
              </w:rPr>
              <w:t>）：用</w:t>
            </w:r>
            <w:r w:rsidRPr="00A32B6C">
              <w:rPr>
                <w:rFonts w:hint="eastAsia"/>
                <w:szCs w:val="21"/>
              </w:rPr>
              <w:t>/*</w:t>
            </w:r>
            <w:r w:rsidRPr="00A32B6C">
              <w:rPr>
                <w:rFonts w:hint="eastAsia"/>
                <w:szCs w:val="21"/>
              </w:rPr>
              <w:t>注释内容</w:t>
            </w:r>
            <w:r w:rsidRPr="00A32B6C">
              <w:rPr>
                <w:rFonts w:hint="eastAsia"/>
                <w:szCs w:val="21"/>
              </w:rPr>
              <w:t>*/</w:t>
            </w:r>
            <w:r w:rsidRPr="00A32B6C">
              <w:rPr>
                <w:rFonts w:hint="eastAsia"/>
                <w:szCs w:val="21"/>
              </w:rPr>
              <w:t>表示。</w:t>
            </w:r>
          </w:p>
          <w:p w14:paraId="6EBE5DE5" w14:textId="3EF826E5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速记写法（</w:t>
            </w:r>
            <w:r w:rsidRPr="00A32B6C">
              <w:rPr>
                <w:rFonts w:hint="eastAsia"/>
                <w:szCs w:val="21"/>
              </w:rPr>
              <w:t>Shorthand</w:t>
            </w:r>
            <w:r w:rsidRPr="00A32B6C">
              <w:rPr>
                <w:rFonts w:hint="eastAsia"/>
                <w:szCs w:val="21"/>
              </w:rPr>
              <w:t>）：如</w:t>
            </w:r>
            <w:r w:rsidRPr="00A32B6C">
              <w:rPr>
                <w:rFonts w:hint="eastAsia"/>
                <w:szCs w:val="21"/>
              </w:rPr>
              <w:t>font</w:t>
            </w:r>
            <w:r w:rsidRPr="00A32B6C">
              <w:rPr>
                <w:rFonts w:hint="eastAsia"/>
                <w:szCs w:val="21"/>
              </w:rPr>
              <w:t>、</w:t>
            </w:r>
            <w:r w:rsidRPr="00A32B6C">
              <w:rPr>
                <w:rFonts w:hint="eastAsia"/>
                <w:szCs w:val="21"/>
              </w:rPr>
              <w:t>background</w:t>
            </w:r>
            <w:r w:rsidRPr="00A32B6C">
              <w:rPr>
                <w:rFonts w:hint="eastAsia"/>
                <w:szCs w:val="21"/>
              </w:rPr>
              <w:t>、</w:t>
            </w:r>
            <w:r w:rsidRPr="00A32B6C">
              <w:rPr>
                <w:rFonts w:hint="eastAsia"/>
                <w:szCs w:val="21"/>
              </w:rPr>
              <w:t>padding</w:t>
            </w:r>
            <w:r w:rsidRPr="00A32B6C">
              <w:rPr>
                <w:rFonts w:hint="eastAsia"/>
                <w:szCs w:val="21"/>
              </w:rPr>
              <w:t>、</w:t>
            </w:r>
            <w:r w:rsidRPr="00A32B6C">
              <w:rPr>
                <w:rFonts w:hint="eastAsia"/>
                <w:szCs w:val="21"/>
              </w:rPr>
              <w:t>border</w:t>
            </w:r>
            <w:r w:rsidRPr="00A32B6C">
              <w:rPr>
                <w:rFonts w:hint="eastAsia"/>
                <w:szCs w:val="21"/>
              </w:rPr>
              <w:t>、</w:t>
            </w:r>
            <w:r w:rsidRPr="00A32B6C">
              <w:rPr>
                <w:rFonts w:hint="eastAsia"/>
                <w:szCs w:val="21"/>
              </w:rPr>
              <w:t>margin</w:t>
            </w:r>
            <w:r w:rsidRPr="00A32B6C">
              <w:rPr>
                <w:rFonts w:hint="eastAsia"/>
                <w:szCs w:val="21"/>
              </w:rPr>
              <w:t>等属性可以速记写法，节省时间，使代码整洁。</w:t>
            </w:r>
          </w:p>
          <w:p w14:paraId="1825178D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的引入方式</w:t>
            </w:r>
          </w:p>
          <w:p w14:paraId="7B5CFF32" w14:textId="571B9256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内联样式（行内样式）：</w:t>
            </w:r>
          </w:p>
          <w:p w14:paraId="39B729C2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优点：优先级较高。</w:t>
            </w:r>
          </w:p>
          <w:p w14:paraId="42C9D669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缺点：样式与结构冗余，不方便维护。</w:t>
            </w:r>
          </w:p>
          <w:p w14:paraId="50F5D309" w14:textId="57C9BF96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内部样式表：</w:t>
            </w:r>
          </w:p>
          <w:p w14:paraId="01ADE7F9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优点：样式与结构分离。</w:t>
            </w:r>
          </w:p>
          <w:p w14:paraId="07A8FDEC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缺点：样式的复用率较低。</w:t>
            </w:r>
          </w:p>
          <w:p w14:paraId="28326AA7" w14:textId="71C7CF3B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外部样式表：</w:t>
            </w:r>
          </w:p>
          <w:p w14:paraId="31326342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优点：样式与结构分离，解耦；样式的复用率高，共用。</w:t>
            </w:r>
          </w:p>
          <w:p w14:paraId="7516A59A" w14:textId="1DCD4220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使用方式：通过</w:t>
            </w:r>
            <w:r w:rsidRPr="00A32B6C">
              <w:rPr>
                <w:rFonts w:hint="eastAsia"/>
                <w:szCs w:val="21"/>
              </w:rPr>
              <w:t>link</w:t>
            </w:r>
            <w:r w:rsidRPr="00A32B6C">
              <w:rPr>
                <w:rFonts w:hint="eastAsia"/>
                <w:szCs w:val="21"/>
              </w:rPr>
              <w:t>标签引入外部</w:t>
            </w: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文件或使用</w:t>
            </w:r>
            <w:r w:rsidRPr="00A32B6C">
              <w:rPr>
                <w:rFonts w:hint="eastAsia"/>
                <w:szCs w:val="21"/>
              </w:rPr>
              <w:t>@import</w:t>
            </w:r>
            <w:r w:rsidRPr="00A32B6C">
              <w:rPr>
                <w:rFonts w:hint="eastAsia"/>
                <w:szCs w:val="21"/>
              </w:rPr>
              <w:t>方式。</w:t>
            </w:r>
          </w:p>
          <w:p w14:paraId="00DC01DB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CSS</w:t>
            </w:r>
            <w:r w:rsidRPr="00A32B6C">
              <w:rPr>
                <w:rFonts w:hint="eastAsia"/>
                <w:szCs w:val="21"/>
              </w:rPr>
              <w:t>选择器</w:t>
            </w:r>
          </w:p>
          <w:p w14:paraId="13A45265" w14:textId="1966004C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标签选择器：</w:t>
            </w:r>
          </w:p>
          <w:p w14:paraId="21F9B1D1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根据指定的标签名称找到所有该名称的标签并设置属性。</w:t>
            </w:r>
          </w:p>
          <w:p w14:paraId="16EE76E4" w14:textId="792632CE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ID</w:t>
            </w:r>
            <w:r w:rsidRPr="00A32B6C">
              <w:rPr>
                <w:rFonts w:hint="eastAsia"/>
                <w:szCs w:val="21"/>
              </w:rPr>
              <w:t>选择器：</w:t>
            </w:r>
          </w:p>
          <w:p w14:paraId="5553BC31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</w:t>
            </w:r>
            <w:r w:rsidRPr="00A32B6C">
              <w:rPr>
                <w:rFonts w:hint="eastAsia"/>
                <w:szCs w:val="21"/>
              </w:rPr>
              <w:t>ID</w:t>
            </w:r>
            <w:r w:rsidRPr="00A32B6C">
              <w:rPr>
                <w:rFonts w:hint="eastAsia"/>
                <w:szCs w:val="21"/>
              </w:rPr>
              <w:t>名称找到对应的标签并设置属性，</w:t>
            </w:r>
            <w:r w:rsidRPr="00A32B6C">
              <w:rPr>
                <w:rFonts w:hint="eastAsia"/>
                <w:szCs w:val="21"/>
              </w:rPr>
              <w:t>ID</w:t>
            </w:r>
            <w:r w:rsidRPr="00A32B6C">
              <w:rPr>
                <w:rFonts w:hint="eastAsia"/>
                <w:szCs w:val="21"/>
              </w:rPr>
              <w:t>名称在同一个页面中不能重复。</w:t>
            </w:r>
          </w:p>
          <w:p w14:paraId="08D3D58B" w14:textId="497808D0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类选择器：</w:t>
            </w:r>
          </w:p>
          <w:p w14:paraId="41B3ED51" w14:textId="77777777" w:rsidR="00A32B6C" w:rsidRPr="00A32B6C" w:rsidRDefault="00A32B6C" w:rsidP="00A32B6C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根据指定的类名称找到对应的标签并设置属性，类名可以重复使用。</w:t>
            </w:r>
          </w:p>
          <w:p w14:paraId="150BF5CD" w14:textId="77777777" w:rsidR="007A36B6" w:rsidRDefault="007A36B6">
            <w:pPr>
              <w:rPr>
                <w:szCs w:val="21"/>
              </w:rPr>
            </w:pPr>
          </w:p>
          <w:p w14:paraId="06E16FF3" w14:textId="0B2E1931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2024.6.27</w:t>
            </w:r>
          </w:p>
        </w:tc>
      </w:tr>
      <w:bookmarkEnd w:id="0"/>
    </w:tbl>
    <w:p w14:paraId="6D900A4A" w14:textId="77777777" w:rsidR="007A36B6" w:rsidRDefault="007A36B6">
      <w:pPr>
        <w:rPr>
          <w:sz w:val="36"/>
          <w:szCs w:val="36"/>
        </w:rPr>
      </w:pPr>
    </w:p>
    <w:p w14:paraId="49E7BC75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Day04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2ED18BC0" w14:textId="77777777">
        <w:tc>
          <w:tcPr>
            <w:tcW w:w="8522" w:type="dxa"/>
          </w:tcPr>
          <w:p w14:paraId="09C0CD99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后代选择器：</w:t>
            </w:r>
          </w:p>
          <w:p w14:paraId="449C2EE3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找到指定标签的所有特定的后代标签并设置属性，通过空格分隔。</w:t>
            </w:r>
          </w:p>
          <w:p w14:paraId="6CE76392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03E3B913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div p {</w:t>
            </w:r>
          </w:p>
          <w:p w14:paraId="523FCA12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red; /* </w:t>
            </w:r>
            <w:r w:rsidRPr="000B689A">
              <w:rPr>
                <w:rFonts w:hint="eastAsia"/>
                <w:szCs w:val="21"/>
              </w:rPr>
              <w:t>设置</w:t>
            </w:r>
            <w:r w:rsidRPr="000B689A">
              <w:rPr>
                <w:rFonts w:hint="eastAsia"/>
                <w:szCs w:val="21"/>
              </w:rPr>
              <w:t>div</w:t>
            </w:r>
            <w:r w:rsidRPr="000B689A">
              <w:rPr>
                <w:rFonts w:hint="eastAsia"/>
                <w:szCs w:val="21"/>
              </w:rPr>
              <w:t>中的所有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标签的文字颜色为红色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7437E8E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1FEEFA5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2E07221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&lt;div&gt;</w:t>
            </w:r>
          </w:p>
          <w:p w14:paraId="62B3AC9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21EFF2D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&lt;span&gt;</w:t>
            </w:r>
          </w:p>
          <w:p w14:paraId="0D441CD7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&lt;p&gt;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09132BD1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&lt;/span&gt;</w:t>
            </w:r>
          </w:p>
          <w:p w14:paraId="541FFDF1" w14:textId="3F849DE2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&lt;/div&gt;</w:t>
            </w:r>
          </w:p>
          <w:p w14:paraId="36BF9F2B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子元素选择器：</w:t>
            </w:r>
          </w:p>
          <w:p w14:paraId="704A1341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找到指定标签中所有特定的直接子元素并设置属性，通过</w:t>
            </w:r>
            <w:r w:rsidRPr="00A32B6C">
              <w:rPr>
                <w:rFonts w:hint="eastAsia"/>
                <w:szCs w:val="21"/>
              </w:rPr>
              <w:t>&gt;</w:t>
            </w:r>
            <w:r w:rsidRPr="00A32B6C">
              <w:rPr>
                <w:rFonts w:hint="eastAsia"/>
                <w:szCs w:val="21"/>
              </w:rPr>
              <w:t>分隔。</w:t>
            </w:r>
          </w:p>
          <w:p w14:paraId="3762871B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59E5F8A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div &gt; p {</w:t>
            </w:r>
          </w:p>
          <w:p w14:paraId="66817423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blue; /* </w:t>
            </w:r>
            <w:r w:rsidRPr="000B689A">
              <w:rPr>
                <w:rFonts w:hint="eastAsia"/>
                <w:szCs w:val="21"/>
              </w:rPr>
              <w:t>设置</w:t>
            </w:r>
            <w:r w:rsidRPr="000B689A">
              <w:rPr>
                <w:rFonts w:hint="eastAsia"/>
                <w:szCs w:val="21"/>
              </w:rPr>
              <w:t>div</w:t>
            </w:r>
            <w:r w:rsidRPr="000B689A">
              <w:rPr>
                <w:rFonts w:hint="eastAsia"/>
                <w:szCs w:val="21"/>
              </w:rPr>
              <w:t>中的直接子元素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标签的文字颜色为蓝色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0F514F8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3D64248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45DA94B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&lt;div&gt;</w:t>
            </w:r>
          </w:p>
          <w:p w14:paraId="6D879DA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06B8B8FD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&lt;span&gt;</w:t>
            </w:r>
          </w:p>
          <w:p w14:paraId="779D6BCB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&lt;p&gt;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6D3D393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&lt;/span&gt;</w:t>
            </w:r>
          </w:p>
          <w:p w14:paraId="720CC9FA" w14:textId="60C7DCBF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&lt;/div&gt;</w:t>
            </w:r>
          </w:p>
          <w:p w14:paraId="64D18E43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交集选择器：</w:t>
            </w:r>
          </w:p>
          <w:p w14:paraId="564B7EAC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给所有选择器选中的标签中相交的那部分标签设置属性。</w:t>
            </w:r>
          </w:p>
          <w:p w14:paraId="15446AA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7CBB460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.class1.class2 {</w:t>
            </w:r>
          </w:p>
          <w:p w14:paraId="377971F3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font-weight: bold; /* </w:t>
            </w:r>
            <w:r w:rsidRPr="000B689A">
              <w:rPr>
                <w:rFonts w:hint="eastAsia"/>
                <w:szCs w:val="21"/>
              </w:rPr>
              <w:t>设置同时具有</w:t>
            </w:r>
            <w:r w:rsidRPr="000B689A">
              <w:rPr>
                <w:rFonts w:hint="eastAsia"/>
                <w:szCs w:val="21"/>
              </w:rPr>
              <w:t>class1</w:t>
            </w:r>
            <w:r w:rsidRPr="000B689A">
              <w:rPr>
                <w:rFonts w:hint="eastAsia"/>
                <w:szCs w:val="21"/>
              </w:rPr>
              <w:t>和</w:t>
            </w:r>
            <w:r w:rsidRPr="000B689A">
              <w:rPr>
                <w:rFonts w:hint="eastAsia"/>
                <w:szCs w:val="21"/>
              </w:rPr>
              <w:t>class2</w:t>
            </w:r>
            <w:r w:rsidRPr="000B689A">
              <w:rPr>
                <w:rFonts w:hint="eastAsia"/>
                <w:szCs w:val="21"/>
              </w:rPr>
              <w:t>类的元素的字体加粗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49154C2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5118061B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21AF16A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class="class1 class2"&gt;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550493CD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class="class1"&gt;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47BE6611" w14:textId="2BA713D6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 class="class2"&gt;</w:t>
            </w:r>
            <w:r w:rsidRPr="000B689A">
              <w:rPr>
                <w:rFonts w:hint="eastAsia"/>
                <w:szCs w:val="21"/>
              </w:rPr>
              <w:t>这是再一个段落。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294780A0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并集选择器：</w:t>
            </w:r>
          </w:p>
          <w:p w14:paraId="371E426F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给所有选择器选中的标签设置属性，通过</w:t>
            </w:r>
            <w:r w:rsidRPr="00A32B6C">
              <w:rPr>
                <w:rFonts w:hint="eastAsia"/>
                <w:szCs w:val="21"/>
              </w:rPr>
              <w:t>,</w:t>
            </w:r>
            <w:r w:rsidRPr="00A32B6C">
              <w:rPr>
                <w:rFonts w:hint="eastAsia"/>
                <w:szCs w:val="21"/>
              </w:rPr>
              <w:t>分隔。</w:t>
            </w:r>
          </w:p>
          <w:p w14:paraId="6BC5E792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2251C54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h1, h2, p {</w:t>
            </w:r>
          </w:p>
          <w:p w14:paraId="3609E46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margin-bottom: 20px; /* </w:t>
            </w:r>
            <w:r w:rsidRPr="000B689A">
              <w:rPr>
                <w:rFonts w:hint="eastAsia"/>
                <w:szCs w:val="21"/>
              </w:rPr>
              <w:t>设置</w:t>
            </w:r>
            <w:r w:rsidRPr="000B689A">
              <w:rPr>
                <w:rFonts w:hint="eastAsia"/>
                <w:szCs w:val="21"/>
              </w:rPr>
              <w:t>h1</w:t>
            </w:r>
            <w:r w:rsidRPr="000B689A">
              <w:rPr>
                <w:rFonts w:hint="eastAsia"/>
                <w:szCs w:val="21"/>
              </w:rPr>
              <w:t>、</w:t>
            </w:r>
            <w:r w:rsidRPr="000B689A">
              <w:rPr>
                <w:rFonts w:hint="eastAsia"/>
                <w:szCs w:val="21"/>
              </w:rPr>
              <w:t>h2</w:t>
            </w:r>
            <w:r w:rsidRPr="000B689A">
              <w:rPr>
                <w:rFonts w:hint="eastAsia"/>
                <w:szCs w:val="21"/>
              </w:rPr>
              <w:t>和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标签的下边距为</w:t>
            </w:r>
            <w:r w:rsidRPr="000B689A">
              <w:rPr>
                <w:rFonts w:hint="eastAsia"/>
                <w:szCs w:val="21"/>
              </w:rPr>
              <w:t>20px */</w:t>
            </w:r>
          </w:p>
          <w:p w14:paraId="348AF777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524459B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lastRenderedPageBreak/>
              <w:t>&lt;/style&gt;</w:t>
            </w:r>
          </w:p>
          <w:p w14:paraId="2333626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&lt;h1&gt;</w:t>
            </w:r>
            <w:r w:rsidRPr="000B689A">
              <w:rPr>
                <w:rFonts w:hint="eastAsia"/>
                <w:szCs w:val="21"/>
              </w:rPr>
              <w:t>这是标题</w:t>
            </w:r>
            <w:r w:rsidRPr="000B689A">
              <w:rPr>
                <w:rFonts w:hint="eastAsia"/>
                <w:szCs w:val="21"/>
              </w:rPr>
              <w:t>1&lt;/h1&gt;</w:t>
            </w:r>
          </w:p>
          <w:p w14:paraId="0552F2D9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&lt;h2&gt;</w:t>
            </w:r>
            <w:r w:rsidRPr="000B689A">
              <w:rPr>
                <w:rFonts w:hint="eastAsia"/>
                <w:szCs w:val="21"/>
              </w:rPr>
              <w:t>这是标题</w:t>
            </w:r>
            <w:r w:rsidRPr="000B689A">
              <w:rPr>
                <w:rFonts w:hint="eastAsia"/>
                <w:szCs w:val="21"/>
              </w:rPr>
              <w:t>2&lt;/h2&gt;</w:t>
            </w:r>
          </w:p>
          <w:p w14:paraId="30056FDD" w14:textId="5A3B11BF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1EE75AAB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兄弟选择器：</w:t>
            </w:r>
          </w:p>
          <w:p w14:paraId="2C8E0A65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相邻兄弟选择器：给指定选择器后面紧跟的那个选择器选中的标签设置属性，通过</w:t>
            </w:r>
            <w:r w:rsidRPr="00A32B6C">
              <w:rPr>
                <w:rFonts w:hint="eastAsia"/>
                <w:szCs w:val="21"/>
              </w:rPr>
              <w:t>+</w:t>
            </w:r>
            <w:r w:rsidRPr="00A32B6C">
              <w:rPr>
                <w:rFonts w:hint="eastAsia"/>
                <w:szCs w:val="21"/>
              </w:rPr>
              <w:t>分隔。</w:t>
            </w:r>
          </w:p>
          <w:p w14:paraId="1B49E321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7C9B29A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h1 + p {</w:t>
            </w:r>
          </w:p>
          <w:p w14:paraId="6799BC2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green; /* </w:t>
            </w:r>
            <w:r w:rsidRPr="000B689A">
              <w:rPr>
                <w:rFonts w:hint="eastAsia"/>
                <w:szCs w:val="21"/>
              </w:rPr>
              <w:t>设置紧跟在</w:t>
            </w:r>
            <w:r w:rsidRPr="000B689A">
              <w:rPr>
                <w:rFonts w:hint="eastAsia"/>
                <w:szCs w:val="21"/>
              </w:rPr>
              <w:t>h1</w:t>
            </w:r>
            <w:r w:rsidRPr="000B689A">
              <w:rPr>
                <w:rFonts w:hint="eastAsia"/>
                <w:szCs w:val="21"/>
              </w:rPr>
              <w:t>后的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标签的文字颜色为绿色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0FD38E3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4203A55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20EB519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&lt;h1&gt;</w:t>
            </w:r>
            <w:r w:rsidRPr="000B689A">
              <w:rPr>
                <w:rFonts w:hint="eastAsia"/>
                <w:szCs w:val="21"/>
              </w:rPr>
              <w:t>这是标题</w:t>
            </w:r>
            <w:r w:rsidRPr="000B689A">
              <w:rPr>
                <w:rFonts w:hint="eastAsia"/>
                <w:szCs w:val="21"/>
              </w:rPr>
              <w:t>&lt;/h1&gt;</w:t>
            </w:r>
          </w:p>
          <w:p w14:paraId="7EA5531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4A411BF0" w14:textId="277249CA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603187FA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通用兄弟选择器：给指定选择器后面的所有选择器选中的所有标签设置属性，通过</w:t>
            </w:r>
            <w:r w:rsidRPr="00A32B6C">
              <w:rPr>
                <w:rFonts w:hint="eastAsia"/>
                <w:szCs w:val="21"/>
              </w:rPr>
              <w:t>~</w:t>
            </w:r>
            <w:r w:rsidRPr="00A32B6C">
              <w:rPr>
                <w:rFonts w:hint="eastAsia"/>
                <w:szCs w:val="21"/>
              </w:rPr>
              <w:t>分隔。</w:t>
            </w:r>
          </w:p>
          <w:p w14:paraId="537348AE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08B81727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h1 ~ p {</w:t>
            </w:r>
          </w:p>
          <w:p w14:paraId="195CE1C7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orange; /* </w:t>
            </w:r>
            <w:r w:rsidRPr="000B689A">
              <w:rPr>
                <w:rFonts w:hint="eastAsia"/>
                <w:szCs w:val="21"/>
              </w:rPr>
              <w:t>设置</w:t>
            </w:r>
            <w:r w:rsidRPr="000B689A">
              <w:rPr>
                <w:rFonts w:hint="eastAsia"/>
                <w:szCs w:val="21"/>
              </w:rPr>
              <w:t>h1</w:t>
            </w:r>
            <w:r w:rsidRPr="000B689A">
              <w:rPr>
                <w:rFonts w:hint="eastAsia"/>
                <w:szCs w:val="21"/>
              </w:rPr>
              <w:t>之后的所有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标签的文字颜色为橙色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1B4E420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24479289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68CD47A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&lt;h1&gt;</w:t>
            </w:r>
            <w:r w:rsidRPr="000B689A">
              <w:rPr>
                <w:rFonts w:hint="eastAsia"/>
                <w:szCs w:val="21"/>
              </w:rPr>
              <w:t>这是标题</w:t>
            </w:r>
            <w:r w:rsidRPr="000B689A">
              <w:rPr>
                <w:rFonts w:hint="eastAsia"/>
                <w:szCs w:val="21"/>
              </w:rPr>
              <w:t>&lt;/h1&gt;</w:t>
            </w:r>
          </w:p>
          <w:p w14:paraId="26424F6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5A9B57C5" w14:textId="58EDAAD7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这是另一个段落。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673A6001" w14:textId="77777777" w:rsidR="000B689A" w:rsidRPr="00A32B6C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伪类选择器：</w:t>
            </w:r>
          </w:p>
          <w:p w14:paraId="4581EC91" w14:textId="77777777" w:rsidR="000B689A" w:rsidRDefault="000B689A" w:rsidP="000B689A">
            <w:pPr>
              <w:rPr>
                <w:szCs w:val="21"/>
              </w:rPr>
            </w:pPr>
            <w:r w:rsidRPr="00A32B6C">
              <w:rPr>
                <w:rFonts w:hint="eastAsia"/>
                <w:szCs w:val="21"/>
              </w:rPr>
              <w:t>伪类以</w:t>
            </w:r>
            <w:r w:rsidRPr="00A32B6C">
              <w:rPr>
                <w:rFonts w:hint="eastAsia"/>
                <w:szCs w:val="21"/>
              </w:rPr>
              <w:t>:</w:t>
            </w:r>
            <w:r w:rsidRPr="00A32B6C">
              <w:rPr>
                <w:rFonts w:hint="eastAsia"/>
                <w:szCs w:val="21"/>
              </w:rPr>
              <w:t>开头，用于选中特定状态的元素。</w:t>
            </w:r>
          </w:p>
          <w:p w14:paraId="1754E595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&lt;style&gt;</w:t>
            </w:r>
          </w:p>
          <w:p w14:paraId="2EF85501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a:hover {</w:t>
            </w:r>
          </w:p>
          <w:p w14:paraId="07E1D2F8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color: red; /* </w:t>
            </w:r>
            <w:r w:rsidRPr="000B689A">
              <w:rPr>
                <w:rFonts w:hint="eastAsia"/>
                <w:szCs w:val="21"/>
              </w:rPr>
              <w:t>设置鼠标悬停在</w:t>
            </w:r>
            <w:r w:rsidRPr="000B689A">
              <w:rPr>
                <w:rFonts w:hint="eastAsia"/>
                <w:szCs w:val="21"/>
              </w:rPr>
              <w:t>a</w:t>
            </w:r>
            <w:r w:rsidRPr="000B689A">
              <w:rPr>
                <w:rFonts w:hint="eastAsia"/>
                <w:szCs w:val="21"/>
              </w:rPr>
              <w:t>标签上的文字颜色为红色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7D673222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7AFB2B79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p:first-child {</w:t>
            </w:r>
          </w:p>
          <w:p w14:paraId="10BFBB2B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font-style: italic; /* </w:t>
            </w:r>
            <w:r w:rsidRPr="000B689A">
              <w:rPr>
                <w:rFonts w:hint="eastAsia"/>
                <w:szCs w:val="21"/>
              </w:rPr>
              <w:t>设置第一个子元素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标签的字体为斜体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267C1DFD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029743B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p:nth-child(2) {</w:t>
            </w:r>
          </w:p>
          <w:p w14:paraId="000C6313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 xml:space="preserve">    font-weight: bold; /* </w:t>
            </w:r>
            <w:r w:rsidRPr="000B689A">
              <w:rPr>
                <w:rFonts w:hint="eastAsia"/>
                <w:szCs w:val="21"/>
              </w:rPr>
              <w:t>设置第二个子元素</w:t>
            </w:r>
            <w:r w:rsidRPr="000B689A">
              <w:rPr>
                <w:rFonts w:hint="eastAsia"/>
                <w:szCs w:val="21"/>
              </w:rPr>
              <w:t>p</w:t>
            </w:r>
            <w:r w:rsidRPr="000B689A">
              <w:rPr>
                <w:rFonts w:hint="eastAsia"/>
                <w:szCs w:val="21"/>
              </w:rPr>
              <w:t>标签的字体加粗</w:t>
            </w:r>
            <w:r w:rsidRPr="000B689A">
              <w:rPr>
                <w:rFonts w:hint="eastAsia"/>
                <w:szCs w:val="21"/>
              </w:rPr>
              <w:t xml:space="preserve"> */</w:t>
            </w:r>
          </w:p>
          <w:p w14:paraId="764182DA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 xml:space="preserve">  }</w:t>
            </w:r>
          </w:p>
          <w:p w14:paraId="4A45E9D0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szCs w:val="21"/>
              </w:rPr>
              <w:t>&lt;/style&gt;</w:t>
            </w:r>
          </w:p>
          <w:p w14:paraId="7727ACCC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&lt;a href="#"&gt;</w:t>
            </w:r>
            <w:r w:rsidRPr="000B689A">
              <w:rPr>
                <w:rFonts w:hint="eastAsia"/>
                <w:szCs w:val="21"/>
              </w:rPr>
              <w:t>这是一个链接</w:t>
            </w:r>
            <w:r w:rsidRPr="000B689A">
              <w:rPr>
                <w:rFonts w:hint="eastAsia"/>
                <w:szCs w:val="21"/>
              </w:rPr>
              <w:t>&lt;/a&gt;</w:t>
            </w:r>
          </w:p>
          <w:p w14:paraId="481CFEF4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这是第一个段落。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1B6D9F66" w14:textId="77777777" w:rsidR="000B689A" w:rsidRPr="000B689A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这是第二个段落。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2DA5863E" w14:textId="5788CDD7" w:rsidR="000B689A" w:rsidRPr="00A32B6C" w:rsidRDefault="000B689A" w:rsidP="000B689A">
            <w:pPr>
              <w:rPr>
                <w:szCs w:val="21"/>
              </w:rPr>
            </w:pPr>
            <w:r w:rsidRPr="000B689A">
              <w:rPr>
                <w:rFonts w:hint="eastAsia"/>
                <w:szCs w:val="21"/>
              </w:rPr>
              <w:t>&lt;p&gt;</w:t>
            </w:r>
            <w:r w:rsidRPr="000B689A">
              <w:rPr>
                <w:rFonts w:hint="eastAsia"/>
                <w:szCs w:val="21"/>
              </w:rPr>
              <w:t>这是第三个段落。</w:t>
            </w:r>
            <w:r w:rsidRPr="000B689A">
              <w:rPr>
                <w:rFonts w:hint="eastAsia"/>
                <w:szCs w:val="21"/>
              </w:rPr>
              <w:t>&lt;/p&gt;</w:t>
            </w:r>
          </w:p>
          <w:p w14:paraId="1A001F44" w14:textId="77777777" w:rsidR="007A36B6" w:rsidRPr="000B689A" w:rsidRDefault="007A36B6">
            <w:pPr>
              <w:rPr>
                <w:szCs w:val="21"/>
              </w:rPr>
            </w:pPr>
          </w:p>
          <w:p w14:paraId="11BC392A" w14:textId="77777777" w:rsidR="007A36B6" w:rsidRDefault="007A36B6">
            <w:pPr>
              <w:rPr>
                <w:szCs w:val="21"/>
              </w:rPr>
            </w:pPr>
          </w:p>
          <w:p w14:paraId="7CE9C257" w14:textId="634BC295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2024.6.28</w:t>
            </w:r>
          </w:p>
        </w:tc>
      </w:tr>
    </w:tbl>
    <w:p w14:paraId="37EB203D" w14:textId="430A7161" w:rsidR="007A36B6" w:rsidRDefault="003966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第二周</w:t>
      </w:r>
    </w:p>
    <w:p w14:paraId="524095AE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Day05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7E332916" w14:textId="77777777">
        <w:tc>
          <w:tcPr>
            <w:tcW w:w="8522" w:type="dxa"/>
          </w:tcPr>
          <w:p w14:paraId="47F398BD" w14:textId="77777777" w:rsidR="000B689A" w:rsidRDefault="000B689A" w:rsidP="000B689A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文本属性</w:t>
            </w:r>
          </w:p>
          <w:p w14:paraId="67377894" w14:textId="77777777" w:rsidR="000B689A" w:rsidRDefault="000B689A" w:rsidP="000B689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颜色属性：使用</w:t>
            </w: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属性来修改文本颜色。格式为</w:t>
            </w:r>
            <w:r>
              <w:rPr>
                <w:rFonts w:hint="eastAsia"/>
              </w:rPr>
              <w:t>color: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，常见的取值是英文单词表示的颜色，也可以用</w:t>
            </w:r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或十六进制代码表示。</w:t>
            </w:r>
          </w:p>
          <w:p w14:paraId="5619B183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color:red;</w:t>
            </w:r>
          </w:p>
          <w:p w14:paraId="32BBD013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color:rgb(255,,);</w:t>
            </w:r>
          </w:p>
          <w:p w14:paraId="6A2A2870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color:#FF000;</w:t>
            </w:r>
          </w:p>
          <w:p w14:paraId="6E5E5216" w14:textId="77777777" w:rsidR="000B689A" w:rsidRDefault="000B689A" w:rsidP="000B689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字体样式属性：</w:t>
            </w:r>
          </w:p>
          <w:p w14:paraId="33800A6F" w14:textId="77777777" w:rsidR="000B689A" w:rsidRDefault="000B689A" w:rsidP="000B689A">
            <w:r>
              <w:rPr>
                <w:rFonts w:hint="eastAsia"/>
              </w:rPr>
              <w:t>a)font-style</w:t>
            </w:r>
            <w:r>
              <w:rPr>
                <w:rFonts w:hint="eastAsia"/>
              </w:rPr>
              <w:t>用于设置斜体文本。常见取值有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（正常）和</w:t>
            </w:r>
            <w:r>
              <w:rPr>
                <w:rFonts w:hint="eastAsia"/>
              </w:rPr>
              <w:t>italic</w:t>
            </w:r>
            <w:r>
              <w:rPr>
                <w:rFonts w:hint="eastAsia"/>
              </w:rPr>
              <w:t>（斜体）。</w:t>
            </w:r>
          </w:p>
          <w:p w14:paraId="521D024A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font-style:italic;</w:t>
            </w:r>
          </w:p>
          <w:p w14:paraId="3DEDB30A" w14:textId="77777777" w:rsidR="000B689A" w:rsidRDefault="000B689A" w:rsidP="000B689A">
            <w:r>
              <w:rPr>
                <w:rFonts w:hint="eastAsia"/>
              </w:rPr>
              <w:t>b)font-weight</w:t>
            </w:r>
            <w:r>
              <w:rPr>
                <w:rFonts w:hint="eastAsia"/>
              </w:rPr>
              <w:t>用于设置字体粗细程度。常见取值有</w:t>
            </w:r>
            <w:r>
              <w:rPr>
                <w:rFonts w:hint="eastAsia"/>
              </w:rPr>
              <w:t>normal</w:t>
            </w:r>
            <w:r>
              <w:rPr>
                <w:rFonts w:hint="eastAsia"/>
              </w:rPr>
              <w:t>（正常），</w:t>
            </w:r>
            <w:r>
              <w:rPr>
                <w:rFonts w:hint="eastAsia"/>
              </w:rPr>
              <w:t>bold</w:t>
            </w:r>
            <w:r>
              <w:rPr>
                <w:rFonts w:hint="eastAsia"/>
              </w:rPr>
              <w:t>（粗体），</w:t>
            </w:r>
            <w:r>
              <w:rPr>
                <w:rFonts w:hint="eastAsia"/>
              </w:rPr>
              <w:t>bolder</w:t>
            </w:r>
            <w:r>
              <w:rPr>
                <w:rFonts w:hint="eastAsia"/>
              </w:rPr>
              <w:t>（更粗），</w:t>
            </w:r>
            <w:r>
              <w:rPr>
                <w:rFonts w:hint="eastAsia"/>
              </w:rPr>
              <w:t>lighter</w:t>
            </w:r>
            <w:r>
              <w:rPr>
                <w:rFonts w:hint="eastAsia"/>
              </w:rPr>
              <w:t>（细线）。</w:t>
            </w:r>
          </w:p>
          <w:p w14:paraId="62FA5E86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font-weight:bold;</w:t>
            </w:r>
          </w:p>
          <w:p w14:paraId="3A0916FE" w14:textId="77777777" w:rsidR="000B689A" w:rsidRDefault="000B689A" w:rsidP="000B689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字号属性：</w:t>
            </w:r>
          </w:p>
          <w:p w14:paraId="09C3DFB9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font-size</w:t>
            </w:r>
            <w:r>
              <w:rPr>
                <w:rFonts w:hint="eastAsia"/>
              </w:rPr>
              <w:t>属性指定文字大小。单位为像素</w:t>
            </w:r>
            <w:r>
              <w:rPr>
                <w:rFonts w:hint="eastAsia"/>
              </w:rPr>
              <w:t>(px)</w:t>
            </w:r>
            <w:r>
              <w:rPr>
                <w:rFonts w:hint="eastAsia"/>
              </w:rPr>
              <w:t>。</w:t>
            </w:r>
          </w:p>
          <w:p w14:paraId="3A6A80B1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font-size:16px;</w:t>
            </w:r>
          </w:p>
          <w:p w14:paraId="22D7E0E4" w14:textId="77777777" w:rsidR="000B689A" w:rsidRDefault="000B689A" w:rsidP="000B689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字体族属性：</w:t>
            </w:r>
          </w:p>
          <w:p w14:paraId="4EDB5575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font-family</w:t>
            </w:r>
            <w:r>
              <w:rPr>
                <w:rFonts w:hint="eastAsia"/>
              </w:rPr>
              <w:t>指定特殊字体，浏览器会选择可访问到的字体来显示文本。</w:t>
            </w:r>
          </w:p>
          <w:p w14:paraId="4F6A400C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"Arial","Helvetica",sans-serif;</w:t>
            </w:r>
          </w:p>
          <w:p w14:paraId="3A27DE55" w14:textId="77777777" w:rsidR="000B689A" w:rsidRDefault="000B689A" w:rsidP="000B689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文本修饰：</w:t>
            </w:r>
          </w:p>
          <w:p w14:paraId="268931C8" w14:textId="77777777" w:rsidR="000B689A" w:rsidRDefault="000B689A" w:rsidP="000B689A">
            <w:r>
              <w:rPr>
                <w:rFonts w:hint="eastAsia"/>
              </w:rPr>
              <w:t>a)text-decoration</w:t>
            </w:r>
            <w:r>
              <w:rPr>
                <w:rFonts w:hint="eastAsia"/>
              </w:rPr>
              <w:t>用于设置或取消文本修饰效果，如下划线、删除线等。</w:t>
            </w:r>
          </w:p>
          <w:p w14:paraId="78478365" w14:textId="77777777" w:rsidR="000B689A" w:rsidRDefault="000B689A" w:rsidP="000B689A">
            <w:r>
              <w:rPr>
                <w:rFonts w:hint="eastAsia"/>
              </w:rPr>
              <w:t>取值有</w:t>
            </w:r>
            <w:r>
              <w:rPr>
                <w:rFonts w:hint="eastAsia"/>
              </w:rPr>
              <w:t>underline(</w:t>
            </w:r>
            <w:r>
              <w:rPr>
                <w:rFonts w:hint="eastAsia"/>
              </w:rPr>
              <w:t>下划线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line-through(</w:t>
            </w:r>
            <w:r>
              <w:rPr>
                <w:rFonts w:hint="eastAsia"/>
              </w:rPr>
              <w:t>删除线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overline(</w:t>
            </w:r>
            <w:r>
              <w:rPr>
                <w:rFonts w:hint="eastAsia"/>
              </w:rPr>
              <w:t>上划线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none(</w:t>
            </w:r>
            <w:r>
              <w:rPr>
                <w:rFonts w:hint="eastAsia"/>
              </w:rPr>
              <w:t>无修饰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等。</w:t>
            </w:r>
          </w:p>
          <w:p w14:paraId="6A88AD4E" w14:textId="77777777" w:rsidR="000B689A" w:rsidRDefault="000B689A" w:rsidP="000B689A">
            <w:r>
              <w:rPr>
                <w:rFonts w:hint="eastAsia"/>
              </w:rPr>
              <w:t>b)text-transform</w:t>
            </w:r>
            <w:r>
              <w:rPr>
                <w:rFonts w:hint="eastAsia"/>
              </w:rPr>
              <w:t>用于改变字母大小写形式，如全大写、全小写等。</w:t>
            </w:r>
          </w:p>
          <w:p w14:paraId="186D6DAB" w14:textId="77777777" w:rsidR="000B689A" w:rsidRDefault="000B689A" w:rsidP="000B689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文本对齐方式：</w:t>
            </w:r>
          </w:p>
          <w:p w14:paraId="3914F4EA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text-align</w:t>
            </w:r>
            <w:r>
              <w:rPr>
                <w:rFonts w:hint="eastAsia"/>
              </w:rPr>
              <w:t>属性指定文字排列方式。可选值有</w:t>
            </w:r>
            <w:r>
              <w:rPr>
                <w:rFonts w:hint="eastAsia"/>
              </w:rPr>
              <w:t>left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。</w:t>
            </w:r>
          </w:p>
          <w:p w14:paraId="74048CE5" w14:textId="77777777" w:rsidR="000B689A" w:rsidRDefault="000B689A" w:rsidP="000B689A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文本缩进：</w:t>
            </w:r>
          </w:p>
          <w:p w14:paraId="6D9E2FDD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text-indent</w:t>
            </w:r>
            <w:r>
              <w:rPr>
                <w:rFonts w:hint="eastAsia"/>
              </w:rPr>
              <w:t>属性控制段落首行缩进的距离。单位通常使用</w:t>
            </w:r>
            <w:r>
              <w:rPr>
                <w:rFonts w:hint="eastAsia"/>
              </w:rPr>
              <w:t>em</w:t>
            </w:r>
            <w:r>
              <w:rPr>
                <w:rFonts w:hint="eastAsia"/>
              </w:rPr>
              <w:t>进行度量。</w:t>
            </w:r>
          </w:p>
          <w:p w14:paraId="689F2918" w14:textId="77777777" w:rsidR="000B689A" w:rsidRDefault="000B689A" w:rsidP="000B689A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字间距和行高：</w:t>
            </w:r>
          </w:p>
          <w:p w14:paraId="3CF868A4" w14:textId="77777777" w:rsidR="000B689A" w:rsidRDefault="000B689A" w:rsidP="000B689A">
            <w:r>
              <w:rPr>
                <w:rFonts w:hint="eastAsia"/>
              </w:rPr>
              <w:t>可以通过</w:t>
            </w:r>
            <w:r>
              <w:rPr>
                <w:rFonts w:hint="eastAsia"/>
              </w:rPr>
              <w:t>line-height</w:t>
            </w:r>
            <w:r>
              <w:rPr>
                <w:rFonts w:hint="eastAsia"/>
              </w:rPr>
              <w:t>来设置行高，通过</w:t>
            </w:r>
            <w:r>
              <w:rPr>
                <w:rFonts w:hint="eastAsia"/>
              </w:rPr>
              <w:t>letter-spacing</w:t>
            </w:r>
            <w:r>
              <w:rPr>
                <w:rFonts w:hint="eastAsia"/>
              </w:rPr>
              <w:t>来调整字符间距。</w:t>
            </w:r>
          </w:p>
          <w:p w14:paraId="20D33D23" w14:textId="77777777" w:rsidR="000B689A" w:rsidRDefault="000B689A" w:rsidP="000B689A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文本阴影：</w:t>
            </w:r>
          </w:p>
          <w:p w14:paraId="62DD2E38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text-shadow</w:t>
            </w:r>
            <w:r>
              <w:rPr>
                <w:rFonts w:hint="eastAsia"/>
              </w:rPr>
              <w:t>属性来设置文本阴影效果。格式为</w:t>
            </w:r>
            <w:r>
              <w:rPr>
                <w:rFonts w:hint="eastAsia"/>
              </w:rPr>
              <w:t>text-shadow:h-shadowv-shadowblurcolor;</w:t>
            </w:r>
            <w:r>
              <w:rPr>
                <w:rFonts w:hint="eastAsia"/>
              </w:rPr>
              <w:t>，可以设置水平位置、垂直位置、模糊程度和颜色。</w:t>
            </w:r>
          </w:p>
          <w:p w14:paraId="5A43179F" w14:textId="77777777" w:rsidR="000B689A" w:rsidRDefault="000B689A" w:rsidP="000B689A">
            <w:r>
              <w:rPr>
                <w:rFonts w:hint="eastAsia"/>
              </w:rPr>
              <w:t>其他样式包括列表样式和一些杂项样式：</w:t>
            </w:r>
          </w:p>
          <w:p w14:paraId="5AEE2393" w14:textId="77777777" w:rsidR="000B689A" w:rsidRDefault="000B689A" w:rsidP="000B689A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列表样式：</w:t>
            </w:r>
          </w:p>
          <w:p w14:paraId="7CD79F0E" w14:textId="77777777" w:rsidR="000B689A" w:rsidRDefault="000B689A" w:rsidP="000B689A"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list-style-type</w:t>
            </w:r>
            <w:r>
              <w:rPr>
                <w:rFonts w:hint="eastAsia"/>
              </w:rPr>
              <w:t>属性来设置列表项标志的类型，如圆点、方框等。</w:t>
            </w:r>
          </w:p>
          <w:p w14:paraId="76FDE86C" w14:textId="77777777" w:rsidR="000B689A" w:rsidRDefault="000B689A" w:rsidP="000B689A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示例：</w:t>
            </w:r>
            <w:r>
              <w:rPr>
                <w:rFonts w:hint="eastAsia"/>
              </w:rPr>
              <w:t>list-style-type:circle;</w:t>
            </w:r>
          </w:p>
          <w:p w14:paraId="05CA7FAF" w14:textId="77777777" w:rsidR="000B689A" w:rsidRDefault="000B689A" w:rsidP="000B689A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显示方式切换：</w:t>
            </w:r>
          </w:p>
          <w:p w14:paraId="44910735" w14:textId="77777777" w:rsidR="000B689A" w:rsidRDefault="000B689A" w:rsidP="000B689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属性可以切换元素的显示方式，常见取值有</w:t>
            </w:r>
            <w:r>
              <w:rPr>
                <w:rFonts w:hint="eastAsia"/>
              </w:rPr>
              <w:t>inline</w:t>
            </w:r>
            <w:r>
              <w:rPr>
                <w:rFonts w:hint="eastAsia"/>
              </w:rPr>
              <w:t>（内联显示）、</w:t>
            </w: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（块级显示）和</w:t>
            </w:r>
            <w:r>
              <w:rPr>
                <w:rFonts w:hint="eastAsia"/>
              </w:rPr>
              <w:t>inline-block</w:t>
            </w:r>
            <w:r>
              <w:rPr>
                <w:rFonts w:hint="eastAsia"/>
              </w:rPr>
              <w:t>（行内块级显示）。</w:t>
            </w:r>
          </w:p>
          <w:p w14:paraId="0ACE63A9" w14:textId="77777777" w:rsidR="000B689A" w:rsidRDefault="000B689A" w:rsidP="000B689A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其他样式：</w:t>
            </w:r>
          </w:p>
          <w:p w14:paraId="2AD1F0FC" w14:textId="77777777" w:rsidR="000B689A" w:rsidRDefault="000B689A" w:rsidP="000B689A">
            <w:r>
              <w:rPr>
                <w:rFonts w:hint="eastAsia"/>
              </w:rPr>
              <w:t>还有一些其他常用的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文本属性，包括</w:t>
            </w:r>
            <w:r>
              <w:rPr>
                <w:rFonts w:hint="eastAsia"/>
              </w:rPr>
              <w:t>visibility(</w:t>
            </w:r>
            <w:r>
              <w:rPr>
                <w:rFonts w:hint="eastAsia"/>
              </w:rPr>
              <w:t>可见性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opacity(</w:t>
            </w:r>
            <w:r>
              <w:rPr>
                <w:rFonts w:hint="eastAsia"/>
              </w:rPr>
              <w:t>透明度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overflow(</w:t>
            </w:r>
            <w:r>
              <w:rPr>
                <w:rFonts w:hint="eastAsia"/>
              </w:rPr>
              <w:t>溢</w:t>
            </w:r>
            <w:r>
              <w:rPr>
                <w:rFonts w:hint="eastAsia"/>
              </w:rPr>
              <w:lastRenderedPageBreak/>
              <w:t>出处理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cursor(</w:t>
            </w:r>
            <w:r>
              <w:rPr>
                <w:rFonts w:hint="eastAsia"/>
              </w:rPr>
              <w:t>鼠标指针样式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等。</w:t>
            </w:r>
          </w:p>
          <w:p w14:paraId="5316BBED" w14:textId="77777777" w:rsidR="000B689A" w:rsidRDefault="000B689A" w:rsidP="000B689A">
            <w:pPr>
              <w:rPr>
                <w:szCs w:val="21"/>
              </w:rPr>
            </w:pPr>
            <w:r>
              <w:rPr>
                <w:rFonts w:hint="eastAsia"/>
              </w:rPr>
              <w:t>以上是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中常用的文本属性。了解这些属性可以帮助我们更好地控制文本在页面中的展示效果。</w:t>
            </w:r>
          </w:p>
          <w:p w14:paraId="6434F532" w14:textId="77777777" w:rsidR="000B689A" w:rsidRPr="000B689A" w:rsidRDefault="000B689A" w:rsidP="000B689A">
            <w:pPr>
              <w:jc w:val="left"/>
              <w:rPr>
                <w:szCs w:val="21"/>
              </w:rPr>
            </w:pPr>
          </w:p>
          <w:p w14:paraId="6C832519" w14:textId="2367E7D1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</w:p>
        </w:tc>
      </w:tr>
    </w:tbl>
    <w:p w14:paraId="0BBC3EAF" w14:textId="77777777" w:rsidR="007A36B6" w:rsidRDefault="007A36B6">
      <w:pPr>
        <w:rPr>
          <w:sz w:val="36"/>
          <w:szCs w:val="36"/>
        </w:rPr>
      </w:pPr>
    </w:p>
    <w:p w14:paraId="4FBD85A2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Day06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2DB0E538" w14:textId="77777777">
        <w:tc>
          <w:tcPr>
            <w:tcW w:w="8522" w:type="dxa"/>
          </w:tcPr>
          <w:p w14:paraId="2C053F96" w14:textId="77777777" w:rsidR="000B689A" w:rsidRDefault="000B689A" w:rsidP="000B689A">
            <w:pPr>
              <w:rPr>
                <w:szCs w:val="21"/>
              </w:rPr>
            </w:pPr>
            <w:r w:rsidRPr="00697798">
              <w:t>CSS</w:t>
            </w:r>
            <w:r w:rsidRPr="00697798">
              <w:t>盒子模型和背景属性</w:t>
            </w:r>
            <w:r w:rsidRPr="00697798">
              <w:br/>
            </w:r>
            <w:r w:rsidRPr="00697798">
              <w:br/>
              <w:t>1.</w:t>
            </w:r>
            <w:r w:rsidRPr="00697798">
              <w:t>盒子模型：</w:t>
            </w:r>
            <w:r w:rsidRPr="00697798">
              <w:br/>
              <w:t>-CSS</w:t>
            </w:r>
            <w:r w:rsidRPr="00697798">
              <w:t>盒子模型是用来描述</w:t>
            </w:r>
            <w:r w:rsidRPr="00697798">
              <w:t>HTML</w:t>
            </w:r>
            <w:r w:rsidRPr="00697798">
              <w:t>元素的布局方式的，包括外边距（</w:t>
            </w:r>
            <w:r w:rsidRPr="00697798">
              <w:t>margin</w:t>
            </w:r>
            <w:r w:rsidRPr="00697798">
              <w:t>）、边框（</w:t>
            </w:r>
            <w:r w:rsidRPr="00697798">
              <w:t>border</w:t>
            </w:r>
            <w:r w:rsidRPr="00697798">
              <w:t>）、内边距（</w:t>
            </w:r>
            <w:r w:rsidRPr="00697798">
              <w:t>padding</w:t>
            </w:r>
            <w:r w:rsidRPr="00697798">
              <w:t>）和内容区域（</w:t>
            </w:r>
            <w:r w:rsidRPr="00697798">
              <w:t>content</w:t>
            </w:r>
            <w:r w:rsidRPr="00697798">
              <w:t>）。</w:t>
            </w:r>
            <w:r w:rsidRPr="00697798">
              <w:br/>
              <w:t>-</w:t>
            </w:r>
            <w:r w:rsidRPr="00697798">
              <w:t>通过设置宽度（</w:t>
            </w:r>
            <w:r w:rsidRPr="00697798">
              <w:t>width</w:t>
            </w:r>
            <w:r w:rsidRPr="00697798">
              <w:t>）和高度（</w:t>
            </w:r>
            <w:r w:rsidRPr="00697798">
              <w:t>height</w:t>
            </w:r>
            <w:r w:rsidRPr="00697798">
              <w:t>），可以控制内容区域的尺寸。</w:t>
            </w:r>
            <w:r w:rsidRPr="00697798">
              <w:br/>
              <w:t>-</w:t>
            </w:r>
            <w:r w:rsidRPr="00697798">
              <w:t>外边距用于控制元素与其他元素之间的距离，可以设置上下左右四个方向的外边距值。</w:t>
            </w:r>
            <w:r w:rsidRPr="00697798">
              <w:br/>
              <w:t>-</w:t>
            </w:r>
            <w:r w:rsidRPr="00697798">
              <w:t>边框属性用于定义元素周围的线条样式、宽度和颜色。</w:t>
            </w:r>
            <w:r w:rsidRPr="00697798">
              <w:br/>
              <w:t>-</w:t>
            </w:r>
            <w:r w:rsidRPr="00697798">
              <w:t>内边距属性用于在元素内容周围创建空间。</w:t>
            </w:r>
            <w:r w:rsidRPr="00697798">
              <w:br/>
            </w:r>
            <w:r w:rsidRPr="00697798">
              <w:br/>
              <w:t>2.</w:t>
            </w:r>
            <w:r w:rsidRPr="00697798">
              <w:t>背景属性：</w:t>
            </w:r>
            <w:r w:rsidRPr="00697798">
              <w:br/>
              <w:t>-</w:t>
            </w:r>
            <w:r w:rsidRPr="00697798">
              <w:t>背景颜色：使用</w:t>
            </w:r>
            <w:r w:rsidRPr="00697798">
              <w:t>background-color</w:t>
            </w:r>
            <w:r w:rsidRPr="00697798">
              <w:t>属性来设置标签的背景颜色，可以使用具体单词、</w:t>
            </w:r>
            <w:r w:rsidRPr="00697798">
              <w:t>RGB</w:t>
            </w:r>
            <w:r w:rsidRPr="00697798">
              <w:t>或十六进制值表示。</w:t>
            </w:r>
            <w:r w:rsidRPr="00697798">
              <w:br/>
              <w:t>-</w:t>
            </w:r>
            <w:r w:rsidRPr="00697798">
              <w:t>背景图像：使用</w:t>
            </w:r>
            <w:r w:rsidRPr="00697798">
              <w:t>background-image</w:t>
            </w:r>
            <w:r w:rsidRPr="00697798">
              <w:t>属性来添加背景图片，并通过指定图片路径或</w:t>
            </w:r>
            <w:r w:rsidRPr="00697798">
              <w:t>URL</w:t>
            </w:r>
            <w:r w:rsidRPr="00697798">
              <w:t>来引入图像资源。</w:t>
            </w:r>
            <w:r w:rsidRPr="00697798">
              <w:br/>
              <w:t>-</w:t>
            </w:r>
            <w:r w:rsidRPr="00697798">
              <w:t>平铺方式：通过</w:t>
            </w:r>
            <w:r w:rsidRPr="00697798">
              <w:t>background-repeat</w:t>
            </w:r>
            <w:r w:rsidRPr="00697798">
              <w:t>属性来控制背景图像在盒子中如何平铺。可选值有</w:t>
            </w:r>
            <w:r w:rsidRPr="00697798">
              <w:t>repeat</w:t>
            </w:r>
            <w:r w:rsidRPr="00697798">
              <w:t>、</w:t>
            </w:r>
            <w:r w:rsidRPr="00697798">
              <w:t>no-repeat</w:t>
            </w:r>
            <w:r w:rsidRPr="00697798">
              <w:t>、</w:t>
            </w:r>
            <w:r w:rsidRPr="00697798">
              <w:t>repeat-x</w:t>
            </w:r>
            <w:r w:rsidRPr="00697798">
              <w:t>和</w:t>
            </w:r>
            <w:r w:rsidRPr="00697798">
              <w:t>repeat-y</w:t>
            </w:r>
            <w:r w:rsidRPr="00697798">
              <w:t>等选项。</w:t>
            </w:r>
            <w:r w:rsidRPr="00697798">
              <w:br/>
              <w:t>-</w:t>
            </w:r>
            <w:r w:rsidRPr="00697798">
              <w:t>定位方式：通过</w:t>
            </w:r>
            <w:r w:rsidRPr="00697798">
              <w:t>background-position</w:t>
            </w:r>
            <w:r w:rsidRPr="00697798">
              <w:t>属性来设置背景图像在盒子中的位置。可以使用关键字或具体像素值进行定位。</w:t>
            </w:r>
            <w:r w:rsidRPr="00697798">
              <w:br/>
            </w:r>
            <w:r w:rsidRPr="00697798">
              <w:br/>
              <w:t>3.</w:t>
            </w:r>
            <w:r w:rsidRPr="00697798">
              <w:t>盒模型注意事项：</w:t>
            </w:r>
            <w:r w:rsidRPr="00697798">
              <w:br/>
              <w:t>-</w:t>
            </w:r>
            <w:r w:rsidRPr="00697798">
              <w:t>外部盒子之间的垂直方向上的外边距会发生合并现象，取两者中最大的外边距值作为最终结果。水平方向上不会发生合并现象。</w:t>
            </w:r>
            <w:r w:rsidRPr="00697798">
              <w:br/>
              <w:t>-</w:t>
            </w:r>
            <w:r w:rsidRPr="00697798">
              <w:t>可以利用</w:t>
            </w:r>
            <w:r w:rsidRPr="00697798">
              <w:t>margin:auto;</w:t>
            </w:r>
            <w:r w:rsidRPr="00697798">
              <w:t>的方式将内部盒子在外部容器中水平居中对齐。</w:t>
            </w:r>
            <w:r w:rsidRPr="00697798">
              <w:br/>
            </w:r>
            <w:r w:rsidRPr="00697798">
              <w:br/>
              <w:t>4.</w:t>
            </w:r>
            <w:r w:rsidRPr="00697798">
              <w:t>背景图像与插入图像的区别：</w:t>
            </w:r>
            <w:r w:rsidRPr="00697798">
              <w:br/>
              <w:t>-</w:t>
            </w:r>
            <w:r w:rsidRPr="00697798">
              <w:t>背景图像仅用于装饰，不会占据元素的位置，而插入图像会占据位置。</w:t>
            </w:r>
            <w:r w:rsidRPr="00697798">
              <w:br/>
              <w:t>-</w:t>
            </w:r>
            <w:r w:rsidRPr="00697798">
              <w:t>背景图像具有定位属性，可以方便地控制图像的位置和平铺方式，而插入图像没有定位属性，控制位置不太便捷。</w:t>
            </w:r>
            <w:r w:rsidRPr="00697798">
              <w:br/>
              <w:t>-</w:t>
            </w:r>
            <w:r w:rsidRPr="00697798">
              <w:t>插入图像在语义上比背景图像更强，所以如果希望图片被搜索引擎收录推荐使用插入图片。</w:t>
            </w:r>
          </w:p>
          <w:p w14:paraId="606525CC" w14:textId="77777777" w:rsidR="000B689A" w:rsidRDefault="000B689A" w:rsidP="000B689A">
            <w:pPr>
              <w:rPr>
                <w:szCs w:val="21"/>
              </w:rPr>
            </w:pPr>
          </w:p>
          <w:p w14:paraId="7010472E" w14:textId="77777777" w:rsidR="000B689A" w:rsidRPr="000B689A" w:rsidRDefault="000B689A" w:rsidP="000B689A">
            <w:pPr>
              <w:jc w:val="left"/>
              <w:rPr>
                <w:szCs w:val="21"/>
              </w:rPr>
            </w:pPr>
          </w:p>
          <w:p w14:paraId="5BF39E1A" w14:textId="77777777" w:rsidR="000B689A" w:rsidRDefault="000B689A" w:rsidP="006D3A52">
            <w:pPr>
              <w:jc w:val="right"/>
              <w:rPr>
                <w:szCs w:val="21"/>
              </w:rPr>
            </w:pPr>
          </w:p>
          <w:p w14:paraId="40A8FAF8" w14:textId="3B879889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2024.7.2</w:t>
            </w:r>
          </w:p>
        </w:tc>
      </w:tr>
    </w:tbl>
    <w:p w14:paraId="7656691C" w14:textId="77777777" w:rsidR="007A36B6" w:rsidRDefault="007A36B6">
      <w:pPr>
        <w:rPr>
          <w:sz w:val="36"/>
          <w:szCs w:val="36"/>
        </w:rPr>
      </w:pPr>
    </w:p>
    <w:p w14:paraId="6C0B5A38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Day07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2EA9662A" w14:textId="77777777">
        <w:tc>
          <w:tcPr>
            <w:tcW w:w="8522" w:type="dxa"/>
          </w:tcPr>
          <w:p w14:paraId="4E4D7918" w14:textId="77777777" w:rsidR="000B689A" w:rsidRDefault="000B689A" w:rsidP="000B689A">
            <w:pPr>
              <w:rPr>
                <w:szCs w:val="21"/>
              </w:rPr>
            </w:pPr>
            <w:r w:rsidRPr="00697798">
              <w:t>CSS</w:t>
            </w:r>
            <w:r w:rsidRPr="00697798">
              <w:t>布局</w:t>
            </w:r>
            <w:r w:rsidRPr="00697798">
              <w:br/>
              <w:t>1.</w:t>
            </w:r>
            <w:r w:rsidRPr="00697798">
              <w:t>网页的布局方式是指浏览器如何对网页中的元素进行排版。</w:t>
            </w:r>
            <w:r w:rsidRPr="00697798">
              <w:br/>
              <w:t>2.</w:t>
            </w:r>
            <w:r w:rsidRPr="00697798">
              <w:t>标准流（文档流</w:t>
            </w:r>
            <w:r w:rsidRPr="00697798">
              <w:t>/</w:t>
            </w:r>
            <w:r w:rsidRPr="00697798">
              <w:t>普通流）是网页布局中最基本的排版方式，处在网页的最底层。所有创建的元素默认都在标准流中。</w:t>
            </w:r>
            <w:r w:rsidRPr="00697798">
              <w:br/>
              <w:t>3.</w:t>
            </w:r>
            <w:r w:rsidRPr="00697798">
              <w:t>块级元素在标准流中会独占一行，并且从上到下排列。默认情况下，块级元素的宽度是父元素的</w:t>
            </w:r>
            <w:r w:rsidRPr="00697798">
              <w:t>100%</w:t>
            </w:r>
            <w:r w:rsidRPr="00697798">
              <w:t>，高度被内容撑开。</w:t>
            </w:r>
            <w:r w:rsidRPr="00697798">
              <w:br/>
              <w:t>4.</w:t>
            </w:r>
            <w:r w:rsidRPr="00697798">
              <w:t>内联元素在标准流中只占据自身大小，在一行上从左到右排列。如果一行放不下所有内联元素，则换到下一行继续从左到右排列。内联元素的宽度和高度都被内容撑开。</w:t>
            </w:r>
            <w:r w:rsidRPr="00697798">
              <w:br/>
              <w:t>5.</w:t>
            </w:r>
            <w:r w:rsidRPr="00697798">
              <w:t>浏览器默认使用标准流进行排版。</w:t>
            </w:r>
            <w:r w:rsidRPr="00697798">
              <w:br/>
              <w:t>6.CSS</w:t>
            </w:r>
            <w:r w:rsidRPr="00697798">
              <w:t>将元素分为三类：块级元素、行内元素和行内块级元素。</w:t>
            </w:r>
            <w:r w:rsidRPr="00697798">
              <w:br/>
              <w:t>7.</w:t>
            </w:r>
            <w:r w:rsidRPr="00697798">
              <w:t>标准流有两种排版方式：垂直排版和水平排版。如果一个块级元素，则会垂直排版；如果一个行内元素或行内块级元素，则会水平排版。</w:t>
            </w:r>
            <w:r w:rsidRPr="00697798">
              <w:br/>
              <w:t>8.</w:t>
            </w:r>
            <w:r w:rsidRPr="00697798">
              <w:t>通过使用</w:t>
            </w:r>
            <w:r w:rsidRPr="00697798">
              <w:t>float</w:t>
            </w:r>
            <w:r w:rsidRPr="00697798">
              <w:t>属性可以使块级元素浮动，以实现水平排列。可选值有</w:t>
            </w:r>
            <w:r w:rsidRPr="00697798">
              <w:t>none</w:t>
            </w:r>
            <w:r w:rsidRPr="00697798">
              <w:t>（默认值）、</w:t>
            </w:r>
            <w:r w:rsidRPr="00697798">
              <w:t>left</w:t>
            </w:r>
            <w:r w:rsidRPr="00697798">
              <w:t>和</w:t>
            </w:r>
            <w:r w:rsidRPr="00697798">
              <w:t>right</w:t>
            </w:r>
            <w:r w:rsidRPr="00697798">
              <w:t>。当设置了某个值后，该元素就脱离了标准流，其下方的元素除非清除浮动，否则会受到影响位置</w:t>
            </w:r>
            <w:r w:rsidRPr="00697798">
              <w:br/>
              <w:t>9.</w:t>
            </w:r>
            <w:r w:rsidRPr="00697798">
              <w:t>浮动可以实现两栏布局或三栏布局等复杂布局效果</w:t>
            </w:r>
            <w:r w:rsidRPr="00697798">
              <w:br/>
              <w:t>10.</w:t>
            </w:r>
            <w:r w:rsidRPr="00697798">
              <w:t>当为父容器设置了浮动以后，父容器的高度会发生塌陷。解决这个问题的方法有以下几种：</w:t>
            </w:r>
            <w:r w:rsidRPr="00697798">
              <w:br/>
              <w:t>-</w:t>
            </w:r>
            <w:r w:rsidRPr="00697798">
              <w:t>设置父容器的高度写死，但这样会导致父容器无法自动适应子元素的高度，不推荐使用。</w:t>
            </w:r>
            <w:r w:rsidRPr="00697798">
              <w:br/>
              <w:t>-</w:t>
            </w:r>
            <w:r w:rsidRPr="00697798">
              <w:t>在父容器最后添加一个空白的</w:t>
            </w:r>
            <w:r w:rsidRPr="00697798">
              <w:t>div</w:t>
            </w:r>
            <w:r w:rsidRPr="00697798">
              <w:t>，并对其清除浮动。这样可以通过空白</w:t>
            </w:r>
            <w:r w:rsidRPr="00697798">
              <w:t>div</w:t>
            </w:r>
            <w:r w:rsidRPr="00697798">
              <w:t>来撑开父容器的高度，并且没有副作用。</w:t>
            </w:r>
            <w:r w:rsidRPr="00697798">
              <w:br/>
              <w:t>-</w:t>
            </w:r>
            <w:r w:rsidRPr="00697798">
              <w:t>使用伪类</w:t>
            </w:r>
            <w:r w:rsidRPr="00697798">
              <w:t>:after</w:t>
            </w:r>
            <w:r w:rsidRPr="00697798">
              <w:t>可以向元素最后添加一个空白块元素，并对其清除浮动。这样做和添加一个</w:t>
            </w:r>
            <w:r w:rsidRPr="00697798">
              <w:t>div</w:t>
            </w:r>
            <w:r w:rsidRPr="00697798">
              <w:t>原理相同，但不会在页面中添加多余的结构。</w:t>
            </w:r>
            <w:r w:rsidRPr="00697798">
              <w:br/>
              <w:t>11.BFC</w:t>
            </w:r>
            <w:r w:rsidRPr="00697798">
              <w:t>（块级格式化上下文）是</w:t>
            </w:r>
            <w:r w:rsidRPr="00697798">
              <w:t>CSS</w:t>
            </w:r>
            <w:r w:rsidRPr="00697798">
              <w:t>中一种独立布局环境，在</w:t>
            </w:r>
            <w:r w:rsidRPr="00697798">
              <w:t>BFC</w:t>
            </w:r>
            <w:r w:rsidRPr="00697798">
              <w:t>内部进行布局时与外部不互相影响。可以通过以下方式创建</w:t>
            </w:r>
            <w:r w:rsidRPr="00697798">
              <w:t>BFC</w:t>
            </w:r>
            <w:r w:rsidRPr="00697798">
              <w:t>：</w:t>
            </w:r>
            <w:r w:rsidRPr="00697798">
              <w:br/>
              <w:t>-</w:t>
            </w:r>
            <w:r w:rsidRPr="00697798">
              <w:t>根元素</w:t>
            </w:r>
            <w:r w:rsidRPr="00697798">
              <w:br/>
              <w:t>-</w:t>
            </w:r>
            <w:r w:rsidRPr="00697798">
              <w:t>设置</w:t>
            </w:r>
            <w:r w:rsidRPr="00697798">
              <w:t>float</w:t>
            </w:r>
            <w:r w:rsidRPr="00697798">
              <w:t>属性为非</w:t>
            </w:r>
            <w:r w:rsidRPr="00697798">
              <w:t>none</w:t>
            </w:r>
            <w:r w:rsidRPr="00697798">
              <w:br/>
              <w:t>-position</w:t>
            </w:r>
            <w:r w:rsidRPr="00697798">
              <w:t>属性为</w:t>
            </w:r>
            <w:r w:rsidRPr="00697798">
              <w:t>absolute</w:t>
            </w:r>
            <w:r w:rsidRPr="00697798">
              <w:t>或</w:t>
            </w:r>
            <w:r w:rsidRPr="00697798">
              <w:t>fixed</w:t>
            </w:r>
            <w:r w:rsidRPr="00697798">
              <w:br/>
              <w:t>-display</w:t>
            </w:r>
            <w:r w:rsidRPr="00697798">
              <w:t>属性为</w:t>
            </w:r>
            <w:r w:rsidRPr="00697798">
              <w:t>inline-block</w:t>
            </w:r>
            <w:r w:rsidRPr="00697798">
              <w:t>、</w:t>
            </w:r>
            <w:r w:rsidRPr="00697798">
              <w:t>table-cell</w:t>
            </w:r>
            <w:r w:rsidRPr="00697798">
              <w:t>、</w:t>
            </w:r>
            <w:r w:rsidRPr="00697798">
              <w:t>table-caption</w:t>
            </w:r>
            <w:r w:rsidRPr="00697798">
              <w:t>、</w:t>
            </w:r>
            <w:r w:rsidRPr="00697798">
              <w:t>flex</w:t>
            </w:r>
            <w:r w:rsidRPr="00697798">
              <w:t>或</w:t>
            </w:r>
            <w:r w:rsidRPr="00697798">
              <w:t>inline-flex</w:t>
            </w:r>
            <w:r w:rsidRPr="00697798">
              <w:br/>
              <w:t>-overflow</w:t>
            </w:r>
            <w:r w:rsidRPr="00697798">
              <w:t>属性不为</w:t>
            </w:r>
            <w:r w:rsidRPr="00697798">
              <w:t>visible</w:t>
            </w:r>
            <w:r w:rsidRPr="00697798">
              <w:br/>
              <w:t>12.BFC</w:t>
            </w:r>
            <w:r w:rsidRPr="00697798">
              <w:t>具有以下特点和作用：</w:t>
            </w:r>
            <w:r w:rsidRPr="00697798">
              <w:br/>
              <w:t>-</w:t>
            </w:r>
            <w:r w:rsidRPr="00697798">
              <w:t>解决浮动元素导致父元素高度塌陷问题。</w:t>
            </w:r>
            <w:r w:rsidRPr="00697798">
              <w:br/>
              <w:t>-</w:t>
            </w:r>
            <w:r w:rsidRPr="00697798">
              <w:t>提供了一个隔离独立环境，内部元素布局与外部互不影响。</w:t>
            </w:r>
            <w:r w:rsidRPr="00697798">
              <w:br/>
              <w:t>-</w:t>
            </w:r>
            <w:r w:rsidRPr="00697798">
              <w:t>可以防止浮动元素重叠。</w:t>
            </w:r>
            <w:r w:rsidRPr="00697798">
              <w:br/>
              <w:t>13.</w:t>
            </w:r>
            <w:r w:rsidRPr="00697798">
              <w:t>两列布局可以通过给固定栏设置固定宽度，给自适应栏开启</w:t>
            </w:r>
            <w:r w:rsidRPr="00697798">
              <w:t>BFC</w:t>
            </w:r>
            <w:r w:rsidRPr="00697798">
              <w:t>来实现。</w:t>
            </w:r>
            <w:r w:rsidRPr="00697798">
              <w:br/>
              <w:t>14.</w:t>
            </w:r>
            <w:r w:rsidRPr="00697798">
              <w:t>三列布局可以通过给两边栏设置固定宽度，中间栏设置</w:t>
            </w:r>
            <w:r w:rsidRPr="00697798">
              <w:t>margin</w:t>
            </w:r>
            <w:r w:rsidRPr="00697798">
              <w:t>来实现。</w:t>
            </w:r>
            <w:r w:rsidRPr="00697798">
              <w:br/>
              <w:t>CSS</w:t>
            </w:r>
            <w:r w:rsidRPr="00697798">
              <w:t>布局涉及到标准流、浮动流和</w:t>
            </w:r>
            <w:r w:rsidRPr="00697798">
              <w:t>BFC</w:t>
            </w:r>
            <w:r w:rsidRPr="00697798">
              <w:t>等概念。学习如何利用标准流和</w:t>
            </w:r>
            <w:r w:rsidRPr="00697798">
              <w:t>float</w:t>
            </w:r>
            <w:r w:rsidRPr="00697798">
              <w:t>属性进行基本排版，并了解如何使用</w:t>
            </w:r>
            <w:r w:rsidRPr="00697798">
              <w:t>BFC</w:t>
            </w:r>
            <w:r w:rsidRPr="00697798">
              <w:t>解决浮动元素导致的高度塌陷问题。掌握这些布局技巧可以帮助我们实现各种复杂的网页布局。</w:t>
            </w:r>
          </w:p>
          <w:p w14:paraId="5FA52562" w14:textId="77777777" w:rsidR="0039666B" w:rsidRPr="000B689A" w:rsidRDefault="0039666B">
            <w:pPr>
              <w:rPr>
                <w:szCs w:val="21"/>
              </w:rPr>
            </w:pPr>
          </w:p>
          <w:p w14:paraId="68E830EA" w14:textId="1ECFAE28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日期</w:t>
            </w:r>
            <w:r>
              <w:rPr>
                <w:rFonts w:hint="eastAsia"/>
                <w:szCs w:val="21"/>
              </w:rPr>
              <w:t>2024.7.3</w:t>
            </w:r>
          </w:p>
        </w:tc>
      </w:tr>
    </w:tbl>
    <w:p w14:paraId="33C114FA" w14:textId="77777777" w:rsidR="007A36B6" w:rsidRDefault="007A36B6">
      <w:pPr>
        <w:rPr>
          <w:sz w:val="36"/>
          <w:szCs w:val="36"/>
        </w:rPr>
      </w:pPr>
    </w:p>
    <w:p w14:paraId="114E8BBF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Day08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0679246C" w14:textId="77777777">
        <w:tc>
          <w:tcPr>
            <w:tcW w:w="8522" w:type="dxa"/>
          </w:tcPr>
          <w:p w14:paraId="325A6676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</w:t>
            </w:r>
            <w:r w:rsidRPr="007079D6">
              <w:rPr>
                <w:rFonts w:hint="eastAsia"/>
                <w:szCs w:val="21"/>
              </w:rPr>
              <w:t>定位流分类</w:t>
            </w:r>
          </w:p>
          <w:p w14:paraId="51199BC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1.1</w:t>
            </w:r>
            <w:r w:rsidRPr="007079D6">
              <w:rPr>
                <w:rFonts w:hint="eastAsia"/>
                <w:szCs w:val="21"/>
              </w:rPr>
              <w:t>静态定位（</w:t>
            </w:r>
            <w:r w:rsidRPr="007079D6">
              <w:rPr>
                <w:rFonts w:hint="eastAsia"/>
                <w:szCs w:val="21"/>
              </w:rPr>
              <w:t>StaticPositioning</w:t>
            </w:r>
            <w:r w:rsidRPr="007079D6">
              <w:rPr>
                <w:rFonts w:hint="eastAsia"/>
                <w:szCs w:val="21"/>
              </w:rPr>
              <w:t>）</w:t>
            </w:r>
          </w:p>
          <w:p w14:paraId="5E7AE6A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所有元素的默认定位方式，将一个元素定位在默认文档流中。</w:t>
            </w:r>
          </w:p>
          <w:p w14:paraId="2BEEA28E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:position:static;</w:t>
            </w:r>
          </w:p>
          <w:p w14:paraId="7CDEE2E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1.2</w:t>
            </w:r>
            <w:r w:rsidRPr="007079D6">
              <w:rPr>
                <w:rFonts w:hint="eastAsia"/>
                <w:szCs w:val="21"/>
              </w:rPr>
              <w:t>相对定位（</w:t>
            </w:r>
            <w:r w:rsidRPr="007079D6">
              <w:rPr>
                <w:rFonts w:hint="eastAsia"/>
                <w:szCs w:val="21"/>
              </w:rPr>
              <w:t>RelativePositioning</w:t>
            </w:r>
            <w:r w:rsidRPr="007079D6">
              <w:rPr>
                <w:rFonts w:hint="eastAsia"/>
                <w:szCs w:val="21"/>
              </w:rPr>
              <w:t>）</w:t>
            </w:r>
          </w:p>
          <w:p w14:paraId="0DB46090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相对定位是相对于元素在标准流中的原始位置来移动。</w:t>
            </w:r>
          </w:p>
          <w:p w14:paraId="5BE92C48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:position:relative;</w:t>
            </w:r>
            <w:r w:rsidRPr="007079D6">
              <w:rPr>
                <w:rFonts w:hint="eastAsia"/>
                <w:szCs w:val="21"/>
              </w:rPr>
              <w:t>，使用</w:t>
            </w:r>
            <w:r w:rsidRPr="007079D6">
              <w:rPr>
                <w:rFonts w:hint="eastAsia"/>
                <w:szCs w:val="21"/>
              </w:rPr>
              <w:t>top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right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bottom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left</w:t>
            </w:r>
            <w:r w:rsidRPr="007079D6">
              <w:rPr>
                <w:rFonts w:hint="eastAsia"/>
                <w:szCs w:val="21"/>
              </w:rPr>
              <w:t>来控制位置。</w:t>
            </w:r>
          </w:p>
          <w:p w14:paraId="1B54BA4C" w14:textId="77777777" w:rsidR="000B689A" w:rsidRPr="007079D6" w:rsidRDefault="000B689A" w:rsidP="000B689A">
            <w:pPr>
              <w:rPr>
                <w:b/>
                <w:bCs/>
                <w:szCs w:val="21"/>
              </w:rPr>
            </w:pPr>
            <w:r w:rsidRPr="007079D6">
              <w:rPr>
                <w:rFonts w:hint="eastAsia"/>
                <w:b/>
                <w:bCs/>
                <w:szCs w:val="21"/>
              </w:rPr>
              <w:t>注意点</w:t>
            </w:r>
            <w:r w:rsidRPr="007079D6">
              <w:rPr>
                <w:rFonts w:hint="eastAsia"/>
                <w:b/>
                <w:bCs/>
                <w:szCs w:val="21"/>
              </w:rPr>
              <w:t>:</w:t>
            </w:r>
          </w:p>
          <w:p w14:paraId="1C7BBDEB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不脱离标准流，会继续占用标准流中的空间。</w:t>
            </w:r>
          </w:p>
          <w:p w14:paraId="52319EB6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同一方向上只能使用一个定位属性。</w:t>
            </w:r>
          </w:p>
          <w:p w14:paraId="54A28AC0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影响标准流的布局，如</w:t>
            </w:r>
            <w:r w:rsidRPr="007079D6">
              <w:rPr>
                <w:rFonts w:hint="eastAsia"/>
                <w:szCs w:val="21"/>
              </w:rPr>
              <w:t>margin</w:t>
            </w:r>
            <w:r w:rsidRPr="007079D6">
              <w:rPr>
                <w:rFonts w:hint="eastAsia"/>
                <w:szCs w:val="21"/>
              </w:rPr>
              <w:t>和</w:t>
            </w:r>
            <w:r w:rsidRPr="007079D6">
              <w:rPr>
                <w:rFonts w:hint="eastAsia"/>
                <w:szCs w:val="21"/>
              </w:rPr>
              <w:t>padding</w:t>
            </w:r>
            <w:r w:rsidRPr="007079D6">
              <w:rPr>
                <w:rFonts w:hint="eastAsia"/>
                <w:szCs w:val="21"/>
              </w:rPr>
              <w:t>属性。</w:t>
            </w:r>
          </w:p>
          <w:p w14:paraId="7AB1D165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应用场景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用于元素微调，配合绝对定位使用。</w:t>
            </w:r>
          </w:p>
          <w:p w14:paraId="12BB143E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1.3</w:t>
            </w:r>
            <w:r w:rsidRPr="007079D6">
              <w:rPr>
                <w:rFonts w:hint="eastAsia"/>
                <w:szCs w:val="21"/>
              </w:rPr>
              <w:t>绝对定位（</w:t>
            </w:r>
            <w:r w:rsidRPr="007079D6">
              <w:rPr>
                <w:rFonts w:hint="eastAsia"/>
                <w:szCs w:val="21"/>
              </w:rPr>
              <w:t>AbsolutePositioning</w:t>
            </w:r>
            <w:r w:rsidRPr="007079D6">
              <w:rPr>
                <w:rFonts w:hint="eastAsia"/>
                <w:szCs w:val="21"/>
              </w:rPr>
              <w:t>）</w:t>
            </w:r>
          </w:p>
          <w:p w14:paraId="2E044E70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绝对定位是相对于最近的定位流祖先元素来定位，没有则以</w:t>
            </w:r>
            <w:r w:rsidRPr="007079D6">
              <w:rPr>
                <w:rFonts w:hint="eastAsia"/>
                <w:szCs w:val="21"/>
              </w:rPr>
              <w:t>body</w:t>
            </w:r>
            <w:r w:rsidRPr="007079D6">
              <w:rPr>
                <w:rFonts w:hint="eastAsia"/>
                <w:szCs w:val="21"/>
              </w:rPr>
              <w:t>为参考点。</w:t>
            </w:r>
          </w:p>
          <w:p w14:paraId="7641F633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:position:absolute;</w:t>
            </w:r>
          </w:p>
          <w:p w14:paraId="5B8F08B9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参考点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194E8756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默认情况下，以</w:t>
            </w:r>
            <w:r w:rsidRPr="007079D6">
              <w:rPr>
                <w:rFonts w:hint="eastAsia"/>
                <w:szCs w:val="21"/>
              </w:rPr>
              <w:t>body</w:t>
            </w:r>
            <w:r w:rsidRPr="007079D6">
              <w:rPr>
                <w:rFonts w:hint="eastAsia"/>
                <w:szCs w:val="21"/>
              </w:rPr>
              <w:t>为参考点。</w:t>
            </w:r>
          </w:p>
          <w:p w14:paraId="74AAB7D2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如果有定位流祖先元素，以最近的定位流祖先元素为参考点。</w:t>
            </w:r>
          </w:p>
          <w:p w14:paraId="545ADB5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注意点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3C9E642A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脱离标准流，不占用标准流中的空间。</w:t>
            </w:r>
          </w:p>
          <w:p w14:paraId="23756FE2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不区分块级元素、行内元素、行内块级元素。</w:t>
            </w:r>
          </w:p>
          <w:p w14:paraId="6B51F5A9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忽略祖先元素的</w:t>
            </w:r>
            <w:r w:rsidRPr="007079D6">
              <w:rPr>
                <w:rFonts w:hint="eastAsia"/>
                <w:szCs w:val="21"/>
              </w:rPr>
              <w:t>padding</w:t>
            </w:r>
            <w:r w:rsidRPr="007079D6">
              <w:rPr>
                <w:rFonts w:hint="eastAsia"/>
                <w:szCs w:val="21"/>
              </w:rPr>
              <w:t>。</w:t>
            </w:r>
          </w:p>
          <w:p w14:paraId="424A35F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子绝父相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子元素绝对定位，父元素相对定位。</w:t>
            </w:r>
          </w:p>
          <w:p w14:paraId="56C45B4E" w14:textId="2F538077" w:rsidR="0039666B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水平居中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设置</w:t>
            </w:r>
            <w:r w:rsidRPr="007079D6">
              <w:rPr>
                <w:rFonts w:hint="eastAsia"/>
                <w:szCs w:val="21"/>
              </w:rPr>
              <w:t>left:50%;</w:t>
            </w:r>
            <w:r w:rsidRPr="007079D6">
              <w:rPr>
                <w:rFonts w:hint="eastAsia"/>
                <w:szCs w:val="21"/>
              </w:rPr>
              <w:t>然后</w:t>
            </w:r>
            <w:r w:rsidRPr="007079D6">
              <w:rPr>
                <w:rFonts w:hint="eastAsia"/>
                <w:szCs w:val="21"/>
              </w:rPr>
              <w:t>margin-left:-</w:t>
            </w:r>
            <w:r w:rsidRPr="007079D6">
              <w:rPr>
                <w:rFonts w:hint="eastAsia"/>
                <w:szCs w:val="21"/>
              </w:rPr>
              <w:t>元素宽度的一半</w:t>
            </w:r>
            <w:r w:rsidRPr="007079D6">
              <w:rPr>
                <w:rFonts w:hint="eastAsia"/>
                <w:szCs w:val="21"/>
              </w:rPr>
              <w:t>px;</w:t>
            </w:r>
            <w:r w:rsidRPr="007079D6">
              <w:rPr>
                <w:rFonts w:hint="eastAsia"/>
                <w:szCs w:val="21"/>
              </w:rPr>
              <w:t>。</w:t>
            </w:r>
          </w:p>
          <w:p w14:paraId="66708A5E" w14:textId="520CF94A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2024.7.4</w:t>
            </w:r>
          </w:p>
        </w:tc>
      </w:tr>
    </w:tbl>
    <w:p w14:paraId="707708C4" w14:textId="77777777" w:rsidR="007A36B6" w:rsidRDefault="007A36B6">
      <w:pPr>
        <w:rPr>
          <w:sz w:val="36"/>
          <w:szCs w:val="36"/>
        </w:rPr>
      </w:pPr>
    </w:p>
    <w:p w14:paraId="219836A0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Day09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4620E285" w14:textId="77777777">
        <w:tc>
          <w:tcPr>
            <w:tcW w:w="8522" w:type="dxa"/>
          </w:tcPr>
          <w:p w14:paraId="6B1B46C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1.4</w:t>
            </w:r>
            <w:r w:rsidRPr="007079D6">
              <w:rPr>
                <w:rFonts w:hint="eastAsia"/>
                <w:szCs w:val="21"/>
              </w:rPr>
              <w:t>固定定位（</w:t>
            </w:r>
            <w:r w:rsidRPr="007079D6">
              <w:rPr>
                <w:rFonts w:hint="eastAsia"/>
                <w:szCs w:val="21"/>
              </w:rPr>
              <w:t>FixedPositioning</w:t>
            </w:r>
            <w:r w:rsidRPr="007079D6">
              <w:rPr>
                <w:rFonts w:hint="eastAsia"/>
                <w:szCs w:val="21"/>
              </w:rPr>
              <w:t>）</w:t>
            </w:r>
          </w:p>
          <w:p w14:paraId="1077E59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固定定位使元素相对于浏览器窗口固定，不随滚动条滚动。</w:t>
            </w:r>
          </w:p>
          <w:p w14:paraId="62AE9D0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:position:fixed;</w:t>
            </w:r>
          </w:p>
          <w:p w14:paraId="5FCBF076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注意点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2DD4B88F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脱离标准流，不占用标准流中的空间。</w:t>
            </w:r>
          </w:p>
          <w:p w14:paraId="54B909AF" w14:textId="77777777" w:rsidR="000B689A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不区分行内、块级、行内块级元素。</w:t>
            </w:r>
          </w:p>
          <w:p w14:paraId="59B5603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1.5</w:t>
            </w:r>
            <w:r w:rsidRPr="007079D6">
              <w:rPr>
                <w:rFonts w:hint="eastAsia"/>
                <w:szCs w:val="21"/>
              </w:rPr>
              <w:t>粘滞定位（</w:t>
            </w:r>
            <w:r w:rsidRPr="007079D6">
              <w:rPr>
                <w:rFonts w:hint="eastAsia"/>
                <w:szCs w:val="21"/>
              </w:rPr>
              <w:t>StickyPositioning</w:t>
            </w:r>
            <w:r w:rsidRPr="007079D6">
              <w:rPr>
                <w:rFonts w:hint="eastAsia"/>
                <w:szCs w:val="21"/>
              </w:rPr>
              <w:t>）</w:t>
            </w:r>
          </w:p>
          <w:p w14:paraId="1E389EBB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粘滞定位结合了相对定位和固定定位的功能，适用于特殊场景。</w:t>
            </w:r>
          </w:p>
          <w:p w14:paraId="7D2E3EBA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使用方法</w:t>
            </w:r>
            <w:r w:rsidRPr="007079D6">
              <w:rPr>
                <w:rFonts w:hint="eastAsia"/>
                <w:szCs w:val="21"/>
              </w:rPr>
              <w:t>:position:sticky;</w:t>
            </w:r>
            <w:r w:rsidRPr="007079D6">
              <w:rPr>
                <w:rFonts w:hint="eastAsia"/>
                <w:szCs w:val="21"/>
              </w:rPr>
              <w:t>，同时设置</w:t>
            </w:r>
            <w:r w:rsidRPr="007079D6">
              <w:rPr>
                <w:rFonts w:hint="eastAsia"/>
                <w:szCs w:val="21"/>
              </w:rPr>
              <w:t>top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bottom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left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right</w:t>
            </w:r>
            <w:r w:rsidRPr="007079D6">
              <w:rPr>
                <w:rFonts w:hint="eastAsia"/>
                <w:szCs w:val="21"/>
              </w:rPr>
              <w:t>中的一个。</w:t>
            </w:r>
          </w:p>
          <w:p w14:paraId="72295AC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表现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378BA19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lastRenderedPageBreak/>
              <w:t>元素在跨越特定阈值前为相对定位，之后为固定定位。</w:t>
            </w:r>
          </w:p>
          <w:p w14:paraId="02C3D57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保留元素在文档流中的位置。</w:t>
            </w:r>
          </w:p>
          <w:p w14:paraId="2DE1BA88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使用条件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47BDCDFF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父元素不能设置</w:t>
            </w:r>
            <w:r w:rsidRPr="007079D6">
              <w:rPr>
                <w:rFonts w:hint="eastAsia"/>
                <w:szCs w:val="21"/>
              </w:rPr>
              <w:t>overflow:hidden</w:t>
            </w:r>
            <w:r w:rsidRPr="007079D6">
              <w:rPr>
                <w:rFonts w:hint="eastAsia"/>
                <w:szCs w:val="21"/>
              </w:rPr>
              <w:t>或</w:t>
            </w:r>
            <w:r w:rsidRPr="007079D6">
              <w:rPr>
                <w:rFonts w:hint="eastAsia"/>
                <w:szCs w:val="21"/>
              </w:rPr>
              <w:t>overflow:auto</w:t>
            </w:r>
            <w:r w:rsidRPr="007079D6">
              <w:rPr>
                <w:rFonts w:hint="eastAsia"/>
                <w:szCs w:val="21"/>
              </w:rPr>
              <w:t>。</w:t>
            </w:r>
          </w:p>
          <w:p w14:paraId="5794914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必须指定</w:t>
            </w:r>
            <w:r w:rsidRPr="007079D6">
              <w:rPr>
                <w:rFonts w:hint="eastAsia"/>
                <w:szCs w:val="21"/>
              </w:rPr>
              <w:t>top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bottom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left</w:t>
            </w:r>
            <w:r w:rsidRPr="007079D6">
              <w:rPr>
                <w:rFonts w:hint="eastAsia"/>
                <w:szCs w:val="21"/>
              </w:rPr>
              <w:t>、</w:t>
            </w:r>
            <w:r w:rsidRPr="007079D6">
              <w:rPr>
                <w:rFonts w:hint="eastAsia"/>
                <w:szCs w:val="21"/>
              </w:rPr>
              <w:t>right</w:t>
            </w:r>
            <w:r w:rsidRPr="007079D6">
              <w:rPr>
                <w:rFonts w:hint="eastAsia"/>
                <w:szCs w:val="21"/>
              </w:rPr>
              <w:t>中的一个。</w:t>
            </w:r>
          </w:p>
          <w:p w14:paraId="7995D18A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父元素的高度不能低于粘滞元素的高度。</w:t>
            </w:r>
          </w:p>
          <w:p w14:paraId="0394944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szCs w:val="21"/>
              </w:rPr>
              <w:t>1.6z-index</w:t>
            </w:r>
          </w:p>
          <w:p w14:paraId="7609D025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定义</w:t>
            </w:r>
            <w:r w:rsidRPr="007079D6">
              <w:rPr>
                <w:rFonts w:hint="eastAsia"/>
                <w:szCs w:val="21"/>
              </w:rPr>
              <w:t>:</w:t>
            </w:r>
            <w:r w:rsidRPr="007079D6">
              <w:rPr>
                <w:rFonts w:hint="eastAsia"/>
                <w:szCs w:val="21"/>
              </w:rPr>
              <w:t>用于控制定位流元素的覆盖关系。</w:t>
            </w:r>
          </w:p>
          <w:p w14:paraId="7182FF8B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默认值</w:t>
            </w:r>
            <w:r w:rsidRPr="007079D6">
              <w:rPr>
                <w:rFonts w:hint="eastAsia"/>
                <w:szCs w:val="21"/>
              </w:rPr>
              <w:t>:0</w:t>
            </w:r>
          </w:p>
          <w:p w14:paraId="49926B1C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覆盖规则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1123F58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定位流元素覆盖标准流元素。</w:t>
            </w:r>
          </w:p>
          <w:p w14:paraId="2B8E11A8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后编写的定位流元素覆盖前面的。</w:t>
            </w:r>
          </w:p>
          <w:p w14:paraId="044831ED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设置了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属性的元素，值较大的显示在上面。</w:t>
            </w:r>
          </w:p>
          <w:p w14:paraId="60B0070B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注意点</w:t>
            </w:r>
            <w:r w:rsidRPr="007079D6">
              <w:rPr>
                <w:rFonts w:hint="eastAsia"/>
                <w:szCs w:val="21"/>
              </w:rPr>
              <w:t>:</w:t>
            </w:r>
          </w:p>
          <w:p w14:paraId="5C0B28CE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如果两个元素的父元素都没有设置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属性，比较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值。</w:t>
            </w:r>
          </w:p>
          <w:p w14:paraId="332951AF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如果父元素设置了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属性，子元素的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属性失效，比较父元素的</w:t>
            </w: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值。</w:t>
            </w:r>
          </w:p>
          <w:p w14:paraId="532F8129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小结</w:t>
            </w:r>
          </w:p>
          <w:p w14:paraId="607AF2E2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静态定位是默认的定位方式，元素在文档流中按照自然顺序排列。</w:t>
            </w:r>
          </w:p>
          <w:p w14:paraId="67C4C501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相对定位使元素相对于自身原位置移动，但不脱离文档流。</w:t>
            </w:r>
          </w:p>
          <w:p w14:paraId="02C6AFB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绝对定位使元素脱离文档流，相对于最近的定位流祖先元素定位。</w:t>
            </w:r>
          </w:p>
          <w:p w14:paraId="1B4F34EE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固定定位使元素固定在浏览器窗口中，不随滚动条滚动。</w:t>
            </w:r>
          </w:p>
          <w:p w14:paraId="48AE4C34" w14:textId="77777777" w:rsidR="000B689A" w:rsidRPr="007079D6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粘滞定位结合相对和固定定位，适用于特殊场景。</w:t>
            </w:r>
          </w:p>
          <w:p w14:paraId="61AE4B25" w14:textId="77777777" w:rsidR="000B689A" w:rsidRDefault="000B689A" w:rsidP="000B689A">
            <w:pPr>
              <w:rPr>
                <w:szCs w:val="21"/>
              </w:rPr>
            </w:pPr>
            <w:r w:rsidRPr="007079D6">
              <w:rPr>
                <w:rFonts w:hint="eastAsia"/>
                <w:szCs w:val="21"/>
              </w:rPr>
              <w:t>z-index</w:t>
            </w:r>
            <w:r w:rsidRPr="007079D6">
              <w:rPr>
                <w:rFonts w:hint="eastAsia"/>
                <w:szCs w:val="21"/>
              </w:rPr>
              <w:t>控制定位流元素的层叠顺序。</w:t>
            </w:r>
          </w:p>
          <w:p w14:paraId="699F9C7B" w14:textId="77777777" w:rsidR="007A36B6" w:rsidRDefault="007A36B6">
            <w:pPr>
              <w:rPr>
                <w:szCs w:val="21"/>
              </w:rPr>
            </w:pPr>
          </w:p>
          <w:p w14:paraId="2B430B9A" w14:textId="1AFED3FE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2024.7.5</w:t>
            </w:r>
          </w:p>
        </w:tc>
      </w:tr>
    </w:tbl>
    <w:p w14:paraId="769EDE68" w14:textId="7EC594F3" w:rsidR="007A36B6" w:rsidRDefault="0039666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第三周</w:t>
      </w:r>
    </w:p>
    <w:p w14:paraId="47C730AB" w14:textId="77777777" w:rsidR="007A36B6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Day10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6B6" w14:paraId="4C8BDDB0" w14:textId="77777777" w:rsidTr="006D3A52">
        <w:tc>
          <w:tcPr>
            <w:tcW w:w="8296" w:type="dxa"/>
          </w:tcPr>
          <w:p w14:paraId="5881B0F5" w14:textId="77777777" w:rsidR="00CF598F" w:rsidRDefault="00CF598F" w:rsidP="00CF598F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过渡概述</w:t>
            </w:r>
          </w:p>
          <w:p w14:paraId="026E832B" w14:textId="77777777" w:rsidR="00CF598F" w:rsidRDefault="00CF598F" w:rsidP="00CF598F"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过渡提供了一种在更改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属性时控制动画速度的方法。它可以让属性变化成为一个持续一段时间的过程，而不是立即生效的。</w:t>
            </w:r>
          </w:p>
          <w:p w14:paraId="64AACC21" w14:textId="77777777" w:rsidR="00CF598F" w:rsidRDefault="00CF598F" w:rsidP="00CF598F">
            <w:r>
              <w:rPr>
                <w:rFonts w:hint="eastAsia"/>
              </w:rPr>
              <w:t>二、实现步骤</w:t>
            </w:r>
          </w:p>
          <w:p w14:paraId="07660116" w14:textId="77777777" w:rsidR="00CF598F" w:rsidRDefault="00CF598F" w:rsidP="00CF598F">
            <w:r>
              <w:rPr>
                <w:rFonts w:hint="eastAsia"/>
              </w:rPr>
              <w:t>要实现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过渡效果，需要规定以下两项内容：</w:t>
            </w:r>
          </w:p>
          <w:p w14:paraId="6F444D1B" w14:textId="77777777" w:rsidR="00CF598F" w:rsidRDefault="00CF598F" w:rsidP="00CF598F">
            <w:r>
              <w:rPr>
                <w:rFonts w:hint="eastAsia"/>
              </w:rPr>
              <w:t>指定要添加效果的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属性。</w:t>
            </w:r>
          </w:p>
          <w:p w14:paraId="2A4EF3C7" w14:textId="77777777" w:rsidR="00CF598F" w:rsidRDefault="00CF598F" w:rsidP="00CF598F">
            <w:r>
              <w:rPr>
                <w:rFonts w:hint="eastAsia"/>
              </w:rPr>
              <w:t>指定效果的持续时间。</w:t>
            </w:r>
          </w:p>
          <w:p w14:paraId="31EAF395" w14:textId="77777777" w:rsidR="00CF598F" w:rsidRDefault="00CF598F" w:rsidP="00CF598F">
            <w:r>
              <w:rPr>
                <w:rFonts w:hint="eastAsia"/>
              </w:rPr>
              <w:t>三、过渡三要素</w:t>
            </w:r>
          </w:p>
          <w:p w14:paraId="1D8F7040" w14:textId="77777777" w:rsidR="00CF598F" w:rsidRDefault="00CF598F" w:rsidP="00CF598F">
            <w:r>
              <w:rPr>
                <w:rFonts w:hint="eastAsia"/>
              </w:rPr>
              <w:t>必须有属性发生变化。</w:t>
            </w:r>
          </w:p>
          <w:p w14:paraId="22D207EA" w14:textId="77777777" w:rsidR="00CF598F" w:rsidRDefault="00CF598F" w:rsidP="00CF598F">
            <w:r>
              <w:rPr>
                <w:rFonts w:hint="eastAsia"/>
              </w:rPr>
              <w:t>必须告诉系统哪个属性需要执行过渡效果。</w:t>
            </w:r>
          </w:p>
          <w:p w14:paraId="6E866C7A" w14:textId="77777777" w:rsidR="00CF598F" w:rsidRDefault="00CF598F" w:rsidP="00CF598F">
            <w:r>
              <w:rPr>
                <w:rFonts w:hint="eastAsia"/>
              </w:rPr>
              <w:t>必须告诉系统过渡效果持续时长。</w:t>
            </w:r>
          </w:p>
          <w:p w14:paraId="35FC87AC" w14:textId="77777777" w:rsidR="00CF598F" w:rsidRDefault="00CF598F" w:rsidP="00CF598F">
            <w:r>
              <w:rPr>
                <w:rFonts w:hint="eastAsia"/>
              </w:rPr>
              <w:t>四、过渡触发方式</w:t>
            </w:r>
          </w:p>
          <w:p w14:paraId="33ED94FF" w14:textId="77777777" w:rsidR="00CF598F" w:rsidRDefault="00CF598F" w:rsidP="00CF598F">
            <w:r>
              <w:rPr>
                <w:rFonts w:hint="eastAsia"/>
              </w:rPr>
              <w:t>鼠标悬停触发</w:t>
            </w:r>
          </w:p>
          <w:p w14:paraId="3C79C75D" w14:textId="77777777" w:rsidR="00CF598F" w:rsidRDefault="00CF598F" w:rsidP="00CF598F">
            <w:r>
              <w:rPr>
                <w:rFonts w:hint="eastAsia"/>
              </w:rPr>
              <w:t>用户单击元素并按住鼠标时触发</w:t>
            </w:r>
          </w:p>
          <w:p w14:paraId="26E214A0" w14:textId="77777777" w:rsidR="00CF598F" w:rsidRDefault="00CF598F" w:rsidP="00CF598F">
            <w:r>
              <w:rPr>
                <w:rFonts w:hint="eastAsia"/>
              </w:rPr>
              <w:t>获得焦点时触发</w:t>
            </w:r>
          </w:p>
          <w:p w14:paraId="4A3E0FCC" w14:textId="77777777" w:rsidR="00CF598F" w:rsidRDefault="00CF598F" w:rsidP="00CF598F">
            <w:r>
              <w:rPr>
                <w:rFonts w:hint="eastAsia"/>
              </w:rPr>
              <w:lastRenderedPageBreak/>
              <w:t xml:space="preserve">@media </w:t>
            </w:r>
            <w:r>
              <w:rPr>
                <w:rFonts w:hint="eastAsia"/>
              </w:rPr>
              <w:t>符合媒体查询条件时触发</w:t>
            </w:r>
          </w:p>
          <w:p w14:paraId="49F0DE80" w14:textId="77777777" w:rsidR="00CF598F" w:rsidRDefault="00CF598F" w:rsidP="00CF598F">
            <w:r>
              <w:rPr>
                <w:rFonts w:hint="eastAsia"/>
              </w:rPr>
              <w:t>点击事件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用户点击元素时触发</w:t>
            </w:r>
          </w:p>
          <w:p w14:paraId="6FB34C88" w14:textId="15F908D7" w:rsidR="007A36B6" w:rsidRDefault="006D3A52" w:rsidP="006D3A52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2024.7.8</w:t>
            </w:r>
          </w:p>
        </w:tc>
      </w:tr>
    </w:tbl>
    <w:p w14:paraId="1C1D89D7" w14:textId="5AB5E113" w:rsidR="006D3A52" w:rsidRDefault="006D3A52" w:rsidP="006D3A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5A5E9D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A52" w14:paraId="19F95D21" w14:textId="77777777" w:rsidTr="006D3A52">
        <w:tc>
          <w:tcPr>
            <w:tcW w:w="8296" w:type="dxa"/>
          </w:tcPr>
          <w:p w14:paraId="3FBEFF6F" w14:textId="77777777" w:rsidR="00CF598F" w:rsidRDefault="00CF598F" w:rsidP="00CF598F">
            <w:r>
              <w:rPr>
                <w:rFonts w:hint="eastAsia"/>
              </w:rPr>
              <w:t>五、</w:t>
            </w:r>
            <w:r>
              <w:rPr>
                <w:rFonts w:hint="eastAsia"/>
              </w:rPr>
              <w:t xml:space="preserve">CSS </w:t>
            </w:r>
            <w:r>
              <w:rPr>
                <w:rFonts w:hint="eastAsia"/>
              </w:rPr>
              <w:t>过渡属性</w:t>
            </w:r>
          </w:p>
          <w:p w14:paraId="1D5A0970" w14:textId="77777777" w:rsidR="00CF598F" w:rsidRDefault="00CF598F" w:rsidP="00CF598F">
            <w:r>
              <w:rPr>
                <w:rFonts w:hint="eastAsia"/>
              </w:rPr>
              <w:t xml:space="preserve">transition-property: </w:t>
            </w:r>
            <w:r>
              <w:rPr>
                <w:rFonts w:hint="eastAsia"/>
              </w:rPr>
              <w:t>规定应用过渡的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属性的名称。</w:t>
            </w:r>
          </w:p>
          <w:p w14:paraId="2228C570" w14:textId="77777777" w:rsidR="00CF598F" w:rsidRDefault="00CF598F" w:rsidP="00CF598F">
            <w:r>
              <w:rPr>
                <w:rFonts w:hint="eastAsia"/>
              </w:rPr>
              <w:t xml:space="preserve">none: </w:t>
            </w:r>
            <w:r>
              <w:rPr>
                <w:rFonts w:hint="eastAsia"/>
              </w:rPr>
              <w:t>没有属性会获得过渡效果。</w:t>
            </w:r>
          </w:p>
          <w:p w14:paraId="112B1290" w14:textId="77777777" w:rsidR="00CF598F" w:rsidRDefault="00CF598F" w:rsidP="00CF598F">
            <w:r>
              <w:rPr>
                <w:rFonts w:hint="eastAsia"/>
              </w:rPr>
              <w:t xml:space="preserve">all: </w:t>
            </w:r>
            <w:r>
              <w:rPr>
                <w:rFonts w:hint="eastAsia"/>
              </w:rPr>
              <w:t>所有属性都将获得过渡效果。</w:t>
            </w:r>
          </w:p>
          <w:p w14:paraId="3C73CC9E" w14:textId="77777777" w:rsidR="00CF598F" w:rsidRDefault="00CF598F" w:rsidP="00CF598F">
            <w:r>
              <w:rPr>
                <w:rFonts w:hint="eastAsia"/>
              </w:rPr>
              <w:t xml:space="preserve">property: </w:t>
            </w:r>
            <w:r>
              <w:rPr>
                <w:rFonts w:hint="eastAsia"/>
              </w:rPr>
              <w:t>定义应用过渡效果的</w:t>
            </w:r>
            <w:r>
              <w:rPr>
                <w:rFonts w:hint="eastAsia"/>
              </w:rPr>
              <w:t xml:space="preserve"> CSS </w:t>
            </w:r>
            <w:r>
              <w:rPr>
                <w:rFonts w:hint="eastAsia"/>
              </w:rPr>
              <w:t>属性名称列表，列表以逗号分隔。</w:t>
            </w:r>
          </w:p>
          <w:p w14:paraId="417DACFA" w14:textId="77777777" w:rsidR="00CF598F" w:rsidRDefault="00CF598F" w:rsidP="00CF598F">
            <w:r>
              <w:rPr>
                <w:rFonts w:hint="eastAsia"/>
              </w:rPr>
              <w:t xml:space="preserve">transition-duration: </w:t>
            </w:r>
            <w:r>
              <w:rPr>
                <w:rFonts w:hint="eastAsia"/>
              </w:rPr>
              <w:t>定义过渡效果花费的时间。默认是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。</w:t>
            </w:r>
          </w:p>
          <w:p w14:paraId="0D61DC06" w14:textId="77777777" w:rsidR="00CF598F" w:rsidRDefault="00CF598F" w:rsidP="00CF598F">
            <w:r>
              <w:rPr>
                <w:rFonts w:hint="eastAsia"/>
              </w:rPr>
              <w:t xml:space="preserve">time: </w:t>
            </w:r>
            <w:r>
              <w:rPr>
                <w:rFonts w:hint="eastAsia"/>
              </w:rPr>
              <w:t>规定完成过渡效果需要花费的时间（以秒或毫秒计）。</w:t>
            </w:r>
          </w:p>
          <w:p w14:paraId="7E42868D" w14:textId="77777777" w:rsidR="00CF598F" w:rsidRDefault="00CF598F" w:rsidP="00CF598F">
            <w:r>
              <w:rPr>
                <w:rFonts w:hint="eastAsia"/>
              </w:rPr>
              <w:t xml:space="preserve">transition-timing-function: </w:t>
            </w:r>
            <w:r>
              <w:rPr>
                <w:rFonts w:hint="eastAsia"/>
              </w:rPr>
              <w:t>规定过渡效果的时间曲线。默认是</w:t>
            </w:r>
            <w:r>
              <w:rPr>
                <w:rFonts w:hint="eastAsia"/>
              </w:rPr>
              <w:t xml:space="preserve"> "ease"</w:t>
            </w:r>
            <w:r>
              <w:rPr>
                <w:rFonts w:hint="eastAsia"/>
              </w:rPr>
              <w:t>。</w:t>
            </w:r>
          </w:p>
          <w:p w14:paraId="5930CE26" w14:textId="77777777" w:rsidR="00CF598F" w:rsidRDefault="00CF598F" w:rsidP="00CF598F">
            <w:r>
              <w:rPr>
                <w:rFonts w:hint="eastAsia"/>
              </w:rPr>
              <w:t xml:space="preserve">linear: </w:t>
            </w:r>
            <w:r>
              <w:rPr>
                <w:rFonts w:hint="eastAsia"/>
              </w:rPr>
              <w:t>以相同速度开始至结束的过渡效果。</w:t>
            </w:r>
          </w:p>
          <w:p w14:paraId="40617C9E" w14:textId="77777777" w:rsidR="00CF598F" w:rsidRDefault="00CF598F" w:rsidP="00CF598F">
            <w:r>
              <w:rPr>
                <w:rFonts w:hint="eastAsia"/>
              </w:rPr>
              <w:t xml:space="preserve">ease: </w:t>
            </w:r>
            <w:r>
              <w:rPr>
                <w:rFonts w:hint="eastAsia"/>
              </w:rPr>
              <w:t>慢速开始，然后变快，然后慢速结束的过渡效果。</w:t>
            </w:r>
          </w:p>
          <w:p w14:paraId="76F69A0E" w14:textId="77777777" w:rsidR="00CF598F" w:rsidRDefault="00CF598F" w:rsidP="00CF598F">
            <w:r>
              <w:rPr>
                <w:rFonts w:hint="eastAsia"/>
              </w:rPr>
              <w:t xml:space="preserve">ease-in: </w:t>
            </w:r>
            <w:r>
              <w:rPr>
                <w:rFonts w:hint="eastAsia"/>
              </w:rPr>
              <w:t>以慢速开始的过渡效果。</w:t>
            </w:r>
          </w:p>
          <w:p w14:paraId="6D80F110" w14:textId="77777777" w:rsidR="00CF598F" w:rsidRDefault="00CF598F" w:rsidP="00CF598F">
            <w:r>
              <w:rPr>
                <w:rFonts w:hint="eastAsia"/>
              </w:rPr>
              <w:t xml:space="preserve">ease-out: </w:t>
            </w:r>
            <w:r>
              <w:rPr>
                <w:rFonts w:hint="eastAsia"/>
              </w:rPr>
              <w:t>以慢速结束的过渡效果。</w:t>
            </w:r>
          </w:p>
          <w:p w14:paraId="06ACD4E6" w14:textId="77777777" w:rsidR="00CF598F" w:rsidRDefault="00CF598F" w:rsidP="00CF598F">
            <w:r>
              <w:rPr>
                <w:rFonts w:hint="eastAsia"/>
              </w:rPr>
              <w:t xml:space="preserve">ease-in-out: </w:t>
            </w:r>
            <w:r>
              <w:rPr>
                <w:rFonts w:hint="eastAsia"/>
              </w:rPr>
              <w:t>以慢速开始和结束的过渡效果。</w:t>
            </w:r>
          </w:p>
          <w:p w14:paraId="2F702631" w14:textId="77777777" w:rsidR="00CF598F" w:rsidRDefault="00CF598F" w:rsidP="00CF598F">
            <w:r>
              <w:rPr>
                <w:rFonts w:hint="eastAsia"/>
              </w:rPr>
              <w:t xml:space="preserve">cubic-bezier(n,n,n,n):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cubic-bezier </w:t>
            </w:r>
            <w:r>
              <w:rPr>
                <w:rFonts w:hint="eastAsia"/>
              </w:rPr>
              <w:t>函数中定义自己的值。</w:t>
            </w:r>
          </w:p>
          <w:p w14:paraId="7C75E6D6" w14:textId="77777777" w:rsidR="00CF598F" w:rsidRDefault="00CF598F" w:rsidP="00CF598F">
            <w:r>
              <w:rPr>
                <w:rFonts w:hint="eastAsia"/>
              </w:rPr>
              <w:t xml:space="preserve">transition-delay: </w:t>
            </w:r>
            <w:r>
              <w:rPr>
                <w:rFonts w:hint="eastAsia"/>
              </w:rPr>
              <w:t>规定过渡效果何时开始。默认是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。</w:t>
            </w:r>
          </w:p>
          <w:p w14:paraId="5225930E" w14:textId="77777777" w:rsidR="00CF598F" w:rsidRDefault="00CF598F" w:rsidP="00CF598F">
            <w:r>
              <w:rPr>
                <w:rFonts w:hint="eastAsia"/>
              </w:rPr>
              <w:t xml:space="preserve">time: </w:t>
            </w:r>
            <w:r>
              <w:rPr>
                <w:rFonts w:hint="eastAsia"/>
              </w:rPr>
              <w:t>指定秒或毫秒数之前要等待切换效果开始。</w:t>
            </w:r>
          </w:p>
          <w:p w14:paraId="06876EE9" w14:textId="77777777" w:rsidR="00CF598F" w:rsidRDefault="00CF598F" w:rsidP="00CF598F">
            <w:r>
              <w:rPr>
                <w:rFonts w:hint="eastAsia"/>
              </w:rPr>
              <w:t>六、注意点</w:t>
            </w:r>
          </w:p>
          <w:p w14:paraId="14B68690" w14:textId="77777777" w:rsidR="00CF598F" w:rsidRDefault="00CF598F" w:rsidP="00CF598F">
            <w:r>
              <w:rPr>
                <w:rFonts w:hint="eastAsia"/>
              </w:rPr>
              <w:t>当多个属性需要同时执行过渡效果时用逗号隔开即可：</w:t>
            </w:r>
          </w:p>
          <w:p w14:paraId="3954F258" w14:textId="77777777" w:rsidR="00CF598F" w:rsidRDefault="00CF598F" w:rsidP="00CF598F">
            <w:r>
              <w:t>transition-property: width, background-color;</w:t>
            </w:r>
          </w:p>
          <w:p w14:paraId="0AE1DE02" w14:textId="77777777" w:rsidR="00CF598F" w:rsidRDefault="00CF598F" w:rsidP="00CF598F">
            <w:r>
              <w:t>transition-duration: 5s, 5s;</w:t>
            </w:r>
          </w:p>
          <w:p w14:paraId="160EA382" w14:textId="77777777" w:rsidR="00CF598F" w:rsidRDefault="00CF598F" w:rsidP="00CF598F">
            <w:r>
              <w:rPr>
                <w:rFonts w:hint="eastAsia"/>
              </w:rPr>
              <w:t xml:space="preserve">transition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transition-property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transition-duration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transition-timing-function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transition-delay </w:t>
            </w:r>
            <w:r>
              <w:rPr>
                <w:rFonts w:hint="eastAsia"/>
              </w:rPr>
              <w:t>的速写形式。</w:t>
            </w:r>
          </w:p>
          <w:p w14:paraId="4AA36F38" w14:textId="77777777" w:rsidR="00CF598F" w:rsidRDefault="00CF598F" w:rsidP="00CF598F">
            <w:r>
              <w:rPr>
                <w:rFonts w:hint="eastAsia"/>
              </w:rPr>
              <w:t>七、过渡连写格式</w:t>
            </w:r>
          </w:p>
          <w:p w14:paraId="7AEE8BA3" w14:textId="77777777" w:rsidR="00CF598F" w:rsidRDefault="00CF598F" w:rsidP="00CF598F">
            <w:r>
              <w:t xml:space="preserve">div { </w:t>
            </w:r>
          </w:p>
          <w:p w14:paraId="2C6FD351" w14:textId="77777777" w:rsidR="00CF598F" w:rsidRDefault="00CF598F" w:rsidP="00CF598F">
            <w:r>
              <w:t xml:space="preserve">    transition: &lt;property&gt; &lt;duration&gt; &lt;timing-function&gt; &lt;delay&gt;;</w:t>
            </w:r>
          </w:p>
          <w:p w14:paraId="590AA1DE" w14:textId="77777777" w:rsidR="00CF598F" w:rsidRDefault="00CF598F" w:rsidP="00CF598F">
            <w:r>
              <w:t>}</w:t>
            </w:r>
          </w:p>
          <w:p w14:paraId="07F09A84" w14:textId="77777777" w:rsidR="00CF598F" w:rsidRPr="00ED5B06" w:rsidRDefault="00CF598F" w:rsidP="00CF598F">
            <w:r>
              <w:rPr>
                <w:rFonts w:hint="eastAsia"/>
              </w:rPr>
              <w:t>示例：</w:t>
            </w:r>
          </w:p>
          <w:p w14:paraId="34647DC4" w14:textId="77777777" w:rsidR="00CF598F" w:rsidRDefault="00CF598F" w:rsidP="00CF598F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单个属性</w:t>
            </w:r>
            <w:r>
              <w:rPr>
                <w:rFonts w:hint="eastAsia"/>
              </w:rPr>
              <w:t xml:space="preserve"> */</w:t>
            </w:r>
          </w:p>
          <w:p w14:paraId="0E398A71" w14:textId="77777777" w:rsidR="00CF598F" w:rsidRDefault="00CF598F" w:rsidP="00CF598F">
            <w:r>
              <w:t>transition: background-color 5s linear 0s;</w:t>
            </w:r>
          </w:p>
          <w:p w14:paraId="5080DA68" w14:textId="77777777" w:rsidR="00CF598F" w:rsidRDefault="00CF598F" w:rsidP="00CF598F"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多个属性</w:t>
            </w:r>
            <w:r>
              <w:rPr>
                <w:rFonts w:hint="eastAsia"/>
              </w:rPr>
              <w:t xml:space="preserve"> */</w:t>
            </w:r>
          </w:p>
          <w:p w14:paraId="7A479AF3" w14:textId="77777777" w:rsidR="00CF598F" w:rsidRDefault="00CF598F" w:rsidP="00CF598F">
            <w:r>
              <w:t>transition: width 5s, background-color 5s, height 5s;</w:t>
            </w:r>
          </w:p>
          <w:p w14:paraId="28104DF2" w14:textId="77777777" w:rsidR="00CF598F" w:rsidRDefault="00CF598F" w:rsidP="00CF598F">
            <w:r>
              <w:rPr>
                <w:rFonts w:hint="eastAsia"/>
              </w:rPr>
              <w:t>八、连写注意点</w:t>
            </w:r>
          </w:p>
          <w:p w14:paraId="148B0586" w14:textId="77777777" w:rsidR="00CF598F" w:rsidRDefault="00CF598F" w:rsidP="00CF598F">
            <w:r>
              <w:rPr>
                <w:rFonts w:hint="eastAsia"/>
              </w:rPr>
              <w:t>和分开写一样，如果想给多个属性添加过渡效果也是用逗号隔开即可。</w:t>
            </w:r>
          </w:p>
          <w:p w14:paraId="345F9988" w14:textId="77777777" w:rsidR="00CF598F" w:rsidRDefault="00CF598F" w:rsidP="00CF598F">
            <w:r>
              <w:rPr>
                <w:rFonts w:hint="eastAsia"/>
              </w:rPr>
              <w:t>连写时可以省略后面的两个参数，因为只要编写了前面的两个参数就已经满足了过渡的三要素。</w:t>
            </w:r>
          </w:p>
          <w:p w14:paraId="5291C48E" w14:textId="77777777" w:rsidR="00CF598F" w:rsidRDefault="00CF598F" w:rsidP="00CF598F">
            <w:r>
              <w:rPr>
                <w:rFonts w:hint="eastAsia"/>
              </w:rPr>
              <w:t>如果多个属性的运动速度、延迟时间、持续时间都一样，可以简写为：</w:t>
            </w:r>
          </w:p>
          <w:p w14:paraId="18119EA0" w14:textId="38280A65" w:rsidR="006D3A52" w:rsidRDefault="00CF598F" w:rsidP="00B46E10">
            <w:pPr>
              <w:rPr>
                <w:szCs w:val="21"/>
              </w:rPr>
            </w:pPr>
            <w:r>
              <w:t>transition: all 0s;</w:t>
            </w:r>
          </w:p>
          <w:p w14:paraId="76FF1219" w14:textId="77777777" w:rsidR="006D3A52" w:rsidRDefault="006D3A52" w:rsidP="00B46E10">
            <w:pPr>
              <w:rPr>
                <w:szCs w:val="21"/>
              </w:rPr>
            </w:pPr>
          </w:p>
          <w:p w14:paraId="32664F34" w14:textId="7D1DE416" w:rsidR="006D3A52" w:rsidRDefault="006D3A52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2024.7.9</w:t>
            </w:r>
          </w:p>
        </w:tc>
      </w:tr>
    </w:tbl>
    <w:p w14:paraId="0E76694C" w14:textId="273E6F24" w:rsidR="006D3A52" w:rsidRDefault="006D3A52" w:rsidP="006D3A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5A5E9D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A52" w14:paraId="25073A59" w14:textId="77777777" w:rsidTr="006D3A52">
        <w:tc>
          <w:tcPr>
            <w:tcW w:w="8296" w:type="dxa"/>
          </w:tcPr>
          <w:p w14:paraId="7A6572DE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 xml:space="preserve">CSS </w:t>
            </w:r>
            <w:r w:rsidRPr="007B677D">
              <w:rPr>
                <w:rFonts w:hint="eastAsia"/>
                <w:szCs w:val="21"/>
              </w:rPr>
              <w:t>动画</w:t>
            </w:r>
          </w:p>
          <w:p w14:paraId="20F49707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动画的定义</w:t>
            </w:r>
          </w:p>
          <w:p w14:paraId="62529C1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动画模块</w:t>
            </w:r>
            <w:r w:rsidRPr="007B677D">
              <w:rPr>
                <w:rFonts w:hint="eastAsia"/>
                <w:szCs w:val="21"/>
              </w:rPr>
              <w:t xml:space="preserve"> (Animations) </w:t>
            </w:r>
            <w:r w:rsidRPr="007B677D">
              <w:rPr>
                <w:rFonts w:hint="eastAsia"/>
                <w:szCs w:val="21"/>
              </w:rPr>
              <w:t>是</w:t>
            </w:r>
            <w:r w:rsidRPr="007B677D">
              <w:rPr>
                <w:rFonts w:hint="eastAsia"/>
                <w:szCs w:val="21"/>
              </w:rPr>
              <w:t xml:space="preserve"> CSS3 </w:t>
            </w:r>
            <w:r w:rsidRPr="007B677D">
              <w:rPr>
                <w:rFonts w:hint="eastAsia"/>
                <w:szCs w:val="21"/>
              </w:rPr>
              <w:t>的一个模块，使用</w:t>
            </w:r>
            <w:r w:rsidRPr="007B677D">
              <w:rPr>
                <w:rFonts w:hint="eastAsia"/>
                <w:szCs w:val="21"/>
              </w:rPr>
              <w:t xml:space="preserve"> keyframes </w:t>
            </w:r>
            <w:r w:rsidRPr="007B677D">
              <w:rPr>
                <w:rFonts w:hint="eastAsia"/>
                <w:szCs w:val="21"/>
              </w:rPr>
              <w:t>定义如何随着时间改变</w:t>
            </w:r>
            <w:r w:rsidRPr="007B677D">
              <w:rPr>
                <w:rFonts w:hint="eastAsia"/>
                <w:szCs w:val="21"/>
              </w:rPr>
              <w:t xml:space="preserve"> CSS </w:t>
            </w:r>
            <w:r w:rsidRPr="007B677D">
              <w:rPr>
                <w:rFonts w:hint="eastAsia"/>
                <w:szCs w:val="21"/>
              </w:rPr>
              <w:t>的属性值。</w:t>
            </w:r>
          </w:p>
          <w:p w14:paraId="163A1EAE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动画由两部分组成：</w:t>
            </w:r>
          </w:p>
          <w:p w14:paraId="4EB7BF45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 xml:space="preserve">CSS </w:t>
            </w:r>
            <w:r w:rsidRPr="007B677D">
              <w:rPr>
                <w:rFonts w:hint="eastAsia"/>
                <w:szCs w:val="21"/>
              </w:rPr>
              <w:t>动画的配置</w:t>
            </w:r>
          </w:p>
          <w:p w14:paraId="7A318D89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一系列的关键帧（描述动画的开始、过程、结束状态）</w:t>
            </w:r>
          </w:p>
          <w:p w14:paraId="5A0FA7F2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过渡和动画的异同</w:t>
            </w:r>
          </w:p>
          <w:p w14:paraId="25AACD67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不同点</w:t>
            </w:r>
          </w:p>
          <w:p w14:paraId="24969DC5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过渡必须人为触发才会执行。</w:t>
            </w:r>
          </w:p>
          <w:p w14:paraId="412F4EA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动画不需要人为触发就可以执行。</w:t>
            </w:r>
          </w:p>
          <w:p w14:paraId="4EE85BF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相同点</w:t>
            </w:r>
          </w:p>
          <w:p w14:paraId="431C042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过渡和动画都是用来给元素添加动画的。</w:t>
            </w:r>
          </w:p>
          <w:p w14:paraId="24D7BFE2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过渡和动画都需要满足三要素才会有动画效果。</w:t>
            </w:r>
          </w:p>
          <w:p w14:paraId="03E8FCAC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动画属性</w:t>
            </w:r>
          </w:p>
          <w:p w14:paraId="1C321579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animation-name</w:t>
            </w:r>
            <w:r w:rsidRPr="007B677D">
              <w:rPr>
                <w:rFonts w:hint="eastAsia"/>
                <w:szCs w:val="21"/>
              </w:rPr>
              <w:t>：指定要绑定到选择器的关键帧的名称。</w:t>
            </w:r>
          </w:p>
          <w:p w14:paraId="486E8545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animation-duration</w:t>
            </w:r>
            <w:r w:rsidRPr="007B677D">
              <w:rPr>
                <w:rFonts w:hint="eastAsia"/>
                <w:szCs w:val="21"/>
              </w:rPr>
              <w:t>：动画指定需要多少秒或毫秒完成。</w:t>
            </w:r>
          </w:p>
          <w:p w14:paraId="52FB786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animation-timing-function</w:t>
            </w:r>
            <w:r w:rsidRPr="007B677D">
              <w:rPr>
                <w:rFonts w:hint="eastAsia"/>
                <w:szCs w:val="21"/>
              </w:rPr>
              <w:t>：设置动画将如何完成一个周期。</w:t>
            </w:r>
          </w:p>
          <w:p w14:paraId="1446636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linear</w:t>
            </w:r>
            <w:r w:rsidRPr="007B677D">
              <w:rPr>
                <w:rFonts w:hint="eastAsia"/>
                <w:szCs w:val="21"/>
              </w:rPr>
              <w:t>：动画从头到尾的速度相同。</w:t>
            </w:r>
          </w:p>
          <w:p w14:paraId="6B5F4BEA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</w:t>
            </w:r>
            <w:r w:rsidRPr="007B677D">
              <w:rPr>
                <w:rFonts w:hint="eastAsia"/>
                <w:szCs w:val="21"/>
              </w:rPr>
              <w:t>：默认，动画以低速开始，然后加快，在结束前变慢。</w:t>
            </w:r>
          </w:p>
          <w:p w14:paraId="41F03B6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ease-in</w:t>
            </w:r>
            <w:r w:rsidRPr="007B677D">
              <w:rPr>
                <w:rFonts w:hint="eastAsia"/>
                <w:szCs w:val="21"/>
              </w:rPr>
              <w:t>：动画以低速开始。</w:t>
            </w:r>
          </w:p>
          <w:p w14:paraId="3822DD5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ease-out</w:t>
            </w:r>
            <w:r w:rsidRPr="007B677D">
              <w:rPr>
                <w:rFonts w:hint="eastAsia"/>
                <w:szCs w:val="21"/>
              </w:rPr>
              <w:t>：动画以低速结束。</w:t>
            </w:r>
          </w:p>
          <w:p w14:paraId="2C91478A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ease-in-out</w:t>
            </w:r>
            <w:r w:rsidRPr="007B677D">
              <w:rPr>
                <w:rFonts w:hint="eastAsia"/>
                <w:szCs w:val="21"/>
              </w:rPr>
              <w:t>：动画以低速开始和结束。</w:t>
            </w:r>
          </w:p>
          <w:p w14:paraId="5C724E2D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cubic-bezier(n,n,n,n)</w:t>
            </w:r>
            <w:r w:rsidRPr="007B677D">
              <w:rPr>
                <w:rFonts w:hint="eastAsia"/>
                <w:szCs w:val="21"/>
              </w:rPr>
              <w:t>：自定义速度曲线。</w:t>
            </w:r>
          </w:p>
          <w:p w14:paraId="282DF468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animation-delay</w:t>
            </w:r>
            <w:r w:rsidRPr="007B677D">
              <w:rPr>
                <w:rFonts w:hint="eastAsia"/>
                <w:szCs w:val="21"/>
              </w:rPr>
              <w:t>：设置动画在启动前的延迟间隔。</w:t>
            </w:r>
          </w:p>
          <w:p w14:paraId="06060E61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animation-iteration-count</w:t>
            </w:r>
            <w:r w:rsidRPr="007B677D">
              <w:rPr>
                <w:rFonts w:hint="eastAsia"/>
                <w:szCs w:val="21"/>
              </w:rPr>
              <w:t>：定义动画的播放次数。</w:t>
            </w:r>
          </w:p>
          <w:p w14:paraId="3162557D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animation-direction</w:t>
            </w:r>
            <w:r w:rsidRPr="007B677D">
              <w:rPr>
                <w:rFonts w:hint="eastAsia"/>
                <w:szCs w:val="21"/>
              </w:rPr>
              <w:t>：指定是否轮流反向播放动画。</w:t>
            </w:r>
          </w:p>
          <w:p w14:paraId="2476635F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normal</w:t>
            </w:r>
            <w:r w:rsidRPr="007B677D">
              <w:rPr>
                <w:rFonts w:hint="eastAsia"/>
                <w:szCs w:val="21"/>
              </w:rPr>
              <w:t>：默认，执行完一次后回到起点继续执行下一次。</w:t>
            </w:r>
          </w:p>
          <w:p w14:paraId="6CCEE782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alternate</w:t>
            </w:r>
            <w:r w:rsidRPr="007B677D">
              <w:rPr>
                <w:rFonts w:hint="eastAsia"/>
                <w:szCs w:val="21"/>
              </w:rPr>
              <w:t>：往返动画，执行完一次后往回执行下一次。</w:t>
            </w:r>
          </w:p>
          <w:p w14:paraId="589468AD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reverse</w:t>
            </w:r>
            <w:r w:rsidRPr="007B677D">
              <w:rPr>
                <w:rFonts w:hint="eastAsia"/>
                <w:szCs w:val="21"/>
              </w:rPr>
              <w:t>：反向执行。</w:t>
            </w:r>
          </w:p>
          <w:p w14:paraId="508097D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animation-fill-mode</w:t>
            </w:r>
            <w:r w:rsidRPr="007B677D">
              <w:rPr>
                <w:rFonts w:hint="eastAsia"/>
                <w:szCs w:val="21"/>
              </w:rPr>
              <w:t>：规定当动画不播放时要应用到元素的样式。</w:t>
            </w:r>
          </w:p>
          <w:p w14:paraId="704D77D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none</w:t>
            </w:r>
            <w:r w:rsidRPr="007B677D">
              <w:rPr>
                <w:rFonts w:hint="eastAsia"/>
                <w:szCs w:val="21"/>
              </w:rPr>
              <w:t>：不做任何改变。</w:t>
            </w:r>
          </w:p>
          <w:p w14:paraId="66FAFBB8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forwards</w:t>
            </w:r>
            <w:r w:rsidRPr="007B677D">
              <w:rPr>
                <w:rFonts w:hint="eastAsia"/>
                <w:szCs w:val="21"/>
              </w:rPr>
              <w:t>：结束状态保持动画最后一帧的样式。</w:t>
            </w:r>
          </w:p>
          <w:p w14:paraId="4597BDDA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backwards</w:t>
            </w:r>
            <w:r w:rsidRPr="007B677D">
              <w:rPr>
                <w:rFonts w:hint="eastAsia"/>
                <w:szCs w:val="21"/>
              </w:rPr>
              <w:t>：等待状态显示动画第一帧的样式。</w:t>
            </w:r>
          </w:p>
          <w:p w14:paraId="695B1F45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both</w:t>
            </w:r>
            <w:r w:rsidRPr="007B677D">
              <w:rPr>
                <w:rFonts w:hint="eastAsia"/>
                <w:szCs w:val="21"/>
              </w:rPr>
              <w:t>：等待状态显示动画第一帧的样式，结束状态保持动画最后一帧的样式。</w:t>
            </w:r>
          </w:p>
          <w:p w14:paraId="67CB9A6B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animation-play-state</w:t>
            </w:r>
            <w:r w:rsidRPr="007B677D">
              <w:rPr>
                <w:rFonts w:hint="eastAsia"/>
                <w:szCs w:val="21"/>
              </w:rPr>
              <w:t>：告诉系统当前动画是否需要暂停。</w:t>
            </w:r>
          </w:p>
          <w:p w14:paraId="08EFDA7C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running</w:t>
            </w:r>
            <w:r w:rsidRPr="007B677D">
              <w:rPr>
                <w:rFonts w:hint="eastAsia"/>
                <w:szCs w:val="21"/>
              </w:rPr>
              <w:t>：执行动画。</w:t>
            </w:r>
          </w:p>
          <w:p w14:paraId="749D71D4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paused</w:t>
            </w:r>
            <w:r w:rsidRPr="007B677D">
              <w:rPr>
                <w:rFonts w:hint="eastAsia"/>
                <w:szCs w:val="21"/>
              </w:rPr>
              <w:t>：暂停动画。</w:t>
            </w:r>
          </w:p>
          <w:p w14:paraId="5724C75A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动画模块连写格式</w:t>
            </w:r>
          </w:p>
          <w:p w14:paraId="3900B2EB" w14:textId="77777777" w:rsidR="007B677D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格式：</w:t>
            </w:r>
            <w:r w:rsidRPr="007B677D">
              <w:rPr>
                <w:rFonts w:hint="eastAsia"/>
                <w:szCs w:val="21"/>
              </w:rPr>
              <w:t xml:space="preserve">animation: </w:t>
            </w:r>
            <w:r w:rsidRPr="007B677D">
              <w:rPr>
                <w:rFonts w:hint="eastAsia"/>
                <w:szCs w:val="21"/>
              </w:rPr>
              <w:t>动画名称</w:t>
            </w:r>
            <w:r w:rsidRPr="007B677D">
              <w:rPr>
                <w:rFonts w:hint="eastAsia"/>
                <w:szCs w:val="21"/>
              </w:rPr>
              <w:t xml:space="preserve"> animation-duration animation-timing-function animation-delay animation-iteration-count animation-direction;</w:t>
            </w:r>
          </w:p>
          <w:p w14:paraId="614DBDEF" w14:textId="6ADCB86F" w:rsidR="006D3A52" w:rsidRPr="007B677D" w:rsidRDefault="007B677D" w:rsidP="007B677D">
            <w:pPr>
              <w:rPr>
                <w:szCs w:val="21"/>
              </w:rPr>
            </w:pPr>
            <w:r w:rsidRPr="007B677D">
              <w:rPr>
                <w:rFonts w:hint="eastAsia"/>
                <w:szCs w:val="21"/>
              </w:rPr>
              <w:t>简写：</w:t>
            </w:r>
            <w:r w:rsidRPr="007B677D">
              <w:rPr>
                <w:rFonts w:hint="eastAsia"/>
                <w:szCs w:val="21"/>
              </w:rPr>
              <w:t xml:space="preserve">animation: </w:t>
            </w:r>
            <w:r w:rsidRPr="007B677D">
              <w:rPr>
                <w:rFonts w:hint="eastAsia"/>
                <w:szCs w:val="21"/>
              </w:rPr>
              <w:t>动画名称</w:t>
            </w:r>
            <w:r w:rsidRPr="007B677D">
              <w:rPr>
                <w:rFonts w:hint="eastAsia"/>
                <w:szCs w:val="21"/>
              </w:rPr>
              <w:t xml:space="preserve"> </w:t>
            </w:r>
            <w:r w:rsidRPr="007B677D">
              <w:rPr>
                <w:rFonts w:hint="eastAsia"/>
                <w:szCs w:val="21"/>
              </w:rPr>
              <w:t>动画时长</w:t>
            </w:r>
            <w:r w:rsidRPr="007B677D">
              <w:rPr>
                <w:rFonts w:hint="eastAsia"/>
                <w:szCs w:val="21"/>
              </w:rPr>
              <w:t>;</w:t>
            </w:r>
          </w:p>
          <w:p w14:paraId="027194A2" w14:textId="77777777" w:rsidR="006D3A52" w:rsidRDefault="006D3A52" w:rsidP="00B46E10">
            <w:pPr>
              <w:rPr>
                <w:szCs w:val="21"/>
              </w:rPr>
            </w:pPr>
          </w:p>
          <w:p w14:paraId="5A5FB748" w14:textId="58162269" w:rsidR="006D3A52" w:rsidRDefault="006D3A52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5A5E9D">
              <w:rPr>
                <w:rFonts w:hint="eastAsia"/>
                <w:szCs w:val="21"/>
              </w:rPr>
              <w:t>10</w:t>
            </w:r>
          </w:p>
        </w:tc>
      </w:tr>
    </w:tbl>
    <w:p w14:paraId="2156361C" w14:textId="5B0EA34E" w:rsidR="006D3A52" w:rsidRDefault="006D3A52" w:rsidP="006D3A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5A5E9D"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A52" w14:paraId="21936E66" w14:textId="77777777" w:rsidTr="006D3A52">
        <w:tc>
          <w:tcPr>
            <w:tcW w:w="8296" w:type="dxa"/>
          </w:tcPr>
          <w:p w14:paraId="0F5C7404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 xml:space="preserve">2D </w:t>
            </w:r>
            <w:r w:rsidRPr="00C349AE">
              <w:rPr>
                <w:rFonts w:hint="eastAsia"/>
                <w:szCs w:val="21"/>
              </w:rPr>
              <w:t>转换模块</w:t>
            </w:r>
          </w:p>
          <w:p w14:paraId="68DB79B1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转换属性</w:t>
            </w:r>
          </w:p>
          <w:p w14:paraId="46D87D00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 xml:space="preserve">transform </w:t>
            </w:r>
            <w:r w:rsidRPr="00C349AE">
              <w:rPr>
                <w:rFonts w:hint="eastAsia"/>
                <w:szCs w:val="21"/>
              </w:rPr>
              <w:t>属性向元素应用从</w:t>
            </w:r>
            <w:r w:rsidRPr="00C349AE">
              <w:rPr>
                <w:rFonts w:hint="eastAsia"/>
                <w:szCs w:val="21"/>
              </w:rPr>
              <w:t xml:space="preserve"> 2D </w:t>
            </w:r>
            <w:r w:rsidRPr="00C349AE">
              <w:rPr>
                <w:rFonts w:hint="eastAsia"/>
                <w:szCs w:val="21"/>
              </w:rPr>
              <w:t>或</w:t>
            </w:r>
            <w:r w:rsidRPr="00C349AE">
              <w:rPr>
                <w:rFonts w:hint="eastAsia"/>
                <w:szCs w:val="21"/>
              </w:rPr>
              <w:t xml:space="preserve"> 3D </w:t>
            </w:r>
            <w:r w:rsidRPr="00C349AE">
              <w:rPr>
                <w:rFonts w:hint="eastAsia"/>
                <w:szCs w:val="21"/>
              </w:rPr>
              <w:t>转换，可以旋转、缩放、移动或倾斜元素。</w:t>
            </w:r>
          </w:p>
          <w:p w14:paraId="7A4052F2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常用转换类型</w:t>
            </w:r>
          </w:p>
          <w:p w14:paraId="10BB07FA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旋转</w:t>
            </w:r>
            <w:r w:rsidRPr="00C349AE">
              <w:rPr>
                <w:rFonts w:hint="eastAsia"/>
                <w:szCs w:val="21"/>
              </w:rPr>
              <w:t xml:space="preserve"> (rotate)</w:t>
            </w:r>
          </w:p>
          <w:p w14:paraId="722DB13F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</w:t>
            </w:r>
            <w:r w:rsidRPr="00C349AE">
              <w:rPr>
                <w:rFonts w:hint="eastAsia"/>
                <w:szCs w:val="21"/>
              </w:rPr>
              <w:t>transform: rotate(45deg);</w:t>
            </w:r>
          </w:p>
          <w:p w14:paraId="5DF5BD43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其中</w:t>
            </w:r>
            <w:r w:rsidRPr="00C349AE">
              <w:rPr>
                <w:rFonts w:hint="eastAsia"/>
                <w:szCs w:val="21"/>
              </w:rPr>
              <w:t xml:space="preserve"> deg </w:t>
            </w:r>
            <w:r w:rsidRPr="00C349AE">
              <w:rPr>
                <w:rFonts w:hint="eastAsia"/>
                <w:szCs w:val="21"/>
              </w:rPr>
              <w:t>是单位，表示旋转的角度。</w:t>
            </w:r>
          </w:p>
          <w:p w14:paraId="376AAB73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平移</w:t>
            </w:r>
            <w:r w:rsidRPr="00C349AE">
              <w:rPr>
                <w:rFonts w:hint="eastAsia"/>
                <w:szCs w:val="21"/>
              </w:rPr>
              <w:t xml:space="preserve"> (translate)</w:t>
            </w:r>
          </w:p>
          <w:p w14:paraId="12403B23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</w:t>
            </w:r>
            <w:r w:rsidRPr="00C349AE">
              <w:rPr>
                <w:rFonts w:hint="eastAsia"/>
                <w:szCs w:val="21"/>
              </w:rPr>
              <w:t>transform: translate(100px, 0px);</w:t>
            </w:r>
          </w:p>
          <w:p w14:paraId="452977D2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62E67F6A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3FB2F454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缩放</w:t>
            </w:r>
            <w:r w:rsidRPr="00C349AE">
              <w:rPr>
                <w:rFonts w:hint="eastAsia"/>
                <w:szCs w:val="21"/>
              </w:rPr>
              <w:t xml:space="preserve"> (scale)</w:t>
            </w:r>
          </w:p>
          <w:p w14:paraId="4F5406CB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</w:t>
            </w:r>
            <w:r w:rsidRPr="00C349AE">
              <w:rPr>
                <w:rFonts w:hint="eastAsia"/>
                <w:szCs w:val="21"/>
              </w:rPr>
              <w:t xml:space="preserve">transform: scale(1.5); </w:t>
            </w:r>
            <w:r w:rsidRPr="00C349AE">
              <w:rPr>
                <w:rFonts w:hint="eastAsia"/>
                <w:szCs w:val="21"/>
              </w:rPr>
              <w:t>或</w:t>
            </w:r>
            <w:r w:rsidRPr="00C349AE">
              <w:rPr>
                <w:rFonts w:hint="eastAsia"/>
                <w:szCs w:val="21"/>
              </w:rPr>
              <w:t xml:space="preserve"> transform: scale(0.5, 0.5);</w:t>
            </w:r>
          </w:p>
          <w:p w14:paraId="65957023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30FBD91D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48C504AD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注意：取值为</w:t>
            </w:r>
            <w:r w:rsidRPr="00C349AE">
              <w:rPr>
                <w:rFonts w:hint="eastAsia"/>
                <w:szCs w:val="21"/>
              </w:rPr>
              <w:t xml:space="preserve"> 1 </w:t>
            </w:r>
            <w:r w:rsidRPr="00C349AE">
              <w:rPr>
                <w:rFonts w:hint="eastAsia"/>
                <w:szCs w:val="21"/>
              </w:rPr>
              <w:t>表示不变，大于</w:t>
            </w:r>
            <w:r w:rsidRPr="00C349AE">
              <w:rPr>
                <w:rFonts w:hint="eastAsia"/>
                <w:szCs w:val="21"/>
              </w:rPr>
              <w:t xml:space="preserve"> 1 </w:t>
            </w:r>
            <w:r w:rsidRPr="00C349AE">
              <w:rPr>
                <w:rFonts w:hint="eastAsia"/>
                <w:szCs w:val="21"/>
              </w:rPr>
              <w:t>表示放大，小于</w:t>
            </w:r>
            <w:r w:rsidRPr="00C349AE">
              <w:rPr>
                <w:rFonts w:hint="eastAsia"/>
                <w:szCs w:val="21"/>
              </w:rPr>
              <w:t xml:space="preserve"> 1 </w:t>
            </w:r>
            <w:r w:rsidRPr="00C349AE">
              <w:rPr>
                <w:rFonts w:hint="eastAsia"/>
                <w:szCs w:val="21"/>
              </w:rPr>
              <w:t>表示缩小。</w:t>
            </w:r>
          </w:p>
          <w:p w14:paraId="49514434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综合转换连写格式</w:t>
            </w:r>
          </w:p>
          <w:p w14:paraId="4DB2532F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语法：</w:t>
            </w:r>
            <w:r w:rsidRPr="00C349AE">
              <w:rPr>
                <w:rFonts w:hint="eastAsia"/>
                <w:szCs w:val="21"/>
              </w:rPr>
              <w:t>transform: rotate(45deg) translate(100px, 0px) scale(1.5, 1.5);</w:t>
            </w:r>
          </w:p>
          <w:p w14:paraId="4D2E192D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注意：多个转换用空格隔开，</w:t>
            </w:r>
            <w:r w:rsidRPr="00C349AE">
              <w:rPr>
                <w:rFonts w:hint="eastAsia"/>
                <w:szCs w:val="21"/>
              </w:rPr>
              <w:t xml:space="preserve">2D </w:t>
            </w:r>
            <w:r w:rsidRPr="00C349AE">
              <w:rPr>
                <w:rFonts w:hint="eastAsia"/>
                <w:szCs w:val="21"/>
              </w:rPr>
              <w:t>的转换模块会修改元素的坐标系，旋转后再平移不是水平平移，是按照旋转后的角度进行平移。</w:t>
            </w:r>
          </w:p>
          <w:p w14:paraId="7C88AAC9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形变中心点</w:t>
            </w:r>
          </w:p>
          <w:p w14:paraId="220CE040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szCs w:val="21"/>
              </w:rPr>
              <w:t>transform-origin</w:t>
            </w:r>
          </w:p>
          <w:p w14:paraId="6303BB35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第一个参数：水平方向。</w:t>
            </w:r>
          </w:p>
          <w:p w14:paraId="2131D6CB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第二个参数：垂直方向。</w:t>
            </w:r>
          </w:p>
          <w:p w14:paraId="1009EADD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取值有三种形式：具体像素、百分比、特殊关键字（如</w:t>
            </w:r>
            <w:r w:rsidRPr="00C349AE">
              <w:rPr>
                <w:rFonts w:hint="eastAsia"/>
                <w:szCs w:val="21"/>
              </w:rPr>
              <w:t xml:space="preserve"> center</w:t>
            </w:r>
            <w:r w:rsidRPr="00C349AE">
              <w:rPr>
                <w:rFonts w:hint="eastAsia"/>
                <w:szCs w:val="21"/>
              </w:rPr>
              <w:t>）。</w:t>
            </w:r>
          </w:p>
          <w:p w14:paraId="6783CDD7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旋转轴向</w:t>
            </w:r>
          </w:p>
          <w:p w14:paraId="467C9BBA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默认所有元素围绕</w:t>
            </w:r>
            <w:r w:rsidRPr="00C349AE">
              <w:rPr>
                <w:rFonts w:hint="eastAsia"/>
                <w:szCs w:val="21"/>
              </w:rPr>
              <w:t xml:space="preserve"> Z </w:t>
            </w:r>
            <w:r w:rsidRPr="00C349AE">
              <w:rPr>
                <w:rFonts w:hint="eastAsia"/>
                <w:szCs w:val="21"/>
              </w:rPr>
              <w:t>轴旋转：</w:t>
            </w:r>
          </w:p>
          <w:p w14:paraId="356F1A9E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szCs w:val="21"/>
              </w:rPr>
              <w:t>transform: rotateZ(45deg);</w:t>
            </w:r>
          </w:p>
          <w:p w14:paraId="025CF665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szCs w:val="21"/>
              </w:rPr>
              <w:t>transform: rotateX(45deg);</w:t>
            </w:r>
          </w:p>
          <w:p w14:paraId="43652FBF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szCs w:val="21"/>
              </w:rPr>
              <w:t>transform: rotateY(45deg);</w:t>
            </w:r>
          </w:p>
          <w:p w14:paraId="1BE58EEE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透视</w:t>
            </w:r>
            <w:r w:rsidRPr="00C349AE">
              <w:rPr>
                <w:rFonts w:hint="eastAsia"/>
                <w:szCs w:val="21"/>
              </w:rPr>
              <w:t xml:space="preserve"> (perspective)</w:t>
            </w:r>
          </w:p>
          <w:p w14:paraId="50A8F117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定义</w:t>
            </w:r>
            <w:r w:rsidRPr="00C349AE">
              <w:rPr>
                <w:rFonts w:hint="eastAsia"/>
                <w:szCs w:val="21"/>
              </w:rPr>
              <w:t xml:space="preserve"> 3D </w:t>
            </w:r>
            <w:r w:rsidRPr="00C349AE">
              <w:rPr>
                <w:rFonts w:hint="eastAsia"/>
                <w:szCs w:val="21"/>
              </w:rPr>
              <w:t>元素距视图的距离，以像素计。</w:t>
            </w:r>
          </w:p>
          <w:p w14:paraId="7C35D4C5" w14:textId="77777777" w:rsidR="00C349AE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允许改变</w:t>
            </w:r>
            <w:r w:rsidRPr="00C349AE">
              <w:rPr>
                <w:rFonts w:hint="eastAsia"/>
                <w:szCs w:val="21"/>
              </w:rPr>
              <w:t xml:space="preserve"> 3D </w:t>
            </w:r>
            <w:r w:rsidRPr="00C349AE">
              <w:rPr>
                <w:rFonts w:hint="eastAsia"/>
                <w:szCs w:val="21"/>
              </w:rPr>
              <w:t>元素查看的视图，子元素会获得透视效果，而不是元素本身。</w:t>
            </w:r>
          </w:p>
          <w:p w14:paraId="67D475D0" w14:textId="38308C78" w:rsidR="006D3A52" w:rsidRPr="00C349AE" w:rsidRDefault="00C349AE" w:rsidP="00C349AE">
            <w:pPr>
              <w:rPr>
                <w:szCs w:val="21"/>
              </w:rPr>
            </w:pPr>
            <w:r w:rsidRPr="00C349AE">
              <w:rPr>
                <w:rFonts w:hint="eastAsia"/>
                <w:szCs w:val="21"/>
              </w:rPr>
              <w:t>透视属性</w:t>
            </w:r>
            <w:r w:rsidRPr="00C349AE">
              <w:rPr>
                <w:rFonts w:hint="eastAsia"/>
                <w:szCs w:val="21"/>
              </w:rPr>
              <w:t xml:space="preserve"> </w:t>
            </w:r>
            <w:r w:rsidRPr="00C349AE">
              <w:rPr>
                <w:rFonts w:hint="eastAsia"/>
                <w:szCs w:val="21"/>
              </w:rPr>
              <w:t>必须添加到需要呈现近大远小效果的元素的父元素上。</w:t>
            </w:r>
          </w:p>
          <w:p w14:paraId="306773CE" w14:textId="7A0AF8B5" w:rsidR="006D3A52" w:rsidRDefault="006D3A52" w:rsidP="00B46E10">
            <w:pPr>
              <w:rPr>
                <w:szCs w:val="21"/>
              </w:rPr>
            </w:pPr>
          </w:p>
          <w:p w14:paraId="0BD265AE" w14:textId="26D3D55A" w:rsidR="006D3A52" w:rsidRDefault="006D3A52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5A5E9D">
              <w:rPr>
                <w:rFonts w:hint="eastAsia"/>
                <w:szCs w:val="21"/>
              </w:rPr>
              <w:t>11</w:t>
            </w:r>
          </w:p>
        </w:tc>
      </w:tr>
    </w:tbl>
    <w:p w14:paraId="2FFEFCA6" w14:textId="04AD063A" w:rsidR="006D3A52" w:rsidRDefault="006D3A52" w:rsidP="006D3A5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</w:t>
      </w:r>
      <w:r w:rsidR="005A5E9D"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3A52" w14:paraId="6E51EE57" w14:textId="77777777" w:rsidTr="005A5E9D">
        <w:tc>
          <w:tcPr>
            <w:tcW w:w="8296" w:type="dxa"/>
          </w:tcPr>
          <w:p w14:paraId="2D8D9CF2" w14:textId="5FCA5952" w:rsidR="00742736" w:rsidRPr="00742736" w:rsidRDefault="00742736" w:rsidP="00B46E10"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考试</w:t>
            </w:r>
          </w:p>
          <w:p w14:paraId="36DE9A8C" w14:textId="314F502B" w:rsidR="006D3A52" w:rsidRDefault="00742736" w:rsidP="00B46E10">
            <w:pPr>
              <w:rPr>
                <w:szCs w:val="21"/>
              </w:rPr>
            </w:pPr>
            <w:r w:rsidRPr="00742736">
              <w:rPr>
                <w:szCs w:val="21"/>
              </w:rPr>
              <w:t>http://218.4.196.178:8899/sms/</w:t>
            </w:r>
          </w:p>
          <w:p w14:paraId="14DBB0D3" w14:textId="4B2B4650" w:rsidR="006D3A52" w:rsidRDefault="00742736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HTML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CSS</w:t>
            </w:r>
            <w:r>
              <w:rPr>
                <w:rFonts w:hint="eastAsia"/>
                <w:szCs w:val="21"/>
              </w:rPr>
              <w:t>总复习</w:t>
            </w:r>
          </w:p>
          <w:p w14:paraId="55B5172C" w14:textId="77777777" w:rsidR="00742736" w:rsidRDefault="00742736" w:rsidP="00B46E10">
            <w:pPr>
              <w:rPr>
                <w:szCs w:val="21"/>
              </w:rPr>
            </w:pPr>
          </w:p>
          <w:p w14:paraId="4B1B3876" w14:textId="6D2C2ABB" w:rsidR="006D3A52" w:rsidRDefault="006D3A52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5A5E9D">
              <w:rPr>
                <w:rFonts w:hint="eastAsia"/>
                <w:szCs w:val="21"/>
              </w:rPr>
              <w:t>12</w:t>
            </w:r>
          </w:p>
        </w:tc>
      </w:tr>
    </w:tbl>
    <w:p w14:paraId="0BE84299" w14:textId="4ED53E82" w:rsidR="005A5E9D" w:rsidRDefault="00CF598F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第四周</w:t>
      </w:r>
      <w:r>
        <w:rPr>
          <w:sz w:val="36"/>
          <w:szCs w:val="36"/>
        </w:rPr>
        <w:br/>
      </w:r>
      <w:r w:rsidR="005A5E9D">
        <w:rPr>
          <w:rFonts w:hint="eastAsia"/>
          <w:sz w:val="36"/>
          <w:szCs w:val="36"/>
        </w:rPr>
        <w:t>Day1</w:t>
      </w:r>
      <w:r w:rsidR="001A3013">
        <w:rPr>
          <w:rFonts w:hint="eastAsia"/>
          <w:sz w:val="36"/>
          <w:szCs w:val="36"/>
        </w:rPr>
        <w:t>5</w:t>
      </w:r>
      <w:r w:rsidR="005A5E9D"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77F2C137" w14:textId="77777777" w:rsidTr="005A5E9D">
        <w:tc>
          <w:tcPr>
            <w:tcW w:w="8296" w:type="dxa"/>
          </w:tcPr>
          <w:p w14:paraId="472C36CD" w14:textId="72B7C54A" w:rsidR="005A5E9D" w:rsidRPr="00382B24" w:rsidRDefault="00382B24" w:rsidP="00382B24">
            <w:r w:rsidRPr="00382B24">
              <w:rPr>
                <w:rFonts w:hint="eastAsia"/>
              </w:rPr>
              <w:t>静态页面项目——网易严选页面的重构</w:t>
            </w:r>
          </w:p>
          <w:p w14:paraId="063F2F44" w14:textId="643A9A30" w:rsidR="005A5E9D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完成导航栏架构的编写</w:t>
            </w:r>
          </w:p>
          <w:p w14:paraId="11429C85" w14:textId="013EBD46" w:rsidR="00382B24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完成导航栏样式的编写</w:t>
            </w:r>
          </w:p>
          <w:p w14:paraId="0A9A6D9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/* </w:t>
            </w:r>
            <w:r w:rsidRPr="00382B24">
              <w:rPr>
                <w:rFonts w:hint="eastAsia"/>
                <w:szCs w:val="21"/>
              </w:rPr>
              <w:t>清除原生自带的样式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616B2E1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*{</w:t>
            </w:r>
          </w:p>
          <w:p w14:paraId="67D337D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0;</w:t>
            </w:r>
          </w:p>
          <w:p w14:paraId="2D11072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padding: 0;</w:t>
            </w:r>
          </w:p>
          <w:p w14:paraId="014BF57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list-style: none;</w:t>
            </w:r>
          </w:p>
          <w:p w14:paraId="5A1422E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18BE7D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根节点的样式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7F4AD67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body{</w:t>
            </w:r>
          </w:p>
          <w:p w14:paraId="75124A2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59B3998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A1698E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主容器的样式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FF4B83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.wyContainer{</w:t>
            </w:r>
          </w:p>
          <w:p w14:paraId="5A4C488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2000px;</w:t>
            </w:r>
          </w:p>
          <w:p w14:paraId="3B8783D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</w:t>
            </w:r>
            <w:r w:rsidRPr="00382B24">
              <w:rPr>
                <w:rFonts w:hint="eastAsia"/>
                <w:szCs w:val="21"/>
              </w:rPr>
              <w:t>最小宽度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8D9A14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min-width: 1150px;</w:t>
            </w:r>
          </w:p>
          <w:p w14:paraId="300DEAC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/* background-color: antiquewhite; */</w:t>
            </w:r>
          </w:p>
          <w:p w14:paraId="20F4AC0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578A3A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顶部区域的样式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602ACAA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.header{</w:t>
            </w:r>
          </w:p>
          <w:p w14:paraId="64AC6C9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45CE982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176px;</w:t>
            </w:r>
          </w:p>
          <w:p w14:paraId="21AED11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A98A53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顶部导航栏区域的样式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D080A5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.header .headerNav{</w:t>
            </w:r>
          </w:p>
          <w:p w14:paraId="1881D57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47E72DF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36px;</w:t>
            </w:r>
          </w:p>
          <w:p w14:paraId="0ADB409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#333333;</w:t>
            </w:r>
          </w:p>
          <w:p w14:paraId="184A7F6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D059CD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顶部导航栏的样式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B5F579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.headerNav .nav{</w:t>
            </w:r>
          </w:p>
          <w:p w14:paraId="73B1557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1090px;</w:t>
            </w:r>
          </w:p>
          <w:p w14:paraId="7529775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36px;</w:t>
            </w:r>
          </w:p>
          <w:p w14:paraId="52D5652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5F95994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0926F18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justify-content: flex-end;</w:t>
            </w:r>
          </w:p>
          <w:p w14:paraId="360D41C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#333333;</w:t>
            </w:r>
          </w:p>
          <w:p w14:paraId="35A158C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09D833F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每一个导航子选项的样式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464F85B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.nav&gt;div{</w:t>
            </w:r>
          </w:p>
          <w:p w14:paraId="73C9B3A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line-height: 36px;</w:t>
            </w:r>
          </w:p>
          <w:p w14:paraId="1BFD859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cursor: pointer;</w:t>
            </w:r>
          </w:p>
          <w:p w14:paraId="67FA40E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12px;</w:t>
            </w:r>
          </w:p>
          <w:p w14:paraId="0699ACD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#CCCCCC;</w:t>
            </w:r>
          </w:p>
          <w:p w14:paraId="5088D81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CD80E8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第四个</w:t>
            </w:r>
            <w:r w:rsidRPr="00382B24">
              <w:rPr>
                <w:rFonts w:hint="eastAsia"/>
                <w:szCs w:val="21"/>
              </w:rPr>
              <w:t xml:space="preserve"> div </w:t>
            </w:r>
            <w:r w:rsidRPr="00382B24">
              <w:rPr>
                <w:rFonts w:hint="eastAsia"/>
                <w:szCs w:val="21"/>
              </w:rPr>
              <w:t>设置样式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77B329A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.nav&gt;div:nth-child(4){</w:t>
            </w:r>
          </w:p>
          <w:p w14:paraId="2F513A1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#CC9756;</w:t>
            </w:r>
          </w:p>
          <w:p w14:paraId="5A2D6EB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position: relative;</w:t>
            </w:r>
          </w:p>
          <w:p w14:paraId="1BFD932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A03719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企业采购下拉列表的样式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128DA8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.nav&gt;div:nth-child(4) .selectMenu{</w:t>
            </w:r>
          </w:p>
          <w:p w14:paraId="3754943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83px;</w:t>
            </w:r>
          </w:p>
          <w:p w14:paraId="42C6984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100px;</w:t>
            </w:r>
          </w:p>
          <w:p w14:paraId="57CDED7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white;</w:t>
            </w:r>
          </w:p>
          <w:p w14:paraId="121C7F4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position: absolute;</w:t>
            </w:r>
          </w:p>
          <w:p w14:paraId="6A4B500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left: 10px;</w:t>
            </w:r>
          </w:p>
          <w:p w14:paraId="664943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none;</w:t>
            </w:r>
          </w:p>
          <w:p w14:paraId="23B633B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</w:t>
            </w:r>
            <w:r w:rsidRPr="00382B24">
              <w:rPr>
                <w:rFonts w:hint="eastAsia"/>
                <w:szCs w:val="21"/>
              </w:rPr>
              <w:t>盒子阴影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1FEAD49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box-shadow: 0px 0px 2px 2px gray;</w:t>
            </w:r>
          </w:p>
          <w:p w14:paraId="0EEA67E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1A16BA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鼠标移入企业采购时</w:t>
            </w:r>
            <w:r w:rsidRPr="00382B24">
              <w:rPr>
                <w:rFonts w:hint="eastAsia"/>
                <w:szCs w:val="21"/>
              </w:rPr>
              <w:t xml:space="preserve"> </w:t>
            </w:r>
            <w:r w:rsidRPr="00382B24">
              <w:rPr>
                <w:rFonts w:hint="eastAsia"/>
                <w:szCs w:val="21"/>
              </w:rPr>
              <w:t>弹出下拉列表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8ABB1D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.nav&gt;div:nth-child(4):hover .selectMenu{</w:t>
            </w:r>
          </w:p>
          <w:p w14:paraId="2DD3877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block;</w:t>
            </w:r>
          </w:p>
          <w:p w14:paraId="26FF9BD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70A843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列表项的样式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97FD8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.selectMenu&gt;div{</w:t>
            </w:r>
          </w:p>
          <w:p w14:paraId="28A8276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70%;</w:t>
            </w:r>
          </w:p>
          <w:p w14:paraId="55FBBFD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line-height: 33px;</w:t>
            </w:r>
          </w:p>
          <w:p w14:paraId="35FB111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7BCA85F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text-align: center;</w:t>
            </w:r>
          </w:p>
          <w:p w14:paraId="2382A8A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14px;</w:t>
            </w:r>
          </w:p>
          <w:p w14:paraId="668BF60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#999999;</w:t>
            </w:r>
          </w:p>
          <w:p w14:paraId="226AB76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30A8EC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.selectMenu&gt;div:nth-child(n+3){</w:t>
            </w:r>
          </w:p>
          <w:p w14:paraId="771385F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border-top: 1px solid gainsboro;</w:t>
            </w:r>
          </w:p>
          <w:p w14:paraId="430808C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644F03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鼠标移入时改变蚊子的颜色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DBF48F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.nav&gt;div:hover{</w:t>
            </w:r>
          </w:p>
          <w:p w14:paraId="6E5FECC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color: white;</w:t>
            </w:r>
          </w:p>
          <w:p w14:paraId="49390B5C" w14:textId="710C349C" w:rsid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7EA40F6" w14:textId="77777777" w:rsidR="00382B24" w:rsidRDefault="00382B24" w:rsidP="00B46E10">
            <w:pPr>
              <w:rPr>
                <w:szCs w:val="21"/>
              </w:rPr>
            </w:pPr>
          </w:p>
          <w:p w14:paraId="71BD48FD" w14:textId="77777777" w:rsidR="00382B24" w:rsidRDefault="00382B24" w:rsidP="00B46E10">
            <w:pPr>
              <w:rPr>
                <w:szCs w:val="21"/>
              </w:rPr>
            </w:pPr>
          </w:p>
          <w:p w14:paraId="4105008C" w14:textId="70D55901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1A3013">
              <w:rPr>
                <w:rFonts w:hint="eastAsia"/>
                <w:szCs w:val="21"/>
              </w:rPr>
              <w:t>5</w:t>
            </w:r>
          </w:p>
        </w:tc>
      </w:tr>
    </w:tbl>
    <w:p w14:paraId="36EB4A53" w14:textId="3EC8ACBB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1A3013"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25865C9D" w14:textId="77777777" w:rsidTr="005A5E9D">
        <w:tc>
          <w:tcPr>
            <w:tcW w:w="8296" w:type="dxa"/>
          </w:tcPr>
          <w:p w14:paraId="557BC330" w14:textId="77777777" w:rsidR="00382B24" w:rsidRPr="00382B24" w:rsidRDefault="00382B24" w:rsidP="00382B24">
            <w:r w:rsidRPr="00382B24">
              <w:rPr>
                <w:rFonts w:hint="eastAsia"/>
              </w:rPr>
              <w:t>静态页面项目——网易严选页面的重构</w:t>
            </w:r>
          </w:p>
          <w:p w14:paraId="1A3A11D4" w14:textId="574C90F1" w:rsidR="005A5E9D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1.iconfont</w:t>
            </w:r>
            <w:r>
              <w:rPr>
                <w:rFonts w:hint="eastAsia"/>
                <w:szCs w:val="21"/>
              </w:rPr>
              <w:t>的使用</w:t>
            </w:r>
          </w:p>
          <w:p w14:paraId="456F114C" w14:textId="7E84A661" w:rsidR="00382B24" w:rsidRPr="00382B24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lcon</w:t>
            </w:r>
            <w:r>
              <w:rPr>
                <w:rFonts w:hint="eastAsia"/>
                <w:szCs w:val="21"/>
              </w:rPr>
              <w:t>、搜索栏、购物车的编写</w:t>
            </w:r>
          </w:p>
          <w:p w14:paraId="3B3960D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/* </w:t>
            </w:r>
            <w:r w:rsidRPr="00382B24">
              <w:rPr>
                <w:rFonts w:hint="eastAsia"/>
                <w:szCs w:val="21"/>
              </w:rPr>
              <w:t>每一个导航子选项前的边框样式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345311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.nav&gt;div:nth-child(n+2)::before{</w:t>
            </w:r>
          </w:p>
          <w:p w14:paraId="3079D59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content: '';</w:t>
            </w:r>
          </w:p>
          <w:p w14:paraId="4D02DFB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inline-block;</w:t>
            </w:r>
          </w:p>
          <w:p w14:paraId="024D204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16px;</w:t>
            </w:r>
          </w:p>
          <w:p w14:paraId="63DB675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border-left: 1px solid #5C5C5C;</w:t>
            </w:r>
          </w:p>
          <w:p w14:paraId="7317FC2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vertical-align: middle;</w:t>
            </w:r>
          </w:p>
          <w:p w14:paraId="7A32221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10px;</w:t>
            </w:r>
          </w:p>
          <w:p w14:paraId="70529AC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C09B19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:has()</w:t>
            </w:r>
            <w:r w:rsidRPr="00382B24">
              <w:rPr>
                <w:rFonts w:hint="eastAsia"/>
                <w:szCs w:val="21"/>
              </w:rPr>
              <w:t>里面是选择子级的选择器，通过这个子级的选择器来选择前面的选择器的父级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0AEDF4B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.nav&gt;div:nth-child(4):has(.selectMenu:hover){</w:t>
            </w:r>
          </w:p>
          <w:p w14:paraId="65D1358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orange;</w:t>
            </w:r>
          </w:p>
          <w:p w14:paraId="25FEF58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11DF71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字体图标的样式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59CE5E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.icon-xiangxiajiantou{</w:t>
            </w:r>
          </w:p>
          <w:p w14:paraId="5F2D944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8px;</w:t>
            </w:r>
          </w:p>
          <w:p w14:paraId="729D75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DB8558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.icon-shouji-copy{</w:t>
            </w:r>
          </w:p>
          <w:p w14:paraId="43B6C4A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10px;</w:t>
            </w:r>
          </w:p>
          <w:p w14:paraId="55A44BD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white;</w:t>
            </w:r>
          </w:p>
          <w:p w14:paraId="1AFE178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0DA48A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.icon-xiangxiasanjiao{</w:t>
            </w:r>
          </w:p>
          <w:p w14:paraId="7121ECA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white;</w:t>
            </w:r>
          </w:p>
          <w:p w14:paraId="3D7FE50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position: absolute;</w:t>
            </w:r>
          </w:p>
          <w:p w14:paraId="6E8155C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top: -20px;</w:t>
            </w:r>
          </w:p>
          <w:p w14:paraId="72C42A7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left: 50%;</w:t>
            </w:r>
          </w:p>
          <w:p w14:paraId="6A9D6D7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margin-left: -8px;</w:t>
            </w:r>
          </w:p>
          <w:p w14:paraId="347E746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243A5D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搜索区域的样式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83F46C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.searchArea{</w:t>
            </w:r>
          </w:p>
          <w:p w14:paraId="1E8B60B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1090px;</w:t>
            </w:r>
          </w:p>
          <w:p w14:paraId="640A223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110px;</w:t>
            </w:r>
          </w:p>
          <w:p w14:paraId="73CED09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60246D4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display: flex;</w:t>
            </w:r>
          </w:p>
          <w:p w14:paraId="7080D03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8C0101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logo </w:t>
            </w:r>
            <w:r w:rsidRPr="00382B24">
              <w:rPr>
                <w:rFonts w:hint="eastAsia"/>
                <w:szCs w:val="21"/>
              </w:rPr>
              <w:t>区域的样式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1B361B0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.searchArea .logo{</w:t>
            </w:r>
          </w:p>
          <w:p w14:paraId="05B67DE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20%;</w:t>
            </w:r>
          </w:p>
          <w:p w14:paraId="4508FBE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100%;</w:t>
            </w:r>
          </w:p>
          <w:p w14:paraId="04B3D55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020BFB9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align-items: center;</w:t>
            </w:r>
          </w:p>
          <w:p w14:paraId="20C098C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7B266A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logo </w:t>
            </w:r>
            <w:r w:rsidRPr="00382B24">
              <w:rPr>
                <w:rFonts w:hint="eastAsia"/>
                <w:szCs w:val="21"/>
              </w:rPr>
              <w:t>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21933B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.logo img{</w:t>
            </w:r>
          </w:p>
          <w:p w14:paraId="0BE2CB6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16A1FDE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F96EF7E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搜索框的样式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C6EADC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.searchArea .sInput{</w:t>
            </w:r>
          </w:p>
          <w:p w14:paraId="7D0DB8E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60%;</w:t>
            </w:r>
          </w:p>
          <w:p w14:paraId="127B81A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100%;</w:t>
            </w:r>
          </w:p>
          <w:p w14:paraId="272A011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1178C14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justify-content: center;</w:t>
            </w:r>
          </w:p>
          <w:p w14:paraId="609A6B5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align-items: center;</w:t>
            </w:r>
          </w:p>
          <w:p w14:paraId="1F14160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609E2AA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.sInput .input{</w:t>
            </w:r>
          </w:p>
          <w:p w14:paraId="2ED79BF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530px;</w:t>
            </w:r>
          </w:p>
          <w:p w14:paraId="2087354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38px;</w:t>
            </w:r>
          </w:p>
          <w:p w14:paraId="7E131FB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3EB450D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68D820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左侧输入框的样式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1DC2E69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.input input{</w:t>
            </w:r>
          </w:p>
          <w:p w14:paraId="59142B3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80%;</w:t>
            </w:r>
          </w:p>
          <w:p w14:paraId="75CA649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38px;</w:t>
            </w:r>
          </w:p>
          <w:p w14:paraId="708315D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box-sizing: border-box;</w:t>
            </w:r>
          </w:p>
          <w:p w14:paraId="6FE95FC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border: 1px solid #CC9756;</w:t>
            </w:r>
          </w:p>
          <w:p w14:paraId="670C0F3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border-top-left-radius: 20px;</w:t>
            </w:r>
          </w:p>
          <w:p w14:paraId="54B07431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border-bottom-left-radius: 20px;</w:t>
            </w:r>
          </w:p>
          <w:p w14:paraId="1066530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outline: none;</w:t>
            </w:r>
          </w:p>
          <w:p w14:paraId="408BAAC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  /* </w:t>
            </w:r>
            <w:r w:rsidRPr="00382B24">
              <w:rPr>
                <w:rFonts w:hint="eastAsia"/>
                <w:szCs w:val="21"/>
              </w:rPr>
              <w:t>背景图片属性设置</w:t>
            </w:r>
            <w:r w:rsidRPr="00382B24">
              <w:rPr>
                <w:rFonts w:hint="eastAsia"/>
                <w:szCs w:val="21"/>
              </w:rPr>
              <w:t xml:space="preserve"> icon */</w:t>
            </w:r>
          </w:p>
          <w:p w14:paraId="4923647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background-image: url('./static/search.png');</w:t>
            </w:r>
          </w:p>
          <w:p w14:paraId="6DD210B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background-repeat: no-repeat;</w:t>
            </w:r>
          </w:p>
          <w:p w14:paraId="2ED7C3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background-size: 16px 16px;</w:t>
            </w:r>
          </w:p>
          <w:p w14:paraId="267A881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background-position: left 10px center;</w:t>
            </w:r>
          </w:p>
          <w:p w14:paraId="45C45FD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padding-left: 38px;</w:t>
            </w:r>
          </w:p>
          <w:p w14:paraId="40CABF31" w14:textId="199E2B8E" w:rsidR="005A5E9D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D159816" w14:textId="77777777" w:rsidR="005A5E9D" w:rsidRDefault="005A5E9D" w:rsidP="00B46E10">
            <w:pPr>
              <w:rPr>
                <w:szCs w:val="21"/>
              </w:rPr>
            </w:pPr>
          </w:p>
          <w:p w14:paraId="0078634E" w14:textId="607DE12F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1A3013">
              <w:rPr>
                <w:rFonts w:hint="eastAsia"/>
                <w:szCs w:val="21"/>
              </w:rPr>
              <w:t>6</w:t>
            </w:r>
          </w:p>
        </w:tc>
      </w:tr>
    </w:tbl>
    <w:p w14:paraId="2E9BAC22" w14:textId="512CC6A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1A3013">
        <w:rPr>
          <w:rFonts w:hint="eastAsia"/>
          <w:sz w:val="36"/>
          <w:szCs w:val="36"/>
        </w:rPr>
        <w:t>7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01129C7A" w14:textId="77777777" w:rsidTr="005A5E9D">
        <w:tc>
          <w:tcPr>
            <w:tcW w:w="8296" w:type="dxa"/>
          </w:tcPr>
          <w:p w14:paraId="25B6636D" w14:textId="77777777" w:rsidR="00382B24" w:rsidRPr="00382B24" w:rsidRDefault="00382B24" w:rsidP="00382B24">
            <w:r w:rsidRPr="00382B24">
              <w:rPr>
                <w:rFonts w:hint="eastAsia"/>
              </w:rPr>
              <w:t>静态页面项目——网易严选页面的重构</w:t>
            </w:r>
          </w:p>
          <w:p w14:paraId="51DAD195" w14:textId="10B81D73" w:rsidR="005A5E9D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完成页面轮播图</w:t>
            </w:r>
          </w:p>
          <w:p w14:paraId="1AA1222C" w14:textId="235BC1BD" w:rsidR="00382B24" w:rsidRDefault="00382B24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完成页面整体架构的编写</w:t>
            </w:r>
          </w:p>
          <w:p w14:paraId="6F0F510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/* </w:t>
            </w:r>
            <w:r w:rsidRPr="00382B24">
              <w:rPr>
                <w:rFonts w:hint="eastAsia"/>
                <w:szCs w:val="21"/>
              </w:rPr>
              <w:t>商品展示区域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9A44A8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.proArea1 .proShow{</w:t>
            </w:r>
          </w:p>
          <w:p w14:paraId="6ECC779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100%;</w:t>
            </w:r>
          </w:p>
          <w:p w14:paraId="35156F9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365px;</w:t>
            </w:r>
          </w:p>
          <w:p w14:paraId="1266DE7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display: flex;</w:t>
            </w:r>
          </w:p>
          <w:p w14:paraId="0F71DA5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justify-content: space-between;</w:t>
            </w:r>
          </w:p>
          <w:p w14:paraId="1DD31F2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75E7D7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商品卡片的整体样式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0F014DA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.proShow&gt;div{</w:t>
            </w:r>
          </w:p>
          <w:p w14:paraId="400DA5D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265px;</w:t>
            </w:r>
          </w:p>
          <w:p w14:paraId="669FE13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365px;</w:t>
            </w:r>
          </w:p>
          <w:p w14:paraId="1E9049C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206B641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商品卡片背景图片样式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2EB5F1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.proShow&gt;div .proImg{</w:t>
            </w:r>
          </w:p>
          <w:p w14:paraId="2AAB803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265px;</w:t>
            </w:r>
          </w:p>
          <w:p w14:paraId="1062CB2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height: 265px;</w:t>
            </w:r>
          </w:p>
          <w:p w14:paraId="39182C6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antiquewhite;</w:t>
            </w:r>
          </w:p>
          <w:p w14:paraId="6F6B21D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BFEDD9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第一个卡片的背景图片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7B8806F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.p1 .proImg{</w:t>
            </w:r>
          </w:p>
          <w:p w14:paraId="2C80A14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background-image: url('./static/1.png');</w:t>
            </w:r>
          </w:p>
          <w:p w14:paraId="5DB7EF6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background-size: 265px 265px;</w:t>
            </w:r>
          </w:p>
          <w:p w14:paraId="7467BDE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4AEDE47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p1 hover</w:t>
            </w:r>
            <w:r w:rsidRPr="00382B24">
              <w:rPr>
                <w:rFonts w:hint="eastAsia"/>
                <w:szCs w:val="21"/>
              </w:rPr>
              <w:t>时</w:t>
            </w:r>
            <w:r w:rsidRPr="00382B24">
              <w:rPr>
                <w:rFonts w:hint="eastAsia"/>
                <w:szCs w:val="21"/>
              </w:rPr>
              <w:t xml:space="preserve"> </w:t>
            </w:r>
            <w:r w:rsidRPr="00382B24">
              <w:rPr>
                <w:rFonts w:hint="eastAsia"/>
                <w:szCs w:val="21"/>
              </w:rPr>
              <w:t>改变背景图片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2362B26D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.p1:hover .proImg{</w:t>
            </w:r>
          </w:p>
          <w:p w14:paraId="1C63C97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background-image: url('https://yanxuan-item.nosdn.127.net/da59d01f74679ddef05480b4cdeff6ac.jpg?type=webp&amp;quality=95&amp;thumbnail=265x265&amp;imageView');</w:t>
            </w:r>
          </w:p>
          <w:p w14:paraId="3B352AE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background-size: 265px 265px;</w:t>
            </w:r>
          </w:p>
          <w:p w14:paraId="01BBDB1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1ED13F9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p1hover </w:t>
            </w:r>
            <w:r w:rsidRPr="00382B24">
              <w:rPr>
                <w:rFonts w:hint="eastAsia"/>
                <w:szCs w:val="21"/>
              </w:rPr>
              <w:t>时</w:t>
            </w:r>
            <w:r w:rsidRPr="00382B24">
              <w:rPr>
                <w:rFonts w:hint="eastAsia"/>
                <w:szCs w:val="21"/>
              </w:rPr>
              <w:t xml:space="preserve"> </w:t>
            </w:r>
            <w:r w:rsidRPr="00382B24">
              <w:rPr>
                <w:rFonts w:hint="eastAsia"/>
                <w:szCs w:val="21"/>
              </w:rPr>
              <w:t>样式的设置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C81B18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.p1:hover{</w:t>
            </w:r>
          </w:p>
          <w:p w14:paraId="7684ED9F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box-shadow: 0px 0px 3px 3px gainsboro;</w:t>
            </w:r>
          </w:p>
          <w:p w14:paraId="649CDB9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background-color: #F4F0EA;</w:t>
            </w:r>
          </w:p>
          <w:p w14:paraId="70A0AF7A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F78DF0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商品描述的样式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3B118F6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.proShow&gt;div .proDesc{</w:t>
            </w:r>
          </w:p>
          <w:p w14:paraId="2BB807B0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70%;</w:t>
            </w:r>
          </w:p>
          <w:p w14:paraId="4E0BC28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34329BD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lastRenderedPageBreak/>
              <w:t xml:space="preserve">      text-align: center;</w:t>
            </w:r>
          </w:p>
          <w:p w14:paraId="14918F6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14px;</w:t>
            </w:r>
          </w:p>
          <w:p w14:paraId="2F372568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font-weight: bold;</w:t>
            </w:r>
          </w:p>
          <w:p w14:paraId="71A2C91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margin-top: 10px;</w:t>
            </w:r>
          </w:p>
          <w:p w14:paraId="0D096E0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3DCF6B0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商品价格的样式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594A7709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.proShow&gt;div .proPrice{</w:t>
            </w:r>
          </w:p>
          <w:p w14:paraId="18C57FA5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width: 40%;</w:t>
            </w:r>
          </w:p>
          <w:p w14:paraId="6BBE9B9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margin: 0 auto;</w:t>
            </w:r>
          </w:p>
          <w:p w14:paraId="0A63774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text-align: center;</w:t>
            </w:r>
          </w:p>
          <w:p w14:paraId="24E391A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#D4282D;</w:t>
            </w:r>
          </w:p>
          <w:p w14:paraId="495833C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font-size: 15px;</w:t>
            </w:r>
          </w:p>
          <w:p w14:paraId="57C706EC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font-weight: lighter;</w:t>
            </w:r>
          </w:p>
          <w:p w14:paraId="09617D54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margin-top: 10px;</w:t>
            </w:r>
          </w:p>
          <w:p w14:paraId="7C11C113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5028F3A2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rFonts w:hint="eastAsia"/>
                <w:szCs w:val="21"/>
              </w:rPr>
              <w:t xml:space="preserve">    /* </w:t>
            </w:r>
            <w:r w:rsidRPr="00382B24">
              <w:rPr>
                <w:rFonts w:hint="eastAsia"/>
                <w:szCs w:val="21"/>
              </w:rPr>
              <w:t>原价的样式</w:t>
            </w:r>
            <w:r w:rsidRPr="00382B24">
              <w:rPr>
                <w:rFonts w:hint="eastAsia"/>
                <w:szCs w:val="21"/>
              </w:rPr>
              <w:t xml:space="preserve"> */</w:t>
            </w:r>
          </w:p>
          <w:p w14:paraId="4E175FE6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.zkPrice{</w:t>
            </w:r>
          </w:p>
          <w:p w14:paraId="71C6D06B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color: gray;</w:t>
            </w:r>
          </w:p>
          <w:p w14:paraId="73369F37" w14:textId="77777777" w:rsidR="00382B24" w:rsidRPr="00382B24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  text-decoration: line-through;</w:t>
            </w:r>
          </w:p>
          <w:p w14:paraId="52A7248F" w14:textId="1186F50C" w:rsidR="005A5E9D" w:rsidRDefault="00382B24" w:rsidP="00382B24">
            <w:pPr>
              <w:rPr>
                <w:szCs w:val="21"/>
              </w:rPr>
            </w:pPr>
            <w:r w:rsidRPr="00382B24">
              <w:rPr>
                <w:szCs w:val="21"/>
              </w:rPr>
              <w:t xml:space="preserve">    }</w:t>
            </w:r>
          </w:p>
          <w:p w14:paraId="71325D36" w14:textId="77777777" w:rsidR="005A5E9D" w:rsidRDefault="005A5E9D" w:rsidP="00B46E10">
            <w:pPr>
              <w:rPr>
                <w:szCs w:val="21"/>
              </w:rPr>
            </w:pPr>
          </w:p>
          <w:p w14:paraId="342EC399" w14:textId="794ADC1D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1A3013">
              <w:rPr>
                <w:rFonts w:hint="eastAsia"/>
                <w:szCs w:val="21"/>
              </w:rPr>
              <w:t>7</w:t>
            </w:r>
          </w:p>
        </w:tc>
      </w:tr>
    </w:tbl>
    <w:p w14:paraId="4209AA45" w14:textId="1BBD1FCC" w:rsidR="005A5E9D" w:rsidRDefault="005A5E9D" w:rsidP="005A5E9D">
      <w:pPr>
        <w:rPr>
          <w:sz w:val="36"/>
          <w:szCs w:val="36"/>
        </w:rPr>
      </w:pPr>
      <w:bookmarkStart w:id="1" w:name="_Hlk172197209"/>
      <w:r>
        <w:rPr>
          <w:rFonts w:hint="eastAsia"/>
          <w:sz w:val="36"/>
          <w:szCs w:val="36"/>
        </w:rPr>
        <w:lastRenderedPageBreak/>
        <w:t>Day1</w:t>
      </w:r>
      <w:r w:rsidR="001A3013"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31EC962E" w14:textId="77777777" w:rsidTr="005A5E9D">
        <w:tc>
          <w:tcPr>
            <w:tcW w:w="8296" w:type="dxa"/>
          </w:tcPr>
          <w:p w14:paraId="20663C49" w14:textId="01E1F668" w:rsidR="00E12B07" w:rsidRPr="00E12B07" w:rsidRDefault="001A3013" w:rsidP="00E12B07">
            <w:pPr>
              <w:rPr>
                <w:szCs w:val="21"/>
              </w:rPr>
            </w:pPr>
            <w:bookmarkStart w:id="2" w:name="_Hlk172196629"/>
            <w:r>
              <w:rPr>
                <w:rFonts w:hint="eastAsia"/>
                <w:szCs w:val="21"/>
              </w:rPr>
              <w:t>JavaScript</w:t>
            </w:r>
          </w:p>
          <w:p w14:paraId="237DFBF5" w14:textId="66A01C7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</w:t>
            </w:r>
            <w:r w:rsidRPr="00E12B07">
              <w:rPr>
                <w:rFonts w:hint="eastAsia"/>
                <w:szCs w:val="21"/>
              </w:rPr>
              <w:t>初识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7A0D1290" w14:textId="5348D7D3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1.1</w:t>
            </w:r>
            <w:r w:rsidRPr="00E12B07">
              <w:rPr>
                <w:rFonts w:hint="eastAsia"/>
                <w:szCs w:val="21"/>
              </w:rPr>
              <w:t>什么是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01BC99B3" w14:textId="3DBDC0BF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JavaScript(JS)</w:t>
            </w:r>
            <w:r w:rsidRPr="00E12B07">
              <w:rPr>
                <w:rFonts w:hint="eastAsia"/>
                <w:szCs w:val="21"/>
              </w:rPr>
              <w:t>是一种具有函数优先的轻量级、解释型或即时编译型的编程语言。虽然它因作为开发网页的脚本语言而出名，但它也被用于很多非浏览器环境中，例如</w:t>
            </w:r>
            <w:r w:rsidRPr="00E12B07">
              <w:rPr>
                <w:rFonts w:hint="eastAsia"/>
                <w:szCs w:val="21"/>
              </w:rPr>
              <w:t>Node.js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ApacheCouchDB</w:t>
            </w:r>
            <w:r w:rsidRPr="00E12B07">
              <w:rPr>
                <w:rFonts w:hint="eastAsia"/>
                <w:szCs w:val="21"/>
              </w:rPr>
              <w:t>和</w:t>
            </w:r>
            <w:r w:rsidRPr="00E12B07">
              <w:rPr>
                <w:rFonts w:hint="eastAsia"/>
                <w:szCs w:val="21"/>
              </w:rPr>
              <w:t>AdobeAcrobat</w:t>
            </w:r>
            <w:r w:rsidRPr="00E12B07">
              <w:rPr>
                <w:rFonts w:hint="eastAsia"/>
                <w:szCs w:val="21"/>
              </w:rPr>
              <w:t>。</w:t>
            </w:r>
            <w:r w:rsidRPr="00E12B07">
              <w:rPr>
                <w:rFonts w:hint="eastAsia"/>
                <w:szCs w:val="21"/>
              </w:rPr>
              <w:t>JavaScript</w:t>
            </w:r>
            <w:r w:rsidRPr="00E12B07">
              <w:rPr>
                <w:rFonts w:hint="eastAsia"/>
                <w:szCs w:val="21"/>
              </w:rPr>
              <w:t>是一种基于原型编程、多范式的动态脚本语言，并且支持面向对象、命令式和声明式（如函数式编程）风格。</w:t>
            </w:r>
          </w:p>
          <w:p w14:paraId="1926817F" w14:textId="7106612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1.2JavaScript</w:t>
            </w:r>
            <w:r w:rsidRPr="00E12B07">
              <w:rPr>
                <w:rFonts w:hint="eastAsia"/>
                <w:szCs w:val="21"/>
              </w:rPr>
              <w:t>的组成部分</w:t>
            </w:r>
          </w:p>
          <w:p w14:paraId="75429636" w14:textId="7FFF6B2F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ECMAScript</w:t>
            </w:r>
            <w:r w:rsidRPr="00E12B07">
              <w:rPr>
                <w:rFonts w:hint="eastAsia"/>
                <w:szCs w:val="21"/>
              </w:rPr>
              <w:t>：描述了该语言的语法和基本对象。</w:t>
            </w:r>
          </w:p>
          <w:p w14:paraId="168994D9" w14:textId="5ED2CB93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文档对象模型（</w:t>
            </w:r>
            <w:r w:rsidRPr="00E12B07">
              <w:rPr>
                <w:rFonts w:hint="eastAsia"/>
                <w:szCs w:val="21"/>
              </w:rPr>
              <w:t>DOM</w:t>
            </w:r>
            <w:r w:rsidRPr="00E12B07">
              <w:rPr>
                <w:rFonts w:hint="eastAsia"/>
                <w:szCs w:val="21"/>
              </w:rPr>
              <w:t>）：描述处理网页内容的方法和接口。</w:t>
            </w:r>
          </w:p>
          <w:p w14:paraId="639797EB" w14:textId="2D8C9F5F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浏览器对象模型（</w:t>
            </w:r>
            <w:r w:rsidRPr="00E12B07">
              <w:rPr>
                <w:rFonts w:hint="eastAsia"/>
                <w:szCs w:val="21"/>
              </w:rPr>
              <w:t>BOM</w:t>
            </w:r>
            <w:r w:rsidRPr="00E12B07">
              <w:rPr>
                <w:rFonts w:hint="eastAsia"/>
                <w:szCs w:val="21"/>
              </w:rPr>
              <w:t>）：描述与浏览器进行交互的方法和接口。</w:t>
            </w:r>
          </w:p>
          <w:p w14:paraId="659CCDC0" w14:textId="4F03F31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1.3JavaScript</w:t>
            </w:r>
            <w:r w:rsidRPr="00E12B07">
              <w:rPr>
                <w:rFonts w:hint="eastAsia"/>
                <w:szCs w:val="21"/>
              </w:rPr>
              <w:t>的历史</w:t>
            </w:r>
          </w:p>
          <w:p w14:paraId="4B8E295F" w14:textId="4730702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-1994</w:t>
            </w:r>
            <w:r w:rsidRPr="00E12B07">
              <w:rPr>
                <w:rFonts w:hint="eastAsia"/>
                <w:szCs w:val="21"/>
              </w:rPr>
              <w:t>年，网景公司（</w:t>
            </w:r>
            <w:r w:rsidRPr="00E12B07">
              <w:rPr>
                <w:rFonts w:hint="eastAsia"/>
                <w:szCs w:val="21"/>
              </w:rPr>
              <w:t>Netscape</w:t>
            </w:r>
            <w:r w:rsidRPr="00E12B07">
              <w:rPr>
                <w:rFonts w:hint="eastAsia"/>
                <w:szCs w:val="21"/>
              </w:rPr>
              <w:t>）发布了</w:t>
            </w:r>
            <w:r w:rsidRPr="00E12B07">
              <w:rPr>
                <w:rFonts w:hint="eastAsia"/>
                <w:szCs w:val="21"/>
              </w:rPr>
              <w:t>Navigator</w:t>
            </w:r>
            <w:r w:rsidRPr="00E12B07">
              <w:rPr>
                <w:rFonts w:hint="eastAsia"/>
                <w:szCs w:val="21"/>
              </w:rPr>
              <w:t>浏览器</w:t>
            </w:r>
            <w:r w:rsidRPr="00E12B07">
              <w:rPr>
                <w:rFonts w:hint="eastAsia"/>
                <w:szCs w:val="21"/>
              </w:rPr>
              <w:t>0.9</w:t>
            </w:r>
            <w:r w:rsidRPr="00E12B07">
              <w:rPr>
                <w:rFonts w:hint="eastAsia"/>
                <w:szCs w:val="21"/>
              </w:rPr>
              <w:t>版，这是历史上第一个比较成熟的网络浏览器。</w:t>
            </w:r>
          </w:p>
          <w:p w14:paraId="27D60D8F" w14:textId="13A21248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-1995</w:t>
            </w:r>
            <w:r w:rsidRPr="00E12B07">
              <w:rPr>
                <w:rFonts w:hint="eastAsia"/>
                <w:szCs w:val="21"/>
              </w:rPr>
              <w:t>年，网景公司决定开发一种网页脚本语言，使浏览器可以与网页互动。</w:t>
            </w:r>
          </w:p>
          <w:p w14:paraId="59D2FDF1" w14:textId="7FC446C2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-1995</w:t>
            </w:r>
            <w:r w:rsidRPr="00E12B07">
              <w:rPr>
                <w:rFonts w:hint="eastAsia"/>
                <w:szCs w:val="21"/>
              </w:rPr>
              <w:t>年，</w:t>
            </w:r>
            <w:r w:rsidRPr="00E12B07">
              <w:rPr>
                <w:rFonts w:hint="eastAsia"/>
                <w:szCs w:val="21"/>
              </w:rPr>
              <w:t>BrendanEich</w:t>
            </w:r>
            <w:r w:rsidRPr="00E12B07">
              <w:rPr>
                <w:rFonts w:hint="eastAsia"/>
                <w:szCs w:val="21"/>
              </w:rPr>
              <w:t>设计了</w:t>
            </w:r>
            <w:r w:rsidRPr="00E12B07">
              <w:rPr>
                <w:rFonts w:hint="eastAsia"/>
                <w:szCs w:val="21"/>
              </w:rPr>
              <w:t>JavaScript</w:t>
            </w:r>
            <w:r w:rsidRPr="00E12B07">
              <w:rPr>
                <w:rFonts w:hint="eastAsia"/>
                <w:szCs w:val="21"/>
              </w:rPr>
              <w:t>，最初命名为</w:t>
            </w:r>
            <w:r w:rsidRPr="00E12B07">
              <w:rPr>
                <w:rFonts w:hint="eastAsia"/>
                <w:szCs w:val="21"/>
              </w:rPr>
              <w:t>Mocha</w:t>
            </w:r>
            <w:r w:rsidRPr="00E12B07">
              <w:rPr>
                <w:rFonts w:hint="eastAsia"/>
                <w:szCs w:val="21"/>
              </w:rPr>
              <w:t>，后改名为</w:t>
            </w:r>
            <w:r w:rsidRPr="00E12B07">
              <w:rPr>
                <w:rFonts w:hint="eastAsia"/>
                <w:szCs w:val="21"/>
              </w:rPr>
              <w:t>LiveScript</w:t>
            </w:r>
            <w:r w:rsidRPr="00E12B07">
              <w:rPr>
                <w:rFonts w:hint="eastAsia"/>
                <w:szCs w:val="21"/>
              </w:rPr>
              <w:t>，再改名为</w:t>
            </w:r>
            <w:r w:rsidRPr="00E12B07">
              <w:rPr>
                <w:rFonts w:hint="eastAsia"/>
                <w:szCs w:val="21"/>
              </w:rPr>
              <w:t>JavaScript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0E64DBF9" w14:textId="3F3C6168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-1996</w:t>
            </w:r>
            <w:r w:rsidRPr="00E12B07">
              <w:rPr>
                <w:rFonts w:hint="eastAsia"/>
                <w:szCs w:val="21"/>
              </w:rPr>
              <w:t>年，微软发布了支持</w:t>
            </w:r>
            <w:r w:rsidRPr="00E12B07">
              <w:rPr>
                <w:rFonts w:hint="eastAsia"/>
                <w:szCs w:val="21"/>
              </w:rPr>
              <w:t>JScript</w:t>
            </w:r>
            <w:r w:rsidRPr="00E12B07">
              <w:rPr>
                <w:rFonts w:hint="eastAsia"/>
                <w:szCs w:val="21"/>
              </w:rPr>
              <w:t>的</w:t>
            </w:r>
            <w:r w:rsidRPr="00E12B07">
              <w:rPr>
                <w:rFonts w:hint="eastAsia"/>
                <w:szCs w:val="21"/>
              </w:rPr>
              <w:t>IE3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111427D8" w14:textId="18DB92BA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-1997</w:t>
            </w:r>
            <w:r w:rsidRPr="00E12B07">
              <w:rPr>
                <w:rFonts w:hint="eastAsia"/>
                <w:szCs w:val="21"/>
              </w:rPr>
              <w:t>年，第一个</w:t>
            </w:r>
            <w:r w:rsidRPr="00E12B07">
              <w:rPr>
                <w:rFonts w:hint="eastAsia"/>
                <w:szCs w:val="21"/>
              </w:rPr>
              <w:t>ECMAScript</w:t>
            </w:r>
            <w:r w:rsidRPr="00E12B07">
              <w:rPr>
                <w:rFonts w:hint="eastAsia"/>
                <w:szCs w:val="21"/>
              </w:rPr>
              <w:t>标准发布。</w:t>
            </w:r>
          </w:p>
          <w:p w14:paraId="0E661992" w14:textId="0DFE2DD1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2.JavaScript</w:t>
            </w:r>
            <w:r w:rsidRPr="00E12B07">
              <w:rPr>
                <w:rFonts w:hint="eastAsia"/>
                <w:szCs w:val="21"/>
              </w:rPr>
              <w:t>的特点</w:t>
            </w:r>
          </w:p>
          <w:p w14:paraId="7DEFB619" w14:textId="3AA4E66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lastRenderedPageBreak/>
              <w:t>1.**</w:t>
            </w:r>
            <w:r w:rsidRPr="00E12B07">
              <w:rPr>
                <w:rFonts w:hint="eastAsia"/>
                <w:szCs w:val="21"/>
              </w:rPr>
              <w:t>解释型语言</w:t>
            </w:r>
            <w:r w:rsidRPr="00E12B07">
              <w:rPr>
                <w:rFonts w:hint="eastAsia"/>
                <w:szCs w:val="21"/>
              </w:rPr>
              <w:t>**</w:t>
            </w:r>
            <w:r w:rsidRPr="00E12B07">
              <w:rPr>
                <w:rFonts w:hint="eastAsia"/>
                <w:szCs w:val="21"/>
              </w:rPr>
              <w:t>：被内置于浏览器或</w:t>
            </w:r>
            <w:r w:rsidRPr="00E12B07">
              <w:rPr>
                <w:rFonts w:hint="eastAsia"/>
                <w:szCs w:val="21"/>
              </w:rPr>
              <w:t>Node.js</w:t>
            </w:r>
            <w:r w:rsidRPr="00E12B07">
              <w:rPr>
                <w:rFonts w:hint="eastAsia"/>
                <w:szCs w:val="21"/>
              </w:rPr>
              <w:t>平台中的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解析器解析执行，无需编译。</w:t>
            </w:r>
          </w:p>
          <w:p w14:paraId="7029E8E5" w14:textId="6328CB9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2.**</w:t>
            </w:r>
            <w:r w:rsidRPr="00E12B07">
              <w:rPr>
                <w:rFonts w:hint="eastAsia"/>
                <w:szCs w:val="21"/>
              </w:rPr>
              <w:t>弱类型语言</w:t>
            </w:r>
            <w:r w:rsidRPr="00E12B07">
              <w:rPr>
                <w:rFonts w:hint="eastAsia"/>
                <w:szCs w:val="21"/>
              </w:rPr>
              <w:t>**</w:t>
            </w:r>
            <w:r w:rsidRPr="00E12B07">
              <w:rPr>
                <w:rFonts w:hint="eastAsia"/>
                <w:szCs w:val="21"/>
              </w:rPr>
              <w:t>：变量的数据类型取决于值的数据类型。</w:t>
            </w:r>
          </w:p>
          <w:p w14:paraId="12D8974C" w14:textId="2F178AEB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3.**</w:t>
            </w:r>
            <w:r w:rsidRPr="00E12B07">
              <w:rPr>
                <w:rFonts w:hint="eastAsia"/>
                <w:szCs w:val="21"/>
              </w:rPr>
              <w:t>顺序执行</w:t>
            </w:r>
            <w:r w:rsidRPr="00E12B07">
              <w:rPr>
                <w:rFonts w:hint="eastAsia"/>
                <w:szCs w:val="21"/>
              </w:rPr>
              <w:t>**</w:t>
            </w:r>
            <w:r w:rsidRPr="00E12B07">
              <w:rPr>
                <w:rFonts w:hint="eastAsia"/>
                <w:szCs w:val="21"/>
              </w:rPr>
              <w:t>：从上到下顺序解析执行。</w:t>
            </w:r>
          </w:p>
          <w:p w14:paraId="66CED91B" w14:textId="35392726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4.**</w:t>
            </w:r>
            <w:r w:rsidRPr="00E12B07">
              <w:rPr>
                <w:rFonts w:hint="eastAsia"/>
                <w:szCs w:val="21"/>
              </w:rPr>
              <w:t>跨平台</w:t>
            </w:r>
            <w:r w:rsidRPr="00E12B07">
              <w:rPr>
                <w:rFonts w:hint="eastAsia"/>
                <w:szCs w:val="21"/>
              </w:rPr>
              <w:t>**</w:t>
            </w:r>
            <w:r w:rsidRPr="00E12B07">
              <w:rPr>
                <w:rFonts w:hint="eastAsia"/>
                <w:szCs w:val="21"/>
              </w:rPr>
              <w:t>：既可以作为前端脚本语言，也可以作为后端语言。</w:t>
            </w:r>
          </w:p>
          <w:p w14:paraId="49B5EF07" w14:textId="438E07E0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3.JavaScript</w:t>
            </w:r>
            <w:r w:rsidRPr="00E12B07">
              <w:rPr>
                <w:rFonts w:hint="eastAsia"/>
                <w:szCs w:val="21"/>
              </w:rPr>
              <w:t>的组成</w:t>
            </w:r>
          </w:p>
          <w:p w14:paraId="639FA97F" w14:textId="214FF210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1.ECMAScript</w:t>
            </w:r>
            <w:r w:rsidRPr="00E12B07">
              <w:rPr>
                <w:rFonts w:hint="eastAsia"/>
                <w:szCs w:val="21"/>
              </w:rPr>
              <w:t>：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的标准，类似于核心</w:t>
            </w:r>
            <w:r w:rsidRPr="00E12B07">
              <w:rPr>
                <w:rFonts w:hint="eastAsia"/>
                <w:szCs w:val="21"/>
              </w:rPr>
              <w:t>Java</w:t>
            </w:r>
            <w:r w:rsidRPr="00E12B07">
              <w:rPr>
                <w:rFonts w:hint="eastAsia"/>
                <w:szCs w:val="21"/>
              </w:rPr>
              <w:t>，制定了基础的语法。</w:t>
            </w:r>
          </w:p>
          <w:p w14:paraId="7F3651B0" w14:textId="5E1B6B5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2.DOM</w:t>
            </w:r>
            <w:r w:rsidRPr="00E12B07">
              <w:rPr>
                <w:rFonts w:hint="eastAsia"/>
                <w:szCs w:val="21"/>
              </w:rPr>
              <w:t>：文档对象模型，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操作</w:t>
            </w:r>
            <w:r w:rsidRPr="00E12B07">
              <w:rPr>
                <w:rFonts w:hint="eastAsia"/>
                <w:szCs w:val="21"/>
              </w:rPr>
              <w:t>HTML</w:t>
            </w:r>
            <w:r w:rsidRPr="00E12B07">
              <w:rPr>
                <w:rFonts w:hint="eastAsia"/>
                <w:szCs w:val="21"/>
              </w:rPr>
              <w:t>的</w:t>
            </w:r>
            <w:r w:rsidRPr="00E12B07">
              <w:rPr>
                <w:rFonts w:hint="eastAsia"/>
                <w:szCs w:val="21"/>
              </w:rPr>
              <w:t>API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61E8C3FF" w14:textId="6F9C69B5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3.BOM</w:t>
            </w:r>
            <w:r w:rsidRPr="00E12B07">
              <w:rPr>
                <w:rFonts w:hint="eastAsia"/>
                <w:szCs w:val="21"/>
              </w:rPr>
              <w:t>：浏览器对象模型，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操作浏览器的</w:t>
            </w:r>
            <w:r w:rsidRPr="00E12B07">
              <w:rPr>
                <w:rFonts w:hint="eastAsia"/>
                <w:szCs w:val="21"/>
              </w:rPr>
              <w:t>API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40918E75" w14:textId="603676C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</w:t>
            </w:r>
            <w:r w:rsidRPr="00E12B07">
              <w:rPr>
                <w:rFonts w:hint="eastAsia"/>
                <w:szCs w:val="21"/>
              </w:rPr>
              <w:t>在网页中使用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10E5441F" w14:textId="3CC9CF9B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4.1</w:t>
            </w:r>
            <w:r w:rsidRPr="00E12B07">
              <w:rPr>
                <w:rFonts w:hint="eastAsia"/>
                <w:szCs w:val="21"/>
              </w:rPr>
              <w:t>内部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44F374E5" w14:textId="48A41BF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在</w:t>
            </w:r>
            <w:r w:rsidRPr="00E12B07">
              <w:rPr>
                <w:rFonts w:hint="eastAsia"/>
                <w:szCs w:val="21"/>
              </w:rPr>
              <w:t>&lt;head&gt;</w:t>
            </w:r>
            <w:r w:rsidRPr="00E12B07">
              <w:rPr>
                <w:rFonts w:hint="eastAsia"/>
                <w:szCs w:val="21"/>
              </w:rPr>
              <w:t>标签中添加</w:t>
            </w:r>
            <w:r w:rsidRPr="00E12B07">
              <w:rPr>
                <w:rFonts w:hint="eastAsia"/>
                <w:szCs w:val="21"/>
              </w:rPr>
              <w:t>&lt;script&gt;</w:t>
            </w:r>
            <w:r w:rsidRPr="00E12B07">
              <w:rPr>
                <w:rFonts w:hint="eastAsia"/>
                <w:szCs w:val="21"/>
              </w:rPr>
              <w:t>元素，然后将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代码填写进来即可。</w:t>
            </w:r>
          </w:p>
          <w:p w14:paraId="67C1530D" w14:textId="5AD1ED28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&lt;!DOCTYPEhtml&gt;</w:t>
            </w:r>
          </w:p>
          <w:p w14:paraId="7E9BFC53" w14:textId="4283FF3B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&lt;htmllang="en"&gt;</w:t>
            </w:r>
          </w:p>
          <w:p w14:paraId="412BFDDA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&lt;head&gt;</w:t>
            </w:r>
          </w:p>
          <w:p w14:paraId="4FB67E38" w14:textId="1A63B93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&lt;metacharset="UTF-8"&gt;</w:t>
            </w:r>
          </w:p>
          <w:p w14:paraId="27150502" w14:textId="7EC61FF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&lt;title&gt;Document&lt;/title&gt;</w:t>
            </w:r>
          </w:p>
          <w:p w14:paraId="6C6DEF52" w14:textId="563C87A5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&lt;scripttype="text/javascript"&gt;</w:t>
            </w:r>
          </w:p>
          <w:p w14:paraId="50831593" w14:textId="2B1341F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alert('HelloJavaScript');</w:t>
            </w:r>
          </w:p>
          <w:p w14:paraId="4FDF7ABF" w14:textId="1CD6C9D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&lt;/script&gt;</w:t>
            </w:r>
          </w:p>
          <w:p w14:paraId="4B74E321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&lt;/head&gt;</w:t>
            </w:r>
          </w:p>
          <w:p w14:paraId="5E3A387C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&lt;body&gt;</w:t>
            </w:r>
          </w:p>
          <w:p w14:paraId="7A95E288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&lt;/body&gt;</w:t>
            </w:r>
          </w:p>
          <w:p w14:paraId="1096F0BA" w14:textId="12963CD0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&lt;/html&gt;</w:t>
            </w:r>
          </w:p>
          <w:p w14:paraId="08164995" w14:textId="5EA833D4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4.2</w:t>
            </w:r>
            <w:r w:rsidRPr="00E12B07">
              <w:rPr>
                <w:rFonts w:hint="eastAsia"/>
                <w:szCs w:val="21"/>
              </w:rPr>
              <w:t>外部</w:t>
            </w:r>
            <w:r w:rsidRPr="00E12B07">
              <w:rPr>
                <w:rFonts w:hint="eastAsia"/>
                <w:szCs w:val="21"/>
              </w:rPr>
              <w:t>JavaScript</w:t>
            </w:r>
          </w:p>
          <w:p w14:paraId="5A11888F" w14:textId="383D2B0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单独新建一个后缀名为</w:t>
            </w:r>
            <w:r w:rsidRPr="00E12B07">
              <w:rPr>
                <w:rFonts w:hint="eastAsia"/>
                <w:szCs w:val="21"/>
              </w:rPr>
              <w:t>.js</w:t>
            </w:r>
            <w:r w:rsidRPr="00E12B07">
              <w:rPr>
                <w:rFonts w:hint="eastAsia"/>
                <w:szCs w:val="21"/>
              </w:rPr>
              <w:t>的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文件，在</w:t>
            </w:r>
            <w:r w:rsidRPr="00E12B07">
              <w:rPr>
                <w:rFonts w:hint="eastAsia"/>
                <w:szCs w:val="21"/>
              </w:rPr>
              <w:t>HTML</w:t>
            </w:r>
            <w:r w:rsidRPr="00E12B07">
              <w:rPr>
                <w:rFonts w:hint="eastAsia"/>
                <w:szCs w:val="21"/>
              </w:rPr>
              <w:t>文件中使用</w:t>
            </w:r>
            <w:r w:rsidRPr="00E12B07">
              <w:rPr>
                <w:rFonts w:hint="eastAsia"/>
                <w:szCs w:val="21"/>
              </w:rPr>
              <w:t>&lt;script&gt;</w:t>
            </w:r>
            <w:r w:rsidRPr="00E12B07">
              <w:rPr>
                <w:rFonts w:hint="eastAsia"/>
                <w:szCs w:val="21"/>
              </w:rPr>
              <w:t>标签的</w:t>
            </w:r>
            <w:r w:rsidRPr="00E12B07">
              <w:rPr>
                <w:rFonts w:hint="eastAsia"/>
                <w:szCs w:val="21"/>
              </w:rPr>
              <w:t>src</w:t>
            </w:r>
            <w:r w:rsidRPr="00E12B07">
              <w:rPr>
                <w:rFonts w:hint="eastAsia"/>
                <w:szCs w:val="21"/>
              </w:rPr>
              <w:t>属性将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文件导入进来。</w:t>
            </w:r>
          </w:p>
          <w:p w14:paraId="440627C1" w14:textId="1DA9979F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&lt;!DOCTYPEhtml&gt;</w:t>
            </w:r>
          </w:p>
          <w:p w14:paraId="3B2FE830" w14:textId="0E2A78F2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&lt;htmllang="en"&gt;</w:t>
            </w:r>
          </w:p>
          <w:p w14:paraId="37EB4172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&lt;head&gt;</w:t>
            </w:r>
          </w:p>
          <w:p w14:paraId="573A7B3E" w14:textId="417D0CA4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&lt;metacharset="UTF-8"&gt;</w:t>
            </w:r>
          </w:p>
          <w:p w14:paraId="7996E8A4" w14:textId="755ABC3A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&lt;title&gt;Document&lt;/title&gt;</w:t>
            </w:r>
          </w:p>
          <w:p w14:paraId="2D67C3BB" w14:textId="510E5EB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&lt;scripttype="text/javascript"src="hello.js"&gt;&lt;/script&gt;</w:t>
            </w:r>
          </w:p>
          <w:p w14:paraId="00CCA2FF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&lt;/head&gt;</w:t>
            </w:r>
          </w:p>
          <w:p w14:paraId="4595BDBE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&lt;body&gt;</w:t>
            </w:r>
          </w:p>
          <w:p w14:paraId="1C9D0934" w14:textId="77777777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&lt;/body&gt;</w:t>
            </w:r>
          </w:p>
          <w:p w14:paraId="304EDC48" w14:textId="2F53B2AD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szCs w:val="21"/>
              </w:rPr>
              <w:t>&lt;/html&gt;</w:t>
            </w:r>
          </w:p>
          <w:p w14:paraId="3E18A968" w14:textId="2F558EE5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5.</w:t>
            </w:r>
            <w:r w:rsidRPr="00E12B07">
              <w:rPr>
                <w:rFonts w:hint="eastAsia"/>
                <w:szCs w:val="21"/>
              </w:rPr>
              <w:t>编辑器与运行环境</w:t>
            </w:r>
          </w:p>
          <w:p w14:paraId="5327C901" w14:textId="3EE83FFB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</w:t>
            </w:r>
            <w:r w:rsidRPr="00E12B07">
              <w:rPr>
                <w:rFonts w:hint="eastAsia"/>
                <w:szCs w:val="21"/>
              </w:rPr>
              <w:t>编辑器：</w:t>
            </w:r>
            <w:r w:rsidRPr="00E12B07">
              <w:rPr>
                <w:rFonts w:hint="eastAsia"/>
                <w:szCs w:val="21"/>
              </w:rPr>
              <w:t>vi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vim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vscode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sublime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0112C3AA" w14:textId="2CCFB1F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-</w:t>
            </w:r>
            <w:r w:rsidRPr="00E12B07">
              <w:rPr>
                <w:rFonts w:hint="eastAsia"/>
                <w:szCs w:val="21"/>
              </w:rPr>
              <w:t>运行环境：浏览器控制台、</w:t>
            </w:r>
            <w:r w:rsidRPr="00E12B07">
              <w:rPr>
                <w:rFonts w:hint="eastAsia"/>
                <w:szCs w:val="21"/>
              </w:rPr>
              <w:t>Node.js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52627750" w14:textId="3CEC3740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6.JavaScript</w:t>
            </w:r>
            <w:r w:rsidRPr="00E12B07">
              <w:rPr>
                <w:rFonts w:hint="eastAsia"/>
                <w:szCs w:val="21"/>
              </w:rPr>
              <w:t>关键字与保留字</w:t>
            </w:r>
          </w:p>
          <w:p w14:paraId="4E3A700B" w14:textId="4D105B88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6.1</w:t>
            </w:r>
            <w:r w:rsidRPr="00E12B07">
              <w:rPr>
                <w:rFonts w:hint="eastAsia"/>
                <w:szCs w:val="21"/>
              </w:rPr>
              <w:t>关键字</w:t>
            </w:r>
          </w:p>
          <w:p w14:paraId="373B85C9" w14:textId="48A10609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在</w:t>
            </w:r>
            <w:r w:rsidRPr="00E12B07">
              <w:rPr>
                <w:rFonts w:hint="eastAsia"/>
                <w:szCs w:val="21"/>
              </w:rPr>
              <w:t>JS</w:t>
            </w:r>
            <w:r w:rsidRPr="00E12B07">
              <w:rPr>
                <w:rFonts w:hint="eastAsia"/>
                <w:szCs w:val="21"/>
              </w:rPr>
              <w:t>中有特殊功能的保留字，如</w:t>
            </w:r>
            <w:r w:rsidRPr="00E12B07">
              <w:rPr>
                <w:rFonts w:hint="eastAsia"/>
                <w:szCs w:val="21"/>
              </w:rPr>
              <w:t>break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case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catch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continue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debugger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default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delete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do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else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finally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for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function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if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in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instanceof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new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return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switch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this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throw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try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typeof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var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void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while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with</w:t>
            </w:r>
            <w:r w:rsidRPr="00E12B07">
              <w:rPr>
                <w:rFonts w:hint="eastAsia"/>
                <w:szCs w:val="21"/>
              </w:rPr>
              <w:t>。</w:t>
            </w:r>
            <w:r w:rsidRPr="00E12B07">
              <w:rPr>
                <w:rFonts w:hint="eastAsia"/>
                <w:szCs w:val="21"/>
              </w:rPr>
              <w:t>6.2</w:t>
            </w:r>
            <w:r w:rsidRPr="00E12B07">
              <w:rPr>
                <w:rFonts w:hint="eastAsia"/>
                <w:szCs w:val="21"/>
              </w:rPr>
              <w:t>保留字</w:t>
            </w:r>
          </w:p>
          <w:p w14:paraId="641073E5" w14:textId="06AD2125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lastRenderedPageBreak/>
              <w:t>将来可能成为关键字的保留字，如</w:t>
            </w:r>
            <w:r w:rsidRPr="00E12B07">
              <w:rPr>
                <w:rFonts w:hint="eastAsia"/>
                <w:szCs w:val="21"/>
              </w:rPr>
              <w:t>abstract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boolean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byte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char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class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const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debugger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double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enum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export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extends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final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float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goto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implements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import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int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interface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long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native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package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private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protected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public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short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static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super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synchronized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throws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transient</w:t>
            </w:r>
            <w:r w:rsidRPr="00E12B07">
              <w:rPr>
                <w:rFonts w:hint="eastAsia"/>
                <w:szCs w:val="21"/>
              </w:rPr>
              <w:t>、</w:t>
            </w:r>
            <w:r w:rsidRPr="00E12B07">
              <w:rPr>
                <w:rFonts w:hint="eastAsia"/>
                <w:szCs w:val="21"/>
              </w:rPr>
              <w:t>volatile</w:t>
            </w:r>
            <w:r w:rsidRPr="00E12B07">
              <w:rPr>
                <w:rFonts w:hint="eastAsia"/>
                <w:szCs w:val="21"/>
              </w:rPr>
              <w:t>。</w:t>
            </w:r>
          </w:p>
          <w:p w14:paraId="00A5C00D" w14:textId="3ADD2EE1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7.</w:t>
            </w:r>
            <w:r w:rsidRPr="00E12B07">
              <w:rPr>
                <w:rFonts w:hint="eastAsia"/>
                <w:szCs w:val="21"/>
              </w:rPr>
              <w:t>注释</w:t>
            </w:r>
          </w:p>
          <w:p w14:paraId="71C56D64" w14:textId="354E72CE" w:rsidR="00E12B07" w:rsidRPr="00E12B07" w:rsidRDefault="00E12B07" w:rsidP="00E12B07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单行注释：</w:t>
            </w:r>
            <w:r w:rsidRPr="00E12B07">
              <w:rPr>
                <w:rFonts w:hint="eastAsia"/>
                <w:szCs w:val="21"/>
              </w:rPr>
              <w:t>//</w:t>
            </w:r>
            <w:r>
              <w:rPr>
                <w:rFonts w:hint="eastAsia"/>
                <w:szCs w:val="21"/>
              </w:rPr>
              <w:t>aaa</w:t>
            </w:r>
          </w:p>
          <w:p w14:paraId="2F0A6CB2" w14:textId="49C873BE" w:rsidR="005A5E9D" w:rsidRDefault="00E12B07" w:rsidP="00B46E10">
            <w:pPr>
              <w:rPr>
                <w:szCs w:val="21"/>
              </w:rPr>
            </w:pPr>
            <w:r w:rsidRPr="00E12B07">
              <w:rPr>
                <w:rFonts w:hint="eastAsia"/>
                <w:szCs w:val="21"/>
              </w:rPr>
              <w:t>多行注释：</w:t>
            </w:r>
            <w:r w:rsidRPr="00E12B07">
              <w:rPr>
                <w:rFonts w:hint="eastAsia"/>
                <w:szCs w:val="21"/>
              </w:rPr>
              <w:t>/*</w:t>
            </w:r>
            <w:r>
              <w:rPr>
                <w:rFonts w:hint="eastAsia"/>
                <w:szCs w:val="21"/>
              </w:rPr>
              <w:t>aaa</w:t>
            </w:r>
            <w:r w:rsidRPr="00E12B07">
              <w:rPr>
                <w:rFonts w:hint="eastAsia"/>
                <w:szCs w:val="21"/>
              </w:rPr>
              <w:t>*/</w:t>
            </w:r>
          </w:p>
          <w:bookmarkEnd w:id="2"/>
          <w:p w14:paraId="3DF8ABE0" w14:textId="77777777" w:rsidR="005A5E9D" w:rsidRDefault="005A5E9D" w:rsidP="00B46E10">
            <w:pPr>
              <w:rPr>
                <w:szCs w:val="21"/>
              </w:rPr>
            </w:pPr>
          </w:p>
          <w:p w14:paraId="07E68798" w14:textId="248B5CEF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1A3013">
              <w:rPr>
                <w:rFonts w:hint="eastAsia"/>
                <w:szCs w:val="21"/>
              </w:rPr>
              <w:t>8</w:t>
            </w:r>
          </w:p>
        </w:tc>
      </w:tr>
    </w:tbl>
    <w:bookmarkEnd w:id="1"/>
    <w:p w14:paraId="5C4A32E2" w14:textId="03629BFB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</w:t>
      </w:r>
      <w:r w:rsidR="00742736"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4EE33EFC" w14:textId="77777777" w:rsidTr="005A5E9D">
        <w:tc>
          <w:tcPr>
            <w:tcW w:w="8296" w:type="dxa"/>
          </w:tcPr>
          <w:p w14:paraId="525CE59B" w14:textId="2E0D45E5" w:rsidR="00CE6521" w:rsidRPr="00CE6521" w:rsidRDefault="00CE6521" w:rsidP="00CE6521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undefined</w:t>
            </w:r>
            <w:r w:rsidRPr="00CE6521">
              <w:rPr>
                <w:rFonts w:hint="eastAsia"/>
                <w:szCs w:val="21"/>
              </w:rPr>
              <w:t>继承</w:t>
            </w:r>
            <w:r w:rsidRPr="00CE6521">
              <w:rPr>
                <w:rFonts w:hint="eastAsia"/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，所以</w:t>
            </w:r>
            <w:r w:rsidRPr="00CE6521">
              <w:rPr>
                <w:rFonts w:hint="eastAsia"/>
                <w:szCs w:val="21"/>
              </w:rPr>
              <w:t>undefined == null</w:t>
            </w:r>
            <w:r w:rsidRPr="00CE6521">
              <w:rPr>
                <w:rFonts w:hint="eastAsia"/>
                <w:szCs w:val="21"/>
              </w:rPr>
              <w:t>结果为</w:t>
            </w:r>
            <w:r w:rsidRPr="00CE6521">
              <w:rPr>
                <w:rFonts w:hint="eastAsia"/>
                <w:szCs w:val="21"/>
              </w:rPr>
              <w:t>true</w:t>
            </w:r>
            <w:r w:rsidRPr="00CE6521">
              <w:rPr>
                <w:rFonts w:hint="eastAsia"/>
                <w:szCs w:val="21"/>
              </w:rPr>
              <w:t>，但是</w:t>
            </w:r>
            <w:r w:rsidRPr="00CE6521">
              <w:rPr>
                <w:rFonts w:hint="eastAsia"/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表示空对象，</w:t>
            </w:r>
            <w:r w:rsidRPr="00CE6521">
              <w:rPr>
                <w:szCs w:val="21"/>
              </w:rPr>
              <w:t>undefined</w:t>
            </w:r>
            <w:r w:rsidRPr="00CE6521">
              <w:rPr>
                <w:rFonts w:hint="eastAsia"/>
                <w:szCs w:val="21"/>
              </w:rPr>
              <w:t>表示未定义；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与</w:t>
            </w:r>
            <w:r w:rsidRPr="00CE6521">
              <w:rPr>
                <w:szCs w:val="21"/>
              </w:rPr>
              <w:t>undefined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途不同，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可以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来表示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个空对象但是没有必要把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⼀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个变量的值显式设置为</w:t>
            </w:r>
            <w:r w:rsidRPr="00CE6521">
              <w:rPr>
                <w:szCs w:val="21"/>
              </w:rPr>
              <w:t>undefined</w:t>
            </w:r>
          </w:p>
          <w:p w14:paraId="69200566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与浅拷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hint="eastAsia"/>
                <w:szCs w:val="21"/>
              </w:rPr>
              <w:t>主要针对于引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数据类型参数说的，浅拷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表示仅拷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引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地址，深拷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表示对于对象的克隆。</w:t>
            </w:r>
            <w:r w:rsidRPr="00CE6521">
              <w:rPr>
                <w:szCs w:val="21"/>
              </w:rPr>
              <w:t xml:space="preserve"> </w:t>
            </w:r>
          </w:p>
          <w:p w14:paraId="50E158EE" w14:textId="4E3F2FF7" w:rsidR="00CE6521" w:rsidRPr="00CE6521" w:rsidRDefault="00CE6521" w:rsidP="00CE6521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的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法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通过</w:t>
            </w:r>
            <w:r w:rsidRPr="00CE6521">
              <w:rPr>
                <w:szCs w:val="21"/>
              </w:rPr>
              <w:t>json</w:t>
            </w:r>
            <w:r w:rsidRPr="00CE6521">
              <w:rPr>
                <w:rFonts w:hint="eastAsia"/>
                <w:szCs w:val="21"/>
              </w:rPr>
              <w:t>对象实现深拷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（</w:t>
            </w:r>
            <w:r w:rsidRPr="00CE6521">
              <w:rPr>
                <w:szCs w:val="21"/>
              </w:rPr>
              <w:t>JSON.stringify</w:t>
            </w:r>
            <w:r w:rsidRPr="00CE6521">
              <w:rPr>
                <w:rFonts w:hint="eastAsia"/>
                <w:szCs w:val="21"/>
              </w:rPr>
              <w:t>，</w:t>
            </w:r>
            <w:r w:rsidRPr="00CE6521">
              <w:rPr>
                <w:szCs w:val="21"/>
              </w:rPr>
              <w:t>JSON.parse</w:t>
            </w:r>
            <w:r w:rsidRPr="00CE6521">
              <w:rPr>
                <w:rFonts w:hint="eastAsia"/>
                <w:szCs w:val="21"/>
              </w:rPr>
              <w:t>）</w:t>
            </w:r>
            <w:r w:rsidRPr="00CE6521">
              <w:rPr>
                <w:szCs w:val="21"/>
              </w:rPr>
              <w:t xml:space="preserve"> Object.assign()</w:t>
            </w:r>
            <w:r w:rsidRPr="00CE6521">
              <w:rPr>
                <w:rFonts w:hint="eastAsia"/>
                <w:szCs w:val="21"/>
              </w:rPr>
              <w:t>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lodash</w:t>
            </w:r>
            <w:r w:rsidRPr="00CE6521">
              <w:rPr>
                <w:rFonts w:hint="eastAsia"/>
                <w:szCs w:val="21"/>
              </w:rPr>
              <w:t>函数库实现深拷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递归的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⽅</w:t>
            </w:r>
            <w:r w:rsidRPr="00CE6521">
              <w:rPr>
                <w:rFonts w:ascii="宋体" w:eastAsia="宋体" w:hAnsi="宋体" w:cs="宋体" w:hint="eastAsia"/>
                <w:szCs w:val="21"/>
              </w:rPr>
              <w:t>式实现深拷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⻉</w:t>
            </w:r>
          </w:p>
          <w:p w14:paraId="0BE9371D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rFonts w:hint="eastAsia"/>
                <w:szCs w:val="21"/>
              </w:rPr>
              <w:t>使</w:t>
            </w:r>
            <w:r w:rsidRPr="00CE6521">
              <w:rPr>
                <w:rFonts w:ascii="微软雅黑" w:eastAsia="微软雅黑" w:hAnsi="微软雅黑" w:cs="微软雅黑" w:hint="eastAsia"/>
                <w:szCs w:val="21"/>
              </w:rPr>
              <w:t>⽤</w:t>
            </w:r>
            <w:r w:rsidRPr="00CE6521">
              <w:rPr>
                <w:szCs w:val="21"/>
              </w:rPr>
              <w:t>typeof</w:t>
            </w:r>
            <w:r w:rsidRPr="00CE6521">
              <w:rPr>
                <w:rFonts w:hint="eastAsia"/>
                <w:szCs w:val="21"/>
              </w:rPr>
              <w:t>判断数据类型</w:t>
            </w:r>
          </w:p>
          <w:p w14:paraId="0B1C547A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返回该变量名所指向数据的类型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语法：</w:t>
            </w:r>
            <w:r w:rsidRPr="00CE6521">
              <w:rPr>
                <w:szCs w:val="21"/>
              </w:rPr>
              <w:t xml:space="preserve"> </w:t>
            </w:r>
          </w:p>
          <w:p w14:paraId="5FCAD171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typeof </w:t>
            </w:r>
            <w:r w:rsidRPr="00CE6521">
              <w:rPr>
                <w:rFonts w:hint="eastAsia"/>
                <w:szCs w:val="21"/>
              </w:rPr>
              <w:t>变量名</w:t>
            </w:r>
            <w:r w:rsidRPr="00CE6521">
              <w:rPr>
                <w:szCs w:val="21"/>
              </w:rPr>
              <w:t xml:space="preserve"> </w:t>
            </w:r>
            <w:r w:rsidRPr="00CE6521">
              <w:rPr>
                <w:rFonts w:hint="eastAsia"/>
                <w:szCs w:val="21"/>
              </w:rPr>
              <w:t>返回值如下：</w:t>
            </w:r>
            <w:r w:rsidRPr="00CE6521">
              <w:rPr>
                <w:szCs w:val="21"/>
              </w:rPr>
              <w:t xml:space="preserve"> </w:t>
            </w:r>
          </w:p>
          <w:p w14:paraId="43BFCC0B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>"undefined"</w:t>
            </w:r>
            <w:r w:rsidRPr="00CE6521">
              <w:rPr>
                <w:rFonts w:hint="eastAsia"/>
                <w:szCs w:val="21"/>
              </w:rPr>
              <w:t>未定义</w:t>
            </w:r>
            <w:r w:rsidRPr="00CE6521">
              <w:rPr>
                <w:szCs w:val="21"/>
              </w:rPr>
              <w:t xml:space="preserve"> </w:t>
            </w:r>
          </w:p>
          <w:p w14:paraId="128A4B6F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>"boolean"</w:t>
            </w:r>
            <w:r w:rsidRPr="00CE6521">
              <w:rPr>
                <w:rFonts w:hint="eastAsia"/>
                <w:szCs w:val="21"/>
              </w:rPr>
              <w:t>布尔类型</w:t>
            </w:r>
            <w:r w:rsidRPr="00CE6521">
              <w:rPr>
                <w:szCs w:val="21"/>
              </w:rPr>
              <w:t xml:space="preserve"> </w:t>
            </w:r>
          </w:p>
          <w:p w14:paraId="6C6B0DE2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"string" </w:t>
            </w:r>
            <w:r w:rsidRPr="00CE6521">
              <w:rPr>
                <w:rFonts w:hint="eastAsia"/>
                <w:szCs w:val="21"/>
              </w:rPr>
              <w:t>字符串</w:t>
            </w:r>
            <w:r w:rsidRPr="00CE6521">
              <w:rPr>
                <w:szCs w:val="21"/>
              </w:rPr>
              <w:t xml:space="preserve"> </w:t>
            </w:r>
          </w:p>
          <w:p w14:paraId="4A6BEC16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>"number"</w:t>
            </w:r>
            <w:r w:rsidRPr="00CE6521">
              <w:rPr>
                <w:rFonts w:hint="eastAsia"/>
                <w:szCs w:val="21"/>
              </w:rPr>
              <w:t>数值</w:t>
            </w:r>
            <w:r w:rsidRPr="00CE6521">
              <w:rPr>
                <w:szCs w:val="21"/>
              </w:rPr>
              <w:t xml:space="preserve"> </w:t>
            </w:r>
          </w:p>
          <w:p w14:paraId="0361327F" w14:textId="77777777" w:rsidR="00CE6521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"object" </w:t>
            </w:r>
            <w:r w:rsidRPr="00CE6521">
              <w:rPr>
                <w:rFonts w:hint="eastAsia"/>
                <w:szCs w:val="21"/>
              </w:rPr>
              <w:t>对象或者</w:t>
            </w:r>
            <w:r w:rsidRPr="00CE6521">
              <w:rPr>
                <w:szCs w:val="21"/>
              </w:rPr>
              <w:t>null</w:t>
            </w:r>
            <w:r w:rsidRPr="00CE6521">
              <w:rPr>
                <w:rFonts w:hint="eastAsia"/>
                <w:szCs w:val="21"/>
              </w:rPr>
              <w:t>或者数组</w:t>
            </w:r>
          </w:p>
          <w:p w14:paraId="7789D4AF" w14:textId="294CD3AC" w:rsidR="005A5E9D" w:rsidRDefault="00CE6521" w:rsidP="00CE6521">
            <w:pPr>
              <w:rPr>
                <w:szCs w:val="21"/>
              </w:rPr>
            </w:pPr>
            <w:r w:rsidRPr="00CE6521">
              <w:rPr>
                <w:szCs w:val="21"/>
              </w:rPr>
              <w:t xml:space="preserve"> "function" </w:t>
            </w:r>
            <w:r w:rsidRPr="00CE6521">
              <w:rPr>
                <w:rFonts w:hint="eastAsia"/>
                <w:szCs w:val="21"/>
              </w:rPr>
              <w:t>函数</w:t>
            </w:r>
          </w:p>
          <w:p w14:paraId="3A5AF7DA" w14:textId="0EB7A19A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</w:t>
            </w:r>
            <w:r w:rsidR="00742736">
              <w:rPr>
                <w:rFonts w:hint="eastAsia"/>
                <w:szCs w:val="21"/>
              </w:rPr>
              <w:t>9</w:t>
            </w:r>
          </w:p>
        </w:tc>
      </w:tr>
    </w:tbl>
    <w:p w14:paraId="7EF42CC0" w14:textId="738672F6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</w:t>
      </w:r>
      <w:r w:rsidR="00937498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0EA3E549" w14:textId="77777777" w:rsidTr="005A5E9D">
        <w:tc>
          <w:tcPr>
            <w:tcW w:w="8296" w:type="dxa"/>
          </w:tcPr>
          <w:p w14:paraId="0991BA49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1. </w:t>
            </w:r>
            <w:r w:rsidRPr="00406C23">
              <w:rPr>
                <w:b/>
                <w:bCs/>
                <w:szCs w:val="21"/>
              </w:rPr>
              <w:t>操作符</w:t>
            </w:r>
          </w:p>
          <w:p w14:paraId="36A439BE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1.1 </w:t>
            </w:r>
            <w:r w:rsidRPr="00406C23">
              <w:rPr>
                <w:szCs w:val="21"/>
              </w:rPr>
              <w:t>算术运算符</w:t>
            </w:r>
          </w:p>
          <w:p w14:paraId="554802D7" w14:textId="77777777" w:rsidR="00406C23" w:rsidRPr="00406C23" w:rsidRDefault="00406C23" w:rsidP="00406C23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加法</w:t>
            </w:r>
            <w:r w:rsidRPr="00406C23">
              <w:rPr>
                <w:b/>
                <w:bCs/>
                <w:szCs w:val="21"/>
              </w:rPr>
              <w:t xml:space="preserve"> (+)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数字相加，字符串拼接。</w:t>
            </w:r>
          </w:p>
          <w:p w14:paraId="40E80D55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1 + 2; // 3</w:t>
            </w:r>
          </w:p>
          <w:p w14:paraId="21544767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str = "Hello" + " " + "World"; // "Hello World"</w:t>
            </w:r>
          </w:p>
          <w:p w14:paraId="394405DF" w14:textId="77777777" w:rsidR="00406C23" w:rsidRPr="00406C23" w:rsidRDefault="00406C23" w:rsidP="00406C23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减法</w:t>
            </w:r>
            <w:r w:rsidRPr="00406C23">
              <w:rPr>
                <w:b/>
                <w:bCs/>
                <w:szCs w:val="21"/>
              </w:rPr>
              <w:t xml:space="preserve"> (-)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数字相减，可以将字符串转换成数字后相减。</w:t>
            </w:r>
          </w:p>
          <w:p w14:paraId="757F09F5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4 - 3; // 1</w:t>
            </w:r>
          </w:p>
          <w:p w14:paraId="25ADEB33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"8" - "4"; // 4</w:t>
            </w:r>
          </w:p>
          <w:p w14:paraId="1C24CC49" w14:textId="77777777" w:rsidR="00406C23" w:rsidRPr="00406C23" w:rsidRDefault="00406C23" w:rsidP="00406C23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乘法</w:t>
            </w:r>
            <w:r w:rsidRPr="00406C23">
              <w:rPr>
                <w:b/>
                <w:bCs/>
                <w:szCs w:val="21"/>
              </w:rPr>
              <w:t xml:space="preserve"> (*)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数字相乘，可以将字符串转换成数字后相乘。</w:t>
            </w:r>
          </w:p>
          <w:p w14:paraId="1C599035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lastRenderedPageBreak/>
              <w:t>var num = 4 * 3; // 12</w:t>
            </w:r>
          </w:p>
          <w:p w14:paraId="32FE0A4F" w14:textId="77777777" w:rsidR="00406C23" w:rsidRPr="00406C23" w:rsidRDefault="00406C23" w:rsidP="00406C23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除法</w:t>
            </w:r>
            <w:r w:rsidRPr="00406C23">
              <w:rPr>
                <w:b/>
                <w:bCs/>
                <w:szCs w:val="21"/>
              </w:rPr>
              <w:t xml:space="preserve"> (/)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数字相除，可以将字符串转换成数字后相除。</w:t>
            </w:r>
          </w:p>
          <w:p w14:paraId="6C5055A6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6 / 3; // 2</w:t>
            </w:r>
          </w:p>
          <w:p w14:paraId="60F2A2A3" w14:textId="77777777" w:rsidR="00406C23" w:rsidRPr="00406C23" w:rsidRDefault="00406C23" w:rsidP="00406C23">
            <w:pPr>
              <w:numPr>
                <w:ilvl w:val="0"/>
                <w:numId w:val="6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取余</w:t>
            </w:r>
            <w:r w:rsidRPr="00406C23">
              <w:rPr>
                <w:b/>
                <w:bCs/>
                <w:szCs w:val="21"/>
              </w:rPr>
              <w:t xml:space="preserve"> (%)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取余数操作。</w:t>
            </w:r>
          </w:p>
          <w:p w14:paraId="17B3E97E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7 % 3; // 1</w:t>
            </w:r>
          </w:p>
          <w:p w14:paraId="6C114C01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1.2 </w:t>
            </w:r>
            <w:r w:rsidRPr="00406C23">
              <w:rPr>
                <w:szCs w:val="21"/>
              </w:rPr>
              <w:t>一元运算符</w:t>
            </w:r>
          </w:p>
          <w:p w14:paraId="6E9DBC45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正号</w:t>
            </w:r>
            <w:r w:rsidRPr="00406C23">
              <w:rPr>
                <w:b/>
                <w:bCs/>
                <w:szCs w:val="21"/>
              </w:rPr>
              <w:t xml:space="preserve"> (+)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将操作数转换成数字。</w:t>
            </w:r>
          </w:p>
          <w:p w14:paraId="42054929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+"123"; // 123</w:t>
            </w:r>
          </w:p>
          <w:p w14:paraId="5FD48D53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负号</w:t>
            </w:r>
            <w:r w:rsidRPr="00406C23">
              <w:rPr>
                <w:b/>
                <w:bCs/>
                <w:szCs w:val="21"/>
              </w:rPr>
              <w:t xml:space="preserve"> (-)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将操作数转换成负数。</w:t>
            </w:r>
          </w:p>
          <w:p w14:paraId="465AC84D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-"123"; // -123</w:t>
            </w:r>
          </w:p>
          <w:p w14:paraId="23C30E49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逻辑取反</w:t>
            </w:r>
            <w:r w:rsidRPr="00406C23">
              <w:rPr>
                <w:b/>
                <w:bCs/>
                <w:szCs w:val="21"/>
              </w:rPr>
              <w:t xml:space="preserve"> (!)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将布尔值取反。</w:t>
            </w:r>
          </w:p>
          <w:p w14:paraId="537D4D5A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bool = !true; // false</w:t>
            </w:r>
          </w:p>
          <w:p w14:paraId="090D66B1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递增</w:t>
            </w:r>
            <w:r w:rsidRPr="00406C23">
              <w:rPr>
                <w:b/>
                <w:bCs/>
                <w:szCs w:val="21"/>
              </w:rPr>
              <w:t xml:space="preserve"> (++)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变量自增</w:t>
            </w:r>
            <w:r w:rsidRPr="00406C23">
              <w:rPr>
                <w:szCs w:val="21"/>
              </w:rPr>
              <w:t>1</w:t>
            </w:r>
            <w:r w:rsidRPr="00406C23">
              <w:rPr>
                <w:szCs w:val="21"/>
              </w:rPr>
              <w:t>。</w:t>
            </w:r>
          </w:p>
          <w:p w14:paraId="46AFE934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1;</w:t>
            </w:r>
          </w:p>
          <w:p w14:paraId="65924096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num++; // 2</w:t>
            </w:r>
          </w:p>
          <w:p w14:paraId="36C4AC62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递减</w:t>
            </w:r>
            <w:r w:rsidRPr="00406C23">
              <w:rPr>
                <w:b/>
                <w:bCs/>
                <w:szCs w:val="21"/>
              </w:rPr>
              <w:t xml:space="preserve"> (--)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变量自减</w:t>
            </w:r>
            <w:r w:rsidRPr="00406C23">
              <w:rPr>
                <w:szCs w:val="21"/>
              </w:rPr>
              <w:t>1</w:t>
            </w:r>
            <w:r w:rsidRPr="00406C23">
              <w:rPr>
                <w:szCs w:val="21"/>
              </w:rPr>
              <w:t>。</w:t>
            </w:r>
          </w:p>
          <w:p w14:paraId="5CA61A59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num = 1;</w:t>
            </w:r>
          </w:p>
          <w:p w14:paraId="6B4DA88A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num--; // 0</w:t>
            </w:r>
          </w:p>
          <w:p w14:paraId="1D4798AA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删除</w:t>
            </w:r>
            <w:r w:rsidRPr="00406C23">
              <w:rPr>
                <w:b/>
                <w:bCs/>
                <w:szCs w:val="21"/>
              </w:rPr>
              <w:t xml:space="preserve"> (delete)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删除对象或数组的属性。</w:t>
            </w:r>
          </w:p>
          <w:p w14:paraId="142354E1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obj = { name: 'John', age: 30 };</w:t>
            </w:r>
          </w:p>
          <w:p w14:paraId="2A7BEEFE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delete obj.age; // { name: 'John' }</w:t>
            </w:r>
          </w:p>
          <w:p w14:paraId="6F8C430A" w14:textId="77777777" w:rsidR="00406C23" w:rsidRPr="00406C23" w:rsidRDefault="00406C23" w:rsidP="00406C23">
            <w:pPr>
              <w:numPr>
                <w:ilvl w:val="0"/>
                <w:numId w:val="7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类型判断</w:t>
            </w:r>
            <w:r w:rsidRPr="00406C23">
              <w:rPr>
                <w:b/>
                <w:bCs/>
                <w:szCs w:val="21"/>
              </w:rPr>
              <w:t xml:space="preserve"> (typeof)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返回操作数的类型。</w:t>
            </w:r>
          </w:p>
          <w:p w14:paraId="4344F54F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type = typeof 123; // "number"</w:t>
            </w:r>
          </w:p>
          <w:p w14:paraId="4783B9DB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2. </w:t>
            </w:r>
            <w:r w:rsidRPr="00406C23">
              <w:rPr>
                <w:b/>
                <w:bCs/>
                <w:szCs w:val="21"/>
              </w:rPr>
              <w:t>赋值运算符</w:t>
            </w:r>
          </w:p>
          <w:p w14:paraId="237DDE74" w14:textId="77777777" w:rsidR="00406C23" w:rsidRPr="00406C23" w:rsidRDefault="00406C23" w:rsidP="00406C23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赋值</w:t>
            </w:r>
            <w:r w:rsidRPr="00406C23">
              <w:rPr>
                <w:b/>
                <w:bCs/>
                <w:szCs w:val="21"/>
              </w:rPr>
              <w:t xml:space="preserve"> (=)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赋值操作。</w:t>
            </w:r>
          </w:p>
          <w:p w14:paraId="45442852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x = 5;</w:t>
            </w:r>
          </w:p>
          <w:p w14:paraId="62CBAC60" w14:textId="77777777" w:rsidR="00406C23" w:rsidRPr="00406C23" w:rsidRDefault="00406C23" w:rsidP="00406C23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加等</w:t>
            </w:r>
            <w:r w:rsidRPr="00406C23">
              <w:rPr>
                <w:b/>
                <w:bCs/>
                <w:szCs w:val="21"/>
              </w:rPr>
              <w:t xml:space="preserve"> (+=)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相加后赋值。</w:t>
            </w:r>
          </w:p>
          <w:p w14:paraId="04EB7FC7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x = 5;</w:t>
            </w:r>
          </w:p>
          <w:p w14:paraId="59919DD4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x += 2; // 7</w:t>
            </w:r>
          </w:p>
          <w:p w14:paraId="4260B21F" w14:textId="77777777" w:rsidR="00406C23" w:rsidRPr="00406C23" w:rsidRDefault="00406C23" w:rsidP="00406C23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减等</w:t>
            </w:r>
            <w:r w:rsidRPr="00406C23">
              <w:rPr>
                <w:b/>
                <w:bCs/>
                <w:szCs w:val="21"/>
              </w:rPr>
              <w:t xml:space="preserve"> (-=)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相减后赋值。</w:t>
            </w:r>
          </w:p>
          <w:p w14:paraId="068B86A9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x = 5;</w:t>
            </w:r>
          </w:p>
          <w:p w14:paraId="31B9B70B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x -= 2; // 3</w:t>
            </w:r>
          </w:p>
          <w:p w14:paraId="3CAFFCEF" w14:textId="77777777" w:rsidR="00406C23" w:rsidRPr="00406C23" w:rsidRDefault="00406C23" w:rsidP="00406C23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乘等</w:t>
            </w:r>
            <w:r w:rsidRPr="00406C23">
              <w:rPr>
                <w:b/>
                <w:bCs/>
                <w:szCs w:val="21"/>
              </w:rPr>
              <w:t xml:space="preserve"> (*=)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相乘后赋值。</w:t>
            </w:r>
          </w:p>
          <w:p w14:paraId="244F1776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x = 5;</w:t>
            </w:r>
          </w:p>
          <w:p w14:paraId="0943BFBF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x *= 2; // 10</w:t>
            </w:r>
          </w:p>
          <w:p w14:paraId="071FA682" w14:textId="77777777" w:rsidR="00406C23" w:rsidRPr="00406C23" w:rsidRDefault="00406C23" w:rsidP="00406C23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除等</w:t>
            </w:r>
            <w:r w:rsidRPr="00406C23">
              <w:rPr>
                <w:b/>
                <w:bCs/>
                <w:szCs w:val="21"/>
              </w:rPr>
              <w:t xml:space="preserve"> (/=)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相除后赋值。</w:t>
            </w:r>
          </w:p>
          <w:p w14:paraId="5CEB3759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x = 5;</w:t>
            </w:r>
          </w:p>
          <w:p w14:paraId="46B73C7B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x /= 2; // 2.5</w:t>
            </w:r>
          </w:p>
          <w:p w14:paraId="7E980AC7" w14:textId="77777777" w:rsidR="00406C23" w:rsidRPr="00406C23" w:rsidRDefault="00406C23" w:rsidP="00406C23">
            <w:pPr>
              <w:numPr>
                <w:ilvl w:val="0"/>
                <w:numId w:val="8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取余等</w:t>
            </w:r>
            <w:r w:rsidRPr="00406C23">
              <w:rPr>
                <w:b/>
                <w:bCs/>
                <w:szCs w:val="21"/>
              </w:rPr>
              <w:t xml:space="preserve"> (%=)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取余后赋值。</w:t>
            </w:r>
          </w:p>
          <w:p w14:paraId="24DF97DC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x = 5;</w:t>
            </w:r>
          </w:p>
          <w:p w14:paraId="30D19C47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x %= 2; // 1</w:t>
            </w:r>
          </w:p>
          <w:p w14:paraId="746522F6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3. </w:t>
            </w:r>
            <w:r w:rsidRPr="00406C23">
              <w:rPr>
                <w:b/>
                <w:bCs/>
                <w:szCs w:val="21"/>
              </w:rPr>
              <w:t>比较运算符</w:t>
            </w:r>
          </w:p>
          <w:p w14:paraId="66FB2908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等于</w:t>
            </w:r>
            <w:r w:rsidRPr="00406C23">
              <w:rPr>
                <w:b/>
                <w:bCs/>
                <w:szCs w:val="21"/>
              </w:rPr>
              <w:t xml:space="preserve"> (==)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仅值相等即可。</w:t>
            </w:r>
          </w:p>
          <w:p w14:paraId="30470402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== "5"); // true</w:t>
            </w:r>
          </w:p>
          <w:p w14:paraId="2F718583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lastRenderedPageBreak/>
              <w:t>全等</w:t>
            </w:r>
            <w:r w:rsidRPr="00406C23">
              <w:rPr>
                <w:b/>
                <w:bCs/>
                <w:szCs w:val="21"/>
              </w:rPr>
              <w:t xml:space="preserve"> (===)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值和类型都要相等。</w:t>
            </w:r>
          </w:p>
          <w:p w14:paraId="16E57F75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=== "5"); // false</w:t>
            </w:r>
          </w:p>
          <w:p w14:paraId="7D576F63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不等于</w:t>
            </w:r>
            <w:r w:rsidRPr="00406C23">
              <w:rPr>
                <w:b/>
                <w:bCs/>
                <w:szCs w:val="21"/>
              </w:rPr>
              <w:t xml:space="preserve"> (!=)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值不等即可。</w:t>
            </w:r>
          </w:p>
          <w:p w14:paraId="6A42AAC7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!= "5"); // false</w:t>
            </w:r>
          </w:p>
          <w:p w14:paraId="1A9E7E52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不全等于</w:t>
            </w:r>
            <w:r w:rsidRPr="00406C23">
              <w:rPr>
                <w:b/>
                <w:bCs/>
                <w:szCs w:val="21"/>
              </w:rPr>
              <w:t xml:space="preserve"> (!==)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值或类型不等。</w:t>
            </w:r>
          </w:p>
          <w:p w14:paraId="47B99E10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!== "5"); // true</w:t>
            </w:r>
          </w:p>
          <w:p w14:paraId="36F19E29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大于</w:t>
            </w:r>
            <w:r w:rsidRPr="00406C23">
              <w:rPr>
                <w:b/>
                <w:bCs/>
                <w:szCs w:val="21"/>
              </w:rPr>
              <w:t xml:space="preserve"> (&gt;)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大于。</w:t>
            </w:r>
          </w:p>
          <w:p w14:paraId="45259BA9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&gt; 3); // true</w:t>
            </w:r>
          </w:p>
          <w:p w14:paraId="4ED17C02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小于</w:t>
            </w:r>
            <w:r w:rsidRPr="00406C23">
              <w:rPr>
                <w:b/>
                <w:bCs/>
                <w:szCs w:val="21"/>
              </w:rPr>
              <w:t xml:space="preserve"> (&lt;)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小于。</w:t>
            </w:r>
          </w:p>
          <w:p w14:paraId="34E2982A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&lt; 3); // false</w:t>
            </w:r>
          </w:p>
          <w:p w14:paraId="73F459A6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大于等于</w:t>
            </w:r>
            <w:r w:rsidRPr="00406C23">
              <w:rPr>
                <w:b/>
                <w:bCs/>
                <w:szCs w:val="21"/>
              </w:rPr>
              <w:t xml:space="preserve"> (&gt;=)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大于或等于。</w:t>
            </w:r>
          </w:p>
          <w:p w14:paraId="52932BC3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&gt;= 3); // true</w:t>
            </w:r>
          </w:p>
          <w:p w14:paraId="7302BA85" w14:textId="77777777" w:rsidR="00406C23" w:rsidRPr="00406C23" w:rsidRDefault="00406C23" w:rsidP="00406C23">
            <w:pPr>
              <w:numPr>
                <w:ilvl w:val="0"/>
                <w:numId w:val="9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小于等于</w:t>
            </w:r>
            <w:r w:rsidRPr="00406C23">
              <w:rPr>
                <w:b/>
                <w:bCs/>
                <w:szCs w:val="21"/>
              </w:rPr>
              <w:t xml:space="preserve"> (&lt;=)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小于或等于。</w:t>
            </w:r>
          </w:p>
          <w:p w14:paraId="4FA19BED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(5 &lt;= 3); // false</w:t>
            </w:r>
          </w:p>
          <w:p w14:paraId="05E7A573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4. </w:t>
            </w:r>
            <w:r w:rsidRPr="00406C23">
              <w:rPr>
                <w:b/>
                <w:bCs/>
                <w:szCs w:val="21"/>
              </w:rPr>
              <w:t>隐式转换</w:t>
            </w:r>
          </w:p>
          <w:p w14:paraId="22C2D1CB" w14:textId="77777777" w:rsidR="00406C23" w:rsidRPr="00406C23" w:rsidRDefault="00406C23" w:rsidP="00406C23">
            <w:pPr>
              <w:numPr>
                <w:ilvl w:val="0"/>
                <w:numId w:val="10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ToPrimitive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将值转换为原始值。</w:t>
            </w:r>
          </w:p>
          <w:p w14:paraId="26F7283F" w14:textId="77777777" w:rsidR="00406C23" w:rsidRPr="00406C23" w:rsidRDefault="00406C23" w:rsidP="00406C23">
            <w:pPr>
              <w:numPr>
                <w:ilvl w:val="0"/>
                <w:numId w:val="10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ToNumber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将值转换为数字。</w:t>
            </w:r>
          </w:p>
          <w:p w14:paraId="72CFC802" w14:textId="77777777" w:rsidR="00406C23" w:rsidRPr="00406C23" w:rsidRDefault="00406C23" w:rsidP="00406C23">
            <w:pPr>
              <w:numPr>
                <w:ilvl w:val="0"/>
                <w:numId w:val="10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>ToString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将值转换为字符串。</w:t>
            </w:r>
          </w:p>
          <w:p w14:paraId="2838EDBD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隐式转换规则</w:t>
            </w:r>
          </w:p>
          <w:p w14:paraId="2B052CA0" w14:textId="77777777" w:rsidR="00406C23" w:rsidRPr="00406C23" w:rsidRDefault="00406C23" w:rsidP="00406C23">
            <w:pPr>
              <w:numPr>
                <w:ilvl w:val="0"/>
                <w:numId w:val="11"/>
              </w:numPr>
              <w:rPr>
                <w:szCs w:val="21"/>
              </w:rPr>
            </w:pPr>
            <w:r w:rsidRPr="00406C23">
              <w:rPr>
                <w:szCs w:val="21"/>
              </w:rPr>
              <w:t>字符串与数字相加时，数字会被转换为字符串。</w:t>
            </w:r>
          </w:p>
          <w:p w14:paraId="4D1B93C8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1 + "2"; // "12"</w:t>
            </w:r>
          </w:p>
          <w:p w14:paraId="36014928" w14:textId="77777777" w:rsidR="00406C23" w:rsidRPr="00406C23" w:rsidRDefault="00406C23" w:rsidP="00406C23">
            <w:pPr>
              <w:numPr>
                <w:ilvl w:val="0"/>
                <w:numId w:val="11"/>
              </w:numPr>
              <w:rPr>
                <w:szCs w:val="21"/>
              </w:rPr>
            </w:pPr>
            <w:r w:rsidRPr="00406C23">
              <w:rPr>
                <w:szCs w:val="21"/>
              </w:rPr>
              <w:t>字符串与数字相减时，字符串会被转换为数字。</w:t>
            </w:r>
          </w:p>
          <w:p w14:paraId="62190D75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var result = "5" - 3; // 2</w:t>
            </w:r>
          </w:p>
          <w:p w14:paraId="76262C80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5. </w:t>
            </w:r>
            <w:r w:rsidRPr="00406C23">
              <w:rPr>
                <w:b/>
                <w:bCs/>
                <w:szCs w:val="21"/>
              </w:rPr>
              <w:t>流程控制语句</w:t>
            </w:r>
          </w:p>
          <w:p w14:paraId="31861307" w14:textId="77777777" w:rsidR="00406C23" w:rsidRPr="00406C23" w:rsidRDefault="00406C23" w:rsidP="00406C23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if </w:t>
            </w:r>
            <w:r w:rsidRPr="00406C23">
              <w:rPr>
                <w:b/>
                <w:bCs/>
                <w:szCs w:val="21"/>
              </w:rPr>
              <w:t>语句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条件判断。</w:t>
            </w:r>
          </w:p>
          <w:p w14:paraId="1D981B16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if (condition) {</w:t>
            </w:r>
          </w:p>
          <w:p w14:paraId="6F53CEFD" w14:textId="62D6BDB9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7D38C25B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05852668" w14:textId="77777777" w:rsidR="00406C23" w:rsidRPr="00406C23" w:rsidRDefault="00406C23" w:rsidP="00406C23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switch </w:t>
            </w:r>
            <w:r w:rsidRPr="00406C23">
              <w:rPr>
                <w:b/>
                <w:bCs/>
                <w:szCs w:val="21"/>
              </w:rPr>
              <w:t>语句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多条件判断。</w:t>
            </w:r>
          </w:p>
          <w:p w14:paraId="3380C88A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switch (expression) {</w:t>
            </w:r>
          </w:p>
          <w:p w14:paraId="6E9A1A9D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case value1:</w:t>
            </w:r>
          </w:p>
          <w:p w14:paraId="28FBF9FD" w14:textId="299B5DAD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65B2299D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break;</w:t>
            </w:r>
          </w:p>
          <w:p w14:paraId="7EF3498B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case value2:</w:t>
            </w:r>
          </w:p>
          <w:p w14:paraId="56594DB5" w14:textId="76583D61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3B070E78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break;</w:t>
            </w:r>
          </w:p>
          <w:p w14:paraId="18C2D2C9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default:</w:t>
            </w:r>
          </w:p>
          <w:p w14:paraId="051D1D8C" w14:textId="28451460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  </w:t>
            </w:r>
            <w:r>
              <w:rPr>
                <w:szCs w:val="21"/>
              </w:rPr>
              <w:t>// TODO</w:t>
            </w:r>
          </w:p>
          <w:p w14:paraId="490343FF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1D547A0F" w14:textId="77777777" w:rsidR="00406C23" w:rsidRPr="00406C23" w:rsidRDefault="00406C23" w:rsidP="00406C23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for </w:t>
            </w:r>
            <w:r w:rsidRPr="00406C23">
              <w:rPr>
                <w:b/>
                <w:bCs/>
                <w:szCs w:val="21"/>
              </w:rPr>
              <w:t>循环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计数器控制的循环。</w:t>
            </w:r>
          </w:p>
          <w:p w14:paraId="0D264346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for (var i = 0; i &lt; 5; i++) {</w:t>
            </w:r>
          </w:p>
          <w:p w14:paraId="0FEF82D0" w14:textId="0432F4FE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727A29BF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53A06977" w14:textId="77777777" w:rsidR="00406C23" w:rsidRPr="00406C23" w:rsidRDefault="00406C23" w:rsidP="00406C23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while </w:t>
            </w:r>
            <w:r w:rsidRPr="00406C23">
              <w:rPr>
                <w:b/>
                <w:bCs/>
                <w:szCs w:val="21"/>
              </w:rPr>
              <w:t>循环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条件控制的循环。</w:t>
            </w:r>
          </w:p>
          <w:p w14:paraId="70DA45E1" w14:textId="3A5A9E22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lastRenderedPageBreak/>
              <w:t>j</w:t>
            </w:r>
            <w:r w:rsidRPr="00406C23">
              <w:rPr>
                <w:szCs w:val="21"/>
              </w:rPr>
              <w:t xml:space="preserve"> </w:t>
            </w:r>
          </w:p>
          <w:p w14:paraId="00B7CB0B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while (condition) {</w:t>
            </w:r>
          </w:p>
          <w:p w14:paraId="25F513AE" w14:textId="790BA0F1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4600B3E8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}</w:t>
            </w:r>
          </w:p>
          <w:p w14:paraId="2402AB61" w14:textId="77777777" w:rsidR="00406C23" w:rsidRPr="00406C23" w:rsidRDefault="00406C23" w:rsidP="00406C23">
            <w:pPr>
              <w:numPr>
                <w:ilvl w:val="0"/>
                <w:numId w:val="12"/>
              </w:numPr>
              <w:rPr>
                <w:szCs w:val="21"/>
              </w:rPr>
            </w:pPr>
            <w:r w:rsidRPr="00406C23">
              <w:rPr>
                <w:b/>
                <w:bCs/>
                <w:szCs w:val="21"/>
              </w:rPr>
              <w:t xml:space="preserve">do...while </w:t>
            </w:r>
            <w:r w:rsidRPr="00406C23">
              <w:rPr>
                <w:b/>
                <w:bCs/>
                <w:szCs w:val="21"/>
              </w:rPr>
              <w:t>循环</w:t>
            </w:r>
            <w:r w:rsidRPr="00406C23">
              <w:rPr>
                <w:szCs w:val="21"/>
              </w:rPr>
              <w:t xml:space="preserve">: </w:t>
            </w:r>
            <w:r w:rsidRPr="00406C23">
              <w:rPr>
                <w:szCs w:val="21"/>
              </w:rPr>
              <w:t>至少执行一次的循环。</w:t>
            </w:r>
          </w:p>
          <w:p w14:paraId="324F0B15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do {</w:t>
            </w:r>
          </w:p>
          <w:p w14:paraId="1D68FD6C" w14:textId="41C45293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 xml:space="preserve">  </w:t>
            </w:r>
            <w:r>
              <w:rPr>
                <w:szCs w:val="21"/>
              </w:rPr>
              <w:t>// TODO</w:t>
            </w:r>
          </w:p>
          <w:p w14:paraId="5FCED513" w14:textId="77777777" w:rsidR="00406C23" w:rsidRPr="00406C23" w:rsidRDefault="00406C23" w:rsidP="00406C23">
            <w:pPr>
              <w:rPr>
                <w:szCs w:val="21"/>
              </w:rPr>
            </w:pPr>
            <w:r w:rsidRPr="00406C23">
              <w:rPr>
                <w:szCs w:val="21"/>
              </w:rPr>
              <w:t>} while (condition);</w:t>
            </w:r>
          </w:p>
          <w:p w14:paraId="1CD126A0" w14:textId="77777777" w:rsidR="00406C23" w:rsidRPr="00406C23" w:rsidRDefault="00406C23" w:rsidP="00406C23">
            <w:pPr>
              <w:rPr>
                <w:b/>
                <w:bCs/>
                <w:szCs w:val="21"/>
              </w:rPr>
            </w:pPr>
            <w:r w:rsidRPr="00406C23">
              <w:rPr>
                <w:b/>
                <w:bCs/>
                <w:szCs w:val="21"/>
              </w:rPr>
              <w:t>使用注意</w:t>
            </w:r>
          </w:p>
          <w:p w14:paraId="1EC3911C" w14:textId="77777777" w:rsidR="00406C23" w:rsidRPr="00406C23" w:rsidRDefault="00406C23" w:rsidP="00406C23">
            <w:pPr>
              <w:numPr>
                <w:ilvl w:val="0"/>
                <w:numId w:val="13"/>
              </w:numPr>
              <w:rPr>
                <w:szCs w:val="21"/>
              </w:rPr>
            </w:pPr>
            <w:r w:rsidRPr="00406C23">
              <w:rPr>
                <w:szCs w:val="21"/>
              </w:rPr>
              <w:t>尽量使用严格比较运算符（</w:t>
            </w:r>
            <w:r w:rsidRPr="00406C23">
              <w:rPr>
                <w:szCs w:val="21"/>
              </w:rPr>
              <w:t>===</w:t>
            </w:r>
            <w:r w:rsidRPr="00406C23">
              <w:rPr>
                <w:szCs w:val="21"/>
              </w:rPr>
              <w:t>），避免隐式转换带来的困惑。</w:t>
            </w:r>
          </w:p>
          <w:p w14:paraId="4FA28F80" w14:textId="77777777" w:rsidR="00406C23" w:rsidRPr="00406C23" w:rsidRDefault="00406C23" w:rsidP="00406C23">
            <w:pPr>
              <w:numPr>
                <w:ilvl w:val="0"/>
                <w:numId w:val="13"/>
              </w:numPr>
              <w:rPr>
                <w:szCs w:val="21"/>
              </w:rPr>
            </w:pPr>
            <w:r w:rsidRPr="00406C23">
              <w:rPr>
                <w:szCs w:val="21"/>
              </w:rPr>
              <w:t>注意类型转换的规则和顺序，避免意外的结果。</w:t>
            </w:r>
          </w:p>
          <w:p w14:paraId="2B2BB101" w14:textId="77777777" w:rsidR="005A5E9D" w:rsidRDefault="005A5E9D" w:rsidP="00B46E10">
            <w:pPr>
              <w:rPr>
                <w:rFonts w:hint="eastAsia"/>
                <w:szCs w:val="21"/>
              </w:rPr>
            </w:pPr>
          </w:p>
          <w:p w14:paraId="4632318E" w14:textId="3743AA23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</w:t>
            </w:r>
            <w:r w:rsidR="00406C23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2</w:t>
            </w:r>
          </w:p>
        </w:tc>
      </w:tr>
    </w:tbl>
    <w:p w14:paraId="409FED0C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6EEF2BA3" w14:textId="77777777" w:rsidTr="005A5E9D">
        <w:tc>
          <w:tcPr>
            <w:tcW w:w="8296" w:type="dxa"/>
          </w:tcPr>
          <w:p w14:paraId="5255C2CB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3F1ED2FE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1C912DAC" w14:textId="77777777" w:rsidR="005A5E9D" w:rsidRDefault="005A5E9D" w:rsidP="00B46E10">
            <w:pPr>
              <w:rPr>
                <w:szCs w:val="21"/>
              </w:rPr>
            </w:pPr>
          </w:p>
          <w:p w14:paraId="0891D955" w14:textId="77777777" w:rsidR="005A5E9D" w:rsidRDefault="005A5E9D" w:rsidP="00B46E10">
            <w:pPr>
              <w:rPr>
                <w:szCs w:val="21"/>
              </w:rPr>
            </w:pPr>
          </w:p>
          <w:p w14:paraId="5E4B4E0B" w14:textId="77777777" w:rsidR="005A5E9D" w:rsidRDefault="005A5E9D" w:rsidP="00B46E10">
            <w:pPr>
              <w:rPr>
                <w:szCs w:val="21"/>
              </w:rPr>
            </w:pPr>
          </w:p>
          <w:p w14:paraId="09FDF6BB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686A05E5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7DF0C313" w14:textId="77777777" w:rsidTr="005A5E9D">
        <w:tc>
          <w:tcPr>
            <w:tcW w:w="8296" w:type="dxa"/>
          </w:tcPr>
          <w:p w14:paraId="467121CB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7D2A4F65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5B34D00C" w14:textId="77777777" w:rsidR="005A5E9D" w:rsidRDefault="005A5E9D" w:rsidP="00B46E10">
            <w:pPr>
              <w:rPr>
                <w:szCs w:val="21"/>
              </w:rPr>
            </w:pPr>
          </w:p>
          <w:p w14:paraId="141E4E07" w14:textId="77777777" w:rsidR="005A5E9D" w:rsidRDefault="005A5E9D" w:rsidP="00B46E10">
            <w:pPr>
              <w:rPr>
                <w:szCs w:val="21"/>
              </w:rPr>
            </w:pPr>
          </w:p>
          <w:p w14:paraId="69A42B12" w14:textId="77777777" w:rsidR="005A5E9D" w:rsidRDefault="005A5E9D" w:rsidP="00B46E10">
            <w:pPr>
              <w:rPr>
                <w:szCs w:val="21"/>
              </w:rPr>
            </w:pPr>
          </w:p>
          <w:p w14:paraId="5A154B25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18789AAE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1A4084C5" w14:textId="77777777" w:rsidTr="005A5E9D">
        <w:tc>
          <w:tcPr>
            <w:tcW w:w="8296" w:type="dxa"/>
          </w:tcPr>
          <w:p w14:paraId="65D2B28A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5F185436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43639407" w14:textId="77777777" w:rsidR="005A5E9D" w:rsidRDefault="005A5E9D" w:rsidP="00B46E10">
            <w:pPr>
              <w:rPr>
                <w:szCs w:val="21"/>
              </w:rPr>
            </w:pPr>
          </w:p>
          <w:p w14:paraId="5E32A669" w14:textId="77777777" w:rsidR="005A5E9D" w:rsidRDefault="005A5E9D" w:rsidP="00B46E10">
            <w:pPr>
              <w:rPr>
                <w:szCs w:val="21"/>
              </w:rPr>
            </w:pPr>
          </w:p>
          <w:p w14:paraId="5826EA20" w14:textId="77777777" w:rsidR="005A5E9D" w:rsidRDefault="005A5E9D" w:rsidP="00B46E10">
            <w:pPr>
              <w:rPr>
                <w:szCs w:val="21"/>
              </w:rPr>
            </w:pPr>
          </w:p>
          <w:p w14:paraId="67F0C19D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38324026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7F146391" w14:textId="77777777" w:rsidTr="005A5E9D">
        <w:tc>
          <w:tcPr>
            <w:tcW w:w="8296" w:type="dxa"/>
          </w:tcPr>
          <w:p w14:paraId="7AD3CFB0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2AD383A2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0F6D9886" w14:textId="77777777" w:rsidR="005A5E9D" w:rsidRDefault="005A5E9D" w:rsidP="00B46E10">
            <w:pPr>
              <w:rPr>
                <w:szCs w:val="21"/>
              </w:rPr>
            </w:pPr>
          </w:p>
          <w:p w14:paraId="7A8108C5" w14:textId="77777777" w:rsidR="005A5E9D" w:rsidRDefault="005A5E9D" w:rsidP="00B46E10">
            <w:pPr>
              <w:rPr>
                <w:szCs w:val="21"/>
              </w:rPr>
            </w:pPr>
          </w:p>
          <w:p w14:paraId="433A6155" w14:textId="77777777" w:rsidR="005A5E9D" w:rsidRDefault="005A5E9D" w:rsidP="00B46E10">
            <w:pPr>
              <w:rPr>
                <w:szCs w:val="21"/>
              </w:rPr>
            </w:pPr>
          </w:p>
          <w:p w14:paraId="31B4C5C8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4C3CB0AE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19692540" w14:textId="77777777" w:rsidTr="005A5E9D">
        <w:tc>
          <w:tcPr>
            <w:tcW w:w="8296" w:type="dxa"/>
          </w:tcPr>
          <w:p w14:paraId="4F52D88E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384A9528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2048E3A5" w14:textId="77777777" w:rsidR="005A5E9D" w:rsidRDefault="005A5E9D" w:rsidP="00B46E10">
            <w:pPr>
              <w:rPr>
                <w:szCs w:val="21"/>
              </w:rPr>
            </w:pPr>
          </w:p>
          <w:p w14:paraId="2751E8B1" w14:textId="77777777" w:rsidR="005A5E9D" w:rsidRDefault="005A5E9D" w:rsidP="00B46E10">
            <w:pPr>
              <w:rPr>
                <w:szCs w:val="21"/>
              </w:rPr>
            </w:pPr>
          </w:p>
          <w:p w14:paraId="0C58872D" w14:textId="77777777" w:rsidR="005A5E9D" w:rsidRDefault="005A5E9D" w:rsidP="00B46E10">
            <w:pPr>
              <w:rPr>
                <w:szCs w:val="21"/>
              </w:rPr>
            </w:pPr>
          </w:p>
          <w:p w14:paraId="3B4677A7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71C6CB15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14C36D0D" w14:textId="77777777" w:rsidTr="005A5E9D">
        <w:tc>
          <w:tcPr>
            <w:tcW w:w="8296" w:type="dxa"/>
          </w:tcPr>
          <w:p w14:paraId="7269E5BA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639F0F92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68254FBE" w14:textId="77777777" w:rsidR="005A5E9D" w:rsidRDefault="005A5E9D" w:rsidP="00B46E10">
            <w:pPr>
              <w:rPr>
                <w:szCs w:val="21"/>
              </w:rPr>
            </w:pPr>
          </w:p>
          <w:p w14:paraId="7A7127F4" w14:textId="77777777" w:rsidR="005A5E9D" w:rsidRDefault="005A5E9D" w:rsidP="00B46E10">
            <w:pPr>
              <w:rPr>
                <w:szCs w:val="21"/>
              </w:rPr>
            </w:pPr>
          </w:p>
          <w:p w14:paraId="6216A61D" w14:textId="77777777" w:rsidR="005A5E9D" w:rsidRDefault="005A5E9D" w:rsidP="00B46E10">
            <w:pPr>
              <w:rPr>
                <w:szCs w:val="21"/>
              </w:rPr>
            </w:pPr>
          </w:p>
          <w:p w14:paraId="19EF84B9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283B35E9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4CB98560" w14:textId="77777777" w:rsidTr="005A5E9D">
        <w:tc>
          <w:tcPr>
            <w:tcW w:w="8296" w:type="dxa"/>
          </w:tcPr>
          <w:p w14:paraId="028FE93D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65F38879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4AC77675" w14:textId="77777777" w:rsidR="005A5E9D" w:rsidRDefault="005A5E9D" w:rsidP="00B46E10">
            <w:pPr>
              <w:rPr>
                <w:szCs w:val="21"/>
              </w:rPr>
            </w:pPr>
          </w:p>
          <w:p w14:paraId="61183195" w14:textId="77777777" w:rsidR="005A5E9D" w:rsidRDefault="005A5E9D" w:rsidP="00B46E10">
            <w:pPr>
              <w:rPr>
                <w:szCs w:val="21"/>
              </w:rPr>
            </w:pPr>
          </w:p>
          <w:p w14:paraId="7832FB1D" w14:textId="77777777" w:rsidR="005A5E9D" w:rsidRDefault="005A5E9D" w:rsidP="00B46E10">
            <w:pPr>
              <w:rPr>
                <w:szCs w:val="21"/>
              </w:rPr>
            </w:pPr>
          </w:p>
          <w:p w14:paraId="56D88D82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043E82DA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276C5492" w14:textId="77777777" w:rsidTr="005A5E9D">
        <w:tc>
          <w:tcPr>
            <w:tcW w:w="8296" w:type="dxa"/>
          </w:tcPr>
          <w:p w14:paraId="6D2EA9E7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3238F26A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4DB88AC6" w14:textId="77777777" w:rsidR="005A5E9D" w:rsidRDefault="005A5E9D" w:rsidP="00B46E10">
            <w:pPr>
              <w:rPr>
                <w:szCs w:val="21"/>
              </w:rPr>
            </w:pPr>
          </w:p>
          <w:p w14:paraId="3BB0A599" w14:textId="77777777" w:rsidR="005A5E9D" w:rsidRDefault="005A5E9D" w:rsidP="00B46E10">
            <w:pPr>
              <w:rPr>
                <w:szCs w:val="21"/>
              </w:rPr>
            </w:pPr>
          </w:p>
          <w:p w14:paraId="02CDA5FE" w14:textId="77777777" w:rsidR="005A5E9D" w:rsidRDefault="005A5E9D" w:rsidP="00B46E10">
            <w:pPr>
              <w:rPr>
                <w:szCs w:val="21"/>
              </w:rPr>
            </w:pPr>
          </w:p>
          <w:p w14:paraId="2665B8B9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01F53AD6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4BD5E180" w14:textId="77777777" w:rsidTr="005A5E9D">
        <w:tc>
          <w:tcPr>
            <w:tcW w:w="8296" w:type="dxa"/>
          </w:tcPr>
          <w:p w14:paraId="37DED665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7AD3B270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26716A0D" w14:textId="77777777" w:rsidR="005A5E9D" w:rsidRDefault="005A5E9D" w:rsidP="00B46E10">
            <w:pPr>
              <w:rPr>
                <w:szCs w:val="21"/>
              </w:rPr>
            </w:pPr>
          </w:p>
          <w:p w14:paraId="67FE35D5" w14:textId="77777777" w:rsidR="005A5E9D" w:rsidRDefault="005A5E9D" w:rsidP="00B46E10">
            <w:pPr>
              <w:rPr>
                <w:szCs w:val="21"/>
              </w:rPr>
            </w:pPr>
          </w:p>
          <w:p w14:paraId="1E6426AA" w14:textId="77777777" w:rsidR="005A5E9D" w:rsidRDefault="005A5E9D" w:rsidP="00B46E10">
            <w:pPr>
              <w:rPr>
                <w:szCs w:val="21"/>
              </w:rPr>
            </w:pPr>
          </w:p>
          <w:p w14:paraId="032C0C06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6738C27E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668CFAE2" w14:textId="77777777" w:rsidTr="005A5E9D">
        <w:tc>
          <w:tcPr>
            <w:tcW w:w="8296" w:type="dxa"/>
          </w:tcPr>
          <w:p w14:paraId="078A4833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5F0079A2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...</w:t>
            </w:r>
          </w:p>
          <w:p w14:paraId="30472307" w14:textId="77777777" w:rsidR="005A5E9D" w:rsidRDefault="005A5E9D" w:rsidP="00B46E10">
            <w:pPr>
              <w:rPr>
                <w:szCs w:val="21"/>
              </w:rPr>
            </w:pPr>
          </w:p>
          <w:p w14:paraId="3417A1F4" w14:textId="77777777" w:rsidR="005A5E9D" w:rsidRDefault="005A5E9D" w:rsidP="00B46E10">
            <w:pPr>
              <w:rPr>
                <w:szCs w:val="21"/>
              </w:rPr>
            </w:pPr>
          </w:p>
          <w:p w14:paraId="09ACE263" w14:textId="77777777" w:rsidR="005A5E9D" w:rsidRDefault="005A5E9D" w:rsidP="00B46E10">
            <w:pPr>
              <w:rPr>
                <w:szCs w:val="21"/>
              </w:rPr>
            </w:pPr>
          </w:p>
          <w:p w14:paraId="4875B426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49818B37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68AC6454" w14:textId="77777777" w:rsidTr="005A5E9D">
        <w:tc>
          <w:tcPr>
            <w:tcW w:w="8296" w:type="dxa"/>
          </w:tcPr>
          <w:p w14:paraId="09C69207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21DCD03D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2F2D88C1" w14:textId="77777777" w:rsidR="005A5E9D" w:rsidRDefault="005A5E9D" w:rsidP="00B46E10">
            <w:pPr>
              <w:rPr>
                <w:szCs w:val="21"/>
              </w:rPr>
            </w:pPr>
          </w:p>
          <w:p w14:paraId="00E430BB" w14:textId="77777777" w:rsidR="005A5E9D" w:rsidRDefault="005A5E9D" w:rsidP="00B46E10">
            <w:pPr>
              <w:rPr>
                <w:szCs w:val="21"/>
              </w:rPr>
            </w:pPr>
          </w:p>
          <w:p w14:paraId="4D2E1687" w14:textId="77777777" w:rsidR="005A5E9D" w:rsidRDefault="005A5E9D" w:rsidP="00B46E10">
            <w:pPr>
              <w:rPr>
                <w:szCs w:val="21"/>
              </w:rPr>
            </w:pPr>
          </w:p>
          <w:p w14:paraId="7C231368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3891EBEB" w14:textId="77777777" w:rsidR="005A5E9D" w:rsidRDefault="005A5E9D" w:rsidP="005A5E9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Day14</w:t>
      </w:r>
      <w:r>
        <w:rPr>
          <w:rFonts w:hint="eastAsia"/>
          <w:sz w:val="36"/>
          <w:szCs w:val="36"/>
        </w:rPr>
        <w:t>笔记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5E9D" w14:paraId="0A520546" w14:textId="77777777" w:rsidTr="00B46E10">
        <w:tc>
          <w:tcPr>
            <w:tcW w:w="8522" w:type="dxa"/>
          </w:tcPr>
          <w:p w14:paraId="51146472" w14:textId="77777777" w:rsidR="005A5E9D" w:rsidRDefault="005A5E9D" w:rsidP="00B46E10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笔记内容写在框中</w:t>
            </w:r>
          </w:p>
          <w:p w14:paraId="165E4D99" w14:textId="77777777" w:rsidR="005A5E9D" w:rsidRDefault="005A5E9D" w:rsidP="00B46E1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...</w:t>
            </w:r>
          </w:p>
          <w:p w14:paraId="3AD39470" w14:textId="77777777" w:rsidR="005A5E9D" w:rsidRDefault="005A5E9D" w:rsidP="00B46E10">
            <w:pPr>
              <w:rPr>
                <w:szCs w:val="21"/>
              </w:rPr>
            </w:pPr>
          </w:p>
          <w:p w14:paraId="61F26CD2" w14:textId="77777777" w:rsidR="005A5E9D" w:rsidRDefault="005A5E9D" w:rsidP="00B46E10">
            <w:pPr>
              <w:rPr>
                <w:szCs w:val="21"/>
              </w:rPr>
            </w:pPr>
          </w:p>
          <w:p w14:paraId="2C458FDA" w14:textId="77777777" w:rsidR="005A5E9D" w:rsidRDefault="005A5E9D" w:rsidP="00B46E10">
            <w:pPr>
              <w:rPr>
                <w:szCs w:val="21"/>
              </w:rPr>
            </w:pPr>
          </w:p>
          <w:p w14:paraId="03AC76B1" w14:textId="77777777" w:rsidR="005A5E9D" w:rsidRDefault="005A5E9D" w:rsidP="00B46E10"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</w:rPr>
              <w:t>2024.7.12</w:t>
            </w:r>
          </w:p>
        </w:tc>
      </w:tr>
    </w:tbl>
    <w:p w14:paraId="2CC49283" w14:textId="77777777" w:rsidR="007A36B6" w:rsidRPr="005A5E9D" w:rsidRDefault="007A36B6">
      <w:pPr>
        <w:rPr>
          <w:sz w:val="36"/>
          <w:szCs w:val="36"/>
        </w:rPr>
      </w:pPr>
    </w:p>
    <w:sectPr w:rsidR="007A36B6" w:rsidRPr="005A5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34325" w14:textId="77777777" w:rsidR="00D76ECD" w:rsidRDefault="00D76ECD" w:rsidP="00450C62">
      <w:r>
        <w:separator/>
      </w:r>
    </w:p>
  </w:endnote>
  <w:endnote w:type="continuationSeparator" w:id="0">
    <w:p w14:paraId="7C104625" w14:textId="77777777" w:rsidR="00D76ECD" w:rsidRDefault="00D76ECD" w:rsidP="00450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853348" w14:textId="77777777" w:rsidR="00D76ECD" w:rsidRDefault="00D76ECD" w:rsidP="00450C62">
      <w:r>
        <w:separator/>
      </w:r>
    </w:p>
  </w:footnote>
  <w:footnote w:type="continuationSeparator" w:id="0">
    <w:p w14:paraId="35929835" w14:textId="77777777" w:rsidR="00D76ECD" w:rsidRDefault="00D76ECD" w:rsidP="00450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1D17"/>
    <w:multiLevelType w:val="multilevel"/>
    <w:tmpl w:val="7F24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A49EF"/>
    <w:multiLevelType w:val="multilevel"/>
    <w:tmpl w:val="4E1C1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82C9A"/>
    <w:multiLevelType w:val="multilevel"/>
    <w:tmpl w:val="B2F8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813A3"/>
    <w:multiLevelType w:val="multilevel"/>
    <w:tmpl w:val="1044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94B98"/>
    <w:multiLevelType w:val="multilevel"/>
    <w:tmpl w:val="B32E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F6D1F"/>
    <w:multiLevelType w:val="multilevel"/>
    <w:tmpl w:val="400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921BC"/>
    <w:multiLevelType w:val="multilevel"/>
    <w:tmpl w:val="D71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65A04"/>
    <w:multiLevelType w:val="multilevel"/>
    <w:tmpl w:val="2762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B1C3C"/>
    <w:multiLevelType w:val="multilevel"/>
    <w:tmpl w:val="CA2A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91BB1"/>
    <w:multiLevelType w:val="multilevel"/>
    <w:tmpl w:val="15D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D40233"/>
    <w:multiLevelType w:val="multilevel"/>
    <w:tmpl w:val="3C3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926FA"/>
    <w:multiLevelType w:val="multilevel"/>
    <w:tmpl w:val="0D1E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EA02BF"/>
    <w:multiLevelType w:val="multilevel"/>
    <w:tmpl w:val="0FF0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793531">
    <w:abstractNumId w:val="2"/>
  </w:num>
  <w:num w:numId="2" w16cid:durableId="965740750">
    <w:abstractNumId w:val="9"/>
  </w:num>
  <w:num w:numId="3" w16cid:durableId="789712676">
    <w:abstractNumId w:val="12"/>
  </w:num>
  <w:num w:numId="4" w16cid:durableId="1080560779">
    <w:abstractNumId w:val="0"/>
  </w:num>
  <w:num w:numId="5" w16cid:durableId="1861041513">
    <w:abstractNumId w:val="7"/>
  </w:num>
  <w:num w:numId="6" w16cid:durableId="933784852">
    <w:abstractNumId w:val="4"/>
  </w:num>
  <w:num w:numId="7" w16cid:durableId="255360634">
    <w:abstractNumId w:val="8"/>
  </w:num>
  <w:num w:numId="8" w16cid:durableId="417948532">
    <w:abstractNumId w:val="6"/>
  </w:num>
  <w:num w:numId="9" w16cid:durableId="1840462906">
    <w:abstractNumId w:val="3"/>
  </w:num>
  <w:num w:numId="10" w16cid:durableId="653804051">
    <w:abstractNumId w:val="10"/>
  </w:num>
  <w:num w:numId="11" w16cid:durableId="127668232">
    <w:abstractNumId w:val="1"/>
  </w:num>
  <w:num w:numId="12" w16cid:durableId="406734054">
    <w:abstractNumId w:val="11"/>
  </w:num>
  <w:num w:numId="13" w16cid:durableId="298073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JhZjcxZjYzM2E0YWUwMjM4Nzc2MmUxZDE5N2ViNjQifQ=="/>
  </w:docVars>
  <w:rsids>
    <w:rsidRoot w:val="007A36B6"/>
    <w:rsid w:val="FF7C271C"/>
    <w:rsid w:val="00070796"/>
    <w:rsid w:val="0009678E"/>
    <w:rsid w:val="000B689A"/>
    <w:rsid w:val="000C63C6"/>
    <w:rsid w:val="00155478"/>
    <w:rsid w:val="001A3013"/>
    <w:rsid w:val="001D0C2B"/>
    <w:rsid w:val="003066A2"/>
    <w:rsid w:val="00382B24"/>
    <w:rsid w:val="0039666B"/>
    <w:rsid w:val="00406C23"/>
    <w:rsid w:val="00427835"/>
    <w:rsid w:val="00450C62"/>
    <w:rsid w:val="004C55E9"/>
    <w:rsid w:val="005A5E9D"/>
    <w:rsid w:val="0065541C"/>
    <w:rsid w:val="0067172E"/>
    <w:rsid w:val="00697798"/>
    <w:rsid w:val="006C0E7D"/>
    <w:rsid w:val="006D3A52"/>
    <w:rsid w:val="007079D6"/>
    <w:rsid w:val="00742736"/>
    <w:rsid w:val="007A36B6"/>
    <w:rsid w:val="007B677D"/>
    <w:rsid w:val="007D55C0"/>
    <w:rsid w:val="008F3CF2"/>
    <w:rsid w:val="00937498"/>
    <w:rsid w:val="00A32B6C"/>
    <w:rsid w:val="00A6294C"/>
    <w:rsid w:val="00AA36AB"/>
    <w:rsid w:val="00C21C1F"/>
    <w:rsid w:val="00C349AE"/>
    <w:rsid w:val="00CA69F6"/>
    <w:rsid w:val="00CE6521"/>
    <w:rsid w:val="00CF598F"/>
    <w:rsid w:val="00D76ECD"/>
    <w:rsid w:val="00E12B07"/>
    <w:rsid w:val="00E225DF"/>
    <w:rsid w:val="00ED5B06"/>
    <w:rsid w:val="00F55BDA"/>
    <w:rsid w:val="2673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F008A"/>
  <w15:docId w15:val="{08FDD030-F9E4-4801-AF85-57A1785D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50C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50C62"/>
    <w:rPr>
      <w:kern w:val="2"/>
      <w:sz w:val="18"/>
      <w:szCs w:val="18"/>
    </w:rPr>
  </w:style>
  <w:style w:type="paragraph" w:styleId="a6">
    <w:name w:val="footer"/>
    <w:basedOn w:val="a"/>
    <w:link w:val="a7"/>
    <w:rsid w:val="00450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50C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9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7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7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27</Pages>
  <Words>3333</Words>
  <Characters>19003</Characters>
  <Application>Microsoft Office Word</Application>
  <DocSecurity>0</DocSecurity>
  <Lines>158</Lines>
  <Paragraphs>44</Paragraphs>
  <ScaleCrop>false</ScaleCrop>
  <Company/>
  <LinksUpToDate>false</LinksUpToDate>
  <CharactersWithSpaces>22292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gian zhang</cp:lastModifiedBy>
  <cp:revision>12</cp:revision>
  <dcterms:created xsi:type="dcterms:W3CDTF">2024-07-18T00:58:00Z</dcterms:created>
  <dcterms:modified xsi:type="dcterms:W3CDTF">2024-07-22T13:31:00Z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B3C6021567094C3EB8B003A5E7275DCD_12</vt:lpwstr>
  </property>
</Properties>
</file>