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70AA3" w14:textId="56DD093F" w:rsidR="00DF61DC" w:rsidRDefault="00080128" w:rsidP="00080128">
      <w:pPr>
        <w:jc w:val="center"/>
        <w:rPr>
          <w:rFonts w:ascii="Times New Roman" w:hAnsi="Times New Roman" w:cs="Times New Roman"/>
          <w:b/>
          <w:bCs/>
          <w:sz w:val="24"/>
          <w:szCs w:val="24"/>
        </w:rPr>
      </w:pPr>
      <w:r>
        <w:rPr>
          <w:rFonts w:ascii="Times New Roman" w:hAnsi="Times New Roman" w:cs="Times New Roman"/>
          <w:b/>
          <w:bCs/>
          <w:sz w:val="24"/>
          <w:szCs w:val="24"/>
        </w:rPr>
        <w:t xml:space="preserve">Universidad del Rosario </w:t>
      </w:r>
    </w:p>
    <w:p w14:paraId="78B893EB" w14:textId="1F4A1253" w:rsidR="00080128" w:rsidRDefault="00080128" w:rsidP="00080128">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Capstone</w:t>
      </w:r>
      <w:proofErr w:type="spellEnd"/>
      <w:r>
        <w:rPr>
          <w:rFonts w:ascii="Times New Roman" w:hAnsi="Times New Roman" w:cs="Times New Roman"/>
          <w:b/>
          <w:bCs/>
          <w:sz w:val="24"/>
          <w:szCs w:val="24"/>
        </w:rPr>
        <w:t xml:space="preserve"> Project </w:t>
      </w:r>
    </w:p>
    <w:p w14:paraId="77ADC095" w14:textId="7FF7757D" w:rsidR="00080128" w:rsidRDefault="00080128" w:rsidP="00080128">
      <w:pPr>
        <w:jc w:val="center"/>
        <w:rPr>
          <w:rFonts w:ascii="Times New Roman" w:hAnsi="Times New Roman" w:cs="Times New Roman"/>
          <w:b/>
          <w:bCs/>
          <w:sz w:val="24"/>
          <w:szCs w:val="24"/>
        </w:rPr>
      </w:pPr>
      <w:r>
        <w:rPr>
          <w:rFonts w:ascii="Times New Roman" w:hAnsi="Times New Roman" w:cs="Times New Roman"/>
          <w:b/>
          <w:bCs/>
          <w:sz w:val="24"/>
          <w:szCs w:val="24"/>
        </w:rPr>
        <w:t xml:space="preserve">Tarea 3 </w:t>
      </w:r>
    </w:p>
    <w:p w14:paraId="53633139" w14:textId="5064F818" w:rsidR="00080128" w:rsidRDefault="00080128" w:rsidP="00080128">
      <w:pPr>
        <w:jc w:val="center"/>
        <w:rPr>
          <w:rFonts w:ascii="Times New Roman" w:hAnsi="Times New Roman" w:cs="Times New Roman"/>
          <w:b/>
          <w:bCs/>
          <w:sz w:val="24"/>
          <w:szCs w:val="24"/>
        </w:rPr>
      </w:pPr>
      <w:r>
        <w:rPr>
          <w:rFonts w:ascii="Times New Roman" w:hAnsi="Times New Roman" w:cs="Times New Roman"/>
          <w:b/>
          <w:bCs/>
          <w:sz w:val="24"/>
          <w:szCs w:val="24"/>
        </w:rPr>
        <w:t>Giancarlo Gonzalez</w:t>
      </w:r>
    </w:p>
    <w:p w14:paraId="53D71F2B" w14:textId="195AC04A" w:rsidR="00F16F77" w:rsidRDefault="00F16F77" w:rsidP="00080128">
      <w:pPr>
        <w:jc w:val="both"/>
        <w:rPr>
          <w:rFonts w:ascii="Times New Roman" w:hAnsi="Times New Roman" w:cs="Times New Roman"/>
          <w:sz w:val="24"/>
          <w:szCs w:val="24"/>
        </w:rPr>
      </w:pPr>
      <w:r>
        <w:rPr>
          <w:rFonts w:ascii="Times New Roman" w:hAnsi="Times New Roman" w:cs="Times New Roman"/>
          <w:sz w:val="24"/>
          <w:szCs w:val="24"/>
        </w:rPr>
        <w:t xml:space="preserve">El problema que se </w:t>
      </w:r>
      <w:r w:rsidR="0041684E">
        <w:rPr>
          <w:rFonts w:ascii="Times New Roman" w:hAnsi="Times New Roman" w:cs="Times New Roman"/>
          <w:sz w:val="24"/>
          <w:szCs w:val="24"/>
        </w:rPr>
        <w:t>escogió</w:t>
      </w:r>
      <w:r>
        <w:rPr>
          <w:rFonts w:ascii="Times New Roman" w:hAnsi="Times New Roman" w:cs="Times New Roman"/>
          <w:sz w:val="24"/>
          <w:szCs w:val="24"/>
        </w:rPr>
        <w:t xml:space="preserve"> es mejorar la movilidad y optimizar tiempos en el sistema de transporte publico de Bogotá, para que los usuarios puedan llegar en menos tiempo a sus destinos.</w:t>
      </w:r>
    </w:p>
    <w:p w14:paraId="61274F59" w14:textId="78340280" w:rsidR="00F16F77" w:rsidRPr="003B11B9" w:rsidRDefault="00080128" w:rsidP="00080128">
      <w:pPr>
        <w:jc w:val="both"/>
        <w:rPr>
          <w:rFonts w:ascii="Times New Roman" w:hAnsi="Times New Roman" w:cs="Times New Roman"/>
          <w:b/>
          <w:bCs/>
          <w:sz w:val="24"/>
          <w:szCs w:val="24"/>
        </w:rPr>
      </w:pPr>
      <w:r w:rsidRPr="003B11B9">
        <w:rPr>
          <w:rFonts w:ascii="Times New Roman" w:hAnsi="Times New Roman" w:cs="Times New Roman"/>
          <w:b/>
          <w:bCs/>
          <w:sz w:val="24"/>
          <w:szCs w:val="24"/>
        </w:rPr>
        <w:t>Objetivo general</w:t>
      </w:r>
    </w:p>
    <w:p w14:paraId="633B5694" w14:textId="08DB53B7" w:rsidR="00080128" w:rsidRDefault="00080128" w:rsidP="00080128">
      <w:pPr>
        <w:jc w:val="both"/>
        <w:rPr>
          <w:rFonts w:ascii="Times New Roman" w:hAnsi="Times New Roman" w:cs="Times New Roman"/>
          <w:sz w:val="24"/>
          <w:szCs w:val="24"/>
        </w:rPr>
      </w:pPr>
      <w:r>
        <w:rPr>
          <w:rFonts w:ascii="Times New Roman" w:hAnsi="Times New Roman" w:cs="Times New Roman"/>
          <w:sz w:val="24"/>
          <w:szCs w:val="24"/>
        </w:rPr>
        <w:t>Elaborar modelos de Machine Learning, particularmente modelos de predicción, para mejorar la movilidad y frecuencia de los buses de transporte publico de Bogotá.</w:t>
      </w:r>
    </w:p>
    <w:p w14:paraId="25A88B6A" w14:textId="52DAC868" w:rsidR="00080128" w:rsidRDefault="00F16F77" w:rsidP="00080128">
      <w:pPr>
        <w:jc w:val="both"/>
        <w:rPr>
          <w:rFonts w:ascii="Times New Roman" w:hAnsi="Times New Roman" w:cs="Times New Roman"/>
          <w:sz w:val="24"/>
          <w:szCs w:val="24"/>
        </w:rPr>
      </w:pPr>
      <w:r w:rsidRPr="003B11B9">
        <w:rPr>
          <w:rFonts w:ascii="Times New Roman" w:hAnsi="Times New Roman" w:cs="Times New Roman"/>
          <w:b/>
          <w:bCs/>
          <w:sz w:val="24"/>
          <w:szCs w:val="24"/>
        </w:rPr>
        <w:t>Objetivos específicos</w:t>
      </w:r>
      <w:r>
        <w:rPr>
          <w:rFonts w:ascii="Times New Roman" w:hAnsi="Times New Roman" w:cs="Times New Roman"/>
          <w:sz w:val="24"/>
          <w:szCs w:val="24"/>
        </w:rPr>
        <w:t xml:space="preserve"> </w:t>
      </w:r>
      <w:r w:rsidR="00080128">
        <w:rPr>
          <w:rFonts w:ascii="Times New Roman" w:hAnsi="Times New Roman" w:cs="Times New Roman"/>
          <w:sz w:val="24"/>
          <w:szCs w:val="24"/>
        </w:rPr>
        <w:t xml:space="preserve"> </w:t>
      </w:r>
    </w:p>
    <w:p w14:paraId="7AC89359" w14:textId="777AC4FF" w:rsidR="00F16F77" w:rsidRDefault="00F16F77" w:rsidP="00F16F7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Identificar a través de modelos matemáticos, como lo puede ser el uso de grafos o modelos geométricos, las rutas optimas entre dos destinos tal que se tenga en cuenta la distancia y el tiempo. </w:t>
      </w:r>
    </w:p>
    <w:p w14:paraId="15A777FF" w14:textId="38ECDBC5" w:rsidR="00F16F77" w:rsidRDefault="00F16F77" w:rsidP="00F16F7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Identificar </w:t>
      </w:r>
      <w:r w:rsidR="003B11B9">
        <w:rPr>
          <w:rFonts w:ascii="Times New Roman" w:hAnsi="Times New Roman" w:cs="Times New Roman"/>
          <w:sz w:val="24"/>
          <w:szCs w:val="24"/>
        </w:rPr>
        <w:t>que modelos de aprendizaje supervisado o no supervisado permiten resolver el problema de predicción en la frecuencia de las rutas.</w:t>
      </w:r>
    </w:p>
    <w:p w14:paraId="71B7DE38" w14:textId="7356A432" w:rsidR="003B11B9" w:rsidRDefault="003B11B9" w:rsidP="00F16F7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Aplicar dichos modelos al problema.</w:t>
      </w:r>
    </w:p>
    <w:p w14:paraId="5DE5FFEF" w14:textId="3E182331" w:rsidR="003B11B9" w:rsidRDefault="003B11B9" w:rsidP="00F16F7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Evaluar el desempeño de cada modelo y escoger el mejor de acuerdo con el problema.</w:t>
      </w:r>
    </w:p>
    <w:p w14:paraId="5EA9D09D" w14:textId="2B4F5823" w:rsidR="003B11B9" w:rsidRDefault="003B11B9" w:rsidP="003B11B9">
      <w:pPr>
        <w:jc w:val="both"/>
        <w:rPr>
          <w:rFonts w:ascii="Times New Roman" w:hAnsi="Times New Roman" w:cs="Times New Roman"/>
          <w:b/>
          <w:bCs/>
          <w:sz w:val="24"/>
          <w:szCs w:val="24"/>
        </w:rPr>
      </w:pPr>
      <w:r w:rsidRPr="003B11B9">
        <w:rPr>
          <w:rFonts w:ascii="Times New Roman" w:hAnsi="Times New Roman" w:cs="Times New Roman"/>
          <w:b/>
          <w:bCs/>
          <w:sz w:val="24"/>
          <w:szCs w:val="24"/>
        </w:rPr>
        <w:t xml:space="preserve">Contexto Local </w:t>
      </w:r>
    </w:p>
    <w:p w14:paraId="3DC8D8EA" w14:textId="6D0ECB7D" w:rsidR="007E6A25" w:rsidRDefault="0090183E" w:rsidP="003B11B9">
      <w:pPr>
        <w:jc w:val="both"/>
        <w:rPr>
          <w:rFonts w:ascii="Times New Roman" w:hAnsi="Times New Roman" w:cs="Times New Roman"/>
          <w:sz w:val="24"/>
          <w:szCs w:val="24"/>
        </w:rPr>
      </w:pPr>
      <w:r>
        <w:rPr>
          <w:rFonts w:ascii="Times New Roman" w:hAnsi="Times New Roman" w:cs="Times New Roman"/>
          <w:sz w:val="24"/>
          <w:szCs w:val="24"/>
        </w:rPr>
        <w:t xml:space="preserve">Para los usuarios del trasporte público de Bogotá, ya </w:t>
      </w:r>
      <w:r w:rsidR="0041684E">
        <w:rPr>
          <w:rFonts w:ascii="Times New Roman" w:hAnsi="Times New Roman" w:cs="Times New Roman"/>
          <w:sz w:val="24"/>
          <w:szCs w:val="24"/>
        </w:rPr>
        <w:t xml:space="preserve">sean </w:t>
      </w:r>
      <w:r>
        <w:rPr>
          <w:rFonts w:ascii="Times New Roman" w:hAnsi="Times New Roman" w:cs="Times New Roman"/>
          <w:sz w:val="24"/>
          <w:szCs w:val="24"/>
        </w:rPr>
        <w:t xml:space="preserve">del SITP o Transmilenio, se ha vuelto una actividad tediosa tener que desplazarse bien sea a sus hogares, lugar de trabajo o cualquier punto en la capital por medio de este </w:t>
      </w:r>
      <w:r w:rsidR="0041684E">
        <w:rPr>
          <w:rFonts w:ascii="Times New Roman" w:hAnsi="Times New Roman" w:cs="Times New Roman"/>
          <w:sz w:val="24"/>
          <w:szCs w:val="24"/>
        </w:rPr>
        <w:t>sistema</w:t>
      </w:r>
      <w:r>
        <w:rPr>
          <w:rFonts w:ascii="Times New Roman" w:hAnsi="Times New Roman" w:cs="Times New Roman"/>
          <w:sz w:val="24"/>
          <w:szCs w:val="24"/>
        </w:rPr>
        <w:t xml:space="preserve">, ya que muchas veces los tiempos de espera en </w:t>
      </w:r>
      <w:r w:rsidR="0041684E">
        <w:rPr>
          <w:rFonts w:ascii="Times New Roman" w:hAnsi="Times New Roman" w:cs="Times New Roman"/>
          <w:sz w:val="24"/>
          <w:szCs w:val="24"/>
        </w:rPr>
        <w:t>la llegada de las rutas</w:t>
      </w:r>
      <w:r>
        <w:rPr>
          <w:rFonts w:ascii="Times New Roman" w:hAnsi="Times New Roman" w:cs="Times New Roman"/>
          <w:sz w:val="24"/>
          <w:szCs w:val="24"/>
        </w:rPr>
        <w:t xml:space="preserve"> se hacen bastante prolongados e incluso puede que la distancia entre recorridos no sea tan grande, </w:t>
      </w:r>
      <w:r w:rsidR="0041684E">
        <w:rPr>
          <w:rFonts w:ascii="Times New Roman" w:hAnsi="Times New Roman" w:cs="Times New Roman"/>
          <w:sz w:val="24"/>
          <w:szCs w:val="24"/>
        </w:rPr>
        <w:t>en algunos casos</w:t>
      </w:r>
      <w:r>
        <w:rPr>
          <w:rFonts w:ascii="Times New Roman" w:hAnsi="Times New Roman" w:cs="Times New Roman"/>
          <w:sz w:val="24"/>
          <w:szCs w:val="24"/>
        </w:rPr>
        <w:t xml:space="preserve"> el número de semáforos hacen que el tiempo de traslado sea más demorado. Por otro </w:t>
      </w:r>
      <w:proofErr w:type="gramStart"/>
      <w:r>
        <w:rPr>
          <w:rFonts w:ascii="Times New Roman" w:hAnsi="Times New Roman" w:cs="Times New Roman"/>
          <w:sz w:val="24"/>
          <w:szCs w:val="24"/>
        </w:rPr>
        <w:t>lado</w:t>
      </w:r>
      <w:proofErr w:type="gramEnd"/>
      <w:r>
        <w:rPr>
          <w:rFonts w:ascii="Times New Roman" w:hAnsi="Times New Roman" w:cs="Times New Roman"/>
          <w:sz w:val="24"/>
          <w:szCs w:val="24"/>
        </w:rPr>
        <w:t xml:space="preserve"> también se encuentra la frecuencia con la que pasan las rutas en las estaciones</w:t>
      </w:r>
      <w:r w:rsidR="007E6A25">
        <w:rPr>
          <w:rFonts w:ascii="Times New Roman" w:hAnsi="Times New Roman" w:cs="Times New Roman"/>
          <w:sz w:val="24"/>
          <w:szCs w:val="24"/>
        </w:rPr>
        <w:t xml:space="preserve"> la cual es bastante deficiente especialmente en horas pico, cuando </w:t>
      </w:r>
      <w:r w:rsidR="0041684E">
        <w:rPr>
          <w:rFonts w:ascii="Times New Roman" w:hAnsi="Times New Roman" w:cs="Times New Roman"/>
          <w:sz w:val="24"/>
          <w:szCs w:val="24"/>
        </w:rPr>
        <w:t>l</w:t>
      </w:r>
      <w:r w:rsidR="007E6A25">
        <w:rPr>
          <w:rFonts w:ascii="Times New Roman" w:hAnsi="Times New Roman" w:cs="Times New Roman"/>
          <w:sz w:val="24"/>
          <w:szCs w:val="24"/>
        </w:rPr>
        <w:t xml:space="preserve">a mayoría de la gente de sale de sus trabajos. Si bien “entre </w:t>
      </w:r>
      <w:r w:rsidR="007E6A25" w:rsidRPr="007E6A25">
        <w:rPr>
          <w:rFonts w:ascii="Times New Roman" w:hAnsi="Times New Roman" w:cs="Times New Roman"/>
          <w:sz w:val="24"/>
          <w:szCs w:val="24"/>
        </w:rPr>
        <w:t>las afectaciones que ha traído la pandemia, para evitar las aglomeraciones se restringió la ocupación al 100 % de los buses</w:t>
      </w:r>
      <w:r w:rsidR="007E6A25">
        <w:rPr>
          <w:rFonts w:ascii="Times New Roman" w:hAnsi="Times New Roman" w:cs="Times New Roman"/>
          <w:sz w:val="24"/>
          <w:szCs w:val="24"/>
        </w:rPr>
        <w:t>.”</w:t>
      </w:r>
      <w:r w:rsidR="007E6A25" w:rsidRPr="007E6A25">
        <w:t xml:space="preserve"> </w:t>
      </w:r>
      <w:r w:rsidR="007E6A25" w:rsidRPr="007E6A25">
        <w:rPr>
          <w:rFonts w:ascii="Times New Roman" w:hAnsi="Times New Roman" w:cs="Times New Roman"/>
          <w:sz w:val="24"/>
          <w:szCs w:val="24"/>
        </w:rPr>
        <w:t>(La compleja situación del transporte público de Bogotá, bajo lupa del Concejo, s. f.)</w:t>
      </w:r>
      <w:r w:rsidR="001E1660">
        <w:rPr>
          <w:rFonts w:ascii="Times New Roman" w:hAnsi="Times New Roman" w:cs="Times New Roman"/>
          <w:sz w:val="24"/>
          <w:szCs w:val="24"/>
        </w:rPr>
        <w:t>.</w:t>
      </w:r>
      <w:r w:rsidR="0041684E">
        <w:rPr>
          <w:rFonts w:ascii="Times New Roman" w:hAnsi="Times New Roman" w:cs="Times New Roman"/>
          <w:sz w:val="24"/>
          <w:szCs w:val="24"/>
        </w:rPr>
        <w:t xml:space="preserve"> Esto no ha sido suficiente para mejorar dichos tiempos.</w:t>
      </w:r>
    </w:p>
    <w:p w14:paraId="2D8147D5" w14:textId="2BCFF775" w:rsidR="00D20860" w:rsidRDefault="001E1660" w:rsidP="003B11B9">
      <w:pPr>
        <w:jc w:val="both"/>
        <w:rPr>
          <w:rFonts w:ascii="Times New Roman" w:hAnsi="Times New Roman" w:cs="Times New Roman"/>
          <w:sz w:val="24"/>
          <w:szCs w:val="24"/>
        </w:rPr>
      </w:pPr>
      <w:r>
        <w:rPr>
          <w:rFonts w:ascii="Times New Roman" w:hAnsi="Times New Roman" w:cs="Times New Roman"/>
          <w:sz w:val="24"/>
          <w:szCs w:val="24"/>
        </w:rPr>
        <w:t xml:space="preserve">Una de las propuestas que ha implementado la alcaldía como respuesta a diversos problemas en el transporte público es </w:t>
      </w:r>
      <w:r w:rsidR="0041684E">
        <w:rPr>
          <w:rFonts w:ascii="Times New Roman" w:hAnsi="Times New Roman" w:cs="Times New Roman"/>
          <w:sz w:val="24"/>
          <w:szCs w:val="24"/>
        </w:rPr>
        <w:t>e</w:t>
      </w:r>
      <w:r>
        <w:rPr>
          <w:rFonts w:ascii="Times New Roman" w:hAnsi="Times New Roman" w:cs="Times New Roman"/>
          <w:sz w:val="24"/>
          <w:szCs w:val="24"/>
        </w:rPr>
        <w:t>l mantenimiento predictivo, el cual consiste en “</w:t>
      </w:r>
      <w:r w:rsidRPr="001E1660">
        <w:rPr>
          <w:rFonts w:ascii="Times New Roman" w:hAnsi="Times New Roman" w:cs="Times New Roman"/>
          <w:sz w:val="24"/>
          <w:szCs w:val="24"/>
        </w:rPr>
        <w:t xml:space="preserve">la detección de un error potencial en función de los datos de los mismos modelos de vehículos que tienen condiciones de conducción similares, lo que permite a los gerentes programar revisiones antes de que los daños potenciales puedan afectar la movilidad del </w:t>
      </w:r>
      <w:proofErr w:type="gramStart"/>
      <w:r w:rsidRPr="001E1660">
        <w:rPr>
          <w:rFonts w:ascii="Times New Roman" w:hAnsi="Times New Roman" w:cs="Times New Roman"/>
          <w:sz w:val="24"/>
          <w:szCs w:val="24"/>
        </w:rPr>
        <w:t>vehículo</w:t>
      </w:r>
      <w:r>
        <w:rPr>
          <w:rFonts w:ascii="Times New Roman" w:hAnsi="Times New Roman" w:cs="Times New Roman"/>
          <w:sz w:val="24"/>
          <w:szCs w:val="24"/>
        </w:rPr>
        <w:t xml:space="preserve">”  </w:t>
      </w:r>
      <w:r w:rsidRPr="001E1660">
        <w:rPr>
          <w:rFonts w:ascii="Times New Roman" w:hAnsi="Times New Roman" w:cs="Times New Roman"/>
          <w:sz w:val="24"/>
          <w:szCs w:val="24"/>
        </w:rPr>
        <w:t>(</w:t>
      </w:r>
      <w:proofErr w:type="spellStart"/>
      <w:proofErr w:type="gramEnd"/>
      <w:r w:rsidRPr="001E1660">
        <w:rPr>
          <w:rFonts w:ascii="Times New Roman" w:hAnsi="Times New Roman" w:cs="Times New Roman"/>
          <w:sz w:val="24"/>
          <w:szCs w:val="24"/>
        </w:rPr>
        <w:t>technocio</w:t>
      </w:r>
      <w:proofErr w:type="spellEnd"/>
      <w:r w:rsidRPr="001E1660">
        <w:rPr>
          <w:rFonts w:ascii="Times New Roman" w:hAnsi="Times New Roman" w:cs="Times New Roman"/>
          <w:sz w:val="24"/>
          <w:szCs w:val="24"/>
        </w:rPr>
        <w:t>, 2021)</w:t>
      </w:r>
      <w:r>
        <w:rPr>
          <w:rFonts w:ascii="Times New Roman" w:hAnsi="Times New Roman" w:cs="Times New Roman"/>
          <w:sz w:val="24"/>
          <w:szCs w:val="24"/>
        </w:rPr>
        <w:t xml:space="preserve">.  También se han implementado algoritmos para la detección de carreteras dañadas e identificar áreas de alto riesgo, </w:t>
      </w:r>
      <w:r w:rsidR="005F349F">
        <w:rPr>
          <w:rFonts w:ascii="Times New Roman" w:hAnsi="Times New Roman" w:cs="Times New Roman"/>
          <w:sz w:val="24"/>
          <w:szCs w:val="24"/>
        </w:rPr>
        <w:t>“</w:t>
      </w:r>
      <w:r w:rsidR="005F349F" w:rsidRPr="005F349F">
        <w:rPr>
          <w:rFonts w:ascii="Times New Roman" w:hAnsi="Times New Roman" w:cs="Times New Roman"/>
          <w:sz w:val="24"/>
          <w:szCs w:val="24"/>
        </w:rPr>
        <w:t xml:space="preserve">Procesando puntos de datos de cada vehículo de una flota, </w:t>
      </w:r>
      <w:r w:rsidR="005F349F" w:rsidRPr="005F349F">
        <w:rPr>
          <w:rFonts w:ascii="Times New Roman" w:hAnsi="Times New Roman" w:cs="Times New Roman"/>
          <w:sz w:val="24"/>
          <w:szCs w:val="24"/>
        </w:rPr>
        <w:lastRenderedPageBreak/>
        <w:t xml:space="preserve">como el </w:t>
      </w:r>
      <w:proofErr w:type="spellStart"/>
      <w:r w:rsidR="005F349F" w:rsidRPr="005F349F">
        <w:rPr>
          <w:rFonts w:ascii="Times New Roman" w:hAnsi="Times New Roman" w:cs="Times New Roman"/>
          <w:sz w:val="24"/>
          <w:szCs w:val="24"/>
        </w:rPr>
        <w:t>TransMilenio</w:t>
      </w:r>
      <w:proofErr w:type="spellEnd"/>
      <w:r w:rsidR="005F349F" w:rsidRPr="005F349F">
        <w:rPr>
          <w:rFonts w:ascii="Times New Roman" w:hAnsi="Times New Roman" w:cs="Times New Roman"/>
          <w:sz w:val="24"/>
          <w:szCs w:val="24"/>
        </w:rPr>
        <w:t>, es posible identificar las áreas de la ciudad donde ocurren un mayor número de accidentes de tránsito o incluso donde se producen movimientos repentinos como una frenada brusca. Estos conocimientos permiten a los administradores de flotas evitar ciertas rutas y, al mismo tiempo, mejorar el comportamiento y la seguridad del conductor.</w:t>
      </w:r>
      <w:r w:rsidR="005F349F">
        <w:rPr>
          <w:rFonts w:ascii="Times New Roman" w:hAnsi="Times New Roman" w:cs="Times New Roman"/>
          <w:sz w:val="24"/>
          <w:szCs w:val="24"/>
        </w:rPr>
        <w:t xml:space="preserve">” </w:t>
      </w:r>
      <w:r w:rsidR="005F349F" w:rsidRPr="005F349F">
        <w:rPr>
          <w:rFonts w:ascii="Times New Roman" w:hAnsi="Times New Roman" w:cs="Times New Roman"/>
          <w:sz w:val="24"/>
          <w:szCs w:val="24"/>
        </w:rPr>
        <w:t>(</w:t>
      </w:r>
      <w:proofErr w:type="spellStart"/>
      <w:r w:rsidR="005F349F" w:rsidRPr="005F349F">
        <w:rPr>
          <w:rFonts w:ascii="Times New Roman" w:hAnsi="Times New Roman" w:cs="Times New Roman"/>
          <w:sz w:val="24"/>
          <w:szCs w:val="24"/>
        </w:rPr>
        <w:t>technocio</w:t>
      </w:r>
      <w:proofErr w:type="spellEnd"/>
      <w:r w:rsidR="005F349F" w:rsidRPr="005F349F">
        <w:rPr>
          <w:rFonts w:ascii="Times New Roman" w:hAnsi="Times New Roman" w:cs="Times New Roman"/>
          <w:sz w:val="24"/>
          <w:szCs w:val="24"/>
        </w:rPr>
        <w:t>, 2021)</w:t>
      </w:r>
      <w:r w:rsidR="005F349F">
        <w:rPr>
          <w:rFonts w:ascii="Times New Roman" w:hAnsi="Times New Roman" w:cs="Times New Roman"/>
          <w:sz w:val="24"/>
          <w:szCs w:val="24"/>
        </w:rPr>
        <w:t>.</w:t>
      </w:r>
      <w:r w:rsidR="00D20860">
        <w:rPr>
          <w:rFonts w:ascii="Times New Roman" w:hAnsi="Times New Roman" w:cs="Times New Roman"/>
          <w:sz w:val="24"/>
          <w:szCs w:val="24"/>
        </w:rPr>
        <w:t xml:space="preserve"> Sin duda los avances tecnológicos nos permiten transformar y mejorar nuestro entorno, dando mejores soluciones a problemas que están en constante cambio.</w:t>
      </w:r>
    </w:p>
    <w:p w14:paraId="28CEE070" w14:textId="02EFA6D2" w:rsidR="00D20860" w:rsidRDefault="00D20860" w:rsidP="003B11B9">
      <w:pPr>
        <w:jc w:val="both"/>
        <w:rPr>
          <w:rFonts w:ascii="Times New Roman" w:hAnsi="Times New Roman" w:cs="Times New Roman"/>
          <w:sz w:val="24"/>
          <w:szCs w:val="24"/>
        </w:rPr>
      </w:pPr>
      <w:r>
        <w:rPr>
          <w:rFonts w:ascii="Times New Roman" w:hAnsi="Times New Roman" w:cs="Times New Roman"/>
          <w:sz w:val="24"/>
          <w:szCs w:val="24"/>
        </w:rPr>
        <w:t>Por último, la solución a este problema tiene varios factores positivos sobre la sociedad, el principal es la mejora en la calidad de vida, con un transporte mas digno para los usuarios, permitiéndoles mejor aprovechamiento del tiempo, el cual podrán emplear en actividades que mejore</w:t>
      </w:r>
      <w:r w:rsidR="0041684E">
        <w:rPr>
          <w:rFonts w:ascii="Times New Roman" w:hAnsi="Times New Roman" w:cs="Times New Roman"/>
          <w:sz w:val="24"/>
          <w:szCs w:val="24"/>
        </w:rPr>
        <w:t>n</w:t>
      </w:r>
      <w:r>
        <w:rPr>
          <w:rFonts w:ascii="Times New Roman" w:hAnsi="Times New Roman" w:cs="Times New Roman"/>
          <w:sz w:val="24"/>
          <w:szCs w:val="24"/>
        </w:rPr>
        <w:t xml:space="preserve"> su bienestar.  </w:t>
      </w:r>
    </w:p>
    <w:p w14:paraId="674F8CCF" w14:textId="77777777" w:rsidR="005F349F" w:rsidRDefault="005F349F" w:rsidP="003B11B9">
      <w:pPr>
        <w:jc w:val="both"/>
        <w:rPr>
          <w:rFonts w:ascii="Times New Roman" w:hAnsi="Times New Roman" w:cs="Times New Roman"/>
          <w:sz w:val="24"/>
          <w:szCs w:val="24"/>
        </w:rPr>
      </w:pPr>
    </w:p>
    <w:p w14:paraId="6B5AD933" w14:textId="504E8D03" w:rsidR="0090183E" w:rsidRDefault="0090183E" w:rsidP="003B11B9">
      <w:pPr>
        <w:jc w:val="both"/>
        <w:rPr>
          <w:rFonts w:ascii="Times New Roman" w:hAnsi="Times New Roman" w:cs="Times New Roman"/>
          <w:sz w:val="24"/>
          <w:szCs w:val="24"/>
        </w:rPr>
      </w:pPr>
      <w:r>
        <w:rPr>
          <w:rFonts w:ascii="Times New Roman" w:hAnsi="Times New Roman" w:cs="Times New Roman"/>
          <w:sz w:val="24"/>
          <w:szCs w:val="24"/>
        </w:rPr>
        <w:t xml:space="preserve"> </w:t>
      </w:r>
    </w:p>
    <w:p w14:paraId="70847FC8" w14:textId="77777777" w:rsidR="00BB22A5" w:rsidRDefault="00BB22A5" w:rsidP="003B11B9">
      <w:pPr>
        <w:jc w:val="both"/>
        <w:rPr>
          <w:rFonts w:ascii="Times New Roman" w:hAnsi="Times New Roman" w:cs="Times New Roman"/>
          <w:sz w:val="24"/>
          <w:szCs w:val="24"/>
        </w:rPr>
      </w:pPr>
    </w:p>
    <w:p w14:paraId="0E18E245" w14:textId="6BAD333A" w:rsidR="00BB5747" w:rsidRDefault="00BB5747" w:rsidP="003B11B9">
      <w:pPr>
        <w:jc w:val="both"/>
        <w:rPr>
          <w:rFonts w:ascii="Times New Roman" w:hAnsi="Times New Roman" w:cs="Times New Roman"/>
          <w:sz w:val="24"/>
          <w:szCs w:val="24"/>
        </w:rPr>
      </w:pPr>
    </w:p>
    <w:p w14:paraId="6E9320D1" w14:textId="77777777" w:rsidR="00BB5747" w:rsidRPr="0090183E" w:rsidRDefault="00BB5747" w:rsidP="003B11B9">
      <w:pPr>
        <w:jc w:val="both"/>
        <w:rPr>
          <w:rFonts w:ascii="Times New Roman" w:hAnsi="Times New Roman" w:cs="Times New Roman"/>
          <w:sz w:val="24"/>
          <w:szCs w:val="24"/>
        </w:rPr>
      </w:pPr>
    </w:p>
    <w:p w14:paraId="0CC4C2FB" w14:textId="7378DF56" w:rsidR="00F72DA8" w:rsidRDefault="00F72DA8" w:rsidP="003B11B9">
      <w:pPr>
        <w:jc w:val="both"/>
        <w:rPr>
          <w:rFonts w:ascii="Times New Roman" w:hAnsi="Times New Roman" w:cs="Times New Roman"/>
          <w:b/>
          <w:bCs/>
          <w:sz w:val="24"/>
          <w:szCs w:val="24"/>
        </w:rPr>
      </w:pPr>
    </w:p>
    <w:p w14:paraId="74C0407E" w14:textId="0E7715B1" w:rsidR="00F72DA8" w:rsidRDefault="00F72DA8" w:rsidP="003B11B9">
      <w:pPr>
        <w:jc w:val="both"/>
        <w:rPr>
          <w:rFonts w:ascii="Times New Roman" w:hAnsi="Times New Roman" w:cs="Times New Roman"/>
          <w:b/>
          <w:bCs/>
          <w:sz w:val="24"/>
          <w:szCs w:val="24"/>
        </w:rPr>
      </w:pPr>
    </w:p>
    <w:p w14:paraId="0987DAC8" w14:textId="3BE0D5F7" w:rsidR="00F72DA8" w:rsidRDefault="00F72DA8" w:rsidP="003B11B9">
      <w:pPr>
        <w:jc w:val="both"/>
        <w:rPr>
          <w:rFonts w:ascii="Times New Roman" w:hAnsi="Times New Roman" w:cs="Times New Roman"/>
          <w:b/>
          <w:bCs/>
          <w:sz w:val="24"/>
          <w:szCs w:val="24"/>
        </w:rPr>
      </w:pPr>
    </w:p>
    <w:p w14:paraId="3B7D3E1F" w14:textId="4EC4F97C" w:rsidR="00F72DA8" w:rsidRDefault="00F72DA8" w:rsidP="003B11B9">
      <w:pPr>
        <w:jc w:val="both"/>
        <w:rPr>
          <w:rFonts w:ascii="Times New Roman" w:hAnsi="Times New Roman" w:cs="Times New Roman"/>
          <w:b/>
          <w:bCs/>
          <w:sz w:val="24"/>
          <w:szCs w:val="24"/>
        </w:rPr>
      </w:pPr>
    </w:p>
    <w:p w14:paraId="2576B7C7" w14:textId="77777777" w:rsidR="00BC1BC5" w:rsidRDefault="00BC1BC5" w:rsidP="003B11B9">
      <w:pPr>
        <w:jc w:val="both"/>
        <w:rPr>
          <w:rFonts w:ascii="Times New Roman" w:hAnsi="Times New Roman" w:cs="Times New Roman"/>
          <w:b/>
          <w:bCs/>
          <w:sz w:val="24"/>
          <w:szCs w:val="24"/>
        </w:rPr>
      </w:pPr>
    </w:p>
    <w:p w14:paraId="6590CA5C" w14:textId="77777777" w:rsidR="00BC1BC5" w:rsidRDefault="00BC1BC5" w:rsidP="003B11B9">
      <w:pPr>
        <w:jc w:val="both"/>
        <w:rPr>
          <w:rFonts w:ascii="Times New Roman" w:hAnsi="Times New Roman" w:cs="Times New Roman"/>
          <w:b/>
          <w:bCs/>
          <w:sz w:val="24"/>
          <w:szCs w:val="24"/>
        </w:rPr>
      </w:pPr>
    </w:p>
    <w:p w14:paraId="45DFDDCF" w14:textId="77777777" w:rsidR="00BC1BC5" w:rsidRDefault="00BC1BC5" w:rsidP="003B11B9">
      <w:pPr>
        <w:jc w:val="both"/>
        <w:rPr>
          <w:rFonts w:ascii="Times New Roman" w:hAnsi="Times New Roman" w:cs="Times New Roman"/>
          <w:b/>
          <w:bCs/>
          <w:sz w:val="24"/>
          <w:szCs w:val="24"/>
        </w:rPr>
      </w:pPr>
    </w:p>
    <w:p w14:paraId="01C3E7CB" w14:textId="77777777" w:rsidR="00BC1BC5" w:rsidRDefault="00BC1BC5" w:rsidP="003B11B9">
      <w:pPr>
        <w:jc w:val="both"/>
        <w:rPr>
          <w:rFonts w:ascii="Times New Roman" w:hAnsi="Times New Roman" w:cs="Times New Roman"/>
          <w:b/>
          <w:bCs/>
          <w:sz w:val="24"/>
          <w:szCs w:val="24"/>
        </w:rPr>
      </w:pPr>
    </w:p>
    <w:p w14:paraId="3DD1BD17" w14:textId="77777777" w:rsidR="00BC1BC5" w:rsidRDefault="00BC1BC5" w:rsidP="003B11B9">
      <w:pPr>
        <w:jc w:val="both"/>
        <w:rPr>
          <w:rFonts w:ascii="Times New Roman" w:hAnsi="Times New Roman" w:cs="Times New Roman"/>
          <w:b/>
          <w:bCs/>
          <w:sz w:val="24"/>
          <w:szCs w:val="24"/>
        </w:rPr>
      </w:pPr>
    </w:p>
    <w:p w14:paraId="3DB2910A" w14:textId="77777777" w:rsidR="00BC1BC5" w:rsidRDefault="00BC1BC5" w:rsidP="003B11B9">
      <w:pPr>
        <w:jc w:val="both"/>
        <w:rPr>
          <w:rFonts w:ascii="Times New Roman" w:hAnsi="Times New Roman" w:cs="Times New Roman"/>
          <w:b/>
          <w:bCs/>
          <w:sz w:val="24"/>
          <w:szCs w:val="24"/>
        </w:rPr>
      </w:pPr>
    </w:p>
    <w:p w14:paraId="04481318" w14:textId="77777777" w:rsidR="00BC1BC5" w:rsidRDefault="00BC1BC5" w:rsidP="003B11B9">
      <w:pPr>
        <w:jc w:val="both"/>
        <w:rPr>
          <w:rFonts w:ascii="Times New Roman" w:hAnsi="Times New Roman" w:cs="Times New Roman"/>
          <w:b/>
          <w:bCs/>
          <w:sz w:val="24"/>
          <w:szCs w:val="24"/>
        </w:rPr>
      </w:pPr>
    </w:p>
    <w:p w14:paraId="17F79898" w14:textId="77777777" w:rsidR="00BC1BC5" w:rsidRDefault="00BC1BC5" w:rsidP="003B11B9">
      <w:pPr>
        <w:jc w:val="both"/>
        <w:rPr>
          <w:rFonts w:ascii="Times New Roman" w:hAnsi="Times New Roman" w:cs="Times New Roman"/>
          <w:b/>
          <w:bCs/>
          <w:sz w:val="24"/>
          <w:szCs w:val="24"/>
        </w:rPr>
      </w:pPr>
    </w:p>
    <w:p w14:paraId="3FEA86A8" w14:textId="77777777" w:rsidR="00BC1BC5" w:rsidRDefault="00BC1BC5" w:rsidP="003B11B9">
      <w:pPr>
        <w:jc w:val="both"/>
        <w:rPr>
          <w:rFonts w:ascii="Times New Roman" w:hAnsi="Times New Roman" w:cs="Times New Roman"/>
          <w:b/>
          <w:bCs/>
          <w:sz w:val="24"/>
          <w:szCs w:val="24"/>
        </w:rPr>
      </w:pPr>
    </w:p>
    <w:p w14:paraId="689ADBB6" w14:textId="77777777" w:rsidR="00BC1BC5" w:rsidRDefault="00BC1BC5" w:rsidP="003B11B9">
      <w:pPr>
        <w:jc w:val="both"/>
        <w:rPr>
          <w:rFonts w:ascii="Times New Roman" w:hAnsi="Times New Roman" w:cs="Times New Roman"/>
          <w:b/>
          <w:bCs/>
          <w:sz w:val="24"/>
          <w:szCs w:val="24"/>
        </w:rPr>
      </w:pPr>
    </w:p>
    <w:p w14:paraId="4A2A8194" w14:textId="77777777" w:rsidR="00BC1BC5" w:rsidRDefault="00BC1BC5" w:rsidP="003B11B9">
      <w:pPr>
        <w:jc w:val="both"/>
        <w:rPr>
          <w:rFonts w:ascii="Times New Roman" w:hAnsi="Times New Roman" w:cs="Times New Roman"/>
          <w:b/>
          <w:bCs/>
          <w:sz w:val="24"/>
          <w:szCs w:val="24"/>
        </w:rPr>
      </w:pPr>
    </w:p>
    <w:p w14:paraId="04788C03" w14:textId="77777777" w:rsidR="00BC1BC5" w:rsidRDefault="00BC1BC5" w:rsidP="003B11B9">
      <w:pPr>
        <w:jc w:val="both"/>
        <w:rPr>
          <w:rFonts w:ascii="Times New Roman" w:hAnsi="Times New Roman" w:cs="Times New Roman"/>
          <w:b/>
          <w:bCs/>
          <w:sz w:val="24"/>
          <w:szCs w:val="24"/>
        </w:rPr>
      </w:pPr>
    </w:p>
    <w:p w14:paraId="586FA7C5" w14:textId="77777777" w:rsidR="00BC1BC5" w:rsidRDefault="00BC1BC5" w:rsidP="003B11B9">
      <w:pPr>
        <w:jc w:val="both"/>
        <w:rPr>
          <w:rFonts w:ascii="Times New Roman" w:hAnsi="Times New Roman" w:cs="Times New Roman"/>
          <w:b/>
          <w:bCs/>
          <w:sz w:val="24"/>
          <w:szCs w:val="24"/>
        </w:rPr>
      </w:pPr>
    </w:p>
    <w:p w14:paraId="75A3FC29" w14:textId="1FA001BE" w:rsidR="00F72DA8" w:rsidRDefault="00F72DA8" w:rsidP="003B11B9">
      <w:pPr>
        <w:jc w:val="both"/>
        <w:rPr>
          <w:rFonts w:ascii="Times New Roman" w:hAnsi="Times New Roman" w:cs="Times New Roman"/>
          <w:b/>
          <w:bCs/>
          <w:sz w:val="24"/>
          <w:szCs w:val="24"/>
        </w:rPr>
      </w:pPr>
      <w:r>
        <w:rPr>
          <w:rFonts w:ascii="Times New Roman" w:hAnsi="Times New Roman" w:cs="Times New Roman"/>
          <w:b/>
          <w:bCs/>
          <w:sz w:val="24"/>
          <w:szCs w:val="24"/>
        </w:rPr>
        <w:t xml:space="preserve">Referencias </w:t>
      </w:r>
    </w:p>
    <w:p w14:paraId="5A8C9378" w14:textId="467B03A2" w:rsidR="00F72DA8" w:rsidRPr="00F72DA8" w:rsidRDefault="00F72DA8" w:rsidP="00F72DA8">
      <w:pPr>
        <w:pStyle w:val="Prrafodelista"/>
        <w:numPr>
          <w:ilvl w:val="0"/>
          <w:numId w:val="2"/>
        </w:numPr>
        <w:spacing w:after="0" w:line="480" w:lineRule="auto"/>
        <w:rPr>
          <w:rFonts w:ascii="Times New Roman" w:eastAsia="Times New Roman" w:hAnsi="Times New Roman" w:cs="Times New Roman"/>
          <w:kern w:val="0"/>
          <w:sz w:val="24"/>
          <w:szCs w:val="24"/>
          <w:lang w:eastAsia="es-CO"/>
          <w14:ligatures w14:val="none"/>
        </w:rPr>
      </w:pPr>
      <w:r w:rsidRPr="00F72DA8">
        <w:rPr>
          <w:rFonts w:ascii="Times New Roman" w:eastAsia="Times New Roman" w:hAnsi="Times New Roman" w:cs="Times New Roman"/>
          <w:i/>
          <w:iCs/>
          <w:kern w:val="0"/>
          <w:sz w:val="24"/>
          <w:szCs w:val="24"/>
          <w:lang w:eastAsia="es-CO"/>
          <w14:ligatures w14:val="none"/>
        </w:rPr>
        <w:t>La compleja situación del transporte público de Bogotá, bajo lupa del Concejo</w:t>
      </w:r>
      <w:r w:rsidRPr="00F72DA8">
        <w:rPr>
          <w:rFonts w:ascii="Times New Roman" w:eastAsia="Times New Roman" w:hAnsi="Times New Roman" w:cs="Times New Roman"/>
          <w:kern w:val="0"/>
          <w:sz w:val="24"/>
          <w:szCs w:val="24"/>
          <w:lang w:eastAsia="es-CO"/>
          <w14:ligatures w14:val="none"/>
        </w:rPr>
        <w:t xml:space="preserve">. (s. f.). Recuperado 12 de marzo de 2023, de </w:t>
      </w:r>
      <w:hyperlink r:id="rId5" w:history="1">
        <w:r w:rsidRPr="00F72DA8">
          <w:rPr>
            <w:rFonts w:ascii="Times New Roman" w:eastAsia="Times New Roman" w:hAnsi="Times New Roman" w:cs="Times New Roman"/>
            <w:color w:val="0000FF"/>
            <w:kern w:val="0"/>
            <w:sz w:val="24"/>
            <w:szCs w:val="24"/>
            <w:u w:val="single"/>
            <w:lang w:eastAsia="es-CO"/>
            <w14:ligatures w14:val="none"/>
          </w:rPr>
          <w:t>https://www.elespectador.com/bogota/la-compleja-situacion-del-transporte-publico-de-bogota-bajo-lupa-del-concejo-article/</w:t>
        </w:r>
      </w:hyperlink>
    </w:p>
    <w:p w14:paraId="33EE29BE" w14:textId="77777777" w:rsidR="00602D86" w:rsidRPr="00602D86" w:rsidRDefault="00602D86" w:rsidP="00602D86">
      <w:pPr>
        <w:pStyle w:val="Prrafodelista"/>
        <w:numPr>
          <w:ilvl w:val="0"/>
          <w:numId w:val="2"/>
        </w:numPr>
        <w:spacing w:after="0" w:line="480" w:lineRule="auto"/>
        <w:rPr>
          <w:rFonts w:ascii="Times New Roman" w:eastAsia="Times New Roman" w:hAnsi="Times New Roman" w:cs="Times New Roman"/>
          <w:kern w:val="0"/>
          <w:sz w:val="24"/>
          <w:szCs w:val="24"/>
          <w:lang w:val="en-US" w:eastAsia="es-CO"/>
          <w14:ligatures w14:val="none"/>
        </w:rPr>
      </w:pPr>
      <w:proofErr w:type="spellStart"/>
      <w:r w:rsidRPr="00602D86">
        <w:rPr>
          <w:rFonts w:ascii="Times New Roman" w:eastAsia="Times New Roman" w:hAnsi="Times New Roman" w:cs="Times New Roman"/>
          <w:kern w:val="0"/>
          <w:sz w:val="24"/>
          <w:szCs w:val="24"/>
          <w:lang w:eastAsia="es-CO"/>
          <w14:ligatures w14:val="none"/>
        </w:rPr>
        <w:t>technocio</w:t>
      </w:r>
      <w:proofErr w:type="spellEnd"/>
      <w:r w:rsidRPr="00602D86">
        <w:rPr>
          <w:rFonts w:ascii="Times New Roman" w:eastAsia="Times New Roman" w:hAnsi="Times New Roman" w:cs="Times New Roman"/>
          <w:kern w:val="0"/>
          <w:sz w:val="24"/>
          <w:szCs w:val="24"/>
          <w:lang w:eastAsia="es-CO"/>
          <w14:ligatures w14:val="none"/>
        </w:rPr>
        <w:t xml:space="preserve">. (2021, agosto 3). Cómo aprovechar la inteligencia artificial en la implementación de las nuevas troncales </w:t>
      </w:r>
      <w:proofErr w:type="spellStart"/>
      <w:r w:rsidRPr="00602D86">
        <w:rPr>
          <w:rFonts w:ascii="Times New Roman" w:eastAsia="Times New Roman" w:hAnsi="Times New Roman" w:cs="Times New Roman"/>
          <w:kern w:val="0"/>
          <w:sz w:val="24"/>
          <w:szCs w:val="24"/>
          <w:lang w:eastAsia="es-CO"/>
          <w14:ligatures w14:val="none"/>
        </w:rPr>
        <w:t>TransMilenio</w:t>
      </w:r>
      <w:proofErr w:type="spellEnd"/>
      <w:r w:rsidRPr="00602D86">
        <w:rPr>
          <w:rFonts w:ascii="Times New Roman" w:eastAsia="Times New Roman" w:hAnsi="Times New Roman" w:cs="Times New Roman"/>
          <w:kern w:val="0"/>
          <w:sz w:val="24"/>
          <w:szCs w:val="24"/>
          <w:lang w:eastAsia="es-CO"/>
          <w14:ligatures w14:val="none"/>
        </w:rPr>
        <w:t xml:space="preserve">. </w:t>
      </w:r>
      <w:proofErr w:type="spellStart"/>
      <w:r w:rsidRPr="00602D86">
        <w:rPr>
          <w:rFonts w:ascii="Times New Roman" w:eastAsia="Times New Roman" w:hAnsi="Times New Roman" w:cs="Times New Roman"/>
          <w:i/>
          <w:iCs/>
          <w:kern w:val="0"/>
          <w:sz w:val="24"/>
          <w:szCs w:val="24"/>
          <w:lang w:val="en-US" w:eastAsia="es-CO"/>
          <w14:ligatures w14:val="none"/>
        </w:rPr>
        <w:t>Technocio</w:t>
      </w:r>
      <w:proofErr w:type="spellEnd"/>
      <w:r w:rsidRPr="00602D86">
        <w:rPr>
          <w:rFonts w:ascii="Times New Roman" w:eastAsia="Times New Roman" w:hAnsi="Times New Roman" w:cs="Times New Roman"/>
          <w:i/>
          <w:iCs/>
          <w:kern w:val="0"/>
          <w:sz w:val="24"/>
          <w:szCs w:val="24"/>
          <w:lang w:val="en-US" w:eastAsia="es-CO"/>
          <w14:ligatures w14:val="none"/>
        </w:rPr>
        <w:t xml:space="preserve"> - Tech Trends</w:t>
      </w:r>
      <w:r w:rsidRPr="00602D86">
        <w:rPr>
          <w:rFonts w:ascii="Times New Roman" w:eastAsia="Times New Roman" w:hAnsi="Times New Roman" w:cs="Times New Roman"/>
          <w:kern w:val="0"/>
          <w:sz w:val="24"/>
          <w:szCs w:val="24"/>
          <w:lang w:val="en-US" w:eastAsia="es-CO"/>
          <w14:ligatures w14:val="none"/>
        </w:rPr>
        <w:t xml:space="preserve">. </w:t>
      </w:r>
      <w:hyperlink r:id="rId6" w:history="1">
        <w:r w:rsidRPr="00602D86">
          <w:rPr>
            <w:rFonts w:ascii="Times New Roman" w:eastAsia="Times New Roman" w:hAnsi="Times New Roman" w:cs="Times New Roman"/>
            <w:color w:val="0000FF"/>
            <w:kern w:val="0"/>
            <w:sz w:val="24"/>
            <w:szCs w:val="24"/>
            <w:u w:val="single"/>
            <w:lang w:val="en-US" w:eastAsia="es-CO"/>
            <w14:ligatures w14:val="none"/>
          </w:rPr>
          <w:t>https://technocio.com/como-aprovechar-la-inteligencia-artificial-en-la-implementacion-de-las-nuevas-troncales-transmilenio/</w:t>
        </w:r>
      </w:hyperlink>
    </w:p>
    <w:p w14:paraId="203E1399" w14:textId="3FF06170" w:rsidR="00F72DA8" w:rsidRPr="00602D86" w:rsidRDefault="00F72DA8" w:rsidP="00602D86">
      <w:pPr>
        <w:jc w:val="both"/>
        <w:rPr>
          <w:rFonts w:ascii="Times New Roman" w:hAnsi="Times New Roman" w:cs="Times New Roman"/>
          <w:b/>
          <w:bCs/>
          <w:sz w:val="24"/>
          <w:szCs w:val="24"/>
          <w:lang w:val="en-US"/>
        </w:rPr>
      </w:pPr>
    </w:p>
    <w:sectPr w:rsidR="00F72DA8" w:rsidRPr="00602D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1EC8"/>
    <w:multiLevelType w:val="hybridMultilevel"/>
    <w:tmpl w:val="6C766A00"/>
    <w:lvl w:ilvl="0" w:tplc="3F449FA0">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875764C"/>
    <w:multiLevelType w:val="hybridMultilevel"/>
    <w:tmpl w:val="C5D8A7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8416578">
    <w:abstractNumId w:val="1"/>
  </w:num>
  <w:num w:numId="2" w16cid:durableId="187199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28"/>
    <w:rsid w:val="00080128"/>
    <w:rsid w:val="000D6DF1"/>
    <w:rsid w:val="001E1660"/>
    <w:rsid w:val="00292650"/>
    <w:rsid w:val="003B11B9"/>
    <w:rsid w:val="0041684E"/>
    <w:rsid w:val="005F349F"/>
    <w:rsid w:val="00602D86"/>
    <w:rsid w:val="007E6A25"/>
    <w:rsid w:val="0090183E"/>
    <w:rsid w:val="00BA7E9D"/>
    <w:rsid w:val="00BB22A5"/>
    <w:rsid w:val="00BB5747"/>
    <w:rsid w:val="00BC1BC5"/>
    <w:rsid w:val="00D20860"/>
    <w:rsid w:val="00DF61DC"/>
    <w:rsid w:val="00F16F77"/>
    <w:rsid w:val="00F72D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9F54"/>
  <w15:chartTrackingRefBased/>
  <w15:docId w15:val="{66053EC0-2042-4F9B-BD33-48D031C4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6F77"/>
    <w:pPr>
      <w:ind w:left="720"/>
      <w:contextualSpacing/>
    </w:pPr>
  </w:style>
  <w:style w:type="character" w:styleId="Hipervnculo">
    <w:name w:val="Hyperlink"/>
    <w:basedOn w:val="Fuentedeprrafopredeter"/>
    <w:uiPriority w:val="99"/>
    <w:semiHidden/>
    <w:unhideWhenUsed/>
    <w:rsid w:val="00F72D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268955">
      <w:bodyDiv w:val="1"/>
      <w:marLeft w:val="0"/>
      <w:marRight w:val="0"/>
      <w:marTop w:val="0"/>
      <w:marBottom w:val="0"/>
      <w:divBdr>
        <w:top w:val="none" w:sz="0" w:space="0" w:color="auto"/>
        <w:left w:val="none" w:sz="0" w:space="0" w:color="auto"/>
        <w:bottom w:val="none" w:sz="0" w:space="0" w:color="auto"/>
        <w:right w:val="none" w:sz="0" w:space="0" w:color="auto"/>
      </w:divBdr>
      <w:divsChild>
        <w:div w:id="72315760">
          <w:marLeft w:val="480"/>
          <w:marRight w:val="0"/>
          <w:marTop w:val="0"/>
          <w:marBottom w:val="0"/>
          <w:divBdr>
            <w:top w:val="none" w:sz="0" w:space="0" w:color="auto"/>
            <w:left w:val="none" w:sz="0" w:space="0" w:color="auto"/>
            <w:bottom w:val="none" w:sz="0" w:space="0" w:color="auto"/>
            <w:right w:val="none" w:sz="0" w:space="0" w:color="auto"/>
          </w:divBdr>
          <w:divsChild>
            <w:div w:id="10055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0290">
      <w:bodyDiv w:val="1"/>
      <w:marLeft w:val="0"/>
      <w:marRight w:val="0"/>
      <w:marTop w:val="0"/>
      <w:marBottom w:val="0"/>
      <w:divBdr>
        <w:top w:val="none" w:sz="0" w:space="0" w:color="auto"/>
        <w:left w:val="none" w:sz="0" w:space="0" w:color="auto"/>
        <w:bottom w:val="none" w:sz="0" w:space="0" w:color="auto"/>
        <w:right w:val="none" w:sz="0" w:space="0" w:color="auto"/>
      </w:divBdr>
      <w:divsChild>
        <w:div w:id="1988238858">
          <w:marLeft w:val="480"/>
          <w:marRight w:val="0"/>
          <w:marTop w:val="0"/>
          <w:marBottom w:val="0"/>
          <w:divBdr>
            <w:top w:val="none" w:sz="0" w:space="0" w:color="auto"/>
            <w:left w:val="none" w:sz="0" w:space="0" w:color="auto"/>
            <w:bottom w:val="none" w:sz="0" w:space="0" w:color="auto"/>
            <w:right w:val="none" w:sz="0" w:space="0" w:color="auto"/>
          </w:divBdr>
          <w:divsChild>
            <w:div w:id="14291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ocio.com/como-aprovechar-la-inteligencia-artificial-en-la-implementacion-de-las-nuevas-troncales-transmilenio/" TargetMode="External"/><Relationship Id="rId5" Type="http://schemas.openxmlformats.org/officeDocument/2006/relationships/hyperlink" Target="https://www.elespectador.com/bogota/la-compleja-situacion-del-transporte-publico-de-bogota-bajo-lupa-del-concejo-articl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651</Words>
  <Characters>3581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Gonzalez</dc:creator>
  <cp:keywords/>
  <dc:description/>
  <cp:lastModifiedBy>Giancarlo Gonzalez</cp:lastModifiedBy>
  <cp:revision>6</cp:revision>
  <dcterms:created xsi:type="dcterms:W3CDTF">2023-03-12T16:24:00Z</dcterms:created>
  <dcterms:modified xsi:type="dcterms:W3CDTF">2023-03-12T23:33:00Z</dcterms:modified>
</cp:coreProperties>
</file>