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19AC6" w14:textId="77777777" w:rsidR="0057602F" w:rsidRPr="0057602F" w:rsidRDefault="0057602F" w:rsidP="0057602F">
      <w:pPr>
        <w:rPr>
          <w:lang w:val="pt-BR"/>
        </w:rPr>
      </w:pPr>
      <w:r>
        <w:rPr>
          <w:lang w:val="pt-BR"/>
        </w:rPr>
        <w:t>Para o relatorio:</w:t>
      </w:r>
      <w:r>
        <w:rPr>
          <w:lang w:val="pt-BR"/>
        </w:rPr>
        <w:br/>
      </w:r>
      <w:r w:rsidRPr="0057602F">
        <w:rPr>
          <w:lang w:val="pt-BR"/>
        </w:rPr>
        <w:t># Texto para adaptar ao capítulo 1 do relatório</w:t>
      </w:r>
    </w:p>
    <w:p w14:paraId="119B444C" w14:textId="77777777" w:rsidR="0057602F" w:rsidRPr="0057602F" w:rsidRDefault="0057602F" w:rsidP="0057602F">
      <w:pPr>
        <w:rPr>
          <w:lang w:val="pt-BR"/>
        </w:rPr>
      </w:pPr>
    </w:p>
    <w:p w14:paraId="0C97CB17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O HikeFlora procura identificar, a partir de uma fotografia, a espécie provável</w:t>
      </w:r>
    </w:p>
    <w:p w14:paraId="3656DCAA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entre cinco plantas de interesse para caminhadas: *Pelargonium zonale*</w:t>
      </w:r>
    </w:p>
    <w:p w14:paraId="3D5C3F26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(gerânio), *Lavandula angustifolia* (alfazema), *Papaver rhoeas* (papoila),</w:t>
      </w:r>
    </w:p>
    <w:p w14:paraId="16EF6308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*Trifolium repens* (trevo-branco) e *Fragaria vesca* (morangueiro silvestre).</w:t>
      </w:r>
    </w:p>
    <w:p w14:paraId="78B6F5A8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A classificação visual será associada, numa fase posterior da aplicação, a</w:t>
      </w:r>
    </w:p>
    <w:p w14:paraId="1DFB2060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fichas documentadas sobre ingestão e contacto. O modelo não cobre outras</w:t>
      </w:r>
    </w:p>
    <w:p w14:paraId="4615BD8B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espécies e uma previsão não determina se uma planta é segura para consumo.</w:t>
      </w:r>
    </w:p>
    <w:p w14:paraId="4B155FF4" w14:textId="77777777" w:rsidR="0057602F" w:rsidRPr="0057602F" w:rsidRDefault="0057602F" w:rsidP="0057602F">
      <w:pPr>
        <w:rPr>
          <w:lang w:val="pt-BR"/>
        </w:rPr>
      </w:pPr>
    </w:p>
    <w:p w14:paraId="0E0EE10C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As fotografias provêm do Pl@ntNet-300K-v2 (Garcin et al.;</w:t>
      </w:r>
    </w:p>
    <w:p w14:paraId="6BDC2ED2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https://zenodo.org/records/10419064), que contém 306 087 imagens de 1 000</w:t>
      </w:r>
    </w:p>
    <w:p w14:paraId="78FD2798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espécies. Foram selecionadas 11 000 imagens, 2 200 por classe. De cada espécie,</w:t>
      </w:r>
    </w:p>
    <w:p w14:paraId="22E4F56C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1 760 imagens pertencem ao treino, 220 à validação e 220 ao teste, resultando</w:t>
      </w:r>
    </w:p>
    <w:p w14:paraId="44A7E5CF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em 8 800, 1 100 e 1 100 imagens, respetivamente. Foram preservadas as</w:t>
      </w:r>
    </w:p>
    <w:p w14:paraId="78280B2A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partições oficiais e não existem identificadores de observação repetidos entre</w:t>
      </w:r>
    </w:p>
    <w:p w14:paraId="334149B6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elas. A seleção utilizou uma semente fixa (42) e incluiu fotografias</w:t>
      </w:r>
    </w:p>
    <w:p w14:paraId="6AB5A3E8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etiquetadas como flor, folha, fruto ou planta inteira, excluindo as etiquetas</w:t>
      </w:r>
    </w:p>
    <w:p w14:paraId="555DDE7C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casca, ramo e outro. Os caminhos exatos constam de `selecao_imagens.csv`.</w:t>
      </w:r>
    </w:p>
    <w:p w14:paraId="0D2D27C5" w14:textId="77777777" w:rsidR="0057602F" w:rsidRPr="0057602F" w:rsidRDefault="0057602F" w:rsidP="0057602F">
      <w:pPr>
        <w:rPr>
          <w:lang w:val="pt-BR"/>
        </w:rPr>
      </w:pPr>
    </w:p>
    <w:p w14:paraId="185B798D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As imagens originais têm dimensões variáveis. A representação proposta para os</w:t>
      </w:r>
    </w:p>
    <w:p w14:paraId="0852C68E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modelos é RGB com 128 × 128 píxeis (49 152 valores por imagem), após</w:t>
      </w:r>
    </w:p>
    <w:p w14:paraId="6A97EF21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redimensionamento e normalização. Esta transformação será aplicada ao carregar</w:t>
      </w:r>
    </w:p>
    <w:p w14:paraId="61BDB202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as imagens para treino e avaliação. Na seleção, 6 974 imagens estão etiquetadas</w:t>
      </w:r>
    </w:p>
    <w:p w14:paraId="4562DB94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como flor, 3 416 como folha, 505 como fruto e 105 como planta inteira. Estas</w:t>
      </w:r>
    </w:p>
    <w:p w14:paraId="7C8EA955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lastRenderedPageBreak/>
        <w:t>etiquetas provêm dos metadados e não substituem uma inspeção visual. As cinco</w:t>
      </w:r>
    </w:p>
    <w:p w14:paraId="080329A7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classes estão equilibradas em número de imagens, mas os tipos de fotografias</w:t>
      </w:r>
    </w:p>
    <w:p w14:paraId="7C61A43C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não estão distribuídos igualmente entre elas.</w:t>
      </w:r>
    </w:p>
    <w:p w14:paraId="48E69752" w14:textId="77777777" w:rsidR="0057602F" w:rsidRPr="0057602F" w:rsidRDefault="0057602F" w:rsidP="0057602F">
      <w:pPr>
        <w:rPr>
          <w:lang w:val="pt-BR"/>
        </w:rPr>
      </w:pPr>
    </w:p>
    <w:p w14:paraId="5147F2A4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O Pl@ntNet-300K-v2 é um dataset de referência com forte desigualdade entre</w:t>
      </w:r>
    </w:p>
    <w:p w14:paraId="50344CDA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espécies e semelhança visual entre plantas. O subconjunto de cinco espécies</w:t>
      </w:r>
    </w:p>
    <w:p w14:paraId="017527C8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criado para o HikeFlora tem uma distribuição e uma tarefa diferentes do</w:t>
      </w:r>
    </w:p>
    <w:p w14:paraId="0683DC4E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benchmark completo; por isso, os resultados publicados para as 1 000 classes</w:t>
      </w:r>
    </w:p>
    <w:p w14:paraId="0BA75C1B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não são diretamente comparáveis com as métricas deste projeto. Uma limitação</w:t>
      </w:r>
    </w:p>
    <w:p w14:paraId="2E852686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adicional é que o classificador só escolherá entre as cinco espécies abrangidas,</w:t>
      </w:r>
    </w:p>
    <w:p w14:paraId="4523AB6B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pelo que uma fotografia de outra planta exige um resultado inconclusivo na</w:t>
      </w:r>
    </w:p>
    <w:p w14:paraId="0473F188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aplicação final.</w:t>
      </w:r>
    </w:p>
    <w:p w14:paraId="6F0590B9" w14:textId="77777777" w:rsidR="0057602F" w:rsidRPr="0057602F" w:rsidRDefault="0057602F" w:rsidP="0057602F">
      <w:pPr>
        <w:rPr>
          <w:lang w:val="pt-BR"/>
        </w:rPr>
      </w:pPr>
    </w:p>
    <w:p w14:paraId="438DEA64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**Estado da verificação:** a extração local comunicada pelo grupo contém 11 000</w:t>
      </w:r>
    </w:p>
    <w:p w14:paraId="3665C86F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ficheiros; 1 760/220/220 por espécie e nenhum ficheiro em falta ou ilegível.</w:t>
      </w:r>
    </w:p>
    <w:p w14:paraId="79C71673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Foram também revistas visualmente 75 fotografias selecionadas (cinco por</w:t>
      </w:r>
    </w:p>
    <w:p w14:paraId="65B52898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espécie em cada partição), sem discrepâncias de classe evidentes nessa amostra.</w:t>
      </w:r>
    </w:p>
    <w:p w14:paraId="71E341EE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Há fotografias de plantas em jardins e vasos, além de plantas em ambiente</w:t>
      </w:r>
    </w:p>
    <w:p w14:paraId="36654B30" w14:textId="77777777" w:rsidR="0057602F" w:rsidRPr="0057602F" w:rsidRDefault="0057602F" w:rsidP="0057602F">
      <w:pPr>
        <w:rPr>
          <w:lang w:val="pt-BR"/>
        </w:rPr>
      </w:pPr>
      <w:r w:rsidRPr="0057602F">
        <w:rPr>
          <w:lang w:val="pt-BR"/>
        </w:rPr>
        <w:t>natural. A verificação técnica e a amostragem visual não garantem a correção de</w:t>
      </w:r>
    </w:p>
    <w:p w14:paraId="528D70CC" w14:textId="13D07912" w:rsidR="00696381" w:rsidRPr="007C48F5" w:rsidRDefault="0057602F" w:rsidP="0057602F">
      <w:pPr>
        <w:rPr>
          <w:lang w:val="pt-BR"/>
        </w:rPr>
      </w:pPr>
      <w:r w:rsidRPr="0057602F">
        <w:rPr>
          <w:lang w:val="pt-BR"/>
        </w:rPr>
        <w:t>todos os 11 000 rótulos.</w:t>
      </w:r>
      <w:r>
        <w:rPr>
          <w:lang w:val="pt-BR"/>
        </w:rPr>
        <w:br/>
      </w:r>
      <w:r>
        <w:rPr>
          <w:lang w:val="pt-BR"/>
        </w:rPr>
        <w:br/>
      </w:r>
      <w:r>
        <w:rPr>
          <w:lang w:val="pt-BR"/>
        </w:rPr>
        <w:br/>
      </w:r>
      <w:r>
        <w:rPr>
          <w:lang w:val="pt-BR"/>
        </w:rPr>
        <w:br/>
      </w:r>
      <w:r>
        <w:rPr>
          <w:lang w:val="pt-BR"/>
        </w:rPr>
        <w:br/>
      </w:r>
      <w:r>
        <w:rPr>
          <w:lang w:val="pt-BR"/>
        </w:rPr>
        <w:br/>
      </w:r>
      <w:r>
        <w:rPr>
          <w:lang w:val="pt-BR"/>
        </w:rPr>
        <w:br/>
      </w:r>
      <w:r>
        <w:rPr>
          <w:lang w:val="pt-BR"/>
        </w:rPr>
        <w:br/>
      </w:r>
      <w:r>
        <w:rPr>
          <w:lang w:val="pt-BR"/>
        </w:rPr>
        <w:br/>
      </w:r>
      <w:r>
        <w:rPr>
          <w:lang w:val="pt-BR"/>
        </w:rPr>
        <w:br/>
      </w:r>
      <w:r>
        <w:rPr>
          <w:lang w:val="pt-BR"/>
        </w:rPr>
        <w:lastRenderedPageBreak/>
        <w:t>Para o ficheiro dos comandos IA</w:t>
      </w:r>
      <w:r>
        <w:rPr>
          <w:lang w:val="pt-BR"/>
        </w:rPr>
        <w:br/>
      </w:r>
      <w:r>
        <w:rPr>
          <w:lang w:val="pt-BR"/>
        </w:rPr>
        <w:br/>
      </w:r>
      <w:r w:rsidR="007C48F5" w:rsidRPr="007C48F5">
        <w:rPr>
          <w:lang w:val="pt-BR"/>
        </w:rPr>
        <w:t>PROMPT // RESPOSTA IA (VERSÃO RESUMIDA) // MINHA ANALISE // RESULTADO</w:t>
      </w:r>
      <w:r w:rsidR="007C48F5">
        <w:rPr>
          <w:lang w:val="pt-BR"/>
        </w:rPr>
        <w:br/>
        <w:t>Tarefa 1</w:t>
      </w:r>
      <w:r w:rsidR="007C48F5">
        <w:rPr>
          <w:lang w:val="pt-BR"/>
        </w:rPr>
        <w:br/>
      </w:r>
      <w:r w:rsidR="007C48F5">
        <w:rPr>
          <w:lang w:val="pt-BR"/>
        </w:rPr>
        <w:br/>
        <w:t>Prompt 1:</w:t>
      </w:r>
    </w:p>
    <w:p w14:paraId="28746A7D" w14:textId="72CABE36" w:rsidR="007C48F5" w:rsidRPr="007C48F5" w:rsidRDefault="007C48F5" w:rsidP="007C48F5">
      <w:pPr>
        <w:rPr>
          <w:lang w:val="pt-BR"/>
        </w:rPr>
      </w:pPr>
      <w:r>
        <w:rPr>
          <w:lang w:val="pt-BR"/>
        </w:rPr>
        <w:t>V</w:t>
      </w:r>
      <w:r w:rsidRPr="007C48F5">
        <w:rPr>
          <w:lang w:val="pt-BR"/>
        </w:rPr>
        <w:t>amos começar o trabalho pratico. Vou te mandar o enuciado da meta 1 novamente. Vou te mandar também a apresentação do trabalho pratico que fizemos, nela contem as informaçoes sobre o dataset escolhido, o objetivo do app...</w:t>
      </w:r>
    </w:p>
    <w:p w14:paraId="1525FAB4" w14:textId="77777777" w:rsidR="007C48F5" w:rsidRPr="007C48F5" w:rsidRDefault="007C48F5" w:rsidP="007C48F5">
      <w:pPr>
        <w:rPr>
          <w:lang w:val="pt-BR"/>
        </w:rPr>
      </w:pPr>
      <w:r w:rsidRPr="007C48F5">
        <w:rPr>
          <w:lang w:val="pt-BR"/>
        </w:rPr>
        <w:t>Regras trablho prático:</w:t>
      </w:r>
      <w:r w:rsidRPr="007C48F5">
        <w:rPr>
          <w:lang w:val="pt-BR"/>
        </w:rPr>
        <w:br/>
        <w:t>Deve usar o codigo python mais simples possivel e facil de entender, nao deve usar funções novas que poupam processamento ou algo do tipo. Deve focar realmente em escrever um codigo simples, funcional, facil de ler e facil de explicar.</w:t>
      </w:r>
    </w:p>
    <w:p w14:paraId="6D0F9531" w14:textId="77777777" w:rsidR="007C48F5" w:rsidRPr="007C48F5" w:rsidRDefault="007C48F5" w:rsidP="007C48F5">
      <w:pPr>
        <w:rPr>
          <w:lang w:val="pt-BR"/>
        </w:rPr>
      </w:pPr>
      <w:r w:rsidRPr="007C48F5">
        <w:rPr>
          <w:lang w:val="pt-BR"/>
        </w:rPr>
        <w:t>A resolução do trabalho prático é divido em metas:</w:t>
      </w:r>
      <w:r w:rsidRPr="007C48F5">
        <w:rPr>
          <w:lang w:val="pt-BR"/>
        </w:rPr>
        <w:br/>
        <w:t>1.Definir o problema e preparar o dataset</w:t>
      </w:r>
      <w:r w:rsidRPr="007C48F5">
        <w:rPr>
          <w:lang w:val="pt-BR"/>
        </w:rPr>
        <w:br/>
        <w:t>Fechar o objetivo do HikeFlora, escolher as espécies e as imagens, caracterizar os dados e deixá-los separados em treino, validação e teste.</w:t>
      </w:r>
    </w:p>
    <w:p w14:paraId="09DB75C9" w14:textId="77777777" w:rsidR="007C48F5" w:rsidRPr="007C48F5" w:rsidRDefault="007C48F5" w:rsidP="007C48F5">
      <w:pPr>
        <w:rPr>
          <w:lang w:val="pt-BR"/>
        </w:rPr>
      </w:pPr>
      <w:r w:rsidRPr="007C48F5">
        <w:rPr>
          <w:lang w:val="pt-BR"/>
        </w:rPr>
        <w:t>2.Desenvolver e treinar os classificadores</w:t>
      </w:r>
      <w:r w:rsidRPr="007C48F5">
        <w:rPr>
          <w:lang w:val="pt-BR"/>
        </w:rPr>
        <w:br/>
        <w:t>Implementar em Python diferentes soluções baseadas em MLP ou CNN, documentando as arquiteturas e os parâmetros utilizados.</w:t>
      </w:r>
    </w:p>
    <w:p w14:paraId="43425299" w14:textId="77777777" w:rsidR="007C48F5" w:rsidRPr="007C48F5" w:rsidRDefault="007C48F5" w:rsidP="007C48F5">
      <w:pPr>
        <w:rPr>
          <w:lang w:val="pt-BR"/>
        </w:rPr>
      </w:pPr>
      <w:r w:rsidRPr="007C48F5">
        <w:rPr>
          <w:lang w:val="pt-BR"/>
        </w:rPr>
        <w:t>3.Avaliar e comparar os resultados</w:t>
      </w:r>
      <w:r w:rsidRPr="007C48F5">
        <w:rPr>
          <w:lang w:val="pt-BR"/>
        </w:rPr>
        <w:br/>
        <w:t>Usar o teste independente, calcular accuracy, recall, especificidade, F1, AUC e matriz de confusão, e explicar as vantagens, limitações e erros dos modelos.</w:t>
      </w:r>
    </w:p>
    <w:p w14:paraId="6267825C" w14:textId="77777777" w:rsidR="007C48F5" w:rsidRPr="007C48F5" w:rsidRDefault="007C48F5" w:rsidP="007C48F5">
      <w:pPr>
        <w:rPr>
          <w:lang w:val="pt-BR"/>
        </w:rPr>
      </w:pPr>
      <w:r w:rsidRPr="007C48F5">
        <w:rPr>
          <w:lang w:val="pt-BR"/>
        </w:rPr>
        <w:t>4.Preparar a entrega e a apresentação</w:t>
      </w:r>
      <w:r w:rsidRPr="007C48F5">
        <w:rPr>
          <w:lang w:val="pt-BR"/>
        </w:rPr>
        <w:br/>
        <w:t>Consolidar o relatório de até 10 páginas, organizar o código e preparar os slides para a defesa.</w:t>
      </w:r>
    </w:p>
    <w:p w14:paraId="3800E7E7" w14:textId="77777777" w:rsidR="007C48F5" w:rsidRPr="007C48F5" w:rsidRDefault="007C48F5" w:rsidP="007C48F5">
      <w:pPr>
        <w:rPr>
          <w:lang w:val="pt-BR"/>
        </w:rPr>
      </w:pPr>
      <w:r w:rsidRPr="007C48F5">
        <w:rPr>
          <w:lang w:val="pt-BR"/>
        </w:rPr>
        <w:t>Vamos fazer agora a meta 1.</w:t>
      </w:r>
      <w:r w:rsidRPr="007C48F5">
        <w:rPr>
          <w:lang w:val="pt-BR"/>
        </w:rPr>
        <w:br/>
        <w:t>Me ajude a preparar o dataset, as especies escolhidas foram morangueiro 641, alfazema 172, gerânio 8, trevo-branco 225 e papoila 200.morangueiro 641, alfazema 172, gerânio 8, trevo-branco 225 e papoila 200.</w:t>
      </w:r>
      <w:r w:rsidRPr="007C48F5">
        <w:rPr>
          <w:lang w:val="pt-BR"/>
        </w:rPr>
        <w:br/>
        <w:t>O objetivo da aplicação é aquilo que esta na apresentação também mandada. Eu quero que voce escolha um conjunto de 10 mil-12 mil imagens que fazem sentido para as classes escolhidas e me diga o por que.</w:t>
      </w:r>
      <w:r w:rsidRPr="007C48F5">
        <w:rPr>
          <w:lang w:val="pt-BR"/>
        </w:rPr>
        <w:br/>
        <w:t>Depois disso me diga o que falta para finalizar a meta 1.</w:t>
      </w:r>
      <w:r w:rsidRPr="007C48F5">
        <w:rPr>
          <w:lang w:val="pt-BR"/>
        </w:rPr>
        <w:br/>
      </w:r>
      <w:r w:rsidRPr="007C48F5">
        <w:rPr>
          <w:lang w:val="pt-BR"/>
        </w:rPr>
        <w:lastRenderedPageBreak/>
        <w:t>A submissao do trabalho deve ter:</w:t>
      </w:r>
      <w:r w:rsidRPr="007C48F5">
        <w:rPr>
          <w:lang w:val="pt-BR"/>
        </w:rPr>
        <w:br/>
        <w:t>Submeter zip file com:</w:t>
      </w:r>
    </w:p>
    <w:p w14:paraId="15CD52A6" w14:textId="77777777" w:rsidR="007C48F5" w:rsidRPr="007C48F5" w:rsidRDefault="007C48F5" w:rsidP="007C48F5">
      <w:pPr>
        <w:numPr>
          <w:ilvl w:val="0"/>
          <w:numId w:val="1"/>
        </w:numPr>
      </w:pPr>
      <w:proofErr w:type="spellStart"/>
      <w:r w:rsidRPr="007C48F5">
        <w:t>relatorio</w:t>
      </w:r>
      <w:proofErr w:type="spellEnd"/>
      <w:r w:rsidRPr="007C48F5">
        <w:t xml:space="preserve"> (pdf)</w:t>
      </w:r>
    </w:p>
    <w:p w14:paraId="00E879F5" w14:textId="77777777" w:rsidR="007C48F5" w:rsidRPr="007C48F5" w:rsidRDefault="007C48F5" w:rsidP="007C48F5">
      <w:pPr>
        <w:numPr>
          <w:ilvl w:val="0"/>
          <w:numId w:val="1"/>
        </w:numPr>
      </w:pPr>
      <w:proofErr w:type="spellStart"/>
      <w:r w:rsidRPr="007C48F5">
        <w:t>codigo</w:t>
      </w:r>
      <w:proofErr w:type="spellEnd"/>
    </w:p>
    <w:p w14:paraId="719B62B3" w14:textId="77777777" w:rsidR="007C48F5" w:rsidRPr="007C48F5" w:rsidRDefault="007C48F5" w:rsidP="007C48F5">
      <w:pPr>
        <w:numPr>
          <w:ilvl w:val="0"/>
          <w:numId w:val="1"/>
        </w:numPr>
        <w:rPr>
          <w:lang w:val="pt-BR"/>
        </w:rPr>
      </w:pPr>
      <w:r w:rsidRPr="007C48F5">
        <w:rPr>
          <w:lang w:val="pt-BR"/>
        </w:rPr>
        <w:t>Anexo (prompt IAG) - formato sugerido:</w:t>
      </w:r>
      <w:r w:rsidRPr="007C48F5">
        <w:rPr>
          <w:lang w:val="pt-BR"/>
        </w:rPr>
        <w:br/>
        <w:t>"Tarefa ??:</w:t>
      </w:r>
      <w:r w:rsidRPr="007C48F5">
        <w:rPr>
          <w:lang w:val="pt-BR"/>
        </w:rPr>
        <w:br/>
        <w:t>Prompt || Resposta IAG || Minha análise || Resultado</w:t>
      </w:r>
      <w:r w:rsidRPr="007C48F5">
        <w:rPr>
          <w:lang w:val="pt-BR"/>
        </w:rPr>
        <w:br/>
        <w:t>"</w:t>
      </w:r>
      <w:r w:rsidRPr="007C48F5">
        <w:rPr>
          <w:lang w:val="pt-BR"/>
        </w:rPr>
        <w:br/>
        <w:t>Então para deixa o word com o anexo dos prompts das IAG sempre que eu te mandar um prompt eu quero que voce faça uma resposta sintezada para eu colocar na parte da Resposta IAG</w:t>
      </w:r>
    </w:p>
    <w:p w14:paraId="71265DCB" w14:textId="77777777" w:rsidR="007C48F5" w:rsidRPr="007C48F5" w:rsidRDefault="007C48F5" w:rsidP="007C48F5">
      <w:pPr>
        <w:rPr>
          <w:lang w:val="pt-BR"/>
        </w:rPr>
      </w:pPr>
      <w:r w:rsidRPr="007C48F5">
        <w:rPr>
          <w:lang w:val="pt-BR"/>
        </w:rPr>
        <w:t>Deve entregar a resposta a esse prompt de maneira a definir se entedeu o que lhe é pedido e começar a fazer o que lhe foi pedido.</w:t>
      </w:r>
    </w:p>
    <w:p w14:paraId="67E9285C" w14:textId="77777777" w:rsidR="007C48F5" w:rsidRPr="007C48F5" w:rsidRDefault="007C48F5" w:rsidP="007C48F5">
      <w:pPr>
        <w:rPr>
          <w:lang w:val="pt-BR"/>
        </w:rPr>
      </w:pPr>
      <w:r w:rsidRPr="007C48F5">
        <w:rPr>
          <w:lang w:val="pt-BR"/>
        </w:rPr>
        <w:t>Eu também queria saber se devo baixar o dataset todo, ou so parte dele. Como faço para voce conseguir escolher as imagens relativas as classes escolhidas.</w:t>
      </w:r>
    </w:p>
    <w:p w14:paraId="1444E72F" w14:textId="77777777" w:rsidR="007C48F5" w:rsidRPr="007C48F5" w:rsidRDefault="007C48F5" w:rsidP="007C48F5">
      <w:pPr>
        <w:rPr>
          <w:lang w:val="pt-BR"/>
        </w:rPr>
      </w:pPr>
      <w:r>
        <w:rPr>
          <w:lang w:val="pt-BR"/>
        </w:rPr>
        <w:br/>
        <w:t>Resposta IA:</w:t>
      </w:r>
      <w:r>
        <w:rPr>
          <w:lang w:val="pt-BR"/>
        </w:rPr>
        <w:br/>
      </w:r>
      <w:r w:rsidRPr="007C48F5">
        <w:rPr>
          <w:lang w:val="pt-BR"/>
        </w:rPr>
        <w:t>Analisei o enunciado e a apresentação do HikeFlora. Confirmei as cinco espécies no Pl@ntNet-300K-v2 e criei uma seleção reproduzível de 11 002 imagens, separadas em treino, validação e teste. Identifiquei um desequilíbrio importante: o morangueiro ID 641 tem apenas 343 imagens e é uma espécie cultivada. A seleção ainda requer extração e revisão visual antes de ser considerada final.</w:t>
      </w:r>
      <w:r w:rsidRPr="007C48F5">
        <w:rPr>
          <w:lang w:val="pt-BR"/>
        </w:rPr>
        <w:br/>
      </w:r>
      <w:r w:rsidRPr="007C48F5">
        <w:rPr>
          <w:lang w:val="pt-BR"/>
        </w:rPr>
        <w:br/>
      </w:r>
      <w:r>
        <w:rPr>
          <w:lang w:val="pt-BR"/>
        </w:rPr>
        <w:t>Prompt 2:</w:t>
      </w:r>
      <w:r>
        <w:rPr>
          <w:lang w:val="pt-BR"/>
        </w:rPr>
        <w:br/>
      </w:r>
      <w:r w:rsidRPr="007C48F5">
        <w:rPr>
          <w:lang w:val="pt-BR"/>
        </w:rPr>
        <w:t>Pode mudar para o 237. Depois me diga exatamente o que fazer e o que falta para a fase 1 ser concluida</w:t>
      </w:r>
    </w:p>
    <w:p w14:paraId="10CD6799" w14:textId="1DFD7156" w:rsidR="007C48F5" w:rsidRPr="0057602F" w:rsidRDefault="007C48F5" w:rsidP="007C48F5">
      <w:pPr>
        <w:rPr>
          <w:lang w:val="pt-BR"/>
        </w:rPr>
      </w:pPr>
      <w:r>
        <w:rPr>
          <w:lang w:val="pt-BR"/>
        </w:rPr>
        <w:br/>
        <w:t>Resposta IA:</w:t>
      </w:r>
      <w:r>
        <w:rPr>
          <w:lang w:val="pt-BR"/>
        </w:rPr>
        <w:br/>
      </w:r>
      <w:r w:rsidRPr="007C48F5">
        <w:rPr>
          <w:lang w:val="pt-BR"/>
        </w:rPr>
        <w:t>Substituí o morangueiro cultivado ID 641 pelo morangueiro silvestre ID 237. Preparei uma seleção reproduzível de 11 000 imagens, equilibrada entre cinco espécies e separada em treino, validação e teste. Confirmei os caminhos no arquivo oficial; faltam extrair as fotografias, verificar a leitura dos ficheiros e concluir a revisão visual.”</w:t>
      </w:r>
      <w:r w:rsidR="0057602F">
        <w:rPr>
          <w:lang w:val="pt-BR"/>
        </w:rPr>
        <w:br/>
      </w:r>
      <w:r w:rsidR="0057602F">
        <w:rPr>
          <w:lang w:val="pt-BR"/>
        </w:rPr>
        <w:br/>
        <w:t>Prompt:</w:t>
      </w:r>
      <w:r w:rsidR="0057602F">
        <w:rPr>
          <w:lang w:val="pt-BR"/>
        </w:rPr>
        <w:br/>
      </w:r>
      <w:r w:rsidR="0057602F">
        <w:rPr>
          <w:noProof/>
        </w:rPr>
        <w:lastRenderedPageBreak/>
        <w:drawing>
          <wp:inline distT="0" distB="0" distL="0" distR="0" wp14:anchorId="2B7B2019" wp14:editId="7D84CD26">
            <wp:extent cx="5943600" cy="3049905"/>
            <wp:effectExtent l="0" t="0" r="0" b="0"/>
            <wp:docPr id="170377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782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602F">
        <w:rPr>
          <w:lang w:val="pt-BR"/>
        </w:rPr>
        <w:br/>
      </w:r>
      <w:r w:rsidR="0057602F">
        <w:rPr>
          <w:lang w:val="pt-BR"/>
        </w:rPr>
        <w:br/>
        <w:t>Resposta:</w:t>
      </w:r>
      <w:r w:rsidR="0057602F">
        <w:rPr>
          <w:lang w:val="pt-BR"/>
        </w:rPr>
        <w:br/>
      </w:r>
      <w:r w:rsidR="0057602F" w:rsidRPr="0057602F">
        <w:rPr>
          <w:lang w:val="pt-BR"/>
        </w:rPr>
        <w:t>Confirmei pela saída do verificador que as 11 000 imagens foram extraídas e abertas com sucesso, sem ficheiros em falta. As cinco classes têm divisões iguais de treino, validação e teste. Revi ainda uma amostra visual de 75 fotografias e preparei a descrição do dataset para o relatório.</w:t>
      </w:r>
    </w:p>
    <w:sectPr w:rsidR="007C48F5" w:rsidRPr="005760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62B6F"/>
    <w:multiLevelType w:val="multilevel"/>
    <w:tmpl w:val="F75C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1158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8F5"/>
    <w:rsid w:val="00016C66"/>
    <w:rsid w:val="0057602F"/>
    <w:rsid w:val="00696381"/>
    <w:rsid w:val="007C48F5"/>
    <w:rsid w:val="00CF3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EBF61"/>
  <w15:chartTrackingRefBased/>
  <w15:docId w15:val="{C070CFE7-C955-4A76-9C71-39EC22ABE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48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48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48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48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48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48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48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48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48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48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48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48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48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48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48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48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48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48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48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48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48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48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48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48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48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48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48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48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48F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C48F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5</Pages>
  <Words>977</Words>
  <Characters>5571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Giancarlo Julião Neves Peixoto</dc:creator>
  <cp:keywords/>
  <dc:description/>
  <cp:lastModifiedBy>Giancarlo Julião Neves Peixoto</cp:lastModifiedBy>
  <cp:revision>1</cp:revision>
  <dcterms:created xsi:type="dcterms:W3CDTF">2026-10-09T21:19:00Z</dcterms:created>
  <dcterms:modified xsi:type="dcterms:W3CDTF">2026-10-10T01:29:00Z</dcterms:modified>
</cp:coreProperties>
</file>