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0708A" w14:textId="6B3CCFAA" w:rsidR="00132B15" w:rsidRPr="009A476D" w:rsidRDefault="009A476D" w:rsidP="009A476D">
      <w:pPr>
        <w:spacing w:after="0" w:line="276" w:lineRule="auto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9A476D">
        <w:rPr>
          <w:rFonts w:ascii="Calibri" w:hAnsi="Calibri" w:cs="Calibri"/>
          <w:b/>
          <w:bCs/>
          <w:sz w:val="28"/>
          <w:szCs w:val="28"/>
        </w:rPr>
        <w:t>GianFranco</w:t>
      </w:r>
      <w:proofErr w:type="spellEnd"/>
      <w:r w:rsidRPr="009A476D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9A476D">
        <w:rPr>
          <w:rFonts w:ascii="Calibri" w:hAnsi="Calibri" w:cs="Calibri"/>
          <w:b/>
          <w:bCs/>
          <w:sz w:val="28"/>
          <w:szCs w:val="28"/>
        </w:rPr>
        <w:t>Arocutipa</w:t>
      </w:r>
      <w:proofErr w:type="spellEnd"/>
    </w:p>
    <w:p w14:paraId="1BFA2398" w14:textId="77777777" w:rsidR="005E3513" w:rsidRPr="00FC143A" w:rsidRDefault="005E3513" w:rsidP="005E3513">
      <w:pPr>
        <w:spacing w:after="0"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FC143A">
        <w:rPr>
          <w:rFonts w:ascii="Calibri" w:hAnsi="Calibri" w:cs="Calibri"/>
          <w:b/>
          <w:bCs/>
          <w:sz w:val="28"/>
          <w:szCs w:val="28"/>
        </w:rPr>
        <w:t xml:space="preserve">Ejercicios de U Mann-Whitney para comparar </w:t>
      </w:r>
      <w:r w:rsidR="005830F6" w:rsidRPr="00FC143A">
        <w:rPr>
          <w:rFonts w:ascii="Calibri" w:hAnsi="Calibri" w:cs="Calibri"/>
          <w:b/>
          <w:bCs/>
          <w:sz w:val="28"/>
          <w:szCs w:val="28"/>
        </w:rPr>
        <w:t>grupos</w:t>
      </w:r>
    </w:p>
    <w:p w14:paraId="6634404E" w14:textId="77777777" w:rsidR="005E3513" w:rsidRDefault="005E3513" w:rsidP="005E3513">
      <w:pPr>
        <w:spacing w:after="0" w:line="276" w:lineRule="auto"/>
        <w:jc w:val="center"/>
        <w:rPr>
          <w:rFonts w:ascii="Calibri" w:hAnsi="Calibri" w:cs="Calibri"/>
          <w:sz w:val="22"/>
          <w:szCs w:val="22"/>
        </w:rPr>
      </w:pPr>
    </w:p>
    <w:p w14:paraId="7D93D21D" w14:textId="77777777" w:rsidR="006A1640" w:rsidRPr="00814B7A" w:rsidRDefault="006A1640" w:rsidP="006A1640">
      <w:pPr>
        <w:shd w:val="clear" w:color="auto" w:fill="D4D4D4"/>
        <w:spacing w:after="0"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814B7A">
        <w:rPr>
          <w:rFonts w:ascii="Calibri" w:hAnsi="Calibri" w:cs="Calibri"/>
          <w:b/>
          <w:bCs/>
          <w:sz w:val="22"/>
          <w:szCs w:val="22"/>
        </w:rPr>
        <w:t>Prueba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6A1640">
        <w:rPr>
          <w:rFonts w:ascii="Calibri" w:hAnsi="Calibri" w:cs="Calibri"/>
          <w:b/>
          <w:bCs/>
          <w:sz w:val="22"/>
          <w:szCs w:val="22"/>
        </w:rPr>
        <w:t>U Mann-Whitney para comparar grupos</w:t>
      </w:r>
    </w:p>
    <w:p w14:paraId="2AF0A450" w14:textId="77777777" w:rsidR="00B40FB3" w:rsidRPr="00B40FB3" w:rsidRDefault="00B40FB3" w:rsidP="00B40FB3">
      <w:pPr>
        <w:pStyle w:val="Prrafodelista"/>
        <w:numPr>
          <w:ilvl w:val="0"/>
          <w:numId w:val="29"/>
        </w:numPr>
        <w:spacing w:before="120"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B40FB3">
        <w:rPr>
          <w:rFonts w:ascii="Calibri" w:hAnsi="Calibri" w:cs="Calibri"/>
          <w:sz w:val="22"/>
          <w:szCs w:val="22"/>
        </w:rPr>
        <w:t>Un Se desea comparar el rendimiento de dos lenguajes de programación, Java y Python, en términos del tiempo de ejecución (en milisegundos) de un algoritmo de búsqueda.</w:t>
      </w:r>
    </w:p>
    <w:tbl>
      <w:tblPr>
        <w:tblW w:w="0" w:type="auto"/>
        <w:tblInd w:w="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5"/>
        <w:gridCol w:w="475"/>
        <w:gridCol w:w="475"/>
        <w:gridCol w:w="475"/>
        <w:gridCol w:w="364"/>
        <w:gridCol w:w="475"/>
        <w:gridCol w:w="475"/>
        <w:gridCol w:w="475"/>
        <w:gridCol w:w="475"/>
      </w:tblGrid>
      <w:tr w:rsidR="00277218" w:rsidRPr="00277218" w14:paraId="03CA7584" w14:textId="77777777" w:rsidTr="008C76C5">
        <w:trPr>
          <w:trHeight w:val="2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C5B9D" w14:textId="77777777" w:rsidR="00277218" w:rsidRPr="00277218" w:rsidRDefault="00277218" w:rsidP="002772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Java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38BF9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DA5B2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AA07C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BBAF2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FA02B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06BAF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FFF26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C4832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117</w:t>
            </w:r>
          </w:p>
        </w:tc>
      </w:tr>
      <w:tr w:rsidR="00277218" w:rsidRPr="00277218" w14:paraId="69B61189" w14:textId="77777777" w:rsidTr="008C76C5">
        <w:trPr>
          <w:trHeight w:val="2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0B0A25" w14:textId="77777777" w:rsidR="00277218" w:rsidRPr="00277218" w:rsidRDefault="00277218" w:rsidP="002772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Python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90E1F8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39A73B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D16EDB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88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69B07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92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C642B9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87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FA6B41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F1715B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69A9B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</w:tbl>
    <w:p w14:paraId="08CB9DD3" w14:textId="77777777" w:rsidR="00B40FB3" w:rsidRDefault="00B40FB3" w:rsidP="00B40FB3">
      <w:pPr>
        <w:spacing w:before="120" w:after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40FB3">
        <w:rPr>
          <w:rFonts w:ascii="Calibri" w:hAnsi="Calibri" w:cs="Calibri"/>
          <w:sz w:val="22"/>
          <w:szCs w:val="22"/>
        </w:rPr>
        <w:t>¿Existe una diferencia significativa en el tiempo de ejecución del algoritmo de búsqueda entre los lenguajes de programación Java y Python?</w:t>
      </w:r>
    </w:p>
    <w:p w14:paraId="06724E18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Planteamiento de Hipótesis</w:t>
      </w:r>
    </w:p>
    <w:p w14:paraId="6A2AA929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H0: No existe diferencia significativa en el tiempo de ejecución del algoritmo de búsqueda entre los lenguajes de programación Java y Python (las medianas/distribuciones son iguales).</w:t>
      </w:r>
    </w:p>
    <w:p w14:paraId="01A87DD0" w14:textId="77777777" w:rsidR="00EF419B" w:rsidRDefault="00EF419B">
      <w:pPr>
        <w:pStyle w:val="Prrafodelista"/>
        <w:spacing w:before="120" w:after="120" w:line="276" w:lineRule="auto"/>
        <w:jc w:val="both"/>
      </w:pPr>
    </w:p>
    <w:p w14:paraId="37EF47F7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H1: Existe una diferencia significativa en e</w:t>
      </w:r>
      <w:r>
        <w:rPr>
          <w:rFonts w:ascii="Calibri" w:hAnsi="Calibri"/>
          <w:sz w:val="22"/>
        </w:rPr>
        <w:t>l tiempo de ejecución del algoritmo de búsqueda entre los lenguajes de programación Java y Python (las medianas/distribuciones son diferentes).</w:t>
      </w:r>
    </w:p>
    <w:p w14:paraId="71A8996F" w14:textId="77777777" w:rsidR="00EF419B" w:rsidRDefault="00EF419B">
      <w:pPr>
        <w:pStyle w:val="Prrafodelista"/>
        <w:spacing w:before="120" w:after="120" w:line="276" w:lineRule="auto"/>
        <w:jc w:val="both"/>
      </w:pPr>
    </w:p>
    <w:p w14:paraId="6C13204C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Determinar el nivel de Significancia:5% (0.05)</w:t>
      </w:r>
    </w:p>
    <w:p w14:paraId="34CAEFE2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Tabla de rangos</w:t>
      </w:r>
    </w:p>
    <w:p w14:paraId="686176B5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noProof/>
        </w:rPr>
        <w:drawing>
          <wp:inline distT="0" distB="0" distL="0" distR="0" wp14:anchorId="520B5B16" wp14:editId="18B237C2">
            <wp:extent cx="3474720" cy="12888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ss_mann_rangos_ex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28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F423" w14:textId="77777777" w:rsidR="00EF419B" w:rsidRDefault="00EF419B">
      <w:pPr>
        <w:pStyle w:val="Prrafodelista"/>
        <w:spacing w:before="120" w:after="120" w:line="276" w:lineRule="auto"/>
        <w:jc w:val="both"/>
      </w:pPr>
    </w:p>
    <w:p w14:paraId="5E89E29E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 xml:space="preserve">Seleccionar el estadístico de prueba: </w:t>
      </w:r>
      <w:r>
        <w:rPr>
          <w:rFonts w:ascii="Calibri" w:hAnsi="Calibri"/>
          <w:sz w:val="22"/>
        </w:rPr>
        <w:t>Prueba no paramétrica U de Mann-Whitney</w:t>
      </w:r>
    </w:p>
    <w:p w14:paraId="6AC7A3A2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noProof/>
        </w:rPr>
        <w:drawing>
          <wp:inline distT="0" distB="0" distL="0" distR="0" wp14:anchorId="0811BC03" wp14:editId="2B666AD9">
            <wp:extent cx="3474720" cy="25188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ss_mann_test_ex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51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6EB3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lastRenderedPageBreak/>
        <w:t>Contrastación de Hipótesis</w:t>
      </w:r>
    </w:p>
    <w:p w14:paraId="54EC6B6B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Dado que p-valor (0.008) es menor que el nivel de significancia (0.05), es posible que se rechace la H0</w:t>
      </w:r>
    </w:p>
    <w:p w14:paraId="0CE1D006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Conclusión</w:t>
      </w:r>
    </w:p>
    <w:p w14:paraId="4DF63C16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 xml:space="preserve">A un margen del 5% se concluye que, Existe una diferencia </w:t>
      </w:r>
      <w:r>
        <w:rPr>
          <w:rFonts w:ascii="Calibri" w:hAnsi="Calibri"/>
          <w:sz w:val="22"/>
        </w:rPr>
        <w:t>significativa en el tiempo de ejecución del algoritmo de búsqueda entre los lenguajes de programación Java y Python, siendo Python significativamente más rápido al presentar menores tiempos de ejecución (rango promedio de 3.30 frente a 9.31 de Java).</w:t>
      </w:r>
    </w:p>
    <w:p w14:paraId="7A6C03E3" w14:textId="77777777" w:rsidR="00EF419B" w:rsidRDefault="00EF419B">
      <w:pPr>
        <w:pStyle w:val="Prrafodelista"/>
        <w:spacing w:before="120" w:after="120" w:line="276" w:lineRule="auto"/>
        <w:jc w:val="both"/>
      </w:pPr>
    </w:p>
    <w:p w14:paraId="1CDE0AE3" w14:textId="77777777" w:rsidR="00277218" w:rsidRPr="00277218" w:rsidRDefault="00277218" w:rsidP="00277218">
      <w:pPr>
        <w:pStyle w:val="Prrafodelista"/>
        <w:numPr>
          <w:ilvl w:val="0"/>
          <w:numId w:val="29"/>
        </w:numPr>
        <w:spacing w:before="120"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277218">
        <w:rPr>
          <w:rFonts w:ascii="Calibri" w:hAnsi="Calibri" w:cs="Calibri"/>
          <w:sz w:val="22"/>
          <w:szCs w:val="22"/>
        </w:rPr>
        <w:t>Se están comparando dos sistemas de almacenamiento en la nube (Sistema A y Sistema B) en términos del tiempo de acceso a los archivos (en milisegundos).</w:t>
      </w:r>
    </w:p>
    <w:tbl>
      <w:tblPr>
        <w:tblW w:w="0" w:type="auto"/>
        <w:tblInd w:w="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9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</w:tblGrid>
      <w:tr w:rsidR="00277218" w:rsidRPr="00277218" w14:paraId="6EAA107A" w14:textId="77777777" w:rsidTr="00D922B6">
        <w:trPr>
          <w:trHeight w:val="2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45DD7" w14:textId="77777777" w:rsidR="00277218" w:rsidRPr="00277218" w:rsidRDefault="00277218" w:rsidP="008C76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Sistema 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0BD7F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29A69" w14:textId="77777777" w:rsidR="00277218" w:rsidRPr="00277218" w:rsidRDefault="002A0CA0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A8FEE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05283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A3625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BF904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CE48C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89D63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8AA03B" w14:textId="77777777" w:rsid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31B2ED" w14:textId="77777777" w:rsid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155</w:t>
            </w:r>
          </w:p>
        </w:tc>
      </w:tr>
      <w:tr w:rsidR="00277218" w:rsidRPr="00277218" w14:paraId="6DC99702" w14:textId="77777777" w:rsidTr="00D922B6">
        <w:trPr>
          <w:trHeight w:val="2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7051F" w14:textId="77777777" w:rsidR="00277218" w:rsidRPr="00277218" w:rsidRDefault="00277218" w:rsidP="002772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Sistema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C1FD8" w14:textId="77777777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7E9A68" w14:textId="77777777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F641DA" w14:textId="77777777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491945" w14:textId="77777777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161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5B3413" w14:textId="77777777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162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E985BC" w14:textId="77777777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BC460E" w14:textId="77777777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D848DF" w14:textId="77777777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707F48" w14:textId="77777777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CFD922" w14:textId="77777777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</w:tbl>
    <w:p w14:paraId="69B327A0" w14:textId="77777777" w:rsidR="00277218" w:rsidRDefault="00DD3418" w:rsidP="00277218">
      <w:pPr>
        <w:pStyle w:val="Prrafodelista"/>
        <w:spacing w:before="120" w:after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un margen de error del 3% </w:t>
      </w:r>
      <w:r w:rsidR="00277218" w:rsidRPr="00277218">
        <w:rPr>
          <w:rFonts w:ascii="Calibri" w:hAnsi="Calibri" w:cs="Calibri"/>
          <w:sz w:val="22"/>
          <w:szCs w:val="22"/>
        </w:rPr>
        <w:t>¿</w:t>
      </w:r>
      <w:r>
        <w:rPr>
          <w:rFonts w:ascii="Calibri" w:hAnsi="Calibri" w:cs="Calibri"/>
          <w:sz w:val="22"/>
          <w:szCs w:val="22"/>
        </w:rPr>
        <w:t>e</w:t>
      </w:r>
      <w:r w:rsidR="00277218" w:rsidRPr="00277218">
        <w:rPr>
          <w:rFonts w:ascii="Calibri" w:hAnsi="Calibri" w:cs="Calibri"/>
          <w:sz w:val="22"/>
          <w:szCs w:val="22"/>
        </w:rPr>
        <w:t>s el tiempo de acceso a los archivos del Sistema A</w:t>
      </w:r>
      <w:r>
        <w:rPr>
          <w:rFonts w:ascii="Calibri" w:hAnsi="Calibri" w:cs="Calibri"/>
          <w:sz w:val="22"/>
          <w:szCs w:val="22"/>
        </w:rPr>
        <w:t>,</w:t>
      </w:r>
      <w:r w:rsidR="00277218" w:rsidRPr="0027721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es </w:t>
      </w:r>
      <w:r w:rsidR="00277218" w:rsidRPr="00277218">
        <w:rPr>
          <w:rFonts w:ascii="Calibri" w:hAnsi="Calibri" w:cs="Calibri"/>
          <w:sz w:val="22"/>
          <w:szCs w:val="22"/>
        </w:rPr>
        <w:t>menor que el tiempo de acceso a los archivos del Sistema B en términos de milisegundos?</w:t>
      </w:r>
    </w:p>
    <w:p w14:paraId="190427BA" w14:textId="77777777" w:rsidR="00277218" w:rsidRDefault="00277218" w:rsidP="00277218">
      <w:pPr>
        <w:pStyle w:val="Prrafodelista"/>
        <w:spacing w:before="120" w:after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4F74D50C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Planteamiento de Hipótesis</w:t>
      </w:r>
    </w:p>
    <w:p w14:paraId="501E1C54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H0: El tiempo de acceso a los archivos del Sistema A no</w:t>
      </w:r>
      <w:r>
        <w:rPr>
          <w:rFonts w:ascii="Calibri" w:hAnsi="Calibri"/>
          <w:sz w:val="22"/>
        </w:rPr>
        <w:t xml:space="preserve"> es menor que el tiempo de acceso a los archivos del Sistema B en términos de milisegundos.</w:t>
      </w:r>
    </w:p>
    <w:p w14:paraId="2E319CBB" w14:textId="77777777" w:rsidR="00EF419B" w:rsidRDefault="00EF419B">
      <w:pPr>
        <w:pStyle w:val="Prrafodelista"/>
        <w:spacing w:before="120" w:after="120" w:line="276" w:lineRule="auto"/>
        <w:jc w:val="both"/>
      </w:pPr>
    </w:p>
    <w:p w14:paraId="40568016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H1: El tiempo de acceso a los archivos del Sistema A es menor que el tiempo de acceso a los archivos del Sistema B en términos de milisegundos.</w:t>
      </w:r>
    </w:p>
    <w:p w14:paraId="517C90C7" w14:textId="77777777" w:rsidR="00EF419B" w:rsidRDefault="00EF419B">
      <w:pPr>
        <w:pStyle w:val="Prrafodelista"/>
        <w:spacing w:before="120" w:after="120" w:line="276" w:lineRule="auto"/>
        <w:jc w:val="both"/>
      </w:pPr>
    </w:p>
    <w:p w14:paraId="32CAF264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Determinar el nive</w:t>
      </w:r>
      <w:r>
        <w:rPr>
          <w:rFonts w:ascii="Calibri" w:hAnsi="Calibri"/>
          <w:sz w:val="22"/>
        </w:rPr>
        <w:t>l de Significancia:3% (0.03)</w:t>
      </w:r>
    </w:p>
    <w:p w14:paraId="2EC1C6D6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Tabla de rangos</w:t>
      </w:r>
    </w:p>
    <w:p w14:paraId="5AF5D7C8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noProof/>
        </w:rPr>
        <w:drawing>
          <wp:inline distT="0" distB="0" distL="0" distR="0" wp14:anchorId="131DE3AC" wp14:editId="7CB3F2FB">
            <wp:extent cx="3474720" cy="12737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ss_mann_rangos_e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27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FDE8" w14:textId="77777777" w:rsidR="00EF419B" w:rsidRDefault="00EF419B">
      <w:pPr>
        <w:pStyle w:val="Prrafodelista"/>
        <w:spacing w:before="120" w:after="120" w:line="276" w:lineRule="auto"/>
        <w:jc w:val="both"/>
      </w:pPr>
    </w:p>
    <w:p w14:paraId="2B10767D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Seleccionar el estadístico de prueba: Prueba no paramétrica U de Mann-Whitney</w:t>
      </w:r>
    </w:p>
    <w:p w14:paraId="319E5EA5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noProof/>
        </w:rPr>
        <w:lastRenderedPageBreak/>
        <w:drawing>
          <wp:inline distT="0" distB="0" distL="0" distR="0" wp14:anchorId="1E7D7B8D" wp14:editId="4EF98725">
            <wp:extent cx="3474720" cy="26206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ss_mann_test_ex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62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B37D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Contrastación de Hipótesis</w:t>
      </w:r>
    </w:p>
    <w:p w14:paraId="0D6F8A32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 xml:space="preserve">Dado que p-valor (0.001) es menor que el nivel de significancia (0.03), es posible que se </w:t>
      </w:r>
      <w:r>
        <w:rPr>
          <w:rFonts w:ascii="Calibri" w:hAnsi="Calibri"/>
          <w:sz w:val="22"/>
        </w:rPr>
        <w:t>rechace la H0</w:t>
      </w:r>
    </w:p>
    <w:p w14:paraId="0B155418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Conclusión</w:t>
      </w:r>
    </w:p>
    <w:p w14:paraId="4C47CB79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A un margen del 3% se concluye que, El tiempo de acceso a los archivos del Sistema A es significativamente menor que el tiempo de acceso a los archivos del Sistema B en términos de milisegundos (ofreciendo una velocidad de acceso s</w:t>
      </w:r>
      <w:r>
        <w:rPr>
          <w:rFonts w:ascii="Calibri" w:hAnsi="Calibri"/>
          <w:sz w:val="22"/>
        </w:rPr>
        <w:t>uperior).</w:t>
      </w:r>
    </w:p>
    <w:p w14:paraId="7955C7FB" w14:textId="77777777" w:rsidR="00EF419B" w:rsidRDefault="00EF419B">
      <w:pPr>
        <w:pStyle w:val="Prrafodelista"/>
        <w:spacing w:before="120" w:after="120" w:line="276" w:lineRule="auto"/>
        <w:jc w:val="both"/>
      </w:pPr>
    </w:p>
    <w:p w14:paraId="6AE5DF05" w14:textId="77777777" w:rsidR="0090328A" w:rsidRPr="0090328A" w:rsidRDefault="0090328A" w:rsidP="0090328A">
      <w:pPr>
        <w:pStyle w:val="Prrafodelista"/>
        <w:numPr>
          <w:ilvl w:val="0"/>
          <w:numId w:val="29"/>
        </w:numPr>
        <w:spacing w:before="120"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90328A">
        <w:rPr>
          <w:rFonts w:ascii="Calibri" w:hAnsi="Calibri" w:cs="Calibri"/>
          <w:sz w:val="22"/>
          <w:szCs w:val="22"/>
        </w:rPr>
        <w:t>Supongamos que un equipo de ingeniería de sistemas está comparando la velocidad de procesamiento de dos servidores diferentes, A y B, para manejar solicitudes de base de datos. Quieren determinar si hay alguna diferencia significativa en el tiempo de procesamiento entre los dos servidores.</w:t>
      </w:r>
      <w:r>
        <w:rPr>
          <w:rFonts w:ascii="Calibri" w:hAnsi="Calibri" w:cs="Calibri"/>
          <w:sz w:val="22"/>
          <w:szCs w:val="22"/>
        </w:rPr>
        <w:t xml:space="preserve"> Contrastar la hipótesis a un margen de error del 3%</w:t>
      </w:r>
    </w:p>
    <w:p w14:paraId="0FA99FF5" w14:textId="77777777" w:rsidR="0090328A" w:rsidRPr="0090328A" w:rsidRDefault="0090328A" w:rsidP="0090328A">
      <w:pPr>
        <w:pStyle w:val="Prrafodelista"/>
        <w:spacing w:before="120" w:after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90328A">
        <w:rPr>
          <w:rFonts w:ascii="Calibri" w:hAnsi="Calibri" w:cs="Calibri"/>
          <w:sz w:val="22"/>
          <w:szCs w:val="22"/>
        </w:rPr>
        <w:t>Se generará una muestra de 20 observaciones que representan el tiempo de procesamiento para el Servidor A.</w:t>
      </w:r>
    </w:p>
    <w:tbl>
      <w:tblPr>
        <w:tblW w:w="0" w:type="auto"/>
        <w:tblInd w:w="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</w:tblGrid>
      <w:tr w:rsidR="0090328A" w:rsidRPr="0090328A" w14:paraId="4468D3D1" w14:textId="77777777" w:rsidTr="0090328A">
        <w:trPr>
          <w:trHeight w:val="2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A2516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DA7D6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CBDD8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BE01B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16770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A28CD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C16A4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D6713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8010C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CE53A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2C0EE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042A7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9D27D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CECBE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2D4A4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48A71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FFC59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0C05D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0AE6B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FF14D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</w:tr>
    </w:tbl>
    <w:p w14:paraId="0492CDA9" w14:textId="77777777" w:rsidR="0090328A" w:rsidRPr="0090328A" w:rsidRDefault="0090328A" w:rsidP="0090328A">
      <w:pPr>
        <w:pStyle w:val="Prrafodelista"/>
        <w:spacing w:before="120" w:after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90328A">
        <w:rPr>
          <w:rFonts w:ascii="Calibri" w:hAnsi="Calibri" w:cs="Calibri"/>
          <w:sz w:val="22"/>
          <w:szCs w:val="22"/>
        </w:rPr>
        <w:t xml:space="preserve">Se generará otra muestra de </w:t>
      </w:r>
      <w:r>
        <w:rPr>
          <w:rFonts w:ascii="Calibri" w:hAnsi="Calibri" w:cs="Calibri"/>
          <w:sz w:val="22"/>
          <w:szCs w:val="22"/>
        </w:rPr>
        <w:t>18</w:t>
      </w:r>
      <w:r w:rsidRPr="0090328A">
        <w:rPr>
          <w:rFonts w:ascii="Calibri" w:hAnsi="Calibri" w:cs="Calibri"/>
          <w:sz w:val="22"/>
          <w:szCs w:val="22"/>
        </w:rPr>
        <w:t xml:space="preserve"> observaciones que representan el tiempo de procesamiento para el Servidor B.</w:t>
      </w:r>
    </w:p>
    <w:tbl>
      <w:tblPr>
        <w:tblW w:w="8000" w:type="dxa"/>
        <w:tblInd w:w="5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90328A" w:rsidRPr="0090328A" w14:paraId="2598077B" w14:textId="77777777" w:rsidTr="0090328A">
        <w:trPr>
          <w:trHeight w:val="35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88532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7681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0F434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5315B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327F6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0A8D1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8FFFD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17CBC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B217F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0DFE1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96CF0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27DA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A8EB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073B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11D55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EF084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DB8FF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EB53A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B3A73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44F3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</w:tbl>
    <w:p w14:paraId="5463AE0F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Planteamiento de Hipótesis</w:t>
      </w:r>
    </w:p>
    <w:p w14:paraId="0F194E05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 xml:space="preserve">H0: No existe diferencia </w:t>
      </w:r>
      <w:r>
        <w:rPr>
          <w:rFonts w:ascii="Calibri" w:hAnsi="Calibri"/>
          <w:sz w:val="22"/>
        </w:rPr>
        <w:t>significativa en el tiempo de procesamiento entre el Servidor A y el Servidor B para manejar solicitudes de base de datos.</w:t>
      </w:r>
    </w:p>
    <w:p w14:paraId="58D2BDC1" w14:textId="77777777" w:rsidR="00EF419B" w:rsidRDefault="00EF419B">
      <w:pPr>
        <w:pStyle w:val="Prrafodelista"/>
        <w:spacing w:before="120" w:after="120" w:line="276" w:lineRule="auto"/>
        <w:jc w:val="both"/>
      </w:pPr>
    </w:p>
    <w:p w14:paraId="27C667D6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H1: Existe una diferencia significativa en el tiempo de procesamiento entre el Servidor A y el Servidor B para manejar solicitudes d</w:t>
      </w:r>
      <w:r>
        <w:rPr>
          <w:rFonts w:ascii="Calibri" w:hAnsi="Calibri"/>
          <w:sz w:val="22"/>
        </w:rPr>
        <w:t>e base de datos.</w:t>
      </w:r>
    </w:p>
    <w:p w14:paraId="018A449A" w14:textId="77777777" w:rsidR="00EF419B" w:rsidRDefault="00EF419B">
      <w:pPr>
        <w:pStyle w:val="Prrafodelista"/>
        <w:spacing w:before="120" w:after="120" w:line="276" w:lineRule="auto"/>
        <w:jc w:val="both"/>
      </w:pPr>
    </w:p>
    <w:p w14:paraId="307682D7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Determinar el nivel de Significancia:3% (0.03)</w:t>
      </w:r>
    </w:p>
    <w:p w14:paraId="4D86431B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Tabla de rangos</w:t>
      </w:r>
    </w:p>
    <w:p w14:paraId="32C92F59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noProof/>
        </w:rPr>
        <w:lastRenderedPageBreak/>
        <w:drawing>
          <wp:inline distT="0" distB="0" distL="0" distR="0" wp14:anchorId="55C275C0" wp14:editId="202C2264">
            <wp:extent cx="3474720" cy="12662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ss_mann_rangos_ex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26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44E4" w14:textId="77777777" w:rsidR="00EF419B" w:rsidRDefault="00EF419B">
      <w:pPr>
        <w:pStyle w:val="Prrafodelista"/>
        <w:spacing w:before="120" w:after="120" w:line="276" w:lineRule="auto"/>
        <w:jc w:val="both"/>
      </w:pPr>
    </w:p>
    <w:p w14:paraId="4FA1DDAE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Seleccionar el estadístico de prueba: Prueba no paramétrica U de Mann-Whitney</w:t>
      </w:r>
    </w:p>
    <w:p w14:paraId="0FC249FC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noProof/>
        </w:rPr>
        <w:drawing>
          <wp:inline distT="0" distB="0" distL="0" distR="0" wp14:anchorId="58300F6C" wp14:editId="46CC8BCF">
            <wp:extent cx="3474720" cy="22650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ss_mann_test_ex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26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FFFF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Contrastación de Hipótesis</w:t>
      </w:r>
    </w:p>
    <w:p w14:paraId="41159CFF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Dado que p-valor (0.000) es menor que el nivel de significancia (</w:t>
      </w:r>
      <w:r>
        <w:rPr>
          <w:rFonts w:ascii="Calibri" w:hAnsi="Calibri"/>
          <w:sz w:val="22"/>
        </w:rPr>
        <w:t>0.03), es posible que se rechace la H0</w:t>
      </w:r>
    </w:p>
    <w:p w14:paraId="7534C7C9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Conclusión</w:t>
      </w:r>
    </w:p>
    <w:p w14:paraId="04E17278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A un margen del 3% se concluye que, Existe una diferencia significativa en el tiempo de procesamiento entre los dos servidores para manejar solicitudes de base de datos, siendo el Servidor A significativame</w:t>
      </w:r>
      <w:r>
        <w:rPr>
          <w:rFonts w:ascii="Calibri" w:hAnsi="Calibri"/>
          <w:sz w:val="22"/>
        </w:rPr>
        <w:t>nte más rápido (rango promedio de 11.00 frente a 28.94 del Servidor B).</w:t>
      </w:r>
    </w:p>
    <w:p w14:paraId="57F1103A" w14:textId="77777777" w:rsidR="00EF419B" w:rsidRDefault="00EF419B">
      <w:pPr>
        <w:pStyle w:val="Prrafodelista"/>
        <w:spacing w:before="120" w:after="120" w:line="276" w:lineRule="auto"/>
        <w:jc w:val="both"/>
      </w:pPr>
    </w:p>
    <w:p w14:paraId="56086878" w14:textId="77777777" w:rsidR="0090328A" w:rsidRPr="0090328A" w:rsidRDefault="0090328A" w:rsidP="0090328A">
      <w:pPr>
        <w:pStyle w:val="Prrafodelista"/>
        <w:numPr>
          <w:ilvl w:val="0"/>
          <w:numId w:val="29"/>
        </w:numPr>
        <w:spacing w:before="120" w:after="120" w:line="276" w:lineRule="auto"/>
        <w:ind w:left="357" w:hanging="357"/>
        <w:contextualSpacing w:val="0"/>
        <w:jc w:val="both"/>
        <w:rPr>
          <w:rFonts w:ascii="Calibri" w:hAnsi="Calibri" w:cs="Calibri"/>
          <w:sz w:val="22"/>
          <w:szCs w:val="22"/>
        </w:rPr>
      </w:pPr>
      <w:r w:rsidRPr="0090328A">
        <w:rPr>
          <w:rFonts w:ascii="Calibri" w:hAnsi="Calibri" w:cs="Calibri"/>
          <w:sz w:val="22"/>
          <w:szCs w:val="22"/>
        </w:rPr>
        <w:t xml:space="preserve">Supongamos que </w:t>
      </w:r>
      <w:r w:rsidR="00FC143A">
        <w:rPr>
          <w:rFonts w:ascii="Calibri" w:hAnsi="Calibri" w:cs="Calibri"/>
          <w:sz w:val="22"/>
          <w:szCs w:val="22"/>
        </w:rPr>
        <w:t>una empresa</w:t>
      </w:r>
      <w:r w:rsidRPr="0090328A">
        <w:rPr>
          <w:rFonts w:ascii="Calibri" w:hAnsi="Calibri" w:cs="Calibri"/>
          <w:sz w:val="22"/>
          <w:szCs w:val="22"/>
        </w:rPr>
        <w:t xml:space="preserve"> está investigando el rendimiento de dos algoritmos de compresión de datos diferentes, A y B. Quieren determinar si hay alguna diferencia significativa en la tasa de compresión entre los dos algoritmos</w:t>
      </w:r>
      <w:r>
        <w:rPr>
          <w:rFonts w:ascii="Calibri" w:hAnsi="Calibri" w:cs="Calibri"/>
          <w:sz w:val="22"/>
          <w:szCs w:val="22"/>
        </w:rPr>
        <w:t xml:space="preserve"> a un margen de error del 5%</w:t>
      </w:r>
    </w:p>
    <w:p w14:paraId="1B9CB6E9" w14:textId="77777777" w:rsidR="0090328A" w:rsidRDefault="0090328A" w:rsidP="0090328A">
      <w:pPr>
        <w:pStyle w:val="Prrafodelista"/>
        <w:spacing w:before="120" w:after="120" w:line="276" w:lineRule="auto"/>
        <w:ind w:left="357"/>
        <w:jc w:val="both"/>
        <w:rPr>
          <w:rFonts w:ascii="Calibri" w:hAnsi="Calibri" w:cs="Calibri"/>
          <w:sz w:val="22"/>
          <w:szCs w:val="22"/>
        </w:rPr>
      </w:pPr>
      <w:r w:rsidRPr="0090328A">
        <w:rPr>
          <w:rFonts w:ascii="Calibri" w:hAnsi="Calibri" w:cs="Calibri"/>
          <w:sz w:val="22"/>
          <w:szCs w:val="22"/>
        </w:rPr>
        <w:t>Se generará una muestra de 20 observaciones que representan la tasa de compresión lograda por el Algoritmo A.</w:t>
      </w:r>
    </w:p>
    <w:tbl>
      <w:tblPr>
        <w:tblW w:w="8000" w:type="dxa"/>
        <w:tblInd w:w="5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90328A" w:rsidRPr="0090328A" w14:paraId="67BFC09D" w14:textId="77777777" w:rsidTr="0090328A">
        <w:trPr>
          <w:trHeight w:val="29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1D106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CBEDA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28BB6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688C7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72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A14F5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2CC9A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69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0025E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7A27E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1AD83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A709A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66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EA101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39421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69DFE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69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7D140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32BAA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72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EE110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D0784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63197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93124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F1043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71</w:t>
            </w:r>
          </w:p>
        </w:tc>
      </w:tr>
    </w:tbl>
    <w:p w14:paraId="424D44EA" w14:textId="77777777" w:rsidR="0090328A" w:rsidRPr="0090328A" w:rsidRDefault="0090328A" w:rsidP="0090328A">
      <w:pPr>
        <w:pStyle w:val="Prrafodelista"/>
        <w:spacing w:before="120" w:after="120" w:line="276" w:lineRule="auto"/>
        <w:ind w:left="357"/>
        <w:jc w:val="both"/>
        <w:rPr>
          <w:rFonts w:ascii="Calibri" w:hAnsi="Calibri" w:cs="Calibri"/>
          <w:sz w:val="22"/>
          <w:szCs w:val="22"/>
        </w:rPr>
      </w:pPr>
      <w:r w:rsidRPr="0090328A">
        <w:rPr>
          <w:rFonts w:ascii="Calibri" w:hAnsi="Calibri" w:cs="Calibri"/>
          <w:sz w:val="22"/>
          <w:szCs w:val="22"/>
        </w:rPr>
        <w:t xml:space="preserve">Se generará otra muestra de </w:t>
      </w:r>
      <w:r>
        <w:rPr>
          <w:rFonts w:ascii="Calibri" w:hAnsi="Calibri" w:cs="Calibri"/>
          <w:sz w:val="22"/>
          <w:szCs w:val="22"/>
        </w:rPr>
        <w:t>15</w:t>
      </w:r>
      <w:r w:rsidRPr="0090328A">
        <w:rPr>
          <w:rFonts w:ascii="Calibri" w:hAnsi="Calibri" w:cs="Calibri"/>
          <w:sz w:val="22"/>
          <w:szCs w:val="22"/>
        </w:rPr>
        <w:t xml:space="preserve"> observaciones que representan la tasa de compresión lograda por el Algoritmo B.</w:t>
      </w:r>
    </w:p>
    <w:tbl>
      <w:tblPr>
        <w:tblW w:w="8000" w:type="dxa"/>
        <w:tblInd w:w="5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515324" w:rsidRPr="00515324" w14:paraId="37EE7EFB" w14:textId="77777777" w:rsidTr="00515324">
        <w:trPr>
          <w:trHeight w:val="29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9A4D8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5B228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09182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76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AEE22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E7A40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79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4B24F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937FE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76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60D6D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DD5B4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80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C42B2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75425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76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3F319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79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1CFE2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10E16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61493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FEFD2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00968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5A482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5053D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6D24C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</w:tbl>
    <w:p w14:paraId="538A4710" w14:textId="77777777" w:rsidR="0090328A" w:rsidRDefault="0090328A" w:rsidP="0090328A">
      <w:pPr>
        <w:pStyle w:val="Prrafodelista"/>
        <w:spacing w:before="120" w:after="120" w:line="276" w:lineRule="auto"/>
        <w:ind w:left="357"/>
        <w:jc w:val="both"/>
        <w:rPr>
          <w:rFonts w:ascii="Calibri" w:hAnsi="Calibri" w:cs="Calibri"/>
          <w:sz w:val="22"/>
          <w:szCs w:val="22"/>
        </w:rPr>
      </w:pPr>
    </w:p>
    <w:p w14:paraId="7AD50F85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Planteamiento de Hipótesis</w:t>
      </w:r>
    </w:p>
    <w:p w14:paraId="5AC151EF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lastRenderedPageBreak/>
        <w:t xml:space="preserve">H0: No existe diferencia significativa en la tasa de compresión entre el Algoritmo A y el </w:t>
      </w:r>
      <w:r>
        <w:rPr>
          <w:rFonts w:ascii="Calibri" w:hAnsi="Calibri"/>
          <w:sz w:val="22"/>
        </w:rPr>
        <w:t>Algoritmo B.</w:t>
      </w:r>
    </w:p>
    <w:p w14:paraId="457117F7" w14:textId="77777777" w:rsidR="00EF419B" w:rsidRDefault="00EF419B">
      <w:pPr>
        <w:pStyle w:val="Prrafodelista"/>
        <w:spacing w:before="120" w:after="120" w:line="276" w:lineRule="auto"/>
        <w:jc w:val="both"/>
      </w:pPr>
    </w:p>
    <w:p w14:paraId="1EB125EA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H1: Existe una diferencia significativa en la tasa de compresión entre el Algoritmo A y el Algoritmo B.</w:t>
      </w:r>
    </w:p>
    <w:p w14:paraId="0D084AEB" w14:textId="77777777" w:rsidR="00EF419B" w:rsidRDefault="00EF419B">
      <w:pPr>
        <w:pStyle w:val="Prrafodelista"/>
        <w:spacing w:before="120" w:after="120" w:line="276" w:lineRule="auto"/>
        <w:jc w:val="both"/>
      </w:pPr>
    </w:p>
    <w:p w14:paraId="122EC2BC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Determinar el nivel de Significancia:5% (0.05)</w:t>
      </w:r>
    </w:p>
    <w:p w14:paraId="26F163F7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Tabla de rangos</w:t>
      </w:r>
    </w:p>
    <w:p w14:paraId="1594C104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noProof/>
        </w:rPr>
        <w:drawing>
          <wp:inline distT="0" distB="0" distL="0" distR="0" wp14:anchorId="301C5B6B" wp14:editId="4AEBDBD5">
            <wp:extent cx="3474720" cy="12481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ss_mann_rangos_ex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24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7878" w14:textId="77777777" w:rsidR="00EF419B" w:rsidRDefault="00EF419B">
      <w:pPr>
        <w:pStyle w:val="Prrafodelista"/>
        <w:spacing w:before="120" w:after="120" w:line="276" w:lineRule="auto"/>
        <w:jc w:val="both"/>
      </w:pPr>
    </w:p>
    <w:p w14:paraId="2DC3480C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 xml:space="preserve">Seleccionar el estadístico de prueba: Prueba no paramétrica U de </w:t>
      </w:r>
      <w:r>
        <w:rPr>
          <w:rFonts w:ascii="Calibri" w:hAnsi="Calibri"/>
          <w:sz w:val="22"/>
        </w:rPr>
        <w:t>Mann-Whitney</w:t>
      </w:r>
    </w:p>
    <w:p w14:paraId="37AFAD88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noProof/>
        </w:rPr>
        <w:drawing>
          <wp:inline distT="0" distB="0" distL="0" distR="0" wp14:anchorId="555D4A8D" wp14:editId="7701EAB2">
            <wp:extent cx="3474720" cy="24950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ss_mann_test_ex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49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0495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Contrastación de Hipótesis</w:t>
      </w:r>
    </w:p>
    <w:p w14:paraId="6139C196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Dado que p-valor (0.000) es menor que el nivel de significancia (0.05), es posible que se rechace la H0</w:t>
      </w:r>
    </w:p>
    <w:p w14:paraId="7FC48230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Conclusión</w:t>
      </w:r>
    </w:p>
    <w:p w14:paraId="30C35E74" w14:textId="77777777" w:rsidR="00EF419B" w:rsidRDefault="00457805"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 xml:space="preserve">A un margen del 5% se concluye que, Existe una diferencia significativa en la tasa de </w:t>
      </w:r>
      <w:r>
        <w:rPr>
          <w:rFonts w:ascii="Calibri" w:hAnsi="Calibri"/>
          <w:sz w:val="22"/>
        </w:rPr>
        <w:t>compresión entre los dos algoritmos de compresión de datos, logrando el Algoritmo B una tasa de compresión significativamente superior a la del Algoritmo A (rango promedio de 26.73 frente a 11.45 del Algoritmo A).</w:t>
      </w:r>
    </w:p>
    <w:sectPr w:rsidR="00EF419B" w:rsidSect="00771054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97C3E" w14:textId="77777777" w:rsidR="00457805" w:rsidRDefault="00457805" w:rsidP="00F77B36">
      <w:pPr>
        <w:spacing w:after="0" w:line="240" w:lineRule="auto"/>
      </w:pPr>
      <w:r>
        <w:separator/>
      </w:r>
    </w:p>
  </w:endnote>
  <w:endnote w:type="continuationSeparator" w:id="0">
    <w:p w14:paraId="7A60611A" w14:textId="77777777" w:rsidR="00457805" w:rsidRDefault="00457805" w:rsidP="00F77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65534" w14:textId="77777777" w:rsidR="00F77B36" w:rsidRDefault="00F77B36">
    <w:pPr>
      <w:pStyle w:val="Piedepgina"/>
      <w:jc w:val="right"/>
    </w:pPr>
  </w:p>
  <w:p w14:paraId="0E3FAAE6" w14:textId="77777777" w:rsidR="00F77B36" w:rsidRDefault="00F77B36" w:rsidP="00F77B36">
    <w:pPr>
      <w:pStyle w:val="Piedepgina"/>
      <w:tabs>
        <w:tab w:val="clear" w:pos="4513"/>
        <w:tab w:val="clear" w:pos="9026"/>
        <w:tab w:val="left" w:pos="193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9FBDF" w14:textId="77777777" w:rsidR="00457805" w:rsidRDefault="00457805" w:rsidP="00F77B36">
      <w:pPr>
        <w:spacing w:after="0" w:line="240" w:lineRule="auto"/>
      </w:pPr>
      <w:r>
        <w:separator/>
      </w:r>
    </w:p>
  </w:footnote>
  <w:footnote w:type="continuationSeparator" w:id="0">
    <w:p w14:paraId="7B8AA432" w14:textId="77777777" w:rsidR="00457805" w:rsidRDefault="00457805" w:rsidP="00F77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C2403" w14:textId="77777777" w:rsidR="00F77B36" w:rsidRPr="00F77B36" w:rsidRDefault="00F77B36">
    <w:pPr>
      <w:pStyle w:val="Encabezado"/>
      <w:rPr>
        <w:rFonts w:ascii="Calibri" w:hAnsi="Calibri" w:cs="Calibri"/>
        <w:b/>
        <w:bCs/>
        <w:sz w:val="22"/>
        <w:szCs w:val="22"/>
      </w:rPr>
    </w:pPr>
    <w:r w:rsidRPr="00F77B36">
      <w:rPr>
        <w:rFonts w:ascii="Calibri" w:hAnsi="Calibri" w:cs="Calibri"/>
        <w:b/>
        <w:bCs/>
        <w:sz w:val="22"/>
        <w:szCs w:val="22"/>
      </w:rPr>
      <w:t>Universidad Privada de Tacna</w:t>
    </w:r>
  </w:p>
  <w:p w14:paraId="013E6D85" w14:textId="77777777" w:rsidR="00F77B36" w:rsidRPr="00F77B36" w:rsidRDefault="00F77B36">
    <w:pPr>
      <w:pStyle w:val="Encabezado"/>
      <w:rPr>
        <w:rFonts w:ascii="Calibri" w:hAnsi="Calibri" w:cs="Calibri"/>
        <w:b/>
        <w:bCs/>
        <w:sz w:val="22"/>
        <w:szCs w:val="22"/>
      </w:rPr>
    </w:pPr>
    <w:r w:rsidRPr="00F77B36">
      <w:rPr>
        <w:rFonts w:ascii="Calibri" w:hAnsi="Calibri" w:cs="Calibri"/>
        <w:b/>
        <w:bCs/>
        <w:sz w:val="22"/>
        <w:szCs w:val="22"/>
      </w:rPr>
      <w:t xml:space="preserve">Facultade de Ingeniería </w:t>
    </w:r>
  </w:p>
  <w:p w14:paraId="52FC4668" w14:textId="77777777" w:rsidR="00F77B36" w:rsidRPr="00F77B36" w:rsidRDefault="00F77B36">
    <w:pPr>
      <w:pStyle w:val="Encabezado"/>
      <w:rPr>
        <w:rFonts w:ascii="Calibri" w:hAnsi="Calibri" w:cs="Calibri"/>
        <w:b/>
        <w:bCs/>
        <w:sz w:val="22"/>
        <w:szCs w:val="22"/>
      </w:rPr>
    </w:pPr>
    <w:r w:rsidRPr="00F77B36">
      <w:rPr>
        <w:rFonts w:ascii="Calibri" w:hAnsi="Calibri" w:cs="Calibri"/>
        <w:b/>
        <w:bCs/>
        <w:sz w:val="22"/>
        <w:szCs w:val="22"/>
      </w:rPr>
      <w:t>Escuela Profesional de Ingeniería de Sistemas</w:t>
    </w:r>
  </w:p>
  <w:p w14:paraId="3325DB60" w14:textId="77777777" w:rsidR="00F77B36" w:rsidRDefault="00F77B3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27BEB8" wp14:editId="48CC5097">
              <wp:simplePos x="0" y="0"/>
              <wp:positionH relativeFrom="column">
                <wp:posOffset>-19050</wp:posOffset>
              </wp:positionH>
              <wp:positionV relativeFrom="paragraph">
                <wp:posOffset>54610</wp:posOffset>
              </wp:positionV>
              <wp:extent cx="5810250" cy="0"/>
              <wp:effectExtent l="0" t="0" r="0" b="0"/>
              <wp:wrapNone/>
              <wp:docPr id="117156122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7E923AA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4.3pt" to="456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24A8"/>
    <w:multiLevelType w:val="hybridMultilevel"/>
    <w:tmpl w:val="F46EDE7E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02AE6A8E"/>
    <w:multiLevelType w:val="hybridMultilevel"/>
    <w:tmpl w:val="242C05E4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0F6EBD"/>
    <w:multiLevelType w:val="hybridMultilevel"/>
    <w:tmpl w:val="1590A508"/>
    <w:lvl w:ilvl="0" w:tplc="3A8A402C">
      <w:start w:val="1"/>
      <w:numFmt w:val="bullet"/>
      <w:lvlText w:val="-"/>
      <w:lvlJc w:val="left"/>
      <w:pPr>
        <w:ind w:left="1944" w:hanging="360"/>
      </w:pPr>
      <w:rPr>
        <w:rFonts w:ascii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" w15:restartNumberingAfterBreak="0">
    <w:nsid w:val="083338DD"/>
    <w:multiLevelType w:val="hybridMultilevel"/>
    <w:tmpl w:val="753289D0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09535B12"/>
    <w:multiLevelType w:val="hybridMultilevel"/>
    <w:tmpl w:val="F1A876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958DB"/>
    <w:multiLevelType w:val="hybridMultilevel"/>
    <w:tmpl w:val="3AB83446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0E0C2521"/>
    <w:multiLevelType w:val="hybridMultilevel"/>
    <w:tmpl w:val="4EA8DC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C67B2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B11DC1"/>
    <w:multiLevelType w:val="hybridMultilevel"/>
    <w:tmpl w:val="71F08124"/>
    <w:lvl w:ilvl="0" w:tplc="04090017">
      <w:start w:val="1"/>
      <w:numFmt w:val="lowerLetter"/>
      <w:lvlText w:val="%1)"/>
      <w:lvlJc w:val="left"/>
      <w:pPr>
        <w:ind w:left="1154" w:hanging="360"/>
      </w:pPr>
    </w:lvl>
    <w:lvl w:ilvl="1" w:tplc="280A0019" w:tentative="1">
      <w:start w:val="1"/>
      <w:numFmt w:val="lowerLetter"/>
      <w:lvlText w:val="%2."/>
      <w:lvlJc w:val="left"/>
      <w:pPr>
        <w:ind w:left="1874" w:hanging="360"/>
      </w:pPr>
    </w:lvl>
    <w:lvl w:ilvl="2" w:tplc="280A001B" w:tentative="1">
      <w:start w:val="1"/>
      <w:numFmt w:val="lowerRoman"/>
      <w:lvlText w:val="%3."/>
      <w:lvlJc w:val="right"/>
      <w:pPr>
        <w:ind w:left="2594" w:hanging="180"/>
      </w:pPr>
    </w:lvl>
    <w:lvl w:ilvl="3" w:tplc="280A000F" w:tentative="1">
      <w:start w:val="1"/>
      <w:numFmt w:val="decimal"/>
      <w:lvlText w:val="%4."/>
      <w:lvlJc w:val="left"/>
      <w:pPr>
        <w:ind w:left="3314" w:hanging="360"/>
      </w:pPr>
    </w:lvl>
    <w:lvl w:ilvl="4" w:tplc="280A0019" w:tentative="1">
      <w:start w:val="1"/>
      <w:numFmt w:val="lowerLetter"/>
      <w:lvlText w:val="%5."/>
      <w:lvlJc w:val="left"/>
      <w:pPr>
        <w:ind w:left="4034" w:hanging="360"/>
      </w:pPr>
    </w:lvl>
    <w:lvl w:ilvl="5" w:tplc="280A001B" w:tentative="1">
      <w:start w:val="1"/>
      <w:numFmt w:val="lowerRoman"/>
      <w:lvlText w:val="%6."/>
      <w:lvlJc w:val="right"/>
      <w:pPr>
        <w:ind w:left="4754" w:hanging="180"/>
      </w:pPr>
    </w:lvl>
    <w:lvl w:ilvl="6" w:tplc="280A000F" w:tentative="1">
      <w:start w:val="1"/>
      <w:numFmt w:val="decimal"/>
      <w:lvlText w:val="%7."/>
      <w:lvlJc w:val="left"/>
      <w:pPr>
        <w:ind w:left="5474" w:hanging="360"/>
      </w:pPr>
    </w:lvl>
    <w:lvl w:ilvl="7" w:tplc="280A0019" w:tentative="1">
      <w:start w:val="1"/>
      <w:numFmt w:val="lowerLetter"/>
      <w:lvlText w:val="%8."/>
      <w:lvlJc w:val="left"/>
      <w:pPr>
        <w:ind w:left="6194" w:hanging="360"/>
      </w:pPr>
    </w:lvl>
    <w:lvl w:ilvl="8" w:tplc="280A001B" w:tentative="1">
      <w:start w:val="1"/>
      <w:numFmt w:val="lowerRoman"/>
      <w:lvlText w:val="%9."/>
      <w:lvlJc w:val="right"/>
      <w:pPr>
        <w:ind w:left="6914" w:hanging="180"/>
      </w:pPr>
    </w:lvl>
  </w:abstractNum>
  <w:abstractNum w:abstractNumId="9" w15:restartNumberingAfterBreak="0">
    <w:nsid w:val="13C2400F"/>
    <w:multiLevelType w:val="hybridMultilevel"/>
    <w:tmpl w:val="242C05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42750F0"/>
    <w:multiLevelType w:val="hybridMultilevel"/>
    <w:tmpl w:val="F48E74CE"/>
    <w:lvl w:ilvl="0" w:tplc="FFFFFFFF">
      <w:start w:val="1"/>
      <w:numFmt w:val="lowerLetter"/>
      <w:lvlText w:val="%1)"/>
      <w:lvlJc w:val="left"/>
      <w:pPr>
        <w:ind w:left="1584" w:hanging="360"/>
      </w:pPr>
    </w:lvl>
    <w:lvl w:ilvl="1" w:tplc="FFFFFFFF">
      <w:start w:val="1"/>
      <w:numFmt w:val="lowerLetter"/>
      <w:lvlText w:val="%2."/>
      <w:lvlJc w:val="left"/>
      <w:pPr>
        <w:ind w:left="2304" w:hanging="360"/>
      </w:pPr>
    </w:lvl>
    <w:lvl w:ilvl="2" w:tplc="9C225BB0">
      <w:start w:val="1"/>
      <w:numFmt w:val="decimal"/>
      <w:lvlText w:val="%3."/>
      <w:lvlJc w:val="left"/>
      <w:pPr>
        <w:ind w:left="3554" w:hanging="71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744" w:hanging="360"/>
      </w:pPr>
    </w:lvl>
    <w:lvl w:ilvl="4" w:tplc="FFFFFFFF" w:tentative="1">
      <w:start w:val="1"/>
      <w:numFmt w:val="lowerLetter"/>
      <w:lvlText w:val="%5."/>
      <w:lvlJc w:val="left"/>
      <w:pPr>
        <w:ind w:left="4464" w:hanging="360"/>
      </w:pPr>
    </w:lvl>
    <w:lvl w:ilvl="5" w:tplc="FFFFFFFF" w:tentative="1">
      <w:start w:val="1"/>
      <w:numFmt w:val="lowerRoman"/>
      <w:lvlText w:val="%6."/>
      <w:lvlJc w:val="right"/>
      <w:pPr>
        <w:ind w:left="5184" w:hanging="180"/>
      </w:pPr>
    </w:lvl>
    <w:lvl w:ilvl="6" w:tplc="FFFFFFFF" w:tentative="1">
      <w:start w:val="1"/>
      <w:numFmt w:val="decimal"/>
      <w:lvlText w:val="%7."/>
      <w:lvlJc w:val="left"/>
      <w:pPr>
        <w:ind w:left="5904" w:hanging="360"/>
      </w:pPr>
    </w:lvl>
    <w:lvl w:ilvl="7" w:tplc="FFFFFFFF" w:tentative="1">
      <w:start w:val="1"/>
      <w:numFmt w:val="lowerLetter"/>
      <w:lvlText w:val="%8."/>
      <w:lvlJc w:val="left"/>
      <w:pPr>
        <w:ind w:left="6624" w:hanging="360"/>
      </w:pPr>
    </w:lvl>
    <w:lvl w:ilvl="8" w:tplc="FFFFFFFF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1" w15:restartNumberingAfterBreak="0">
    <w:nsid w:val="17C2122D"/>
    <w:multiLevelType w:val="hybridMultilevel"/>
    <w:tmpl w:val="DF8212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0B5B0F"/>
    <w:multiLevelType w:val="multilevel"/>
    <w:tmpl w:val="3A30A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230B8F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100334"/>
    <w:multiLevelType w:val="hybridMultilevel"/>
    <w:tmpl w:val="32043C68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" w15:restartNumberingAfterBreak="0">
    <w:nsid w:val="23720A42"/>
    <w:multiLevelType w:val="hybridMultilevel"/>
    <w:tmpl w:val="6B3EA270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280A0019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6" w15:restartNumberingAfterBreak="0">
    <w:nsid w:val="24284183"/>
    <w:multiLevelType w:val="hybridMultilevel"/>
    <w:tmpl w:val="242C05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45B68B2"/>
    <w:multiLevelType w:val="multilevel"/>
    <w:tmpl w:val="6420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6669A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4E1536"/>
    <w:multiLevelType w:val="multilevel"/>
    <w:tmpl w:val="FD80A0B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4911DC"/>
    <w:multiLevelType w:val="hybridMultilevel"/>
    <w:tmpl w:val="C2D627C8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1" w15:restartNumberingAfterBreak="0">
    <w:nsid w:val="3237287E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EA3D36"/>
    <w:multiLevelType w:val="hybridMultilevel"/>
    <w:tmpl w:val="DE5C1E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46340F"/>
    <w:multiLevelType w:val="hybridMultilevel"/>
    <w:tmpl w:val="6B3EA270"/>
    <w:lvl w:ilvl="0" w:tplc="FFFFFFFF">
      <w:start w:val="1"/>
      <w:numFmt w:val="lowerLetter"/>
      <w:lvlText w:val="%1)"/>
      <w:lvlJc w:val="left"/>
      <w:pPr>
        <w:ind w:left="1584" w:hanging="360"/>
      </w:pPr>
    </w:lvl>
    <w:lvl w:ilvl="1" w:tplc="FFFFFFFF">
      <w:start w:val="1"/>
      <w:numFmt w:val="lowerLetter"/>
      <w:lvlText w:val="%2."/>
      <w:lvlJc w:val="left"/>
      <w:pPr>
        <w:ind w:left="2304" w:hanging="360"/>
      </w:pPr>
    </w:lvl>
    <w:lvl w:ilvl="2" w:tplc="FFFFFFFF" w:tentative="1">
      <w:start w:val="1"/>
      <w:numFmt w:val="lowerRoman"/>
      <w:lvlText w:val="%3."/>
      <w:lvlJc w:val="right"/>
      <w:pPr>
        <w:ind w:left="3024" w:hanging="180"/>
      </w:pPr>
    </w:lvl>
    <w:lvl w:ilvl="3" w:tplc="FFFFFFFF" w:tentative="1">
      <w:start w:val="1"/>
      <w:numFmt w:val="decimal"/>
      <w:lvlText w:val="%4."/>
      <w:lvlJc w:val="left"/>
      <w:pPr>
        <w:ind w:left="3744" w:hanging="360"/>
      </w:pPr>
    </w:lvl>
    <w:lvl w:ilvl="4" w:tplc="FFFFFFFF" w:tentative="1">
      <w:start w:val="1"/>
      <w:numFmt w:val="lowerLetter"/>
      <w:lvlText w:val="%5."/>
      <w:lvlJc w:val="left"/>
      <w:pPr>
        <w:ind w:left="4464" w:hanging="360"/>
      </w:pPr>
    </w:lvl>
    <w:lvl w:ilvl="5" w:tplc="FFFFFFFF" w:tentative="1">
      <w:start w:val="1"/>
      <w:numFmt w:val="lowerRoman"/>
      <w:lvlText w:val="%6."/>
      <w:lvlJc w:val="right"/>
      <w:pPr>
        <w:ind w:left="5184" w:hanging="180"/>
      </w:pPr>
    </w:lvl>
    <w:lvl w:ilvl="6" w:tplc="FFFFFFFF" w:tentative="1">
      <w:start w:val="1"/>
      <w:numFmt w:val="decimal"/>
      <w:lvlText w:val="%7."/>
      <w:lvlJc w:val="left"/>
      <w:pPr>
        <w:ind w:left="5904" w:hanging="360"/>
      </w:pPr>
    </w:lvl>
    <w:lvl w:ilvl="7" w:tplc="FFFFFFFF" w:tentative="1">
      <w:start w:val="1"/>
      <w:numFmt w:val="lowerLetter"/>
      <w:lvlText w:val="%8."/>
      <w:lvlJc w:val="left"/>
      <w:pPr>
        <w:ind w:left="6624" w:hanging="360"/>
      </w:pPr>
    </w:lvl>
    <w:lvl w:ilvl="8" w:tplc="FFFFFFFF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4" w15:restartNumberingAfterBreak="0">
    <w:nsid w:val="3C717D70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D708FB"/>
    <w:multiLevelType w:val="hybridMultilevel"/>
    <w:tmpl w:val="88A00B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B91396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FF641E"/>
    <w:multiLevelType w:val="hybridMultilevel"/>
    <w:tmpl w:val="1F02CF50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8" w15:restartNumberingAfterBreak="0">
    <w:nsid w:val="51295580"/>
    <w:multiLevelType w:val="hybridMultilevel"/>
    <w:tmpl w:val="AEE03B9C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9" w15:restartNumberingAfterBreak="0">
    <w:nsid w:val="53CA37F2"/>
    <w:multiLevelType w:val="multilevel"/>
    <w:tmpl w:val="FF6A4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70214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B94147B"/>
    <w:multiLevelType w:val="multilevel"/>
    <w:tmpl w:val="F25AF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B767CE"/>
    <w:multiLevelType w:val="hybridMultilevel"/>
    <w:tmpl w:val="6B3EA270"/>
    <w:lvl w:ilvl="0" w:tplc="FFFFFFFF">
      <w:start w:val="1"/>
      <w:numFmt w:val="lowerLetter"/>
      <w:lvlText w:val="%1)"/>
      <w:lvlJc w:val="left"/>
      <w:pPr>
        <w:ind w:left="1512" w:hanging="360"/>
      </w:pPr>
    </w:lvl>
    <w:lvl w:ilvl="1" w:tplc="FFFFFFFF" w:tentative="1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3" w15:restartNumberingAfterBreak="0">
    <w:nsid w:val="5F14501B"/>
    <w:multiLevelType w:val="hybridMultilevel"/>
    <w:tmpl w:val="6B3EA270"/>
    <w:lvl w:ilvl="0" w:tplc="FFFFFFFF">
      <w:start w:val="1"/>
      <w:numFmt w:val="lowerLetter"/>
      <w:lvlText w:val="%1)"/>
      <w:lvlJc w:val="left"/>
      <w:pPr>
        <w:ind w:left="1152" w:hanging="360"/>
      </w:p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4" w15:restartNumberingAfterBreak="0">
    <w:nsid w:val="60B36F26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8C7DE9"/>
    <w:multiLevelType w:val="hybridMultilevel"/>
    <w:tmpl w:val="BAC818E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135E42"/>
    <w:multiLevelType w:val="multilevel"/>
    <w:tmpl w:val="FD80A0B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85682B"/>
    <w:multiLevelType w:val="multilevel"/>
    <w:tmpl w:val="F20E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E05B5E"/>
    <w:multiLevelType w:val="hybridMultilevel"/>
    <w:tmpl w:val="6B3EA270"/>
    <w:lvl w:ilvl="0" w:tplc="FFFFFFFF">
      <w:start w:val="1"/>
      <w:numFmt w:val="lowerLetter"/>
      <w:lvlText w:val="%1)"/>
      <w:lvlJc w:val="left"/>
      <w:pPr>
        <w:ind w:left="1152" w:hanging="360"/>
      </w:pPr>
    </w:lvl>
    <w:lvl w:ilvl="1" w:tplc="FFFFFFFF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9" w15:restartNumberingAfterBreak="0">
    <w:nsid w:val="70C92142"/>
    <w:multiLevelType w:val="hybridMultilevel"/>
    <w:tmpl w:val="36A26E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3B062E"/>
    <w:multiLevelType w:val="hybridMultilevel"/>
    <w:tmpl w:val="686C5772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1" w15:restartNumberingAfterBreak="0">
    <w:nsid w:val="74F0693F"/>
    <w:multiLevelType w:val="hybridMultilevel"/>
    <w:tmpl w:val="AAF88F48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2" w15:restartNumberingAfterBreak="0">
    <w:nsid w:val="77AE0EF8"/>
    <w:multiLevelType w:val="hybridMultilevel"/>
    <w:tmpl w:val="D5026E9C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280A0019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3" w15:restartNumberingAfterBreak="0">
    <w:nsid w:val="7AA84E07"/>
    <w:multiLevelType w:val="hybridMultilevel"/>
    <w:tmpl w:val="74742804"/>
    <w:lvl w:ilvl="0" w:tplc="A184DF6E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CCE3447"/>
    <w:multiLevelType w:val="hybridMultilevel"/>
    <w:tmpl w:val="78E2DF52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5" w15:restartNumberingAfterBreak="0">
    <w:nsid w:val="7DEE7447"/>
    <w:multiLevelType w:val="hybridMultilevel"/>
    <w:tmpl w:val="47AC0D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0"/>
  </w:num>
  <w:num w:numId="3">
    <w:abstractNumId w:val="42"/>
  </w:num>
  <w:num w:numId="4">
    <w:abstractNumId w:val="8"/>
  </w:num>
  <w:num w:numId="5">
    <w:abstractNumId w:val="15"/>
  </w:num>
  <w:num w:numId="6">
    <w:abstractNumId w:val="33"/>
  </w:num>
  <w:num w:numId="7">
    <w:abstractNumId w:val="32"/>
  </w:num>
  <w:num w:numId="8">
    <w:abstractNumId w:val="10"/>
  </w:num>
  <w:num w:numId="9">
    <w:abstractNumId w:val="2"/>
  </w:num>
  <w:num w:numId="10">
    <w:abstractNumId w:val="23"/>
  </w:num>
  <w:num w:numId="11">
    <w:abstractNumId w:val="38"/>
  </w:num>
  <w:num w:numId="12">
    <w:abstractNumId w:val="1"/>
  </w:num>
  <w:num w:numId="13">
    <w:abstractNumId w:val="41"/>
  </w:num>
  <w:num w:numId="14">
    <w:abstractNumId w:val="28"/>
  </w:num>
  <w:num w:numId="15">
    <w:abstractNumId w:val="14"/>
  </w:num>
  <w:num w:numId="16">
    <w:abstractNumId w:val="3"/>
  </w:num>
  <w:num w:numId="17">
    <w:abstractNumId w:val="27"/>
  </w:num>
  <w:num w:numId="18">
    <w:abstractNumId w:val="39"/>
  </w:num>
  <w:num w:numId="19">
    <w:abstractNumId w:val="35"/>
  </w:num>
  <w:num w:numId="20">
    <w:abstractNumId w:val="22"/>
  </w:num>
  <w:num w:numId="21">
    <w:abstractNumId w:val="4"/>
  </w:num>
  <w:num w:numId="22">
    <w:abstractNumId w:val="25"/>
  </w:num>
  <w:num w:numId="23">
    <w:abstractNumId w:val="6"/>
  </w:num>
  <w:num w:numId="24">
    <w:abstractNumId w:val="11"/>
  </w:num>
  <w:num w:numId="25">
    <w:abstractNumId w:val="44"/>
  </w:num>
  <w:num w:numId="26">
    <w:abstractNumId w:val="40"/>
  </w:num>
  <w:num w:numId="27">
    <w:abstractNumId w:val="5"/>
  </w:num>
  <w:num w:numId="28">
    <w:abstractNumId w:val="0"/>
  </w:num>
  <w:num w:numId="29">
    <w:abstractNumId w:val="9"/>
  </w:num>
  <w:num w:numId="30">
    <w:abstractNumId w:val="16"/>
  </w:num>
  <w:num w:numId="31">
    <w:abstractNumId w:val="37"/>
  </w:num>
  <w:num w:numId="32">
    <w:abstractNumId w:val="17"/>
  </w:num>
  <w:num w:numId="33">
    <w:abstractNumId w:val="29"/>
  </w:num>
  <w:num w:numId="34">
    <w:abstractNumId w:val="12"/>
  </w:num>
  <w:num w:numId="35">
    <w:abstractNumId w:val="31"/>
  </w:num>
  <w:num w:numId="36">
    <w:abstractNumId w:val="19"/>
  </w:num>
  <w:num w:numId="37">
    <w:abstractNumId w:val="43"/>
  </w:num>
  <w:num w:numId="38">
    <w:abstractNumId w:val="36"/>
  </w:num>
  <w:num w:numId="39">
    <w:abstractNumId w:val="45"/>
  </w:num>
  <w:num w:numId="40">
    <w:abstractNumId w:val="18"/>
  </w:num>
  <w:num w:numId="41">
    <w:abstractNumId w:val="7"/>
  </w:num>
  <w:num w:numId="42">
    <w:abstractNumId w:val="26"/>
  </w:num>
  <w:num w:numId="43">
    <w:abstractNumId w:val="21"/>
  </w:num>
  <w:num w:numId="44">
    <w:abstractNumId w:val="24"/>
  </w:num>
  <w:num w:numId="45">
    <w:abstractNumId w:val="34"/>
  </w:num>
  <w:num w:numId="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15"/>
    <w:rsid w:val="00006CB4"/>
    <w:rsid w:val="0007286F"/>
    <w:rsid w:val="000B3166"/>
    <w:rsid w:val="000E2E9A"/>
    <w:rsid w:val="0010008D"/>
    <w:rsid w:val="001020D6"/>
    <w:rsid w:val="0010450C"/>
    <w:rsid w:val="00111E22"/>
    <w:rsid w:val="00132B15"/>
    <w:rsid w:val="00174178"/>
    <w:rsid w:val="001D0D63"/>
    <w:rsid w:val="001E10A1"/>
    <w:rsid w:val="001E626A"/>
    <w:rsid w:val="001F2749"/>
    <w:rsid w:val="001F70EA"/>
    <w:rsid w:val="00210F95"/>
    <w:rsid w:val="00233346"/>
    <w:rsid w:val="00264F12"/>
    <w:rsid w:val="00277218"/>
    <w:rsid w:val="002A0CA0"/>
    <w:rsid w:val="002B372D"/>
    <w:rsid w:val="002B5396"/>
    <w:rsid w:val="002B65EA"/>
    <w:rsid w:val="002D46F8"/>
    <w:rsid w:val="00320832"/>
    <w:rsid w:val="00344FAE"/>
    <w:rsid w:val="00347071"/>
    <w:rsid w:val="00352530"/>
    <w:rsid w:val="00377E5C"/>
    <w:rsid w:val="003A76AB"/>
    <w:rsid w:val="003B12F7"/>
    <w:rsid w:val="003E75CD"/>
    <w:rsid w:val="0040283E"/>
    <w:rsid w:val="00416C05"/>
    <w:rsid w:val="00457805"/>
    <w:rsid w:val="00475F6A"/>
    <w:rsid w:val="004B671B"/>
    <w:rsid w:val="004D659A"/>
    <w:rsid w:val="00501830"/>
    <w:rsid w:val="00515324"/>
    <w:rsid w:val="005304A0"/>
    <w:rsid w:val="00535300"/>
    <w:rsid w:val="00551D70"/>
    <w:rsid w:val="005569D0"/>
    <w:rsid w:val="00573964"/>
    <w:rsid w:val="005830F6"/>
    <w:rsid w:val="005874C9"/>
    <w:rsid w:val="005A6ADE"/>
    <w:rsid w:val="005B3BE7"/>
    <w:rsid w:val="005B6F1C"/>
    <w:rsid w:val="005C7FE3"/>
    <w:rsid w:val="005D5AAE"/>
    <w:rsid w:val="005E3513"/>
    <w:rsid w:val="00633362"/>
    <w:rsid w:val="006A1640"/>
    <w:rsid w:val="006B5699"/>
    <w:rsid w:val="006D2455"/>
    <w:rsid w:val="006D6778"/>
    <w:rsid w:val="00726824"/>
    <w:rsid w:val="00730352"/>
    <w:rsid w:val="0074505F"/>
    <w:rsid w:val="00771054"/>
    <w:rsid w:val="007840A2"/>
    <w:rsid w:val="007A412E"/>
    <w:rsid w:val="007D4533"/>
    <w:rsid w:val="007D603B"/>
    <w:rsid w:val="007E3F25"/>
    <w:rsid w:val="007F3340"/>
    <w:rsid w:val="00814B7A"/>
    <w:rsid w:val="008459E6"/>
    <w:rsid w:val="008A3BE0"/>
    <w:rsid w:val="008D36F9"/>
    <w:rsid w:val="008F43F2"/>
    <w:rsid w:val="0090328A"/>
    <w:rsid w:val="0090696E"/>
    <w:rsid w:val="00914D6A"/>
    <w:rsid w:val="00940C2C"/>
    <w:rsid w:val="0094360C"/>
    <w:rsid w:val="00963CFF"/>
    <w:rsid w:val="00964578"/>
    <w:rsid w:val="00985EC5"/>
    <w:rsid w:val="009A476D"/>
    <w:rsid w:val="009A6144"/>
    <w:rsid w:val="009A7431"/>
    <w:rsid w:val="009B12F2"/>
    <w:rsid w:val="009C3DCD"/>
    <w:rsid w:val="009C592E"/>
    <w:rsid w:val="009D3FA9"/>
    <w:rsid w:val="009E6ACF"/>
    <w:rsid w:val="00A01C36"/>
    <w:rsid w:val="00A8359B"/>
    <w:rsid w:val="00A87DEC"/>
    <w:rsid w:val="00AB096D"/>
    <w:rsid w:val="00AB1C12"/>
    <w:rsid w:val="00AD3A84"/>
    <w:rsid w:val="00AF6C7B"/>
    <w:rsid w:val="00B40FB3"/>
    <w:rsid w:val="00B44E4A"/>
    <w:rsid w:val="00B47FF1"/>
    <w:rsid w:val="00B50193"/>
    <w:rsid w:val="00B54369"/>
    <w:rsid w:val="00BC1C28"/>
    <w:rsid w:val="00BE3C30"/>
    <w:rsid w:val="00C05EE6"/>
    <w:rsid w:val="00C308DB"/>
    <w:rsid w:val="00C41352"/>
    <w:rsid w:val="00C43BEF"/>
    <w:rsid w:val="00C55F04"/>
    <w:rsid w:val="00C778E8"/>
    <w:rsid w:val="00C87733"/>
    <w:rsid w:val="00C9743E"/>
    <w:rsid w:val="00CF12FD"/>
    <w:rsid w:val="00D2680B"/>
    <w:rsid w:val="00D731E7"/>
    <w:rsid w:val="00DA6154"/>
    <w:rsid w:val="00DC10F9"/>
    <w:rsid w:val="00DC7AD1"/>
    <w:rsid w:val="00DD3418"/>
    <w:rsid w:val="00DE1C63"/>
    <w:rsid w:val="00DE7E13"/>
    <w:rsid w:val="00DF193F"/>
    <w:rsid w:val="00E11680"/>
    <w:rsid w:val="00E12839"/>
    <w:rsid w:val="00E12EDE"/>
    <w:rsid w:val="00E2098E"/>
    <w:rsid w:val="00E24DCE"/>
    <w:rsid w:val="00E544B4"/>
    <w:rsid w:val="00E60C2B"/>
    <w:rsid w:val="00E85046"/>
    <w:rsid w:val="00E91371"/>
    <w:rsid w:val="00EB7B95"/>
    <w:rsid w:val="00EF3E4C"/>
    <w:rsid w:val="00EF419B"/>
    <w:rsid w:val="00F1581B"/>
    <w:rsid w:val="00F6736A"/>
    <w:rsid w:val="00F77B36"/>
    <w:rsid w:val="00FB155F"/>
    <w:rsid w:val="00FC143A"/>
    <w:rsid w:val="00FE7B2C"/>
    <w:rsid w:val="00FF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D29D335"/>
  <w15:chartTrackingRefBased/>
  <w15:docId w15:val="{BC78E4E5-A34A-4C23-BCBC-45E0DB002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2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2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2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2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2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2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2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2B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2B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2B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B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B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B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2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2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2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2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B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B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B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B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B1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02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77B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7B36"/>
  </w:style>
  <w:style w:type="paragraph" w:styleId="Piedepgina">
    <w:name w:val="footer"/>
    <w:basedOn w:val="Normal"/>
    <w:link w:val="PiedepginaCar"/>
    <w:uiPriority w:val="99"/>
    <w:unhideWhenUsed/>
    <w:rsid w:val="00F77B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7B36"/>
  </w:style>
  <w:style w:type="paragraph" w:styleId="NormalWeb">
    <w:name w:val="Normal (Web)"/>
    <w:basedOn w:val="Normal"/>
    <w:uiPriority w:val="99"/>
    <w:semiHidden/>
    <w:unhideWhenUsed/>
    <w:rsid w:val="00A83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1E10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1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2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6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5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8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9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0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3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3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8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883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</dc:creator>
  <cp:keywords/>
  <dc:description/>
  <cp:lastModifiedBy>GIAN FRANCO AROCUTIPA AROCUTIPA</cp:lastModifiedBy>
  <cp:revision>6</cp:revision>
  <cp:lastPrinted>2026-10-18T03:11:00Z</cp:lastPrinted>
  <dcterms:created xsi:type="dcterms:W3CDTF">2026-05-11T22:32:00Z</dcterms:created>
  <dcterms:modified xsi:type="dcterms:W3CDTF">2026-10-18T03:11:00Z</dcterms:modified>
</cp:coreProperties>
</file>