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8C7A4" w14:textId="77777777" w:rsidR="009966A2" w:rsidRPr="00EC5E47" w:rsidRDefault="009966A2" w:rsidP="009966A2">
      <w:pPr>
        <w:pStyle w:val="ListParagraph"/>
        <w:numPr>
          <w:ilvl w:val="0"/>
          <w:numId w:val="1"/>
        </w:numPr>
        <w:spacing w:before="240" w:after="120" w:line="312" w:lineRule="auto"/>
        <w:ind w:left="426" w:hanging="357"/>
        <w:rPr>
          <w:rFonts w:eastAsia="Calibri" w:cs="Times New Roman"/>
          <w:b/>
          <w:kern w:val="0"/>
          <w:sz w:val="30"/>
          <w:szCs w:val="30"/>
          <w14:ligatures w14:val="none"/>
        </w:rPr>
      </w:pPr>
      <w:r w:rsidRPr="00EC5E47">
        <w:rPr>
          <w:rFonts w:eastAsia="Calibri" w:cs="Times New Roman"/>
          <w:b/>
          <w:kern w:val="0"/>
          <w:sz w:val="30"/>
          <w:szCs w:val="30"/>
          <w14:ligatures w14:val="none"/>
        </w:rPr>
        <w:t>Nội dung nghiên cứu</w:t>
      </w:r>
    </w:p>
    <w:p w14:paraId="439FC169" w14:textId="77777777" w:rsidR="009966A2" w:rsidRPr="00EC5E47" w:rsidRDefault="009966A2" w:rsidP="009966A2">
      <w:pPr>
        <w:pStyle w:val="ListParagraph"/>
        <w:numPr>
          <w:ilvl w:val="0"/>
          <w:numId w:val="2"/>
        </w:numPr>
        <w:spacing w:before="120" w:after="120" w:line="312" w:lineRule="auto"/>
        <w:jc w:val="both"/>
        <w:rPr>
          <w:rFonts w:eastAsia="Calibri" w:cs="Times New Roman"/>
          <w:b/>
          <w:kern w:val="0"/>
          <w:sz w:val="28"/>
          <w:szCs w:val="28"/>
          <w14:ligatures w14:val="none"/>
        </w:rPr>
      </w:pPr>
      <w:r>
        <w:rPr>
          <w:rFonts w:eastAsia="Calibri" w:cs="Times New Roman"/>
          <w:b/>
          <w:kern w:val="0"/>
          <w:sz w:val="28"/>
          <w:szCs w:val="28"/>
          <w14:ligatures w14:val="none"/>
        </w:rPr>
        <w:t>Lý do chọn đề tài</w:t>
      </w:r>
    </w:p>
    <w:p w14:paraId="62CBA306" w14:textId="77777777" w:rsidR="009966A2" w:rsidRPr="002F0CED" w:rsidRDefault="009966A2" w:rsidP="009966A2">
      <w:pPr>
        <w:pStyle w:val="NormalWeb"/>
        <w:spacing w:before="120" w:beforeAutospacing="0" w:after="120" w:afterAutospacing="0" w:line="312" w:lineRule="auto"/>
        <w:ind w:firstLine="567"/>
        <w:jc w:val="both"/>
        <w:rPr>
          <w:sz w:val="26"/>
          <w:szCs w:val="26"/>
        </w:rPr>
      </w:pPr>
      <w:r w:rsidRPr="002F0CED">
        <w:rPr>
          <w:sz w:val="26"/>
          <w:szCs w:val="26"/>
        </w:rPr>
        <w:t>Trong bối cảnh chuyển đổi số hiện nay, hạ tầng mạng máy tính là nền tảng cốt lõi chi phối mọi hoạt động vận hành, sản xuất và kinh doanh của các doanh nghiệp. Tuy nhiên, sự kết nối liên tục và mở rộng hạ tầng cũng đồng thời tạo ra một "bề mặt tấn công" rộng lớn, mở đường cho nhiều rủi ro về an toàn thông tin như: truy cập trái phép, đánh cắp dữ liệu nội bộ, tấn công từ chối dịch vụ (DoS/DDoS) và lây nhiễm mã độc.</w:t>
      </w:r>
    </w:p>
    <w:p w14:paraId="3939FAC4" w14:textId="77777777" w:rsidR="009966A2" w:rsidRPr="002F0CED" w:rsidRDefault="009966A2" w:rsidP="009966A2">
      <w:pPr>
        <w:pStyle w:val="NormalWeb"/>
        <w:spacing w:before="120" w:beforeAutospacing="0" w:after="120" w:afterAutospacing="0" w:line="312" w:lineRule="auto"/>
        <w:ind w:firstLine="567"/>
        <w:jc w:val="both"/>
        <w:rPr>
          <w:sz w:val="26"/>
          <w:szCs w:val="26"/>
        </w:rPr>
      </w:pPr>
      <w:r w:rsidRPr="002F0CED">
        <w:rPr>
          <w:rStyle w:val="citation-27"/>
          <w:sz w:val="26"/>
          <w:szCs w:val="26"/>
        </w:rPr>
        <w:t xml:space="preserve">Đối với Công ty CP kỹ thuật và dịch vụ Trung Anh </w:t>
      </w:r>
      <w:r w:rsidRPr="002F0CED">
        <w:rPr>
          <w:sz w:val="26"/>
          <w:szCs w:val="26"/>
        </w:rPr>
        <w:t xml:space="preserve">– một doanh nghiệp hoạt động trong lĩnh vực kỹ thuật và dịch vụ, hệ thống mạng không chỉ lưu trữ các bản vẽ, tài liệu kỹ thuật quan trọng mà còn chứa đựng dữ liệu khách hàng và các dịch vụ trực tuyến. Một hệ thống mạng thiết kế phẳng, thiếu sự phân vùng bảo mật và kiểm soát truy cập lỏng lẻo có thể dẫn đến việc hệ thống dễ dàng bị xâm nhập, gây gián đoạn vận hành và thiệt hại nghiêm trọng về tài chính cũng như uy tín của công ty. </w:t>
      </w:r>
    </w:p>
    <w:p w14:paraId="00560607" w14:textId="77777777" w:rsidR="009966A2" w:rsidRPr="002F0CED" w:rsidRDefault="009966A2" w:rsidP="009966A2">
      <w:pPr>
        <w:pStyle w:val="NormalWeb"/>
        <w:spacing w:before="120" w:beforeAutospacing="0" w:after="120" w:afterAutospacing="0" w:line="312" w:lineRule="auto"/>
        <w:ind w:firstLine="567"/>
        <w:jc w:val="both"/>
        <w:rPr>
          <w:sz w:val="26"/>
          <w:szCs w:val="26"/>
        </w:rPr>
      </w:pPr>
      <w:r w:rsidRPr="002F0CED">
        <w:rPr>
          <w:rStyle w:val="citation-26"/>
          <w:sz w:val="26"/>
          <w:szCs w:val="26"/>
        </w:rPr>
        <w:t xml:space="preserve">Từ thực trạng và những đòi hỏi cấp thiết đó, nhóm 12 đã quyết định lựa chọn đề tài </w:t>
      </w:r>
      <w:r w:rsidRPr="002F0CED">
        <w:rPr>
          <w:rStyle w:val="citation-26"/>
          <w:b/>
          <w:bCs/>
          <w:sz w:val="26"/>
          <w:szCs w:val="26"/>
        </w:rPr>
        <w:t>"Nghiên cứu, xây dựng mô hình mạng an toàn cho Công ty CP kỹ thuật và dịch vụ Trung Anh"</w:t>
      </w:r>
      <w:r w:rsidRPr="002F0CED">
        <w:rPr>
          <w:sz w:val="26"/>
          <w:szCs w:val="26"/>
        </w:rPr>
        <w:t xml:space="preserve">. Đề tài hướng tới việc vận dụng các kiến thức cốt lõi của học phần </w:t>
      </w:r>
      <w:proofErr w:type="gramStart"/>
      <w:r w:rsidRPr="002F0CED">
        <w:rPr>
          <w:sz w:val="26"/>
          <w:szCs w:val="26"/>
        </w:rPr>
        <w:t>An</w:t>
      </w:r>
      <w:proofErr w:type="gramEnd"/>
      <w:r w:rsidRPr="002F0CED">
        <w:rPr>
          <w:sz w:val="26"/>
          <w:szCs w:val="26"/>
        </w:rPr>
        <w:t xml:space="preserve"> ninh mạng để thiết kế một kiến trúc mạng chuẩn mực, </w:t>
      </w:r>
      <w:proofErr w:type="gramStart"/>
      <w:r w:rsidRPr="002F0CED">
        <w:rPr>
          <w:sz w:val="26"/>
          <w:szCs w:val="26"/>
        </w:rPr>
        <w:t>an</w:t>
      </w:r>
      <w:proofErr w:type="gramEnd"/>
      <w:r w:rsidRPr="002F0CED">
        <w:rPr>
          <w:sz w:val="26"/>
          <w:szCs w:val="26"/>
        </w:rPr>
        <w:t xml:space="preserve"> toàn, giúp doanh nghiệp chủ động phòng ngừa và kiểm soát các rủi ro trong không gian mạng.</w:t>
      </w:r>
    </w:p>
    <w:p w14:paraId="7F31DF54" w14:textId="77777777" w:rsidR="009966A2" w:rsidRPr="00EC5E47" w:rsidRDefault="009966A2" w:rsidP="009966A2">
      <w:pPr>
        <w:pStyle w:val="ListParagraph"/>
        <w:numPr>
          <w:ilvl w:val="0"/>
          <w:numId w:val="2"/>
        </w:numPr>
        <w:spacing w:before="120" w:after="120" w:line="312" w:lineRule="auto"/>
        <w:jc w:val="both"/>
        <w:rPr>
          <w:rFonts w:eastAsia="Calibri" w:cs="Times New Roman"/>
          <w:b/>
          <w:kern w:val="0"/>
          <w:sz w:val="28"/>
          <w:szCs w:val="28"/>
          <w14:ligatures w14:val="none"/>
        </w:rPr>
      </w:pPr>
      <w:r>
        <w:rPr>
          <w:rFonts w:eastAsia="Calibri" w:cs="Times New Roman"/>
          <w:b/>
          <w:kern w:val="0"/>
          <w:sz w:val="28"/>
          <w:szCs w:val="28"/>
          <w14:ligatures w14:val="none"/>
        </w:rPr>
        <w:t>Mục tiêu nghiên cứu</w:t>
      </w:r>
    </w:p>
    <w:p w14:paraId="3751A0D7" w14:textId="77777777" w:rsidR="009966A2" w:rsidRPr="002F0CED" w:rsidRDefault="009966A2" w:rsidP="009966A2">
      <w:pPr>
        <w:pStyle w:val="NormalWeb"/>
        <w:spacing w:before="120" w:beforeAutospacing="0" w:after="120" w:afterAutospacing="0" w:line="312" w:lineRule="auto"/>
        <w:jc w:val="both"/>
        <w:rPr>
          <w:sz w:val="26"/>
          <w:szCs w:val="26"/>
        </w:rPr>
      </w:pPr>
      <w:r w:rsidRPr="002F0CED">
        <w:rPr>
          <w:sz w:val="26"/>
          <w:szCs w:val="26"/>
        </w:rPr>
        <w:t>Mục tiêu chung của đề tài là phân tích, thiết kế và đề xuất giải pháp triển khai một kiến trúc mạng doanh nghiệp an toàn, đảm bảo ba trụ cột chính của an toàn thông tin: Tính bí mật (Confidentiality), Tính toàn vẹn (Integrity) và Tính sẵn sàng (Availability).</w:t>
      </w:r>
    </w:p>
    <w:p w14:paraId="51941B9D" w14:textId="77777777" w:rsidR="009966A2" w:rsidRPr="002F0CED" w:rsidRDefault="009966A2" w:rsidP="009966A2">
      <w:pPr>
        <w:pStyle w:val="NormalWeb"/>
        <w:spacing w:before="120" w:beforeAutospacing="0" w:after="120" w:afterAutospacing="0" w:line="312" w:lineRule="auto"/>
        <w:jc w:val="both"/>
        <w:rPr>
          <w:sz w:val="26"/>
          <w:szCs w:val="26"/>
        </w:rPr>
      </w:pPr>
      <w:r w:rsidRPr="002F0CED">
        <w:rPr>
          <w:sz w:val="26"/>
          <w:szCs w:val="26"/>
        </w:rPr>
        <w:t>Cụ thể, đề tài hướng tới các mục tiêu sau:</w:t>
      </w:r>
    </w:p>
    <w:p w14:paraId="39F44920" w14:textId="77777777" w:rsidR="009966A2" w:rsidRPr="002F0CED" w:rsidRDefault="009966A2" w:rsidP="009966A2">
      <w:pPr>
        <w:pStyle w:val="NormalWeb"/>
        <w:numPr>
          <w:ilvl w:val="0"/>
          <w:numId w:val="3"/>
        </w:numPr>
        <w:spacing w:before="120" w:beforeAutospacing="0" w:after="120" w:afterAutospacing="0" w:line="312" w:lineRule="auto"/>
        <w:jc w:val="both"/>
        <w:rPr>
          <w:sz w:val="26"/>
          <w:szCs w:val="26"/>
        </w:rPr>
      </w:pPr>
      <w:r w:rsidRPr="002F0CED">
        <w:rPr>
          <w:b/>
          <w:bCs/>
          <w:sz w:val="26"/>
          <w:szCs w:val="26"/>
        </w:rPr>
        <w:t>Đánh giá rủi ro an ninh mạng:</w:t>
      </w:r>
      <w:r w:rsidRPr="002F0CED">
        <w:rPr>
          <w:sz w:val="26"/>
          <w:szCs w:val="26"/>
        </w:rPr>
        <w:t xml:space="preserve"> Khảo sát và nhận diện các nguy cơ, điểm yếu phổ biến trong hệ thống mạng của các doanh nghiệp cung cấp dịch vụ và kỹ thuật.</w:t>
      </w:r>
    </w:p>
    <w:p w14:paraId="6BA62A76" w14:textId="77777777" w:rsidR="009966A2" w:rsidRPr="002F0CED" w:rsidRDefault="009966A2" w:rsidP="009966A2">
      <w:pPr>
        <w:pStyle w:val="NormalWeb"/>
        <w:numPr>
          <w:ilvl w:val="0"/>
          <w:numId w:val="3"/>
        </w:numPr>
        <w:spacing w:before="120" w:beforeAutospacing="0" w:after="120" w:afterAutospacing="0" w:line="312" w:lineRule="auto"/>
        <w:jc w:val="both"/>
        <w:rPr>
          <w:sz w:val="26"/>
          <w:szCs w:val="26"/>
        </w:rPr>
      </w:pPr>
      <w:r w:rsidRPr="002F0CED">
        <w:rPr>
          <w:b/>
          <w:bCs/>
          <w:sz w:val="26"/>
          <w:szCs w:val="26"/>
        </w:rPr>
        <w:t>Nghiên cứu cơ chế và giải pháp bảo mật:</w:t>
      </w:r>
      <w:r w:rsidRPr="002F0CED">
        <w:rPr>
          <w:sz w:val="26"/>
          <w:szCs w:val="26"/>
        </w:rPr>
        <w:t xml:space="preserve"> Tìm hiểu sâu về các công nghệ bảo vệ hạ tầng mạng như phân chia mạng riêng ảo (VLAN), tường lửa (Firewall), danh sách kiểm soát truy cập (ACL), chuyển đổi địa chỉ mạng (NAT/PAT) và cơ chế xác thực tập trung.</w:t>
      </w:r>
    </w:p>
    <w:p w14:paraId="60B7E8E7" w14:textId="77777777" w:rsidR="009966A2" w:rsidRPr="002F0CED" w:rsidRDefault="009966A2" w:rsidP="009966A2">
      <w:pPr>
        <w:pStyle w:val="NormalWeb"/>
        <w:numPr>
          <w:ilvl w:val="0"/>
          <w:numId w:val="3"/>
        </w:numPr>
        <w:spacing w:before="120" w:beforeAutospacing="0" w:after="120" w:afterAutospacing="0" w:line="312" w:lineRule="auto"/>
        <w:jc w:val="both"/>
        <w:rPr>
          <w:sz w:val="26"/>
          <w:szCs w:val="26"/>
        </w:rPr>
      </w:pPr>
      <w:r w:rsidRPr="002F0CED">
        <w:rPr>
          <w:b/>
          <w:bCs/>
          <w:sz w:val="26"/>
          <w:szCs w:val="26"/>
        </w:rPr>
        <w:lastRenderedPageBreak/>
        <w:t>Xây dựng mô hình mạng an toàn cho Công ty Trung Anh:</w:t>
      </w:r>
      <w:r w:rsidRPr="002F0CED">
        <w:rPr>
          <w:sz w:val="26"/>
          <w:szCs w:val="26"/>
        </w:rPr>
        <w:t xml:space="preserve"> Thiết kế kiến trúc mạng phân lớp, triển khai chiến lược phân vùng bảo mật rõ ràng bao gồm: mạng nội bộ (Inside), vùng đệm cho các dịch vụ công khai (DMZ), mạng dành cho khách (Guest) và kết nối bên ngoài (Outside).</w:t>
      </w:r>
    </w:p>
    <w:p w14:paraId="0A6EBF76" w14:textId="77777777" w:rsidR="009966A2" w:rsidRPr="002F0CED" w:rsidRDefault="009966A2" w:rsidP="009966A2">
      <w:pPr>
        <w:pStyle w:val="NormalWeb"/>
        <w:numPr>
          <w:ilvl w:val="0"/>
          <w:numId w:val="3"/>
        </w:numPr>
        <w:spacing w:before="120" w:beforeAutospacing="0" w:after="120" w:afterAutospacing="0" w:line="312" w:lineRule="auto"/>
        <w:jc w:val="both"/>
        <w:rPr>
          <w:sz w:val="26"/>
          <w:szCs w:val="26"/>
        </w:rPr>
      </w:pPr>
      <w:r w:rsidRPr="002F0CED">
        <w:rPr>
          <w:b/>
          <w:bCs/>
          <w:sz w:val="26"/>
          <w:szCs w:val="26"/>
        </w:rPr>
        <w:t>Thực nghiệm và kiểm chứng:</w:t>
      </w:r>
      <w:r w:rsidRPr="002F0CED">
        <w:rPr>
          <w:sz w:val="26"/>
          <w:szCs w:val="26"/>
        </w:rPr>
        <w:t xml:space="preserve"> Triển khai mô phỏng cấu hình các chính sách bảo mật trên phần mềm Cisco Packet Tracer nhằm đánh giá tính đúng đắn và khả năng chống chịu của mô hình trước các luồng truy cập không hợp lệ.</w:t>
      </w:r>
    </w:p>
    <w:p w14:paraId="2899A71D" w14:textId="77777777" w:rsidR="00594F28" w:rsidRDefault="00594F28"/>
    <w:sectPr w:rsidR="00594F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E41E8"/>
    <w:multiLevelType w:val="hybridMultilevel"/>
    <w:tmpl w:val="47922EF6"/>
    <w:lvl w:ilvl="0" w:tplc="C1F6AC02">
      <w:start w:val="1"/>
      <w:numFmt w:val="decimal"/>
      <w:lvlText w:val="1.3.%1. "/>
      <w:lvlJc w:val="left"/>
      <w:pPr>
        <w:ind w:left="720" w:hanging="360"/>
      </w:pPr>
      <w:rPr>
        <w:rFonts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51792B"/>
    <w:multiLevelType w:val="hybridMultilevel"/>
    <w:tmpl w:val="6090DCD4"/>
    <w:lvl w:ilvl="0" w:tplc="55E247DE">
      <w:start w:val="1"/>
      <w:numFmt w:val="decimal"/>
      <w:lvlText w:val="1.%1. "/>
      <w:lvlJc w:val="left"/>
      <w:pPr>
        <w:ind w:left="720" w:hanging="360"/>
      </w:pPr>
      <w:rPr>
        <w:rFonts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50D790A"/>
    <w:multiLevelType w:val="multilevel"/>
    <w:tmpl w:val="69EAB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0410908">
    <w:abstractNumId w:val="1"/>
  </w:num>
  <w:num w:numId="2" w16cid:durableId="810758113">
    <w:abstractNumId w:val="0"/>
  </w:num>
  <w:num w:numId="3" w16cid:durableId="1464362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6A2"/>
    <w:rsid w:val="000C39E0"/>
    <w:rsid w:val="002071A5"/>
    <w:rsid w:val="00557BA4"/>
    <w:rsid w:val="00594F28"/>
    <w:rsid w:val="005E2738"/>
    <w:rsid w:val="006D5848"/>
    <w:rsid w:val="007A5BD1"/>
    <w:rsid w:val="009966A2"/>
    <w:rsid w:val="00B451FC"/>
    <w:rsid w:val="00C93E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60989"/>
  <w15:chartTrackingRefBased/>
  <w15:docId w15:val="{61A7791E-5B9A-4E5E-8772-4F5624CC0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6"/>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66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66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66A2"/>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66A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966A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966A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966A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966A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966A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66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66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66A2"/>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66A2"/>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966A2"/>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966A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966A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966A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966A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966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66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66A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66A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966A2"/>
    <w:pPr>
      <w:spacing w:before="160"/>
      <w:jc w:val="center"/>
    </w:pPr>
    <w:rPr>
      <w:i/>
      <w:iCs/>
      <w:color w:val="404040" w:themeColor="text1" w:themeTint="BF"/>
    </w:rPr>
  </w:style>
  <w:style w:type="character" w:customStyle="1" w:styleId="QuoteChar">
    <w:name w:val="Quote Char"/>
    <w:basedOn w:val="DefaultParagraphFont"/>
    <w:link w:val="Quote"/>
    <w:uiPriority w:val="29"/>
    <w:rsid w:val="009966A2"/>
    <w:rPr>
      <w:i/>
      <w:iCs/>
      <w:color w:val="404040" w:themeColor="text1" w:themeTint="BF"/>
    </w:rPr>
  </w:style>
  <w:style w:type="paragraph" w:styleId="ListParagraph">
    <w:name w:val="List Paragraph"/>
    <w:basedOn w:val="Normal"/>
    <w:uiPriority w:val="34"/>
    <w:qFormat/>
    <w:rsid w:val="009966A2"/>
    <w:pPr>
      <w:ind w:left="720"/>
      <w:contextualSpacing/>
    </w:pPr>
  </w:style>
  <w:style w:type="character" w:styleId="IntenseEmphasis">
    <w:name w:val="Intense Emphasis"/>
    <w:basedOn w:val="DefaultParagraphFont"/>
    <w:uiPriority w:val="21"/>
    <w:qFormat/>
    <w:rsid w:val="009966A2"/>
    <w:rPr>
      <w:i/>
      <w:iCs/>
      <w:color w:val="2F5496" w:themeColor="accent1" w:themeShade="BF"/>
    </w:rPr>
  </w:style>
  <w:style w:type="paragraph" w:styleId="IntenseQuote">
    <w:name w:val="Intense Quote"/>
    <w:basedOn w:val="Normal"/>
    <w:next w:val="Normal"/>
    <w:link w:val="IntenseQuoteChar"/>
    <w:uiPriority w:val="30"/>
    <w:qFormat/>
    <w:rsid w:val="009966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66A2"/>
    <w:rPr>
      <w:i/>
      <w:iCs/>
      <w:color w:val="2F5496" w:themeColor="accent1" w:themeShade="BF"/>
    </w:rPr>
  </w:style>
  <w:style w:type="character" w:styleId="IntenseReference">
    <w:name w:val="Intense Reference"/>
    <w:basedOn w:val="DefaultParagraphFont"/>
    <w:uiPriority w:val="32"/>
    <w:qFormat/>
    <w:rsid w:val="009966A2"/>
    <w:rPr>
      <w:b/>
      <w:bCs/>
      <w:smallCaps/>
      <w:color w:val="2F5496" w:themeColor="accent1" w:themeShade="BF"/>
      <w:spacing w:val="5"/>
    </w:rPr>
  </w:style>
  <w:style w:type="paragraph" w:styleId="NormalWeb">
    <w:name w:val="Normal (Web)"/>
    <w:basedOn w:val="Normal"/>
    <w:uiPriority w:val="99"/>
    <w:unhideWhenUsed/>
    <w:rsid w:val="009966A2"/>
    <w:pPr>
      <w:spacing w:before="100" w:beforeAutospacing="1" w:after="100" w:afterAutospacing="1" w:line="240" w:lineRule="auto"/>
    </w:pPr>
    <w:rPr>
      <w:rFonts w:eastAsia="Times New Roman" w:cs="Times New Roman"/>
      <w:kern w:val="0"/>
      <w:sz w:val="24"/>
      <w:szCs w:val="24"/>
      <w14:ligatures w14:val="none"/>
    </w:rPr>
  </w:style>
  <w:style w:type="character" w:customStyle="1" w:styleId="citation-27">
    <w:name w:val="citation-27"/>
    <w:basedOn w:val="DefaultParagraphFont"/>
    <w:rsid w:val="009966A2"/>
  </w:style>
  <w:style w:type="character" w:customStyle="1" w:styleId="citation-26">
    <w:name w:val="citation-26"/>
    <w:basedOn w:val="DefaultParagraphFont"/>
    <w:rsid w:val="009966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378</Words>
  <Characters>2158</Characters>
  <Application>Microsoft Office Word</Application>
  <DocSecurity>0</DocSecurity>
  <Lines>17</Lines>
  <Paragraphs>5</Paragraphs>
  <ScaleCrop>false</ScaleCrop>
  <Company/>
  <LinksUpToDate>false</LinksUpToDate>
  <CharactersWithSpaces>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Giang</dc:creator>
  <cp:keywords/>
  <dc:description/>
  <cp:lastModifiedBy>Phan Giang</cp:lastModifiedBy>
  <cp:revision>1</cp:revision>
  <dcterms:created xsi:type="dcterms:W3CDTF">2026-05-25T04:54:00Z</dcterms:created>
  <dcterms:modified xsi:type="dcterms:W3CDTF">2026-05-25T04:55:00Z</dcterms:modified>
</cp:coreProperties>
</file>