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lang w:val="vi-VN"/>
        </w:rPr>
      </w:pPr>
      <w:r>
        <w:rPr>
          <w:rFonts w:ascii="Times New Roman" w:hAnsi="Times New Roman" w:cs="Times New Roman"/>
          <w:b/>
          <w:sz w:val="36"/>
          <w:szCs w:val="36"/>
        </w:rPr>
        <w:t>TR</w:t>
      </w:r>
      <w:r>
        <w:rPr>
          <w:rFonts w:ascii="Times New Roman" w:hAnsi="Times New Roman" w:cs="Times New Roman"/>
          <w:b/>
          <w:sz w:val="36"/>
          <w:szCs w:val="36"/>
          <w:lang w:val="vi-VN"/>
        </w:rPr>
        <w:t>ƯỜNG ĐẠI HỌC CÔNG NGHỆ THÔNG TIN</w:t>
      </w:r>
    </w:p>
    <w:p>
      <w:pPr>
        <w:jc w:val="center"/>
        <w:rPr>
          <w:rFonts w:ascii="Times New Roman" w:hAnsi="Times New Roman" w:cs="Times New Roman"/>
          <w:b/>
          <w:sz w:val="28"/>
          <w:szCs w:val="28"/>
          <w:lang w:val="en-US"/>
        </w:rPr>
      </w:pPr>
      <w:r>
        <w:rPr>
          <w:rFonts w:ascii="Times New Roman" w:hAnsi="Times New Roman" w:cs="Times New Roman"/>
          <w:b/>
          <w:sz w:val="28"/>
          <w:szCs w:val="28"/>
        </w:rPr>
        <w:t xml:space="preserve">KHOA </w:t>
      </w:r>
      <w:r>
        <w:rPr>
          <w:rFonts w:ascii="Times New Roman" w:hAnsi="Times New Roman" w:cs="Times New Roman"/>
          <w:b/>
          <w:sz w:val="28"/>
          <w:szCs w:val="28"/>
          <w:lang w:val="en-US"/>
        </w:rPr>
        <w:t>KỸ THUẬT PHẦN MỀM</w:t>
      </w:r>
    </w:p>
    <w:p>
      <w:pPr>
        <w:jc w:val="center"/>
        <w:rPr>
          <w:rFonts w:ascii="Times New Roman" w:hAnsi="Times New Roman" w:cs="Times New Roman"/>
          <w:sz w:val="26"/>
          <w:szCs w:val="26"/>
        </w:rPr>
      </w:pPr>
      <w:r>
        <w:rPr>
          <w:rFonts w:ascii="Times New Roman" w:hAnsi="Times New Roman" w:cs="Times New Roman"/>
          <w:sz w:val="26"/>
          <w:szCs w:val="26"/>
        </w:rPr>
        <w:t>---o0o---</w:t>
      </w:r>
    </w:p>
    <w:p>
      <w:pPr>
        <w:jc w:val="center"/>
        <w:rPr>
          <w:rFonts w:ascii="Times New Roman" w:hAnsi="Times New Roman" w:cs="Times New Roman"/>
          <w:sz w:val="26"/>
          <w:szCs w:val="26"/>
        </w:rPr>
      </w:pPr>
    </w:p>
    <w:p>
      <w:pPr>
        <w:jc w:val="center"/>
        <w:rPr>
          <w:rFonts w:ascii="Times New Roman" w:hAnsi="Times New Roman" w:cs="Times New Roman"/>
          <w:sz w:val="26"/>
          <w:szCs w:val="26"/>
        </w:rPr>
      </w:pPr>
      <w:bookmarkStart w:id="0" w:name="_GoBack"/>
      <w:bookmarkEnd w:id="0"/>
      <w:r>
        <w:rPr>
          <w:rFonts w:ascii="Times New Roman" w:hAnsi="Times New Roman" w:cs="Times New Roman"/>
          <w:sz w:val="26"/>
          <w:szCs w:val="26"/>
        </w:rPr>
        <w:drawing>
          <wp:inline distT="0" distB="0" distL="0" distR="0">
            <wp:extent cx="2101215" cy="17195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srcRect/>
                    <a:stretch>
                      <a:fillRect/>
                    </a:stretch>
                  </pic:blipFill>
                  <pic:spPr>
                    <a:xfrm>
                      <a:off x="0" y="0"/>
                      <a:ext cx="2107083" cy="1724387"/>
                    </a:xfrm>
                    <a:prstGeom prst="rect">
                      <a:avLst/>
                    </a:prstGeom>
                    <a:noFill/>
                    <a:ln w="9525">
                      <a:noFill/>
                      <a:miter lim="800000"/>
                      <a:headEnd/>
                      <a:tailEnd/>
                    </a:ln>
                  </pic:spPr>
                </pic:pic>
              </a:graphicData>
            </a:graphic>
          </wp:inline>
        </w:drawing>
      </w:r>
    </w:p>
    <w:p>
      <w:pPr>
        <w:jc w:val="center"/>
        <w:rPr>
          <w:rFonts w:ascii="Times New Roman" w:hAnsi="Times New Roman" w:cs="Times New Roman"/>
          <w:sz w:val="26"/>
          <w:szCs w:val="26"/>
        </w:rPr>
      </w:pPr>
    </w:p>
    <w:p>
      <w:pPr>
        <w:jc w:val="center"/>
        <w:rPr>
          <w:rFonts w:ascii="Times New Roman" w:hAnsi="Times New Roman" w:cs="Times New Roman"/>
          <w:b/>
          <w:sz w:val="36"/>
          <w:szCs w:val="36"/>
          <w:lang w:val="en-US"/>
        </w:rPr>
      </w:pPr>
      <w:r>
        <w:rPr>
          <w:rFonts w:ascii="Times New Roman" w:hAnsi="Times New Roman" w:cs="Times New Roman"/>
          <w:b/>
          <w:sz w:val="52"/>
          <w:szCs w:val="52"/>
          <w:lang w:val="en-US"/>
        </w:rPr>
        <w:t>NHẬP MÔN CÔNG NGHỆ PHẦN MỀM</w:t>
      </w:r>
    </w:p>
    <w:p>
      <w:pPr>
        <w:jc w:val="center"/>
        <w:rPr>
          <w:rFonts w:ascii="Times New Roman" w:hAnsi="Times New Roman" w:cs="Times New Roman"/>
          <w:b/>
          <w:sz w:val="44"/>
          <w:szCs w:val="44"/>
          <w:lang w:val="en-US"/>
        </w:rPr>
      </w:pPr>
      <w:r>
        <w:rPr>
          <w:rFonts w:ascii="Times New Roman" w:hAnsi="Times New Roman" w:cs="Times New Roman"/>
          <w:b/>
          <w:sz w:val="44"/>
          <w:szCs w:val="44"/>
        </w:rPr>
        <w:t xml:space="preserve">BÁO CÁO </w:t>
      </w:r>
      <w:r>
        <w:rPr>
          <w:rFonts w:ascii="Times New Roman" w:hAnsi="Times New Roman" w:cs="Times New Roman"/>
          <w:b/>
          <w:sz w:val="44"/>
          <w:szCs w:val="44"/>
          <w:lang w:val="en-US"/>
        </w:rPr>
        <w:t>ĐỒ ÁN</w:t>
      </w:r>
    </w:p>
    <w:p>
      <w:pPr>
        <w:jc w:val="center"/>
        <w:rPr>
          <w:rFonts w:ascii="Times New Roman" w:hAnsi="Times New Roman" w:cs="Times New Roman"/>
          <w:sz w:val="26"/>
          <w:szCs w:val="26"/>
          <w:lang w:val="en-US"/>
        </w:rPr>
      </w:pPr>
      <w:r>
        <w:rPr>
          <w:rFonts w:hint="default" w:ascii="Times New Roman" w:hAnsi="Times New Roman" w:cs="Times New Roman"/>
          <w:i/>
          <w:iCs/>
          <w:sz w:val="36"/>
          <w:szCs w:val="36"/>
          <w:lang w:val="en-US"/>
        </w:rPr>
        <w:t xml:space="preserve">Tìm hiểu về mô hình tiếp cận lặp (Iterative Model) </w:t>
      </w:r>
    </w:p>
    <w:p>
      <w:pPr>
        <w:jc w:val="center"/>
        <w:rPr>
          <w:rFonts w:ascii="Times New Roman" w:hAnsi="Times New Roman" w:cs="Times New Roman"/>
          <w:sz w:val="26"/>
          <w:szCs w:val="26"/>
        </w:rPr>
      </w:pPr>
    </w:p>
    <w:p>
      <w:pPr>
        <w:rPr>
          <w:rFonts w:ascii="Times New Roman" w:hAnsi="Times New Roman" w:cs="Times New Roman"/>
          <w:sz w:val="32"/>
          <w:szCs w:val="32"/>
          <w:lang w:val="en-US"/>
        </w:rPr>
      </w:pPr>
      <w:r>
        <w:rPr>
          <w:rFonts w:ascii="Times New Roman" w:hAnsi="Times New Roman" w:cs="Times New Roman"/>
          <w:sz w:val="26"/>
          <w:szCs w:val="26"/>
        </w:rPr>
        <w:t xml:space="preserve">                                                         </w:t>
      </w:r>
      <w:r>
        <w:rPr>
          <w:rFonts w:ascii="Times New Roman" w:hAnsi="Times New Roman" w:cs="Times New Roman"/>
          <w:b/>
          <w:sz w:val="32"/>
          <w:szCs w:val="32"/>
        </w:rPr>
        <w:t>GVHD</w:t>
      </w:r>
      <w:r>
        <w:rPr>
          <w:rFonts w:ascii="Times New Roman" w:hAnsi="Times New Roman" w:cs="Times New Roman"/>
          <w:b/>
          <w:sz w:val="32"/>
          <w:szCs w:val="32"/>
          <w:lang w:val="en-US"/>
        </w:rPr>
        <w:t xml:space="preserve"> : NGUYỄN CÔNG HOAN</w:t>
      </w:r>
    </w:p>
    <w:p>
      <w:pPr>
        <w:rPr>
          <w:rFonts w:ascii="Times New Roman" w:hAnsi="Times New Roman" w:cs="Times New Roman"/>
          <w:b/>
          <w:sz w:val="28"/>
          <w:szCs w:val="28"/>
          <w:lang w:val="en-US"/>
        </w:rPr>
      </w:pPr>
      <w:r>
        <w:rPr>
          <w:rFonts w:ascii="Times New Roman" w:hAnsi="Times New Roman" w:cs="Times New Roman"/>
          <w:sz w:val="26"/>
          <w:szCs w:val="26"/>
        </w:rPr>
        <w:t xml:space="preserve">                                                          </w:t>
      </w:r>
      <w:r>
        <w:rPr>
          <w:rFonts w:ascii="Times New Roman" w:hAnsi="Times New Roman" w:cs="Times New Roman"/>
          <w:b/>
          <w:sz w:val="28"/>
          <w:szCs w:val="28"/>
        </w:rPr>
        <w:t>LỚP</w:t>
      </w:r>
      <w:r>
        <w:rPr>
          <w:rFonts w:ascii="Times New Roman" w:hAnsi="Times New Roman" w:cs="Times New Roman"/>
          <w:b/>
          <w:sz w:val="28"/>
          <w:szCs w:val="28"/>
          <w:lang w:val="en-US"/>
        </w:rPr>
        <w:t xml:space="preserve">    : SE104.J22.PMCL</w:t>
      </w:r>
    </w:p>
    <w:p>
      <w:pPr>
        <w:rPr>
          <w:rFonts w:ascii="Times New Roman" w:hAnsi="Times New Roman" w:cs="Times New Roman"/>
          <w:b/>
          <w:bCs/>
          <w:sz w:val="28"/>
          <w:szCs w:val="28"/>
          <w:lang w:val="en-US"/>
        </w:rPr>
      </w:pPr>
      <w:r>
        <w:rPr>
          <w:rFonts w:ascii="Times New Roman" w:hAnsi="Times New Roman" w:cs="Times New Roman"/>
          <w:b/>
          <w:sz w:val="28"/>
          <w:szCs w:val="28"/>
          <w:lang w:val="en-US"/>
        </w:rPr>
        <w:t xml:space="preserve">                                                      SVTH : TRƯƠNG THỊ GIANG  - 16520320</w:t>
      </w: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                         </w:t>
      </w:r>
    </w:p>
    <w:p>
      <w:pPr>
        <w:jc w:val="right"/>
        <w:rPr>
          <w:rFonts w:ascii="Times New Roman" w:hAnsi="Times New Roman" w:cs="Times New Roman"/>
          <w:sz w:val="26"/>
          <w:szCs w:val="26"/>
        </w:rPr>
      </w:pPr>
    </w:p>
    <w:p>
      <w:pPr>
        <w:jc w:val="center"/>
        <w:rPr>
          <w:rFonts w:ascii="Times New Roman" w:hAnsi="Times New Roman" w:cs="Times New Roman"/>
          <w:sz w:val="26"/>
          <w:szCs w:val="26"/>
          <w:lang w:val="en-US"/>
        </w:rPr>
      </w:pPr>
      <w:r>
        <w:rPr>
          <w:rFonts w:ascii="Times New Roman" w:hAnsi="Times New Roman" w:cs="Times New Roman"/>
          <w:i/>
          <w:sz w:val="26"/>
          <w:szCs w:val="26"/>
        </w:rPr>
        <w:t xml:space="preserve">Thành phố Hồ Chí Minh, tháng </w:t>
      </w:r>
      <w:r>
        <w:rPr>
          <w:rFonts w:ascii="Times New Roman" w:hAnsi="Times New Roman" w:cs="Times New Roman"/>
          <w:i/>
          <w:sz w:val="26"/>
          <w:szCs w:val="26"/>
          <w:lang w:val="en-US"/>
        </w:rPr>
        <w:t>05</w:t>
      </w:r>
      <w:r>
        <w:rPr>
          <w:rFonts w:ascii="Times New Roman" w:hAnsi="Times New Roman" w:cs="Times New Roman"/>
          <w:i/>
          <w:sz w:val="26"/>
          <w:szCs w:val="26"/>
        </w:rPr>
        <w:t xml:space="preserve"> năm 201</w:t>
      </w:r>
      <w:r>
        <w:rPr>
          <w:rFonts w:ascii="Times New Roman" w:hAnsi="Times New Roman" w:cs="Times New Roman"/>
          <w:i/>
          <w:sz w:val="26"/>
          <w:szCs w:val="26"/>
          <w:lang w:val="en-US"/>
        </w:rPr>
        <w:t>9</w:t>
      </w:r>
    </w:p>
    <w:p>
      <w:pPr>
        <w:spacing w:line="480" w:lineRule="auto"/>
        <w:jc w:val="center"/>
        <w:rPr>
          <w:rFonts w:ascii="Times New Roman" w:hAnsi="Times New Roman" w:cs="Times New Roman"/>
          <w:b/>
          <w:sz w:val="26"/>
          <w:szCs w:val="26"/>
        </w:rPr>
      </w:pPr>
      <w:r>
        <w:rPr>
          <w:rFonts w:ascii="Times New Roman" w:hAnsi="Times New Roman" w:cs="Times New Roman"/>
          <w:sz w:val="26"/>
          <w:szCs w:val="26"/>
        </w:rPr>
        <w:br w:type="page"/>
      </w:r>
      <w:r>
        <w:rPr>
          <w:rFonts w:ascii="Times New Roman" w:hAnsi="Times New Roman" w:cs="Times New Roman"/>
          <w:b/>
          <w:sz w:val="26"/>
          <w:szCs w:val="26"/>
        </w:rPr>
        <w:t>NHẬN XÉT</w:t>
      </w:r>
    </w:p>
    <w:p>
      <w:pPr>
        <w:spacing w:line="480" w:lineRule="auto"/>
        <w:rPr>
          <w:rFonts w:ascii="Times New Roman" w:hAnsi="Times New Roman" w:cs="Times New Roman"/>
          <w:b/>
          <w:sz w:val="26"/>
          <w:szCs w:val="26"/>
        </w:rPr>
      </w:pPr>
      <w:r>
        <w:rPr>
          <w:rFonts w:ascii="Times New Roman" w:hAnsi="Times New Roman" w:cs="Times New Roman"/>
          <w:b/>
          <w:sz w:val="26"/>
          <w:szCs w:val="26"/>
        </w:rPr>
        <w:t>……………………………………………………………………………………………………………………………………………………………………………………………………………………………………………………………………………………………………………………………………………………………………………………………………………………………………………………………………………………………………………………………………………………………………………………………………………………………………………………………………………………………………………………………………………………</w:t>
      </w:r>
    </w:p>
    <w:p>
      <w:pPr>
        <w:spacing w:line="480" w:lineRule="auto"/>
        <w:rPr>
          <w:rFonts w:ascii="Times New Roman" w:hAnsi="Times New Roman" w:cs="Times New Roman"/>
          <w:b/>
          <w:sz w:val="26"/>
          <w:szCs w:val="26"/>
        </w:rPr>
      </w:pPr>
      <w:r>
        <w:rPr>
          <w:rFonts w:ascii="Times New Roman" w:hAnsi="Times New Roman" w:cs="Times New Roman"/>
          <w:b/>
          <w:sz w:val="26"/>
          <w:szCs w:val="26"/>
        </w:rPr>
        <w:t>KẾT LUẬN:</w:t>
      </w:r>
    </w:p>
    <w:tbl>
      <w:tblPr>
        <w:tblStyle w:val="12"/>
        <w:tblW w:w="7695"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2947"/>
        <w:gridCol w:w="2324"/>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7" w:type="dxa"/>
            <w:vAlign w:val="center"/>
          </w:tcPr>
          <w:p>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2947" w:type="dxa"/>
            <w:vAlign w:val="center"/>
          </w:tcPr>
          <w:p>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vAlign w:val="center"/>
          </w:tcPr>
          <w:p>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MSSV</w:t>
            </w:r>
          </w:p>
        </w:tc>
        <w:tc>
          <w:tcPr>
            <w:tcW w:w="1587" w:type="dxa"/>
            <w:vAlign w:val="center"/>
          </w:tcPr>
          <w:p>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7" w:type="dxa"/>
            <w:vAlign w:val="center"/>
          </w:tcPr>
          <w:p>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1</w:t>
            </w:r>
          </w:p>
        </w:tc>
        <w:tc>
          <w:tcPr>
            <w:tcW w:w="2947" w:type="dxa"/>
            <w:vAlign w:val="center"/>
          </w:tcPr>
          <w:p>
            <w:pPr>
              <w:spacing w:after="0" w:line="480" w:lineRule="auto"/>
              <w:rPr>
                <w:rFonts w:ascii="Times New Roman" w:hAnsi="Times New Roman" w:cs="Times New Roman"/>
                <w:sz w:val="26"/>
                <w:szCs w:val="26"/>
                <w:lang w:val="en-US"/>
              </w:rPr>
            </w:pPr>
            <w:r>
              <w:rPr>
                <w:rFonts w:ascii="Times New Roman" w:hAnsi="Times New Roman" w:cs="Times New Roman"/>
                <w:sz w:val="26"/>
                <w:szCs w:val="26"/>
                <w:lang w:val="en-US"/>
              </w:rPr>
              <w:t>TRƯƠNG THỊ GIANG</w:t>
            </w:r>
          </w:p>
        </w:tc>
        <w:tc>
          <w:tcPr>
            <w:tcW w:w="2324" w:type="dxa"/>
            <w:vAlign w:val="center"/>
          </w:tcPr>
          <w:p>
            <w:pPr>
              <w:spacing w:after="0" w:line="48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16520320</w:t>
            </w:r>
          </w:p>
        </w:tc>
        <w:tc>
          <w:tcPr>
            <w:tcW w:w="1587" w:type="dxa"/>
            <w:vAlign w:val="center"/>
          </w:tcPr>
          <w:p>
            <w:pPr>
              <w:spacing w:after="0" w:line="480" w:lineRule="auto"/>
              <w:jc w:val="center"/>
              <w:rPr>
                <w:rFonts w:ascii="Times New Roman" w:hAnsi="Times New Roman" w:cs="Times New Roman"/>
                <w:sz w:val="26"/>
                <w:szCs w:val="26"/>
              </w:rPr>
            </w:pPr>
          </w:p>
        </w:tc>
      </w:tr>
    </w:tbl>
    <w:p>
      <w:pPr>
        <w:spacing w:line="480" w:lineRule="auto"/>
        <w:rPr>
          <w:rFonts w:ascii="Times New Roman" w:hAnsi="Times New Roman" w:cs="Times New Roman"/>
          <w:b/>
          <w:sz w:val="26"/>
          <w:szCs w:val="26"/>
        </w:rPr>
      </w:pPr>
    </w:p>
    <w:p>
      <w:pPr>
        <w:spacing w:line="480" w:lineRule="auto"/>
        <w:jc w:val="right"/>
        <w:rPr>
          <w:rFonts w:ascii="Times New Roman" w:hAnsi="Times New Roman" w:cs="Times New Roman"/>
          <w:b/>
          <w:sz w:val="26"/>
          <w:szCs w:val="26"/>
          <w:lang w:val="en-US"/>
        </w:rPr>
      </w:pPr>
      <w:r>
        <w:rPr>
          <w:rFonts w:ascii="Times New Roman" w:hAnsi="Times New Roman" w:cs="Times New Roman"/>
          <w:b/>
          <w:sz w:val="26"/>
          <w:szCs w:val="26"/>
        </w:rPr>
        <w:t>Thành phố Hồ Chí Minh, ngày     tháng    năm 201</w:t>
      </w:r>
      <w:r>
        <w:rPr>
          <w:rFonts w:ascii="Times New Roman" w:hAnsi="Times New Roman" w:cs="Times New Roman"/>
          <w:b/>
          <w:sz w:val="26"/>
          <w:szCs w:val="26"/>
          <w:lang w:val="en-US"/>
        </w:rPr>
        <w:t>9</w:t>
      </w:r>
    </w:p>
    <w:p>
      <w:pPr>
        <w:spacing w:line="480" w:lineRule="auto"/>
        <w:jc w:val="right"/>
        <w:rPr>
          <w:rFonts w:ascii="Times New Roman" w:hAnsi="Times New Roman" w:cs="Times New Roman"/>
          <w:b/>
          <w:sz w:val="26"/>
          <w:szCs w:val="26"/>
        </w:rPr>
      </w:pPr>
      <w:r>
        <w:rPr>
          <w:rFonts w:ascii="Times New Roman" w:hAnsi="Times New Roman" w:cs="Times New Roman"/>
          <w:b/>
          <w:sz w:val="26"/>
          <w:szCs w:val="26"/>
        </w:rPr>
        <w:t>GIẢNG VIÊN HƯỚNG DẪN</w:t>
      </w:r>
    </w:p>
    <w:p>
      <w:pPr>
        <w:spacing w:line="480" w:lineRule="auto"/>
        <w:jc w:val="right"/>
        <w:rPr>
          <w:rFonts w:ascii="Times New Roman" w:hAnsi="Times New Roman" w:cs="Times New Roman"/>
          <w:b/>
          <w:sz w:val="26"/>
          <w:szCs w:val="26"/>
        </w:rPr>
      </w:pPr>
    </w:p>
    <w:p>
      <w:pPr>
        <w:spacing w:line="480" w:lineRule="auto"/>
        <w:rPr>
          <w:rFonts w:ascii="Times New Roman" w:hAnsi="Times New Roman" w:cs="Times New Roman"/>
          <w:b/>
          <w:sz w:val="26"/>
          <w:szCs w:val="26"/>
          <w:lang w:val="en-US"/>
        </w:rPr>
      </w:pPr>
      <w:r>
        <w:rPr>
          <w:rFonts w:ascii="Times New Roman" w:hAnsi="Times New Roman" w:cs="Times New Roman"/>
          <w:b/>
          <w:sz w:val="26"/>
          <w:szCs w:val="26"/>
        </w:rPr>
        <w:t xml:space="preserve">                                                                                                 </w:t>
      </w:r>
      <w:r>
        <w:rPr>
          <w:rFonts w:ascii="Times New Roman" w:hAnsi="Times New Roman" w:cs="Times New Roman"/>
          <w:b/>
          <w:sz w:val="26"/>
          <w:szCs w:val="26"/>
          <w:lang w:val="en-US"/>
        </w:rPr>
        <w:t>NGUYỄN CÔNG HOAN</w:t>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jc w:val="center"/>
        <w:rPr>
          <w:rFonts w:ascii="Times New Roman" w:hAnsi="Times New Roman" w:cs="Times New Roman"/>
          <w:b/>
          <w:sz w:val="26"/>
          <w:szCs w:val="26"/>
        </w:rPr>
      </w:pPr>
      <w:r>
        <w:rPr>
          <w:rFonts w:ascii="Times New Roman" w:hAnsi="Times New Roman" w:cs="Times New Roman"/>
          <w:b/>
          <w:sz w:val="26"/>
          <w:szCs w:val="26"/>
        </w:rPr>
        <w:t>MỤC LỤC</w:t>
      </w:r>
    </w:p>
    <w:p>
      <w:pPr>
        <w:rPr>
          <w:rFonts w:ascii="Times New Roman" w:hAnsi="Times New Roman" w:cs="Times New Roman"/>
          <w:sz w:val="26"/>
          <w:szCs w:val="26"/>
          <w:lang w:val="en-US"/>
        </w:rPr>
      </w:pPr>
      <w:r>
        <w:rPr>
          <w:rFonts w:ascii="Times New Roman" w:hAnsi="Times New Roman" w:cs="Times New Roman"/>
          <w:sz w:val="26"/>
          <w:szCs w:val="26"/>
          <w:lang w:val="en-US"/>
        </w:rPr>
        <w:t>PHẦN I : GIỚI THIỆU CHUNG VỀ QUY TRÌNH PHÁT TRIỂN PHẦN MỀM</w:t>
      </w:r>
    </w:p>
    <w:p>
      <w:pPr>
        <w:numPr>
          <w:ilvl w:val="1"/>
          <w:numId w:val="1"/>
        </w:num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Định nghĩa về quy trình phát triển phần mềm</w:t>
      </w:r>
    </w:p>
    <w:p>
      <w:pPr>
        <w:numPr>
          <w:ilvl w:val="1"/>
          <w:numId w:val="1"/>
        </w:num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Các hoạt động cơ bản của quy trình phát triển phần mềm</w:t>
      </w:r>
    </w:p>
    <w:p>
      <w:pPr>
        <w:numPr>
          <w:ilvl w:val="1"/>
          <w:numId w:val="1"/>
        </w:num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Các mô hình phát triển trong dự án công nghệ phần mềm</w:t>
      </w:r>
    </w:p>
    <w:p>
      <w:pPr>
        <w:rPr>
          <w:rFonts w:ascii="Times New Roman" w:hAnsi="Times New Roman" w:cs="Times New Roman"/>
          <w:sz w:val="26"/>
          <w:szCs w:val="26"/>
          <w:lang w:val="en-US"/>
        </w:rPr>
      </w:pPr>
      <w:r>
        <w:rPr>
          <w:rFonts w:ascii="Times New Roman" w:hAnsi="Times New Roman" w:cs="Times New Roman"/>
          <w:sz w:val="26"/>
          <w:szCs w:val="26"/>
          <w:lang w:val="en-US"/>
        </w:rPr>
        <w:t>PHẦN II : TÌM HIỂU VỀ MÔ HÌNH TIẾP CẬN LẶP (</w:t>
      </w:r>
      <w:r>
        <w:rPr>
          <w:rFonts w:hint="default" w:ascii="Times New Roman" w:hAnsi="Times New Roman" w:cs="Times New Roman"/>
          <w:sz w:val="26"/>
          <w:szCs w:val="26"/>
          <w:lang w:val="en-US"/>
        </w:rPr>
        <w:t>Iterative Model)</w:t>
      </w:r>
    </w:p>
    <w:p>
      <w:p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2.1 Mô tả</w:t>
      </w:r>
    </w:p>
    <w:p>
      <w:p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2.2 Các loại phát triển lặp</w:t>
      </w:r>
    </w:p>
    <w:p>
      <w:p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 Phát triển lặp theo hướng rủi ro</w:t>
      </w:r>
    </w:p>
    <w:p>
      <w:p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 Phát triển lặp theo hướng khách hàng</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Áp dụng</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2.4 Ưu điểm</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2.5 Nhược điểm</w:t>
      </w:r>
    </w:p>
    <w:p>
      <w:pPr>
        <w:rPr>
          <w:rFonts w:ascii="Times New Roman" w:hAnsi="Times New Roman" w:cs="Times New Roman"/>
          <w:sz w:val="26"/>
          <w:szCs w:val="26"/>
          <w:lang w:val="en-US"/>
        </w:rPr>
      </w:pPr>
      <w:r>
        <w:rPr>
          <w:rFonts w:ascii="Times New Roman" w:hAnsi="Times New Roman" w:cs="Times New Roman"/>
          <w:sz w:val="26"/>
          <w:szCs w:val="26"/>
          <w:lang w:val="en-US"/>
        </w:rPr>
        <w:t>PHẦN III : KẾT LUẬN</w:t>
      </w:r>
    </w:p>
    <w:p>
      <w:p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 xml:space="preserve">3.1 </w:t>
      </w:r>
      <w:r>
        <w:rPr>
          <w:rFonts w:hint="default" w:ascii="Times New Roman" w:hAnsi="Times New Roman" w:cs="Times New Roman"/>
          <w:sz w:val="26"/>
          <w:szCs w:val="26"/>
          <w:lang w:val="en-US"/>
        </w:rPr>
        <w:t xml:space="preserve"> Hình ảnh ví dụ về mô hình tiếp cận lặp</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Sơ đồ mô hình tiếp cận lăp</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Kết luận</w:t>
      </w:r>
    </w:p>
    <w:p>
      <w:pPr>
        <w:rPr>
          <w:rFonts w:ascii="Times New Roman" w:hAnsi="Times New Roman" w:cs="Times New Roman"/>
          <w:sz w:val="26"/>
          <w:szCs w:val="26"/>
        </w:rPr>
      </w:pPr>
      <w:r>
        <w:rPr>
          <w:rFonts w:ascii="Times New Roman" w:hAnsi="Times New Roman" w:cs="Times New Roman"/>
          <w:sz w:val="26"/>
          <w:szCs w:val="26"/>
          <w:lang w:val="en-US"/>
        </w:rPr>
        <w:t>PHẦN III : TÀI LIỆU THAM KHẢO</w:t>
      </w:r>
      <w:r>
        <w:rPr>
          <w:rFonts w:ascii="Times New Roman" w:hAnsi="Times New Roman" w:cs="Times New Roman"/>
          <w:sz w:val="26"/>
          <w:szCs w:val="26"/>
        </w:rPr>
        <w:br w:type="page"/>
      </w:r>
    </w:p>
    <w:p>
      <w:pPr>
        <w:keepNext w:val="0"/>
        <w:keepLines w:val="0"/>
        <w:pageBreakBefore w:val="0"/>
        <w:widowControl/>
        <w:numPr>
          <w:ilvl w:val="0"/>
          <w:numId w:val="2"/>
        </w:numPr>
        <w:kinsoku/>
        <w:wordWrap/>
        <w:overflowPunct/>
        <w:topLinePunct w:val="0"/>
        <w:autoSpaceDE/>
        <w:autoSpaceDN/>
        <w:bidi w:val="0"/>
        <w:adjustRightInd/>
        <w:snapToGrid/>
        <w:jc w:val="center"/>
        <w:textAlignment w:val="auto"/>
        <w:outlineLvl w:val="0"/>
        <w:rPr>
          <w:rFonts w:ascii="Times New Roman" w:hAnsi="Times New Roman" w:cs="Times New Roman"/>
          <w:b/>
          <w:bCs/>
          <w:sz w:val="26"/>
          <w:szCs w:val="26"/>
          <w:lang w:val="en-US"/>
        </w:rPr>
      </w:pPr>
      <w:r>
        <w:rPr>
          <w:rFonts w:ascii="Times New Roman" w:hAnsi="Times New Roman" w:cs="Times New Roman"/>
          <w:b/>
          <w:sz w:val="26"/>
          <w:szCs w:val="26"/>
          <w:lang w:val="en-US"/>
        </w:rPr>
        <w:t xml:space="preserve">PHẦN I : </w:t>
      </w:r>
      <w:r>
        <w:rPr>
          <w:rFonts w:ascii="Times New Roman" w:hAnsi="Times New Roman" w:cs="Times New Roman"/>
          <w:b/>
          <w:bCs/>
          <w:sz w:val="26"/>
          <w:szCs w:val="26"/>
          <w:lang w:val="en-US"/>
        </w:rPr>
        <w:t>GIỚI THIỆU CHUNG VỀ QUY TRÌNH PHÁT TRIỂN PHẦN MỀM</w:t>
      </w:r>
    </w:p>
    <w:p>
      <w:pPr>
        <w:numPr>
          <w:ilvl w:val="1"/>
          <w:numId w:val="3"/>
        </w:numPr>
        <w:ind w:left="720" w:leftChars="0"/>
        <w:rPr>
          <w:rFonts w:ascii="Times New Roman" w:hAnsi="Times New Roman" w:cs="Times New Roman"/>
          <w:i/>
          <w:iCs/>
          <w:sz w:val="26"/>
          <w:szCs w:val="26"/>
          <w:lang w:val="en-US"/>
        </w:rPr>
      </w:pPr>
      <w:r>
        <w:rPr>
          <w:rFonts w:ascii="Times New Roman" w:hAnsi="Times New Roman" w:cs="Times New Roman"/>
          <w:i/>
          <w:iCs/>
          <w:sz w:val="26"/>
          <w:szCs w:val="26"/>
          <w:lang w:val="en-US"/>
        </w:rPr>
        <w:t>Định nghĩa về quy trình phát triển phần mềm</w:t>
      </w:r>
    </w:p>
    <w:p>
      <w:pPr>
        <w:numPr>
          <w:numId w:val="0"/>
        </w:numPr>
        <w:ind w:left="720" w:left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Quy trình phát triển phần mềm là một tập hợp các hoạt động tổ chức mà mục đích của chúng là xây dựng và phát triển phần mềm</w:t>
      </w:r>
    </w:p>
    <w:p>
      <w:pPr>
        <w:numPr>
          <w:numId w:val="0"/>
        </w:numPr>
        <w:ind w:left="720" w:left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Những câu hỏi được đặt ra ở đây là:</w:t>
      </w:r>
    </w:p>
    <w:p>
      <w:pPr>
        <w:numPr>
          <w:ilvl w:val="0"/>
          <w:numId w:val="4"/>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Nhân sự: Ai sẽ làm? Ai làm gì?</w:t>
      </w:r>
    </w:p>
    <w:p>
      <w:pPr>
        <w:numPr>
          <w:ilvl w:val="0"/>
          <w:numId w:val="4"/>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Thời gian: Khi nào làm? Làm mất bao nhiêu thời gian?</w:t>
      </w:r>
    </w:p>
    <w:p>
      <w:pPr>
        <w:numPr>
          <w:ilvl w:val="0"/>
          <w:numId w:val="4"/>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Phương pháp: Làm như thế nào?</w:t>
      </w:r>
    </w:p>
    <w:p>
      <w:pPr>
        <w:numPr>
          <w:ilvl w:val="0"/>
          <w:numId w:val="4"/>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Công cụ: Dùng công cụ gì để làm công việc này?</w:t>
      </w:r>
    </w:p>
    <w:p>
      <w:pPr>
        <w:numPr>
          <w:ilvl w:val="0"/>
          <w:numId w:val="4"/>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Chi phí: Chi phí bỏ ra bao nhiêu? Thu về bao nhiêu? (ước tính)</w:t>
      </w:r>
    </w:p>
    <w:p>
      <w:pPr>
        <w:numPr>
          <w:ilvl w:val="0"/>
          <w:numId w:val="4"/>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Mục tiêu: Mục tiêu hướng đến là gì?</w:t>
      </w:r>
    </w:p>
    <w:p>
      <w:pPr>
        <w:numPr>
          <w:ilvl w:val="0"/>
          <w:numId w:val="4"/>
        </w:numPr>
        <w:ind w:left="1680" w:leftChars="0" w:hanging="420" w:firstLineChars="0"/>
        <w:rPr>
          <w:rFonts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Mỗi loại hệ thống khác nhau thì cần những quy trình phát triển khác nhau.</w:t>
      </w:r>
    </w:p>
    <w:p>
      <w:pPr>
        <w:numPr>
          <w:ilvl w:val="1"/>
          <w:numId w:val="3"/>
        </w:numPr>
        <w:ind w:left="720" w:leftChars="0" w:firstLine="0" w:firstLineChars="0"/>
        <w:rPr>
          <w:rFonts w:ascii="Times New Roman" w:hAnsi="Times New Roman" w:cs="Times New Roman"/>
          <w:i/>
          <w:iCs/>
          <w:sz w:val="26"/>
          <w:szCs w:val="26"/>
          <w:lang w:val="en-US"/>
        </w:rPr>
      </w:pPr>
      <w:r>
        <w:rPr>
          <w:rFonts w:ascii="Times New Roman" w:hAnsi="Times New Roman" w:cs="Times New Roman"/>
          <w:i/>
          <w:iCs/>
          <w:sz w:val="26"/>
          <w:szCs w:val="26"/>
          <w:lang w:val="en-US"/>
        </w:rPr>
        <w:t>Các hoạt động cơ bản của quy trình phát triển phần mềm</w:t>
      </w:r>
    </w:p>
    <w:p>
      <w:pPr>
        <w:numPr>
          <w:numId w:val="0"/>
        </w:numPr>
        <w:ind w:left="720" w:left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Các hoạt động cơ bản của quy trình phát triển phần mềm là :</w:t>
      </w:r>
    </w:p>
    <w:p>
      <w:pPr>
        <w:numPr>
          <w:ilvl w:val="0"/>
          <w:numId w:val="5"/>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Đặc tả phần mềm</w:t>
      </w:r>
    </w:p>
    <w:p>
      <w:pPr>
        <w:numPr>
          <w:ilvl w:val="0"/>
          <w:numId w:val="5"/>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xml:space="preserve">Phát triển phần mềm </w:t>
      </w:r>
    </w:p>
    <w:p>
      <w:pPr>
        <w:numPr>
          <w:ilvl w:val="0"/>
          <w:numId w:val="5"/>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Đánh giá phần mềm</w:t>
      </w:r>
    </w:p>
    <w:p>
      <w:pPr>
        <w:numPr>
          <w:ilvl w:val="0"/>
          <w:numId w:val="5"/>
        </w:numPr>
        <w:ind w:left="1680" w:leftChars="0" w:hanging="420" w:firstLineChars="0"/>
        <w:rPr>
          <w:rFonts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Tiến hóa phần mềm</w:t>
      </w:r>
    </w:p>
    <w:p>
      <w:pPr>
        <w:numPr>
          <w:ilvl w:val="1"/>
          <w:numId w:val="3"/>
        </w:numPr>
        <w:ind w:left="720" w:leftChars="0" w:firstLine="0" w:firstLineChars="0"/>
        <w:rPr>
          <w:rFonts w:ascii="Times New Roman" w:hAnsi="Times New Roman" w:cs="Times New Roman"/>
          <w:i/>
          <w:iCs/>
          <w:sz w:val="26"/>
          <w:szCs w:val="26"/>
          <w:lang w:val="en-US"/>
        </w:rPr>
      </w:pPr>
      <w:r>
        <w:rPr>
          <w:rFonts w:ascii="Times New Roman" w:hAnsi="Times New Roman" w:cs="Times New Roman"/>
          <w:i/>
          <w:iCs/>
          <w:sz w:val="26"/>
          <w:szCs w:val="26"/>
          <w:lang w:val="en-US"/>
        </w:rPr>
        <w:t>Các mô hình phát triển trong dự án công nghệ phần mềm</w:t>
      </w:r>
    </w:p>
    <w:p>
      <w:pPr>
        <w:numPr>
          <w:numId w:val="0"/>
        </w:numPr>
        <w:ind w:left="720" w:left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Có nhiều loại mô hình phát triển phần mềm khác nhau ví dụ như:</w:t>
      </w:r>
    </w:p>
    <w:p>
      <w:pPr>
        <w:numPr>
          <w:ilvl w:val="0"/>
          <w:numId w:val="6"/>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Waterfall model- Mô hình thác nước</w:t>
      </w:r>
    </w:p>
    <w:p>
      <w:pPr>
        <w:numPr>
          <w:ilvl w:val="0"/>
          <w:numId w:val="6"/>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V- Shaped Model- Mô hình chữ V</w:t>
      </w:r>
    </w:p>
    <w:p>
      <w:pPr>
        <w:numPr>
          <w:ilvl w:val="0"/>
          <w:numId w:val="6"/>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Spiral Model – Mô hình xoắn ốc</w:t>
      </w:r>
    </w:p>
    <w:p>
      <w:pPr>
        <w:numPr>
          <w:ilvl w:val="0"/>
          <w:numId w:val="6"/>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Iterative Model- Mô hình tiếp cận lặp</w:t>
      </w:r>
    </w:p>
    <w:p>
      <w:pPr>
        <w:numPr>
          <w:ilvl w:val="0"/>
          <w:numId w:val="6"/>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Incremental Model – Mô hình tăng trưởng</w:t>
      </w:r>
    </w:p>
    <w:p>
      <w:pPr>
        <w:numPr>
          <w:ilvl w:val="0"/>
          <w:numId w:val="6"/>
        </w:numPr>
        <w:ind w:left="1680" w:leftChars="0" w:hanging="42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RAD Model (Rapid Application Development)</w:t>
      </w:r>
    </w:p>
    <w:p>
      <w:pPr>
        <w:numPr>
          <w:ilvl w:val="0"/>
          <w:numId w:val="6"/>
        </w:numPr>
        <w:ind w:left="1680" w:leftChars="0" w:hanging="420" w:firstLineChars="0"/>
        <w:rPr>
          <w:rFonts w:ascii="Times New Roman" w:hAnsi="Times New Roman" w:cs="Times New Roman"/>
          <w:b/>
          <w:bCs/>
          <w:i w:val="0"/>
          <w:iCs w:val="0"/>
          <w:sz w:val="26"/>
          <w:szCs w:val="26"/>
          <w:lang w:val="en-US"/>
        </w:rPr>
      </w:pPr>
      <w:r>
        <w:rPr>
          <w:rFonts w:hint="default" w:ascii="Times New Roman" w:hAnsi="Times New Roman" w:cs="Times New Roman"/>
          <w:i w:val="0"/>
          <w:iCs w:val="0"/>
          <w:sz w:val="26"/>
          <w:szCs w:val="26"/>
          <w:lang w:val="en-US"/>
        </w:rPr>
        <w:t>Agile Model</w:t>
      </w:r>
    </w:p>
    <w:p>
      <w:pPr>
        <w:numPr>
          <w:ilvl w:val="0"/>
          <w:numId w:val="2"/>
        </w:numPr>
        <w:ind w:left="0" w:leftChars="0" w:firstLine="0" w:firstLineChars="0"/>
        <w:rPr>
          <w:rFonts w:ascii="Times New Roman" w:hAnsi="Times New Roman" w:cs="Times New Roman"/>
          <w:b/>
          <w:bCs/>
          <w:sz w:val="26"/>
          <w:szCs w:val="26"/>
          <w:lang w:val="en-US"/>
        </w:rPr>
      </w:pPr>
      <w:r>
        <w:rPr>
          <w:rFonts w:ascii="Times New Roman" w:hAnsi="Times New Roman" w:cs="Times New Roman"/>
          <w:b/>
          <w:bCs/>
          <w:sz w:val="26"/>
          <w:szCs w:val="26"/>
          <w:lang w:val="en-US"/>
        </w:rPr>
        <w:t>PHẦN II : TÌM HIỂU VỀ MÔ HÌNH TIẾP CẬN LẶP (</w:t>
      </w:r>
      <w:r>
        <w:rPr>
          <w:rFonts w:hint="default" w:ascii="Times New Roman" w:hAnsi="Times New Roman" w:cs="Times New Roman"/>
          <w:b/>
          <w:bCs/>
          <w:sz w:val="26"/>
          <w:szCs w:val="26"/>
          <w:lang w:val="en-US"/>
        </w:rPr>
        <w:t>Iterative Model)</w:t>
      </w:r>
    </w:p>
    <w:p>
      <w:p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2.1 Mô tả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7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lang w:val="en-US"/>
        </w:rPr>
        <w:t xml:space="preserve">- </w:t>
      </w: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 xml:space="preserve">Một mô hình được lặp đi lặp lại từ khi start cho đến khi làm đầy đủ spec.Quá </w:t>
      </w:r>
      <w:r>
        <w:rPr>
          <w:rFonts w:hint="default" w:ascii="Times New Roman" w:hAnsi="Times New Roman" w:eastAsia="serif" w:cs="Times New Roman"/>
          <w:i w:val="0"/>
          <w:caps w:val="0"/>
          <w:color w:val="000000"/>
          <w:spacing w:val="0"/>
          <w:sz w:val="26"/>
          <w:szCs w:val="26"/>
          <w:bdr w:val="none" w:color="auto" w:sz="0" w:space="0"/>
          <w:shd w:val="clear" w:fill="FFFFFF"/>
          <w:vertAlign w:val="baseline"/>
          <w:lang w:val="en-US"/>
        </w:rPr>
        <w:tab/>
      </w: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 xml:space="preserve">trình này sau đó được lặp lại, tạo ra một phiên bản mới của phần mềm vào cuối </w:t>
      </w:r>
      <w:r>
        <w:rPr>
          <w:rFonts w:hint="default" w:ascii="Times New Roman" w:hAnsi="Times New Roman" w:eastAsia="serif" w:cs="Times New Roman"/>
          <w:i w:val="0"/>
          <w:caps w:val="0"/>
          <w:color w:val="000000"/>
          <w:spacing w:val="0"/>
          <w:sz w:val="26"/>
          <w:szCs w:val="26"/>
          <w:bdr w:val="none" w:color="auto" w:sz="0" w:space="0"/>
          <w:shd w:val="clear" w:fill="FFFFFF"/>
          <w:vertAlign w:val="baseline"/>
          <w:lang w:val="en-US"/>
        </w:rPr>
        <w:tab/>
      </w: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mỗi lần lặp của mô hình.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720" w:firstLineChars="0"/>
        <w:textAlignment w:val="baseline"/>
        <w:rPr>
          <w:rFonts w:ascii="Times New Roman" w:hAnsi="Times New Roman" w:cs="Times New Roman"/>
          <w:sz w:val="26"/>
          <w:szCs w:val="26"/>
          <w:lang w:val="en-US"/>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lang w:val="en-US"/>
        </w:rPr>
        <w:t xml:space="preserve">- </w:t>
      </w: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 xml:space="preserve">Thay vì phát triển phần mềm từ spec đặc tả rồi mới bắt đầu thực thi thì mô hình </w:t>
      </w:r>
      <w:r>
        <w:rPr>
          <w:rFonts w:hint="default" w:ascii="Times New Roman" w:hAnsi="Times New Roman" w:eastAsia="serif" w:cs="Times New Roman"/>
          <w:i w:val="0"/>
          <w:caps w:val="0"/>
          <w:color w:val="000000"/>
          <w:spacing w:val="0"/>
          <w:sz w:val="26"/>
          <w:szCs w:val="26"/>
          <w:bdr w:val="none" w:color="auto" w:sz="0" w:space="0"/>
          <w:shd w:val="clear" w:fill="FFFFFF"/>
          <w:vertAlign w:val="baseline"/>
          <w:lang w:val="en-US"/>
        </w:rPr>
        <w:tab/>
      </w: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này có thể review dần dần để đi đến yêu cầu cuối cùng.</w:t>
      </w:r>
    </w:p>
    <w:p>
      <w:pPr>
        <w:ind w:firstLine="720" w:firstLineChars="0"/>
        <w:rPr>
          <w:rFonts w:ascii="Times New Roman" w:hAnsi="Times New Roman" w:cs="Times New Roman"/>
          <w:sz w:val="26"/>
          <w:szCs w:val="26"/>
          <w:lang w:val="en-US"/>
        </w:rPr>
      </w:pPr>
      <w:r>
        <w:rPr>
          <w:rFonts w:ascii="Times New Roman" w:hAnsi="Times New Roman" w:cs="Times New Roman"/>
          <w:sz w:val="26"/>
          <w:szCs w:val="26"/>
          <w:lang w:val="en-US"/>
        </w:rPr>
        <w:t>2.2 Các loại phát triển lặp</w:t>
      </w:r>
    </w:p>
    <w:p>
      <w:p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 Phát triển lặp theo hướng rủi ro</w:t>
      </w:r>
    </w:p>
    <w:p>
      <w:p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Phát triển rủi ro : chọn những việc rủi ro cao nhất , khó nhất cho lần lặp đầu </w:t>
      </w:r>
      <w:r>
        <w:rPr>
          <w:rFonts w:hint="default" w:ascii="Times New Roman" w:hAnsi="Times New Roman" w:cs="Times New Roman"/>
          <w:sz w:val="26"/>
          <w:szCs w:val="26"/>
          <w:lang w:val="en-US"/>
        </w:rPr>
        <w:tab/>
        <w:t xml:space="preserve">tiên . Đối mặt rủi ro sớm nhất , để giải quyết vấn đề khó trước. </w:t>
      </w:r>
    </w:p>
    <w:p>
      <w:p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 Phát triển lặp theo hướng khách hàng</w:t>
      </w:r>
    </w:p>
    <w:p>
      <w:pPr>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Phát triển lặp theo hướng khách hàng : thì sẽ lựa chọn các tính năng từ </w:t>
      </w:r>
      <w:r>
        <w:rPr>
          <w:rFonts w:hint="default" w:ascii="Times New Roman" w:hAnsi="Times New Roman" w:cs="Times New Roman"/>
          <w:sz w:val="26"/>
          <w:szCs w:val="26"/>
          <w:lang w:val="en-US"/>
        </w:rPr>
        <w:tab/>
        <w:t xml:space="preserve"> </w:t>
      </w:r>
      <w:r>
        <w:rPr>
          <w:rFonts w:hint="default" w:ascii="Times New Roman" w:hAnsi="Times New Roman" w:cs="Times New Roman"/>
          <w:sz w:val="26"/>
          <w:szCs w:val="26"/>
          <w:lang w:val="en-US"/>
        </w:rPr>
        <w:tab/>
        <w:t xml:space="preserve">khách hàng yêu cầu cho lần lặp tiếp theo. Theo cách này thì khách hàng </w:t>
      </w:r>
      <w:r>
        <w:rPr>
          <w:rFonts w:hint="default" w:ascii="Times New Roman" w:hAnsi="Times New Roman" w:cs="Times New Roman"/>
          <w:sz w:val="26"/>
          <w:szCs w:val="26"/>
          <w:lang w:val="en-US"/>
        </w:rPr>
        <w:tab/>
        <w:t xml:space="preserve">điều khiển dự án, chọn các tính năng họ thấy giá trị, có thể chọn liên tục khi </w:t>
      </w:r>
      <w:r>
        <w:rPr>
          <w:rFonts w:hint="default" w:ascii="Times New Roman" w:hAnsi="Times New Roman" w:cs="Times New Roman"/>
          <w:sz w:val="26"/>
          <w:szCs w:val="26"/>
          <w:lang w:val="en-US"/>
        </w:rPr>
        <w:tab/>
        <w:t>có gì mới và muốn đổi</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b/>
          <w:bCs/>
          <w:i/>
          <w:iCs/>
          <w:sz w:val="26"/>
          <w:szCs w:val="26"/>
          <w:lang w:val="en-US"/>
        </w:rPr>
        <w:t xml:space="preserve">Kết hợp cả 2 khi làm. Vì khách hàng khó thể đánh giá những khó khăn kĩ thuật. </w:t>
      </w:r>
      <w:r>
        <w:rPr>
          <w:rFonts w:hint="default" w:ascii="Times New Roman" w:hAnsi="Times New Roman" w:cs="Times New Roman"/>
          <w:b/>
          <w:bCs/>
          <w:i/>
          <w:iCs/>
          <w:sz w:val="26"/>
          <w:szCs w:val="26"/>
          <w:lang w:val="en-US"/>
        </w:rPr>
        <w:tab/>
        <w:t>Và lập trình viên thì thường không nhìn được các giá trị kinh doanh của khách</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2.3 Áp dụng</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Để áp dụng được mô hình tiếp cận lặp thì cần phải đáp ứng được những yêu cầu </w:t>
      </w:r>
      <w:r>
        <w:rPr>
          <w:rFonts w:hint="default" w:ascii="Times New Roman" w:hAnsi="Times New Roman" w:cs="Times New Roman"/>
          <w:sz w:val="26"/>
          <w:szCs w:val="26"/>
          <w:lang w:val="en-US"/>
        </w:rPr>
        <w:tab/>
        <w:t xml:space="preserve">sau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Yêu cầu của hề thống đã hoàn chỉnh, được xác định rõ ràng và dễ hiểu</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Yêu cầu chính cần được xác định, và một số chi tiết có thể được đổi mới theo thời gian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Yêu cầu chính phải được xác định; tuy nhiên, một số chức năng hoặc yêu cầu cải tiến có thể phát triển theo thời gian.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Có một số tính năng và mục tiêu có nguy cơ cao có thể thay đổi trong tương lai.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Một công nghệ mới đang được sử dụng và đang được học tập bởi nhóm phát triển trong khi làm việc trong dự án.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Phù hợp cho các dự án lớn và nhiệm vụ quan trọng</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2.4 Ưu điểm</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Những yêu điểm khi sử dụng mô hình tiếp cận lặp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Xây dựng và hoàn thiện các bước sản phẩm theo từng bước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Nhận được phản hồi của người sử dụng từ những bản phác thảo</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Thời gian làm tài liệu sẽ ít hơn so với thời gian thiết kế</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Một số chức năng làm việc có thể được phát triển nhanh chóng và sớm trong vòng đời.</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Ít tốn kém hơn khi thay đổ phạm vi, yêu cầu</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Dễ quản lý rủi ro</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Trong suốt vòng đời, phần mềm được sản xuất sớm để tạo điều kiện cho khách hàng đánh giá và phản hồi.</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2.5 Nhược điểm</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Song song với những ưu điểm được kể bên trên, thì mô hình tiếp cận lặp có </w:t>
      </w:r>
      <w:r>
        <w:rPr>
          <w:rFonts w:hint="default" w:ascii="Times New Roman" w:hAnsi="Times New Roman" w:cs="Times New Roman"/>
          <w:sz w:val="26"/>
          <w:szCs w:val="26"/>
          <w:lang w:val="en-US"/>
        </w:rPr>
        <w:tab/>
        <w:t xml:space="preserve">những nhược điểm được nêu sau đây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Yếu cầu tài nguyên nhiều</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Các vấn đề về thiết kế hoặc kiến trúc hệ thống có thể phát sinh do không phải tất cả các yêu cầu đều được thu thập vào đầu toàn bộ vòng đời.</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Yêu cầu quản lý phức tạp hơn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680" w:leftChars="0" w:hanging="420" w:firstLineChars="0"/>
        <w:textAlignment w:val="baseline"/>
        <w:rPr>
          <w:rFonts w:hint="default" w:ascii="Times New Roman" w:hAnsi="Times New Roman" w:eastAsia="serif" w:cs="Times New Roman"/>
          <w:sz w:val="26"/>
          <w:szCs w:val="26"/>
        </w:rPr>
      </w:pPr>
      <w:r>
        <w:rPr>
          <w:rFonts w:hint="default" w:ascii="Times New Roman" w:hAnsi="Times New Roman" w:eastAsia="serif" w:cs="Times New Roman"/>
          <w:i w:val="0"/>
          <w:caps w:val="0"/>
          <w:color w:val="000000"/>
          <w:spacing w:val="0"/>
          <w:sz w:val="26"/>
          <w:szCs w:val="26"/>
          <w:bdr w:val="none" w:color="auto" w:sz="0" w:space="0"/>
          <w:shd w:val="clear" w:fill="FFFFFF"/>
          <w:vertAlign w:val="baseline"/>
        </w:rPr>
        <w:t>Tiến độ của dự án phụ thuộc nhiều vào giai đoạn phân tích rủi ro.</w:t>
      </w:r>
    </w:p>
    <w:p>
      <w:pPr>
        <w:numPr>
          <w:ilvl w:val="0"/>
          <w:numId w:val="2"/>
        </w:numPr>
        <w:ind w:left="0" w:leftChars="0" w:firstLine="0" w:firstLineChars="0"/>
        <w:rPr>
          <w:rFonts w:ascii="Times New Roman" w:hAnsi="Times New Roman" w:cs="Times New Roman"/>
          <w:b/>
          <w:bCs/>
          <w:sz w:val="26"/>
          <w:szCs w:val="26"/>
          <w:lang w:val="en-US"/>
        </w:rPr>
      </w:pPr>
      <w:r>
        <w:rPr>
          <w:rFonts w:ascii="Times New Roman" w:hAnsi="Times New Roman" w:cs="Times New Roman"/>
          <w:b/>
          <w:bCs/>
          <w:sz w:val="26"/>
          <w:szCs w:val="26"/>
          <w:lang w:val="en-US"/>
        </w:rPr>
        <w:t>PHẦN III : KẾT LUẬN</w:t>
      </w:r>
    </w:p>
    <w:p>
      <w:pPr>
        <w:ind w:firstLine="720" w:firstLineChars="0"/>
        <w:rPr>
          <w:rFonts w:hint="default" w:ascii="Times New Roman" w:hAnsi="Times New Roman" w:cs="Times New Roman"/>
          <w:sz w:val="26"/>
          <w:szCs w:val="26"/>
          <w:lang w:val="en-US"/>
        </w:rPr>
      </w:pPr>
      <w:r>
        <w:rPr>
          <w:rFonts w:ascii="Times New Roman" w:hAnsi="Times New Roman" w:cs="Times New Roman"/>
          <w:sz w:val="26"/>
          <w:szCs w:val="26"/>
          <w:lang w:val="en-US"/>
        </w:rPr>
        <w:t xml:space="preserve">3.1 </w:t>
      </w:r>
      <w:r>
        <w:rPr>
          <w:rFonts w:hint="default" w:ascii="Times New Roman" w:hAnsi="Times New Roman" w:cs="Times New Roman"/>
          <w:sz w:val="26"/>
          <w:szCs w:val="26"/>
          <w:lang w:val="en-US"/>
        </w:rPr>
        <w:t xml:space="preserve"> Hình ảnh ví dụ về mô hình tiếp cận lặp</w:t>
      </w:r>
    </w:p>
    <w:p>
      <w:r>
        <w:rPr>
          <w:lang w:val="en-US"/>
        </w:rPr>
        <w:t xml:space="preserve">   </w:t>
      </w:r>
      <w:r>
        <w:drawing>
          <wp:inline distT="0" distB="0" distL="114300" distR="114300">
            <wp:extent cx="5458460" cy="2248535"/>
            <wp:effectExtent l="0" t="0" r="8890" b="18415"/>
            <wp:docPr id="3"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ChangeAspect="1"/>
                    </pic:cNvPicPr>
                  </pic:nvPicPr>
                  <pic:blipFill>
                    <a:blip r:embed="rId7"/>
                    <a:stretch>
                      <a:fillRect/>
                    </a:stretch>
                  </pic:blipFill>
                  <pic:spPr>
                    <a:xfrm>
                      <a:off x="0" y="0"/>
                      <a:ext cx="5458460" cy="2248535"/>
                    </a:xfrm>
                    <a:prstGeom prst="rect">
                      <a:avLst/>
                    </a:prstGeom>
                  </pic:spPr>
                </pic:pic>
              </a:graphicData>
            </a:graphic>
          </wp:inline>
        </w:drawing>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Đây là một trong những ví dụ điển hình thể hiện rõ ràng nhất trong mô hình tiếp </w:t>
      </w:r>
      <w:r>
        <w:rPr>
          <w:rFonts w:hint="default" w:ascii="Times New Roman" w:hAnsi="Times New Roman" w:cs="Times New Roman"/>
          <w:sz w:val="26"/>
          <w:szCs w:val="26"/>
          <w:lang w:val="en-US"/>
        </w:rPr>
        <w:tab/>
        <w:t xml:space="preserve">cận lặp. </w:t>
      </w:r>
    </w:p>
    <w:p>
      <w:pPr>
        <w:numPr>
          <w:ilvl w:val="0"/>
          <w:numId w:val="10"/>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Bức hình số 1 là những phác họa ban đầu về nhân vật </w:t>
      </w:r>
    </w:p>
    <w:p>
      <w:pPr>
        <w:numPr>
          <w:ilvl w:val="0"/>
          <w:numId w:val="10"/>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Bức hình số 2 và 3 là những bước được lặp đi lặp lại khi bắt đầu cho đến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khi làm đầy đủ tất cả các chi tiết của nhân vật</w:t>
      </w:r>
    </w:p>
    <w:p>
      <w:pPr>
        <w:numPr>
          <w:ilvl w:val="0"/>
          <w:numId w:val="10"/>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Bức hình số 3 là version cuối cùng trong những chuỗi lặp đi lặp lại.</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3.2 Sơ đồ mô hình tiếp cận lăp</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Từ ví dụ phần 3.1 ta có thể dễ dàng hiểu sơ đồ mô hình tiếp cận lặp như sau : </w:t>
      </w:r>
    </w:p>
    <w:p>
      <w:pPr>
        <w:ind w:firstLine="720" w:firstLineChars="0"/>
        <w:rPr>
          <w:rFonts w:hint="default" w:ascii="Times New Roman" w:hAnsi="Times New Roman" w:cs="Times New Roman"/>
          <w:sz w:val="26"/>
          <w:szCs w:val="26"/>
          <w:lang w:val="en-US"/>
        </w:rPr>
      </w:pPr>
      <w:r>
        <w:drawing>
          <wp:inline distT="0" distB="0" distL="114300" distR="114300">
            <wp:extent cx="5399405" cy="1854200"/>
            <wp:effectExtent l="0" t="0" r="10795" b="12700"/>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8"/>
                    <a:stretch>
                      <a:fillRect/>
                    </a:stretch>
                  </pic:blipFill>
                  <pic:spPr>
                    <a:xfrm>
                      <a:off x="0" y="0"/>
                      <a:ext cx="5399405" cy="1854200"/>
                    </a:xfrm>
                    <a:prstGeom prst="rect">
                      <a:avLst/>
                    </a:prstGeom>
                  </pic:spPr>
                </pic:pic>
              </a:graphicData>
            </a:graphic>
          </wp:inline>
        </w:drawing>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3.3 Kết luận</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Một mô hình được lặp đi lặp lại từ khi bắt đầu cho đến khi làm đầy đủ tất cả các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chi tiết.</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-Thay vì phát triển phần mềm từ các đặc tả tất cả các yêu cầu cụ thể từng chi tiết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rồi mới bắt đầu thực thi thì ở mô hình này bạn có thể bắt đầu với một phần của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phần mềm và review dần dần đến yêu cầu cuối cùng.</w:t>
      </w:r>
    </w:p>
    <w:p>
      <w:p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sz w:val="26"/>
          <w:szCs w:val="26"/>
          <w:lang w:val="en-US"/>
        </w:rPr>
        <w:t xml:space="preserve">- Quy trình phát triển được lặp đi lặp lại cho mỗi một version của sản phẩm trong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mỗi chu kỳ.</w:t>
      </w:r>
      <w:r>
        <w:rPr>
          <w:rFonts w:hint="default" w:ascii="Times New Roman" w:hAnsi="Times New Roman" w:cs="Times New Roman"/>
          <w:b w:val="0"/>
          <w:bCs w:val="0"/>
          <w:sz w:val="26"/>
          <w:szCs w:val="26"/>
          <w:lang w:val="en-US"/>
        </w:rPr>
        <w:t>.  </w:t>
      </w:r>
    </w:p>
    <w:p>
      <w:pPr>
        <w:numPr>
          <w:ilvl w:val="0"/>
          <w:numId w:val="2"/>
        </w:numPr>
        <w:ind w:left="0" w:leftChars="0" w:firstLine="0" w:firstLineChars="0"/>
        <w:rPr>
          <w:rFonts w:ascii="Times New Roman" w:hAnsi="Times New Roman" w:cs="Times New Roman"/>
          <w:b/>
          <w:bCs/>
          <w:sz w:val="26"/>
          <w:szCs w:val="26"/>
          <w:lang w:val="en-US"/>
        </w:rPr>
      </w:pPr>
      <w:r>
        <w:rPr>
          <w:rFonts w:ascii="Times New Roman" w:hAnsi="Times New Roman" w:cs="Times New Roman"/>
          <w:b/>
          <w:bCs/>
          <w:sz w:val="26"/>
          <w:szCs w:val="26"/>
          <w:lang w:val="en-US"/>
        </w:rPr>
        <w:t>PHẦN IV : TÀI LIỆU THAM KHẢO</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Video về Iterative Model : </w:t>
      </w:r>
      <w:r>
        <w:rPr>
          <w:rFonts w:hint="default" w:ascii="Times New Roman" w:hAnsi="Times New Roman" w:cs="Times New Roman"/>
          <w:b/>
          <w:bCs/>
          <w:sz w:val="26"/>
          <w:szCs w:val="26"/>
          <w:lang w:val="en-US"/>
        </w:rPr>
        <w:fldChar w:fldCharType="begin"/>
      </w:r>
      <w:r>
        <w:rPr>
          <w:rFonts w:hint="default" w:ascii="Times New Roman" w:hAnsi="Times New Roman" w:cs="Times New Roman"/>
          <w:b/>
          <w:bCs/>
          <w:sz w:val="26"/>
          <w:szCs w:val="26"/>
          <w:lang w:val="en-US"/>
        </w:rPr>
        <w:instrText xml:space="preserve"> HYPERLINK "https://www.youtube.com/watch?v=Rnsk5lA52ps" </w:instrText>
      </w:r>
      <w:r>
        <w:rPr>
          <w:rFonts w:hint="default" w:ascii="Times New Roman" w:hAnsi="Times New Roman" w:cs="Times New Roman"/>
          <w:b/>
          <w:bCs/>
          <w:sz w:val="26"/>
          <w:szCs w:val="26"/>
          <w:lang w:val="en-US"/>
        </w:rPr>
        <w:fldChar w:fldCharType="separate"/>
      </w:r>
      <w:r>
        <w:rPr>
          <w:rStyle w:val="9"/>
          <w:rFonts w:hint="default" w:ascii="Times New Roman" w:hAnsi="Times New Roman" w:cs="Times New Roman"/>
          <w:b/>
          <w:bCs/>
          <w:sz w:val="26"/>
          <w:szCs w:val="26"/>
          <w:lang w:val="en-US"/>
        </w:rPr>
        <w:t>https://www.youtube.com/watch?v=Rnsk5lA52ps</w:t>
      </w:r>
      <w:r>
        <w:rPr>
          <w:rFonts w:hint="default" w:ascii="Times New Roman" w:hAnsi="Times New Roman" w:cs="Times New Roman"/>
          <w:b/>
          <w:bCs/>
          <w:sz w:val="26"/>
          <w:szCs w:val="26"/>
          <w:lang w:val="en-US"/>
        </w:rPr>
        <w:fldChar w:fldCharType="end"/>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Tài liệu tham khảo :</w:t>
      </w:r>
    </w:p>
    <w:p>
      <w:pPr>
        <w:rPr>
          <w:rFonts w:hint="default" w:ascii="SimSun" w:hAnsi="SimSun" w:eastAsia="SimSun" w:cs="SimSun"/>
          <w:sz w:val="24"/>
          <w:szCs w:val="24"/>
        </w:rPr>
      </w:pPr>
      <w:r>
        <w:rPr>
          <w:rFonts w:hint="default" w:ascii="SimSun" w:hAnsi="SimSun" w:eastAsia="SimSun" w:cs="SimSun"/>
          <w:sz w:val="24"/>
          <w:szCs w:val="24"/>
        </w:rPr>
        <w:fldChar w:fldCharType="begin"/>
      </w:r>
      <w:r>
        <w:rPr>
          <w:rFonts w:hint="default" w:ascii="SimSun" w:hAnsi="SimSun" w:eastAsia="SimSun" w:cs="SimSun"/>
          <w:sz w:val="24"/>
          <w:szCs w:val="24"/>
        </w:rPr>
        <w:instrText xml:space="preserve"> HYPERLINK "https://techtalk.vn/quy-trinh-phat-trien-phan-mem.html?fbclid=IwAR2Q0P14FtTidUUbEhUl6LwukuhycX4wKIIX4NOFzeehng481PNhMTBTnRw" </w:instrText>
      </w:r>
      <w:r>
        <w:rPr>
          <w:rFonts w:hint="default" w:ascii="SimSun" w:hAnsi="SimSun" w:eastAsia="SimSun" w:cs="SimSun"/>
          <w:sz w:val="24"/>
          <w:szCs w:val="24"/>
        </w:rPr>
        <w:fldChar w:fldCharType="separate"/>
      </w:r>
      <w:r>
        <w:rPr>
          <w:rStyle w:val="9"/>
          <w:rFonts w:hint="default" w:ascii="SimSun" w:hAnsi="SimSun" w:eastAsia="SimSun" w:cs="SimSun"/>
          <w:sz w:val="24"/>
          <w:szCs w:val="24"/>
        </w:rPr>
        <w:t>https://techtalk.vn/quy-trinh-phat-trien-phan-mem.html?fbclid=IwAR2Q0P14FtTidUUbEhUl6LwukuhycX4wKIIX4NOFzeehng481PNhMTBTnRw</w:t>
      </w:r>
      <w:r>
        <w:rPr>
          <w:rFonts w:hint="default" w:ascii="SimSun" w:hAnsi="SimSun" w:eastAsia="SimSun" w:cs="SimSun"/>
          <w:sz w:val="24"/>
          <w:szCs w:val="24"/>
        </w:rPr>
        <w:fldChar w:fldCharType="end"/>
      </w:r>
    </w:p>
    <w:p>
      <w:pPr>
        <w:rPr>
          <w:rFonts w:hint="default" w:ascii="SimSun" w:hAnsi="SimSun" w:eastAsia="SimSun" w:cs="SimSun"/>
          <w:sz w:val="24"/>
          <w:szCs w:val="24"/>
        </w:rPr>
      </w:pPr>
      <w:r>
        <w:rPr>
          <w:rFonts w:hint="default" w:ascii="SimSun" w:hAnsi="SimSun" w:eastAsia="SimSun" w:cs="SimSun"/>
          <w:sz w:val="24"/>
          <w:szCs w:val="24"/>
        </w:rPr>
        <w:fldChar w:fldCharType="begin"/>
      </w:r>
      <w:r>
        <w:rPr>
          <w:rFonts w:hint="default" w:ascii="SimSun" w:hAnsi="SimSun" w:eastAsia="SimSun" w:cs="SimSun"/>
          <w:sz w:val="24"/>
          <w:szCs w:val="24"/>
        </w:rPr>
        <w:instrText xml:space="preserve"> HYPERLINK "http://tryqa.com/what-is-iterative-model-advantages-disadvantages-and-when-to-use-it/?fbclid=IwAR17HV66AoxKBYfaZDK9ZxiorLKsBS2AXWfaRHIYxblmNMVoEAkHwxUx4MA" </w:instrText>
      </w:r>
      <w:r>
        <w:rPr>
          <w:rFonts w:hint="default" w:ascii="SimSun" w:hAnsi="SimSun" w:eastAsia="SimSun" w:cs="SimSun"/>
          <w:sz w:val="24"/>
          <w:szCs w:val="24"/>
        </w:rPr>
        <w:fldChar w:fldCharType="separate"/>
      </w:r>
      <w:r>
        <w:rPr>
          <w:rStyle w:val="9"/>
          <w:rFonts w:hint="default" w:ascii="SimSun" w:hAnsi="SimSun" w:eastAsia="SimSun" w:cs="SimSun"/>
          <w:sz w:val="24"/>
          <w:szCs w:val="24"/>
        </w:rPr>
        <w:t>http://tryqa.com/what-is-iterative-model-advantages-disadvantages-and-when-to-use-it/?fbclid=IwAR17HV66AoxKBYfaZDK9ZxiorLKsBS2AXWfaRHIYxblmNMVoEAkHwxUx4MA</w:t>
      </w:r>
      <w:r>
        <w:rPr>
          <w:rFonts w:hint="default" w:ascii="SimSun" w:hAnsi="SimSun" w:eastAsia="SimSun" w:cs="SimSun"/>
          <w:sz w:val="24"/>
          <w:szCs w:val="24"/>
        </w:rPr>
        <w:fldChar w:fldCharType="end"/>
      </w:r>
    </w:p>
    <w:p>
      <w:pPr>
        <w:ind w:left="0" w:leftChars="0"/>
        <w:jc w:val="both"/>
        <w:rPr>
          <w:rFonts w:hint="default"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"https://techblog.vn/cac-mo-hinh-phat-trien-phan-mem" </w:instrText>
      </w:r>
      <w:r>
        <w:rPr>
          <w:rFonts w:ascii="SimSun" w:hAnsi="SimSun" w:eastAsia="SimSun" w:cs="SimSun"/>
          <w:sz w:val="24"/>
          <w:szCs w:val="24"/>
        </w:rPr>
        <w:fldChar w:fldCharType="separate"/>
      </w:r>
      <w:r>
        <w:rPr>
          <w:rStyle w:val="9"/>
          <w:rFonts w:ascii="SimSun" w:hAnsi="SimSun" w:eastAsia="SimSun" w:cs="SimSun"/>
          <w:sz w:val="24"/>
          <w:szCs w:val="24"/>
        </w:rPr>
        <w:t>https://techblog.vn/cac-mo-hinh-phat-trien-phan-mem</w:t>
      </w:r>
      <w:r>
        <w:rPr>
          <w:rFonts w:ascii="SimSun" w:hAnsi="SimSun" w:eastAsia="SimSun" w:cs="SimSun"/>
          <w:sz w:val="24"/>
          <w:szCs w:val="24"/>
        </w:rPr>
        <w:fldChar w:fldCharType="end"/>
      </w:r>
    </w:p>
    <w:p>
      <w:pPr>
        <w:ind w:left="2880" w:leftChars="0" w:firstLine="1622" w:firstLineChars="676"/>
        <w:jc w:val="left"/>
        <w:rPr>
          <w:rFonts w:ascii="SimSun" w:hAnsi="SimSun" w:eastAsia="SimSun" w:cs="SimSun"/>
          <w:sz w:val="24"/>
          <w:szCs w:val="24"/>
          <w:lang w:val="en-US"/>
        </w:rPr>
      </w:pPr>
      <w:r>
        <w:rPr>
          <w:rFonts w:ascii="SimSun" w:hAnsi="SimSun" w:eastAsia="SimSun" w:cs="SimSun"/>
          <w:sz w:val="24"/>
          <w:szCs w:val="24"/>
          <w:lang w:val="en-US"/>
        </w:rPr>
        <w:t>End.</w:t>
      </w:r>
    </w:p>
    <w:p>
      <w:pPr>
        <w:rPr>
          <w:rFonts w:hint="default" w:ascii="SimSun" w:hAnsi="SimSun" w:eastAsia="SimSun" w:cs="SimSun"/>
          <w:sz w:val="24"/>
          <w:szCs w:val="24"/>
          <w:lang w:val="en-US"/>
        </w:rPr>
      </w:pPr>
    </w:p>
    <w:p>
      <w:pPr>
        <w:rPr>
          <w:rFonts w:ascii="Times New Roman" w:hAnsi="Times New Roman" w:cs="Times New Roman"/>
          <w:b/>
          <w:bCs/>
          <w:sz w:val="26"/>
          <w:szCs w:val="26"/>
          <w:lang w:val="en-US"/>
        </w:rPr>
      </w:pPr>
    </w:p>
    <w:p>
      <w:pPr>
        <w:rPr>
          <w:rFonts w:hint="default" w:ascii="Times New Roman" w:hAnsi="Times New Roman" w:cs="Times New Roman"/>
          <w:sz w:val="26"/>
          <w:szCs w:val="26"/>
          <w:lang w:val="en-US"/>
        </w:rPr>
      </w:pPr>
    </w:p>
    <w:p>
      <w:pPr>
        <w:ind w:firstLine="720" w:firstLineChars="0"/>
        <w:rPr>
          <w:rFonts w:hint="default" w:ascii="Times New Roman" w:hAnsi="Times New Roman" w:cs="Times New Roman"/>
          <w:sz w:val="26"/>
          <w:szCs w:val="26"/>
          <w:lang w:val="en-US"/>
        </w:rPr>
      </w:pPr>
    </w:p>
    <w:p>
      <w:pPr>
        <w:ind w:firstLine="720" w:firstLineChars="0"/>
        <w:rPr>
          <w:rFonts w:hint="default" w:ascii="Times New Roman" w:hAnsi="Times New Roman" w:cs="Times New Roman"/>
          <w:sz w:val="26"/>
          <w:szCs w:val="26"/>
          <w:lang w:val="en-US"/>
        </w:rPr>
      </w:pPr>
    </w:p>
    <w:p>
      <w:pPr>
        <w:ind w:firstLine="720" w:firstLineChars="0"/>
        <w:rPr>
          <w:rFonts w:hint="default" w:ascii="Times New Roman" w:hAnsi="Times New Roman" w:cs="Times New Roman"/>
          <w:sz w:val="26"/>
          <w:szCs w:val="26"/>
          <w:lang w:val="en-US"/>
        </w:rPr>
      </w:pPr>
    </w:p>
    <w:p>
      <w:pPr>
        <w:ind w:firstLine="720" w:firstLineChars="0"/>
        <w:rPr>
          <w:rFonts w:hint="default" w:ascii="Times New Roman" w:hAnsi="Times New Roman" w:cs="Times New Roman"/>
          <w:sz w:val="26"/>
          <w:szCs w:val="26"/>
          <w:lang w:val="en-US"/>
        </w:rPr>
      </w:pPr>
    </w:p>
    <w:p>
      <w:pPr>
        <w:ind w:firstLine="720" w:firstLineChars="0"/>
        <w:rPr>
          <w:rFonts w:ascii="Times New Roman" w:hAnsi="Times New Roman" w:cs="Times New Roman"/>
          <w:b w:val="0"/>
          <w:bCs w:val="0"/>
          <w:sz w:val="26"/>
          <w:szCs w:val="26"/>
          <w:lang w:val="en-US"/>
        </w:rPr>
      </w:pPr>
    </w:p>
    <w:p>
      <w:pPr>
        <w:numPr>
          <w:ilvl w:val="0"/>
          <w:numId w:val="0"/>
        </w:numPr>
        <w:ind w:left="720" w:leftChars="0" w:firstLine="720" w:firstLineChars="0"/>
        <w:jc w:val="both"/>
        <w:rPr>
          <w:rFonts w:hint="default" w:ascii="Times New Roman" w:hAnsi="Times New Roman" w:cs="Times New Roman"/>
          <w:i w:val="0"/>
          <w:iCs w:val="0"/>
          <w:sz w:val="26"/>
          <w:szCs w:val="26"/>
          <w:lang w:val="en-US"/>
        </w:rPr>
      </w:pPr>
    </w:p>
    <w:p>
      <w:pPr>
        <w:numPr>
          <w:ilvl w:val="0"/>
          <w:numId w:val="0"/>
        </w:numPr>
        <w:ind w:left="720" w:leftChars="0" w:firstLine="720" w:firstLineChars="0"/>
        <w:jc w:val="both"/>
        <w:rPr>
          <w:rFonts w:hint="default" w:ascii="Times New Roman" w:hAnsi="Times New Roman" w:cs="Times New Roman"/>
          <w:i w:val="0"/>
          <w:iCs w:val="0"/>
          <w:sz w:val="26"/>
          <w:szCs w:val="26"/>
          <w:lang w:val="en-US"/>
        </w:rPr>
      </w:pPr>
    </w:p>
    <w:p>
      <w:pPr>
        <w:numPr>
          <w:ilvl w:val="0"/>
          <w:numId w:val="0"/>
        </w:numPr>
        <w:ind w:left="720" w:leftChars="0" w:firstLine="720" w:firstLineChars="0"/>
        <w:jc w:val="both"/>
        <w:rPr>
          <w:rFonts w:hint="default" w:ascii="Times New Roman" w:hAnsi="Times New Roman" w:cs="Times New Roman"/>
          <w:i w:val="0"/>
          <w:iCs w:val="0"/>
          <w:sz w:val="26"/>
          <w:szCs w:val="26"/>
          <w:lang w:val="en-US"/>
        </w:rPr>
      </w:pPr>
    </w:p>
    <w:sectPr>
      <w:headerReference r:id="rId3" w:type="default"/>
      <w:footerReference r:id="rId4"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6"/>
        <w:szCs w:val="26"/>
      </w:rPr>
      <w:id w:val="10434233"/>
      <w:docPartObj>
        <w:docPartGallery w:val="autotext"/>
      </w:docPartObj>
    </w:sdtPr>
    <w:sdtEndPr>
      <w:rPr>
        <w:rFonts w:ascii="Times New Roman" w:hAnsi="Times New Roman" w:cs="Times New Roman"/>
        <w:sz w:val="26"/>
        <w:szCs w:val="26"/>
      </w:rPr>
    </w:sdtEndPr>
    <w:sdtContent>
      <w:p>
        <w:pPr>
          <w:pStyle w:val="5"/>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sdtContent>
  </w:sdt>
  <w:p>
    <w:pPr>
      <w:pStyle w:val="5"/>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90AF5B"/>
    <w:multiLevelType w:val="multilevel"/>
    <w:tmpl w:val="B890AF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C340CE5"/>
    <w:multiLevelType w:val="multilevel"/>
    <w:tmpl w:val="BC340CE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1E82BDB"/>
    <w:multiLevelType w:val="singleLevel"/>
    <w:tmpl w:val="C1E82B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4F0FB38"/>
    <w:multiLevelType w:val="multilevel"/>
    <w:tmpl w:val="C4F0FB3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E4E3D92"/>
    <w:multiLevelType w:val="singleLevel"/>
    <w:tmpl w:val="EE4E3D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37688D5"/>
    <w:multiLevelType w:val="multilevel"/>
    <w:tmpl w:val="137688D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46652120"/>
    <w:multiLevelType w:val="multilevel"/>
    <w:tmpl w:val="466521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585D1DFE"/>
    <w:multiLevelType w:val="singleLevel"/>
    <w:tmpl w:val="585D1D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4947FBE"/>
    <w:multiLevelType w:val="singleLevel"/>
    <w:tmpl w:val="74947FBE"/>
    <w:lvl w:ilvl="0" w:tentative="0">
      <w:start w:val="1"/>
      <w:numFmt w:val="upperRoman"/>
      <w:suff w:val="space"/>
      <w:lvlText w:val="%1."/>
      <w:lvlJc w:val="left"/>
    </w:lvl>
  </w:abstractNum>
  <w:abstractNum w:abstractNumId="9">
    <w:nsid w:val="7FECB6F1"/>
    <w:multiLevelType w:val="singleLevel"/>
    <w:tmpl w:val="7FECB6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8"/>
  </w:num>
  <w:num w:numId="3">
    <w:abstractNumId w:val="1"/>
  </w:num>
  <w:num w:numId="4">
    <w:abstractNumId w:val="4"/>
  </w:num>
  <w:num w:numId="5">
    <w:abstractNumId w:val="9"/>
  </w:num>
  <w:num w:numId="6">
    <w:abstractNumId w:val="5"/>
  </w:num>
  <w:num w:numId="7">
    <w:abstractNumId w:val="3"/>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63A5B"/>
    <w:rsid w:val="000F10E5"/>
    <w:rsid w:val="00211F37"/>
    <w:rsid w:val="00263A5B"/>
    <w:rsid w:val="002824A6"/>
    <w:rsid w:val="00423216"/>
    <w:rsid w:val="00502E85"/>
    <w:rsid w:val="006A2C5C"/>
    <w:rsid w:val="006B431D"/>
    <w:rsid w:val="00A970B0"/>
    <w:rsid w:val="00AB2B4C"/>
    <w:rsid w:val="00AC3738"/>
    <w:rsid w:val="00D0656A"/>
    <w:rsid w:val="00EB7114"/>
    <w:rsid w:val="00ED1B0F"/>
    <w:rsid w:val="05DA1772"/>
    <w:rsid w:val="12BD219F"/>
    <w:rsid w:val="132E5237"/>
    <w:rsid w:val="40F763F6"/>
    <w:rsid w:val="49806FC4"/>
    <w:rsid w:val="5AA611CE"/>
    <w:rsid w:val="630F6E68"/>
    <w:rsid w:val="775C076D"/>
    <w:rsid w:val="7F1B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pPr>
      <w:spacing w:after="0" w:line="240" w:lineRule="auto"/>
    </w:pPr>
    <w:rPr>
      <w:rFonts w:ascii="Tahoma" w:hAnsi="Tahoma" w:cs="Tahoma"/>
      <w:sz w:val="16"/>
      <w:szCs w:val="16"/>
    </w:rPr>
  </w:style>
  <w:style w:type="paragraph" w:styleId="3">
    <w:name w:val="annotation text"/>
    <w:basedOn w:val="1"/>
    <w:link w:val="17"/>
    <w:semiHidden/>
    <w:unhideWhenUsed/>
    <w:uiPriority w:val="99"/>
    <w:pPr>
      <w:spacing w:line="240" w:lineRule="auto"/>
    </w:pPr>
    <w:rPr>
      <w:sz w:val="20"/>
      <w:szCs w:val="20"/>
    </w:rPr>
  </w:style>
  <w:style w:type="paragraph" w:styleId="4">
    <w:name w:val="annotation subject"/>
    <w:basedOn w:val="3"/>
    <w:next w:val="3"/>
    <w:link w:val="18"/>
    <w:semiHidden/>
    <w:unhideWhenUsed/>
    <w:uiPriority w:val="99"/>
    <w:rPr>
      <w:b/>
      <w:bCs/>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semiHidden/>
    <w:unhideWhenUsed/>
    <w:uiPriority w:val="99"/>
    <w:pPr>
      <w:tabs>
        <w:tab w:val="center" w:pos="4680"/>
        <w:tab w:val="right" w:pos="9360"/>
      </w:tabs>
      <w:spacing w:after="0" w:line="240" w:lineRule="auto"/>
    </w:pPr>
  </w:style>
  <w:style w:type="character" w:styleId="8">
    <w:name w:val="annotation reference"/>
    <w:basedOn w:val="7"/>
    <w:semiHidden/>
    <w:unhideWhenUsed/>
    <w:uiPriority w:val="99"/>
    <w:rPr>
      <w:sz w:val="16"/>
      <w:szCs w:val="16"/>
    </w:rPr>
  </w:style>
  <w:style w:type="character" w:styleId="9">
    <w:name w:val="Hyperlink"/>
    <w:basedOn w:val="7"/>
    <w:semiHidden/>
    <w:unhideWhenUsed/>
    <w:uiPriority w:val="99"/>
    <w:rPr>
      <w:color w:val="0000FF"/>
      <w:u w:val="single"/>
    </w:rPr>
  </w:style>
  <w:style w:type="character" w:styleId="10">
    <w:name w:val="line number"/>
    <w:basedOn w:val="7"/>
    <w:semiHidden/>
    <w:unhideWhenUsed/>
    <w:uiPriority w:val="99"/>
  </w:style>
  <w:style w:type="table" w:styleId="12">
    <w:name w:val="Table Grid"/>
    <w:basedOn w:val="11"/>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Bóng chú thích Char"/>
    <w:basedOn w:val="7"/>
    <w:link w:val="2"/>
    <w:semiHidden/>
    <w:uiPriority w:val="99"/>
    <w:rPr>
      <w:rFonts w:ascii="Tahoma" w:hAnsi="Tahoma" w:cs="Tahoma"/>
      <w:sz w:val="16"/>
      <w:szCs w:val="16"/>
    </w:rPr>
  </w:style>
  <w:style w:type="paragraph" w:styleId="14">
    <w:name w:val="List Paragraph"/>
    <w:basedOn w:val="1"/>
    <w:qFormat/>
    <w:uiPriority w:val="34"/>
    <w:pPr>
      <w:ind w:left="720"/>
      <w:contextualSpacing/>
    </w:pPr>
  </w:style>
  <w:style w:type="character" w:customStyle="1" w:styleId="15">
    <w:name w:val="Đầu trang Char"/>
    <w:basedOn w:val="7"/>
    <w:link w:val="6"/>
    <w:semiHidden/>
    <w:uiPriority w:val="99"/>
  </w:style>
  <w:style w:type="character" w:customStyle="1" w:styleId="16">
    <w:name w:val="Chân trang Char"/>
    <w:basedOn w:val="7"/>
    <w:link w:val="5"/>
    <w:qFormat/>
    <w:uiPriority w:val="99"/>
  </w:style>
  <w:style w:type="character" w:customStyle="1" w:styleId="17">
    <w:name w:val="Văn bản Chú thích Char"/>
    <w:basedOn w:val="7"/>
    <w:link w:val="3"/>
    <w:semiHidden/>
    <w:uiPriority w:val="99"/>
    <w:rPr>
      <w:sz w:val="20"/>
      <w:szCs w:val="20"/>
    </w:rPr>
  </w:style>
  <w:style w:type="character" w:customStyle="1" w:styleId="18">
    <w:name w:val="Chủ đề Chú thích Char"/>
    <w:basedOn w:val="17"/>
    <w:link w:val="4"/>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C91AE-D95E-490E-B3FB-D75153559979}">
  <ds:schemaRefs/>
</ds:datastoreItem>
</file>

<file path=docProps/app.xml><?xml version="1.0" encoding="utf-8"?>
<Properties xmlns="http://schemas.openxmlformats.org/officeDocument/2006/extended-properties" xmlns:vt="http://schemas.openxmlformats.org/officeDocument/2006/docPropsVTypes">
  <Template>Normal</Template>
  <Pages>11</Pages>
  <Words>432</Words>
  <Characters>2464</Characters>
  <Lines>20</Lines>
  <Paragraphs>5</Paragraphs>
  <TotalTime>35</TotalTime>
  <ScaleCrop>false</ScaleCrop>
  <LinksUpToDate>false</LinksUpToDate>
  <CharactersWithSpaces>2891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2018-12-11T15:22:00Z</dcterms:created>
  <dc:creator>Windows User</dc:creator>
  <cp:lastModifiedBy>Pel</cp:lastModifiedBy>
  <cp:lastPrinted>2019-06-11T10:39:16Z</cp:lastPrinted>
  <dcterms:modified xsi:type="dcterms:W3CDTF">2019-06-11T10:39:40Z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