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81" w:rsidRPr="00B20B81" w:rsidRDefault="00B20B81" w:rsidP="00B20B81">
      <w:pPr>
        <w:jc w:val="both"/>
        <w:rPr>
          <w:b/>
          <w:bCs/>
          <w:sz w:val="24"/>
          <w:szCs w:val="30"/>
        </w:rPr>
      </w:pPr>
      <w:r>
        <w:rPr>
          <w:b/>
          <w:sz w:val="24"/>
          <w:szCs w:val="30"/>
        </w:rPr>
        <w:t xml:space="preserve">&lt;Staff&gt; </w:t>
      </w:r>
      <w:r>
        <w:rPr>
          <w:b/>
          <w:bCs/>
          <w:sz w:val="24"/>
          <w:szCs w:val="30"/>
        </w:rPr>
        <w:t>Input new website</w:t>
      </w:r>
    </w:p>
    <w:p w:rsidR="00D648BC" w:rsidRDefault="00B20B81" w:rsidP="00D648BC">
      <w:pPr>
        <w:jc w:val="center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Use Case Diagram</w:t>
      </w:r>
      <w:bookmarkStart w:id="0" w:name="_GoBack"/>
      <w:bookmarkEnd w:id="0"/>
    </w:p>
    <w:p w:rsidR="00CD236F" w:rsidRDefault="00B1207B" w:rsidP="0099653A">
      <w:pPr>
        <w:jc w:val="center"/>
        <w:rPr>
          <w:b/>
          <w:bCs/>
          <w:sz w:val="24"/>
          <w:szCs w:val="30"/>
        </w:rPr>
      </w:pPr>
      <w:r>
        <w:rPr>
          <w:b/>
          <w:bCs/>
          <w:noProof/>
          <w:sz w:val="24"/>
          <w:szCs w:val="30"/>
          <w:lang w:eastAsia="en-US" w:bidi="ar-SA"/>
        </w:rPr>
        <w:drawing>
          <wp:inline distT="0" distB="0" distL="0" distR="0" wp14:anchorId="0C0CDD77" wp14:editId="6498D108">
            <wp:extent cx="3774440" cy="1329055"/>
            <wp:effectExtent l="0" t="0" r="0" b="4445"/>
            <wp:docPr id="1" name="Picture 1" descr="C:\Users\Dell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B81" w:rsidRPr="00C40CA8" w:rsidRDefault="00B20B81" w:rsidP="00B20B81">
      <w:pPr>
        <w:pStyle w:val="Caption"/>
        <w:jc w:val="center"/>
        <w:rPr>
          <w:b/>
          <w:sz w:val="26"/>
          <w:szCs w:val="32"/>
        </w:rPr>
      </w:pPr>
      <w:r w:rsidRPr="00C40CA8">
        <w:rPr>
          <w:sz w:val="20"/>
          <w:szCs w:val="24"/>
        </w:rPr>
        <w:t xml:space="preserve">Figure </w:t>
      </w:r>
      <w:r>
        <w:rPr>
          <w:sz w:val="20"/>
          <w:szCs w:val="24"/>
        </w:rPr>
        <w:t>1</w:t>
      </w:r>
      <w:r w:rsidRPr="00C40CA8">
        <w:rPr>
          <w:sz w:val="20"/>
          <w:szCs w:val="24"/>
        </w:rPr>
        <w:t xml:space="preserve"> - &lt;</w:t>
      </w:r>
      <w:r>
        <w:rPr>
          <w:sz w:val="20"/>
          <w:szCs w:val="24"/>
        </w:rPr>
        <w:t>Staff&gt; Input new website</w:t>
      </w:r>
    </w:p>
    <w:p w:rsidR="00B20B81" w:rsidRDefault="00B20B81" w:rsidP="0099653A">
      <w:pPr>
        <w:jc w:val="center"/>
        <w:rPr>
          <w:b/>
          <w:bCs/>
          <w:sz w:val="24"/>
          <w:szCs w:val="30"/>
        </w:rPr>
      </w:pPr>
    </w:p>
    <w:p w:rsidR="0099653A" w:rsidRPr="0018500D" w:rsidRDefault="0099653A" w:rsidP="0099653A">
      <w:pPr>
        <w:jc w:val="center"/>
        <w:rPr>
          <w:b/>
          <w:bCs/>
          <w:sz w:val="24"/>
          <w:szCs w:val="30"/>
        </w:rPr>
      </w:pPr>
      <w:r w:rsidRPr="0018500D">
        <w:rPr>
          <w:b/>
          <w:bCs/>
          <w:sz w:val="24"/>
          <w:szCs w:val="3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653A" w:rsidTr="00F02750">
        <w:tc>
          <w:tcPr>
            <w:tcW w:w="9350" w:type="dxa"/>
            <w:gridSpan w:val="4"/>
            <w:shd w:val="clear" w:color="auto" w:fill="B8CCE4" w:themeFill="accent1" w:themeFillTint="66"/>
          </w:tcPr>
          <w:p w:rsidR="0099653A" w:rsidRPr="00050AEA" w:rsidRDefault="0099653A" w:rsidP="00F0275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99653A" w:rsidTr="00F02750">
        <w:tc>
          <w:tcPr>
            <w:tcW w:w="2337" w:type="dxa"/>
          </w:tcPr>
          <w:p w:rsidR="0099653A" w:rsidRPr="00050AEA" w:rsidRDefault="0099653A" w:rsidP="00F0275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99653A" w:rsidRDefault="0099653A" w:rsidP="00F0275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99653A" w:rsidRPr="00050AEA" w:rsidRDefault="0099653A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99653A" w:rsidRDefault="0099653A" w:rsidP="00F0275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99653A" w:rsidTr="00F02750">
        <w:tc>
          <w:tcPr>
            <w:tcW w:w="2337" w:type="dxa"/>
          </w:tcPr>
          <w:p w:rsidR="0099653A" w:rsidRPr="00050AEA" w:rsidRDefault="0099653A" w:rsidP="00F0275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99653A" w:rsidRDefault="0099653A" w:rsidP="00F0275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Input new website</w:t>
            </w:r>
          </w:p>
        </w:tc>
      </w:tr>
      <w:tr w:rsidR="0099653A" w:rsidTr="00F02750">
        <w:tc>
          <w:tcPr>
            <w:tcW w:w="2337" w:type="dxa"/>
          </w:tcPr>
          <w:p w:rsidR="0099653A" w:rsidRPr="00050AEA" w:rsidRDefault="0099653A" w:rsidP="00F0275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99653A" w:rsidRDefault="00B20B81" w:rsidP="00F0275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Nguyen Le Hoang Thien</w:t>
            </w:r>
          </w:p>
        </w:tc>
      </w:tr>
      <w:tr w:rsidR="0099653A" w:rsidTr="00F02750">
        <w:tc>
          <w:tcPr>
            <w:tcW w:w="2337" w:type="dxa"/>
          </w:tcPr>
          <w:p w:rsidR="0099653A" w:rsidRPr="00050AEA" w:rsidRDefault="0099653A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99653A" w:rsidRDefault="0099653A" w:rsidP="00F0275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21/01/2016</w:t>
            </w:r>
          </w:p>
        </w:tc>
        <w:tc>
          <w:tcPr>
            <w:tcW w:w="2338" w:type="dxa"/>
          </w:tcPr>
          <w:p w:rsidR="0099653A" w:rsidRPr="00050AEA" w:rsidRDefault="0099653A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99653A" w:rsidRDefault="0099653A" w:rsidP="00F0275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99653A" w:rsidTr="00F02750">
        <w:trPr>
          <w:trHeight w:val="899"/>
        </w:trPr>
        <w:tc>
          <w:tcPr>
            <w:tcW w:w="9350" w:type="dxa"/>
            <w:gridSpan w:val="4"/>
          </w:tcPr>
          <w:p w:rsidR="0099653A" w:rsidRDefault="0099653A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99653A" w:rsidRPr="000E6C8E" w:rsidRDefault="0099653A" w:rsidP="009965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Staff</w:t>
            </w:r>
            <w:r w:rsidR="00CD236F">
              <w:rPr>
                <w:sz w:val="24"/>
                <w:szCs w:val="30"/>
              </w:rPr>
              <w:t>.</w:t>
            </w:r>
          </w:p>
          <w:p w:rsidR="0099653A" w:rsidRDefault="0099653A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99653A" w:rsidRDefault="0099653A" w:rsidP="009965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</w:t>
            </w:r>
            <w:r w:rsidR="0029710E">
              <w:rPr>
                <w:sz w:val="24"/>
                <w:szCs w:val="30"/>
              </w:rPr>
              <w:t>helps</w:t>
            </w:r>
            <w:r>
              <w:rPr>
                <w:sz w:val="24"/>
                <w:szCs w:val="30"/>
              </w:rPr>
              <w:t xml:space="preserve"> staff </w:t>
            </w:r>
            <w:r w:rsidR="0029710E">
              <w:rPr>
                <w:sz w:val="24"/>
                <w:szCs w:val="30"/>
              </w:rPr>
              <w:t>input new cooking website in order to set parser configuration or parse recipe</w:t>
            </w:r>
            <w:r>
              <w:rPr>
                <w:sz w:val="24"/>
                <w:szCs w:val="30"/>
              </w:rPr>
              <w:t>.</w:t>
            </w:r>
          </w:p>
          <w:p w:rsidR="0099653A" w:rsidRDefault="0099653A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99653A" w:rsidRDefault="0029710E" w:rsidP="009965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Input new cooking website and load its resource </w:t>
            </w:r>
            <w:r w:rsidR="00974334">
              <w:rPr>
                <w:sz w:val="24"/>
                <w:szCs w:val="30"/>
              </w:rPr>
              <w:t>to</w:t>
            </w:r>
            <w:r>
              <w:rPr>
                <w:sz w:val="24"/>
                <w:szCs w:val="30"/>
              </w:rPr>
              <w:t xml:space="preserve"> view.</w:t>
            </w:r>
          </w:p>
          <w:p w:rsidR="0099653A" w:rsidRDefault="0099653A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29710E" w:rsidRPr="0029710E" w:rsidRDefault="00B20B81" w:rsidP="0029710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Staff sends I</w:t>
            </w:r>
            <w:r w:rsidR="0029710E">
              <w:rPr>
                <w:bCs/>
                <w:sz w:val="24"/>
                <w:szCs w:val="30"/>
              </w:rPr>
              <w:t>nput new website command.</w:t>
            </w:r>
          </w:p>
          <w:p w:rsidR="0029710E" w:rsidRDefault="0099653A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Preconditions: </w:t>
            </w:r>
          </w:p>
          <w:p w:rsidR="0029710E" w:rsidRPr="0029710E" w:rsidRDefault="0029710E" w:rsidP="0029710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N/A</w:t>
            </w:r>
          </w:p>
          <w:p w:rsidR="0099653A" w:rsidRDefault="0099653A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99653A" w:rsidRPr="00F90970" w:rsidRDefault="0099653A" w:rsidP="00F909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 w:rsidRPr="00F90970">
              <w:rPr>
                <w:b/>
                <w:sz w:val="24"/>
                <w:szCs w:val="30"/>
              </w:rPr>
              <w:t>Success</w:t>
            </w:r>
            <w:r>
              <w:rPr>
                <w:sz w:val="24"/>
                <w:szCs w:val="30"/>
              </w:rPr>
              <w:t>:</w:t>
            </w:r>
            <w:r w:rsidR="00F90970">
              <w:rPr>
                <w:sz w:val="24"/>
                <w:szCs w:val="30"/>
              </w:rPr>
              <w:t xml:space="preserve"> The res</w:t>
            </w:r>
            <w:r w:rsidR="0058653D">
              <w:rPr>
                <w:sz w:val="24"/>
                <w:szCs w:val="30"/>
              </w:rPr>
              <w:t>ource of new website is loaded.</w:t>
            </w:r>
          </w:p>
          <w:p w:rsidR="0099653A" w:rsidRPr="004C0A04" w:rsidRDefault="0099653A" w:rsidP="00F02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 w:rsidRPr="004C0A04">
              <w:rPr>
                <w:b/>
                <w:sz w:val="24"/>
                <w:szCs w:val="30"/>
              </w:rPr>
              <w:t>Fail</w:t>
            </w:r>
            <w:r w:rsidR="00F90970" w:rsidRPr="004C0A04">
              <w:rPr>
                <w:sz w:val="24"/>
                <w:szCs w:val="30"/>
              </w:rPr>
              <w:t>: Show error messages.</w:t>
            </w:r>
          </w:p>
          <w:p w:rsidR="0099653A" w:rsidRDefault="0099653A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lastRenderedPageBreak/>
              <w:t>Main Success Scenario</w:t>
            </w:r>
            <w:r>
              <w:rPr>
                <w:b/>
                <w:bCs/>
                <w:sz w:val="24"/>
                <w:szCs w:val="3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99653A" w:rsidTr="00F02750">
              <w:tc>
                <w:tcPr>
                  <w:tcW w:w="875" w:type="dxa"/>
                  <w:shd w:val="clear" w:color="auto" w:fill="B8CCE4" w:themeFill="accent1" w:themeFillTint="66"/>
                </w:tcPr>
                <w:p w:rsidR="0099653A" w:rsidRPr="000E6C8E" w:rsidRDefault="0099653A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99653A" w:rsidRPr="000E6C8E" w:rsidRDefault="0099653A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99653A" w:rsidRPr="000E6C8E" w:rsidRDefault="0099653A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99653A" w:rsidTr="00F02750">
              <w:tc>
                <w:tcPr>
                  <w:tcW w:w="875" w:type="dxa"/>
                </w:tcPr>
                <w:p w:rsidR="0099653A" w:rsidRPr="000B7FAD" w:rsidRDefault="0099653A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 w:rsidRPr="000B7FAD"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99653A" w:rsidRPr="000B7FAD" w:rsidRDefault="005A6EB7" w:rsidP="005A6EB7">
                  <w:pPr>
                    <w:rPr>
                      <w:bCs/>
                      <w:sz w:val="24"/>
                      <w:szCs w:val="30"/>
                    </w:rPr>
                  </w:pPr>
                  <w:r w:rsidRPr="005A6EB7">
                    <w:rPr>
                      <w:bCs/>
                      <w:sz w:val="24"/>
                      <w:szCs w:val="30"/>
                    </w:rPr>
                    <w:t xml:space="preserve">Staff goes to </w:t>
                  </w:r>
                  <w:r w:rsidR="00B20B81">
                    <w:rPr>
                      <w:bCs/>
                      <w:sz w:val="24"/>
                      <w:szCs w:val="30"/>
                    </w:rPr>
                    <w:t>I</w:t>
                  </w:r>
                  <w:r>
                    <w:rPr>
                      <w:bCs/>
                      <w:sz w:val="24"/>
                      <w:szCs w:val="30"/>
                    </w:rPr>
                    <w:t>nput new website view.</w:t>
                  </w:r>
                </w:p>
              </w:tc>
              <w:tc>
                <w:tcPr>
                  <w:tcW w:w="4125" w:type="dxa"/>
                </w:tcPr>
                <w:p w:rsidR="005A6EB7" w:rsidRDefault="005A6EB7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20B81" w:rsidRDefault="00B20B81" w:rsidP="00F02750">
                  <w:pPr>
                    <w:rPr>
                      <w:bCs/>
                      <w:sz w:val="24"/>
                      <w:szCs w:val="30"/>
                    </w:rPr>
                  </w:pPr>
                  <w:r w:rsidRPr="00B20B81">
                    <w:rPr>
                      <w:bCs/>
                      <w:sz w:val="24"/>
                      <w:szCs w:val="30"/>
                    </w:rPr>
                    <w:t xml:space="preserve">System shows view and </w:t>
                  </w:r>
                  <w:r w:rsidR="00F456B7">
                    <w:rPr>
                      <w:bCs/>
                      <w:sz w:val="24"/>
                      <w:szCs w:val="30"/>
                    </w:rPr>
                    <w:t xml:space="preserve">requires </w:t>
                  </w:r>
                  <w:r w:rsidR="00782999">
                    <w:rPr>
                      <w:bCs/>
                      <w:sz w:val="24"/>
                      <w:szCs w:val="30"/>
                    </w:rPr>
                    <w:t>information</w:t>
                  </w:r>
                  <w:r>
                    <w:rPr>
                      <w:bCs/>
                      <w:sz w:val="24"/>
                      <w:szCs w:val="30"/>
                    </w:rPr>
                    <w:t xml:space="preserve"> from staff</w:t>
                  </w:r>
                  <w:r w:rsidRPr="00B20B81"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782999" w:rsidRPr="00782999" w:rsidRDefault="00782999" w:rsidP="00F02750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782999">
                    <w:rPr>
                      <w:b/>
                      <w:bCs/>
                      <w:sz w:val="24"/>
                      <w:szCs w:val="30"/>
                    </w:rPr>
                    <w:t>Website information</w:t>
                  </w:r>
                </w:p>
                <w:p w:rsidR="00A317DD" w:rsidRPr="00BE1DAA" w:rsidRDefault="005A6EB7" w:rsidP="00B20B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i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URL of new website: </w:t>
                  </w:r>
                  <w:r w:rsidR="000F7AC9">
                    <w:rPr>
                      <w:bCs/>
                      <w:sz w:val="24"/>
                      <w:szCs w:val="30"/>
                    </w:rPr>
                    <w:t xml:space="preserve">free text input, required, length </w:t>
                  </w:r>
                  <w:r w:rsidR="00A2348B">
                    <w:rPr>
                      <w:bCs/>
                      <w:sz w:val="24"/>
                      <w:szCs w:val="30"/>
                    </w:rPr>
                    <w:t>[10,</w:t>
                  </w:r>
                  <w:r w:rsidR="000F7AC9">
                    <w:rPr>
                      <w:bCs/>
                      <w:sz w:val="24"/>
                      <w:szCs w:val="30"/>
                    </w:rPr>
                    <w:t>250</w:t>
                  </w:r>
                  <w:r w:rsidR="00A2348B">
                    <w:rPr>
                      <w:bCs/>
                      <w:sz w:val="24"/>
                      <w:szCs w:val="30"/>
                    </w:rPr>
                    <w:t>]</w:t>
                  </w:r>
                </w:p>
              </w:tc>
            </w:tr>
            <w:tr w:rsidR="0099653A" w:rsidTr="00F02750">
              <w:tc>
                <w:tcPr>
                  <w:tcW w:w="875" w:type="dxa"/>
                </w:tcPr>
                <w:p w:rsidR="0099653A" w:rsidRPr="000B7FAD" w:rsidRDefault="0099653A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 w:rsidRPr="000B7FAD">
                    <w:rPr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99653A" w:rsidRPr="000B7FAD" w:rsidRDefault="005A6EB7" w:rsidP="00866495">
                  <w:pPr>
                    <w:rPr>
                      <w:bCs/>
                      <w:sz w:val="24"/>
                      <w:szCs w:val="30"/>
                    </w:rPr>
                  </w:pPr>
                  <w:r w:rsidRPr="005A6EB7">
                    <w:rPr>
                      <w:bCs/>
                      <w:sz w:val="24"/>
                      <w:szCs w:val="30"/>
                    </w:rPr>
                    <w:t xml:space="preserve">Staff </w:t>
                  </w:r>
                  <w:r w:rsidR="00866495">
                    <w:rPr>
                      <w:bCs/>
                      <w:sz w:val="24"/>
                      <w:szCs w:val="30"/>
                    </w:rPr>
                    <w:t>inputs</w:t>
                  </w:r>
                  <w:r w:rsidRPr="005A6EB7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866495">
                    <w:rPr>
                      <w:bCs/>
                      <w:sz w:val="24"/>
                      <w:szCs w:val="30"/>
                    </w:rPr>
                    <w:t>information</w:t>
                  </w:r>
                </w:p>
              </w:tc>
              <w:tc>
                <w:tcPr>
                  <w:tcW w:w="4125" w:type="dxa"/>
                </w:tcPr>
                <w:p w:rsidR="0099653A" w:rsidRDefault="0099653A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E1DAA" w:rsidRPr="000B7FAD" w:rsidRDefault="00BE1DAA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</w:tc>
            </w:tr>
            <w:tr w:rsidR="00866495" w:rsidTr="00F02750">
              <w:tc>
                <w:tcPr>
                  <w:tcW w:w="875" w:type="dxa"/>
                </w:tcPr>
                <w:p w:rsidR="00866495" w:rsidRPr="000B7FAD" w:rsidRDefault="00866495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3</w:t>
                  </w:r>
                </w:p>
              </w:tc>
              <w:tc>
                <w:tcPr>
                  <w:tcW w:w="4124" w:type="dxa"/>
                </w:tcPr>
                <w:p w:rsidR="00866495" w:rsidRPr="005A6EB7" w:rsidRDefault="00866495" w:rsidP="00866495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sends command to load the input website.</w:t>
                  </w:r>
                </w:p>
              </w:tc>
              <w:tc>
                <w:tcPr>
                  <w:tcW w:w="4125" w:type="dxa"/>
                </w:tcPr>
                <w:p w:rsidR="00866495" w:rsidRDefault="00866495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2348B" w:rsidRDefault="00A2348B" w:rsidP="00F0275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connects to the inputted website, shows all resources of the website to </w:t>
                  </w:r>
                  <w:r w:rsidR="009A68E9">
                    <w:rPr>
                      <w:bCs/>
                      <w:sz w:val="24"/>
                      <w:szCs w:val="30"/>
                    </w:rPr>
                    <w:t>view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348B" w:rsidRPr="00A2348B" w:rsidRDefault="00A2348B" w:rsidP="00F02750">
                  <w:pPr>
                    <w:rPr>
                      <w:bCs/>
                      <w:sz w:val="24"/>
                      <w:szCs w:val="30"/>
                    </w:rPr>
                  </w:pPr>
                  <w:r w:rsidRPr="00A2348B">
                    <w:rPr>
                      <w:sz w:val="24"/>
                      <w:szCs w:val="30"/>
                    </w:rPr>
                    <w:t>[Exception 1, 2]</w:t>
                  </w:r>
                </w:p>
              </w:tc>
            </w:tr>
          </w:tbl>
          <w:p w:rsidR="004D41D9" w:rsidRDefault="004D41D9" w:rsidP="004D41D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99653A" w:rsidRPr="004D41D9" w:rsidRDefault="004D41D9" w:rsidP="004D41D9">
            <w:pPr>
              <w:spacing w:after="0" w:line="240" w:lineRule="auto"/>
              <w:rPr>
                <w:b/>
                <w:bCs/>
                <w:sz w:val="24"/>
                <w:szCs w:val="30"/>
              </w:rPr>
            </w:pPr>
            <w:r w:rsidRPr="004D41D9">
              <w:rPr>
                <w:b/>
                <w:bCs/>
                <w:sz w:val="24"/>
                <w:szCs w:val="30"/>
              </w:rPr>
              <w:t>Alternative Scenario: N/A</w:t>
            </w:r>
          </w:p>
          <w:p w:rsidR="004D41D9" w:rsidRPr="004D41D9" w:rsidRDefault="004D41D9" w:rsidP="004D41D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30"/>
              </w:rPr>
            </w:pPr>
          </w:p>
          <w:p w:rsidR="0099653A" w:rsidRDefault="0099653A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99653A" w:rsidTr="00F02750">
              <w:tc>
                <w:tcPr>
                  <w:tcW w:w="875" w:type="dxa"/>
                  <w:shd w:val="clear" w:color="auto" w:fill="B8CCE4" w:themeFill="accent1" w:themeFillTint="66"/>
                </w:tcPr>
                <w:p w:rsidR="0099653A" w:rsidRDefault="0099653A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99653A" w:rsidRDefault="0099653A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99653A" w:rsidRDefault="0099653A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99653A" w:rsidTr="00F02750">
              <w:tc>
                <w:tcPr>
                  <w:tcW w:w="875" w:type="dxa"/>
                </w:tcPr>
                <w:p w:rsidR="0099653A" w:rsidRPr="00332F9F" w:rsidRDefault="0099653A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A2348B" w:rsidRPr="00A2348B" w:rsidRDefault="00A2348B" w:rsidP="00F02750">
                  <w:pPr>
                    <w:rPr>
                      <w:bCs/>
                      <w:sz w:val="24"/>
                      <w:szCs w:val="30"/>
                    </w:rPr>
                  </w:pPr>
                  <w:r w:rsidRPr="00A2348B">
                    <w:rPr>
                      <w:bCs/>
                      <w:sz w:val="24"/>
                      <w:szCs w:val="30"/>
                    </w:rPr>
                    <w:t>Staff sends Load new website command with invalid inputted data.</w:t>
                  </w:r>
                </w:p>
                <w:p w:rsidR="0099653A" w:rsidRPr="00A2348B" w:rsidRDefault="00A2348B" w:rsidP="00A2348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The inputted URL is not long</w:t>
                  </w:r>
                  <w:r w:rsidRPr="00A2348B">
                    <w:rPr>
                      <w:bCs/>
                      <w:sz w:val="24"/>
                      <w:szCs w:val="30"/>
                    </w:rPr>
                    <w:t xml:space="preserve"> enough</w:t>
                  </w:r>
                  <w:r>
                    <w:rPr>
                      <w:bCs/>
                      <w:sz w:val="24"/>
                      <w:szCs w:val="30"/>
                    </w:rPr>
                    <w:t xml:space="preserve"> or long than 250 characters</w:t>
                  </w:r>
                  <w:r w:rsidRPr="00A2348B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D34EDB" w:rsidRDefault="00D34EDB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2348B" w:rsidRDefault="00A2348B" w:rsidP="00B326C6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2348B" w:rsidRDefault="00A2348B" w:rsidP="00B326C6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2348B" w:rsidRDefault="00A2348B" w:rsidP="00B326C6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99653A" w:rsidRPr="00332F9F" w:rsidRDefault="00D34EDB" w:rsidP="00762A73">
                  <w:pPr>
                    <w:rPr>
                      <w:bCs/>
                      <w:sz w:val="24"/>
                      <w:szCs w:val="30"/>
                    </w:rPr>
                  </w:pPr>
                  <w:r w:rsidRPr="00D34EDB">
                    <w:rPr>
                      <w:bCs/>
                      <w:sz w:val="24"/>
                      <w:szCs w:val="30"/>
                    </w:rPr>
                    <w:t>System will show error message</w:t>
                  </w:r>
                  <w:r w:rsidR="00B326C6">
                    <w:rPr>
                      <w:bCs/>
                      <w:sz w:val="24"/>
                      <w:szCs w:val="30"/>
                    </w:rPr>
                    <w:t>: “</w:t>
                  </w:r>
                  <w:r w:rsidR="00762A73">
                    <w:rPr>
                      <w:bCs/>
                      <w:sz w:val="24"/>
                      <w:szCs w:val="30"/>
                    </w:rPr>
                    <w:t>The length of URL must be from 10 to 250.</w:t>
                  </w:r>
                  <w:r w:rsidR="00A2348B">
                    <w:rPr>
                      <w:bCs/>
                      <w:sz w:val="24"/>
                      <w:szCs w:val="30"/>
                    </w:rPr>
                    <w:t xml:space="preserve"> Please input again</w:t>
                  </w:r>
                  <w:r w:rsidR="00B326C6">
                    <w:rPr>
                      <w:bCs/>
                      <w:sz w:val="24"/>
                      <w:szCs w:val="30"/>
                    </w:rPr>
                    <w:t>”.</w:t>
                  </w:r>
                </w:p>
              </w:tc>
            </w:tr>
            <w:tr w:rsidR="00A2348B" w:rsidTr="00F02750">
              <w:tc>
                <w:tcPr>
                  <w:tcW w:w="875" w:type="dxa"/>
                </w:tcPr>
                <w:p w:rsidR="00A2348B" w:rsidRPr="00A2348B" w:rsidRDefault="00A2348B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 w:rsidRPr="00A2348B">
                    <w:rPr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A2348B" w:rsidRPr="00A2348B" w:rsidRDefault="00A2348B" w:rsidP="00A2348B">
                  <w:pPr>
                    <w:rPr>
                      <w:bCs/>
                      <w:sz w:val="24"/>
                      <w:szCs w:val="30"/>
                    </w:rPr>
                  </w:pPr>
                  <w:r w:rsidRPr="00A2348B">
                    <w:rPr>
                      <w:bCs/>
                      <w:sz w:val="24"/>
                      <w:szCs w:val="30"/>
                    </w:rPr>
                    <w:t>The system cannot connect to inputted website.</w:t>
                  </w:r>
                </w:p>
                <w:p w:rsidR="00A2348B" w:rsidRPr="00A2348B" w:rsidRDefault="00A2348B" w:rsidP="00A2348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 w:rsidRPr="00A2348B">
                    <w:rPr>
                      <w:bCs/>
                      <w:sz w:val="24"/>
                      <w:szCs w:val="30"/>
                    </w:rPr>
                    <w:t>The</w:t>
                  </w:r>
                  <w:r w:rsidR="0049755A">
                    <w:rPr>
                      <w:bCs/>
                      <w:sz w:val="24"/>
                      <w:szCs w:val="30"/>
                    </w:rPr>
                    <w:t xml:space="preserve"> inputted URL is wrong</w:t>
                  </w:r>
                  <w:r w:rsidRPr="00A2348B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A2348B" w:rsidRDefault="00A2348B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2348B" w:rsidRDefault="00A2348B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2348B" w:rsidRDefault="00A2348B" w:rsidP="00F0275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will show error message: “The </w:t>
                  </w:r>
                  <w:r>
                    <w:rPr>
                      <w:bCs/>
                      <w:sz w:val="24"/>
                      <w:szCs w:val="30"/>
                    </w:rPr>
                    <w:lastRenderedPageBreak/>
                    <w:t>website cannot be connected. Please check your inputted URL. It’s maybe incorrect”.</w:t>
                  </w:r>
                </w:p>
              </w:tc>
            </w:tr>
          </w:tbl>
          <w:p w:rsidR="00D34EDB" w:rsidRDefault="00D34EDB" w:rsidP="00F02750">
            <w:pPr>
              <w:rPr>
                <w:bCs/>
                <w:sz w:val="24"/>
                <w:szCs w:val="30"/>
              </w:rPr>
            </w:pPr>
            <w:r w:rsidRPr="00D34EDB">
              <w:rPr>
                <w:b/>
                <w:bCs/>
                <w:sz w:val="24"/>
                <w:szCs w:val="30"/>
              </w:rPr>
              <w:lastRenderedPageBreak/>
              <w:t>Relationships:</w:t>
            </w:r>
            <w:r>
              <w:rPr>
                <w:b/>
                <w:bCs/>
                <w:sz w:val="24"/>
                <w:szCs w:val="30"/>
              </w:rPr>
              <w:t xml:space="preserve"> </w:t>
            </w:r>
            <w:r>
              <w:rPr>
                <w:bCs/>
                <w:sz w:val="24"/>
                <w:szCs w:val="30"/>
              </w:rPr>
              <w:t>Set parser configuration</w:t>
            </w:r>
            <w:r w:rsidR="007D2315">
              <w:rPr>
                <w:bCs/>
                <w:sz w:val="24"/>
                <w:szCs w:val="30"/>
              </w:rPr>
              <w:t>, Parse manually</w:t>
            </w:r>
            <w:r>
              <w:rPr>
                <w:bCs/>
                <w:sz w:val="24"/>
                <w:szCs w:val="30"/>
              </w:rPr>
              <w:t>.</w:t>
            </w:r>
          </w:p>
          <w:p w:rsidR="0099653A" w:rsidRPr="00D34EDB" w:rsidRDefault="00D34EDB" w:rsidP="00F0275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5619D6" w:rsidRPr="005619D6" w:rsidRDefault="008C633C" w:rsidP="005619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input website</w:t>
            </w:r>
            <w:r w:rsidR="005619D6">
              <w:rPr>
                <w:sz w:val="24"/>
                <w:szCs w:val="30"/>
              </w:rPr>
              <w:t xml:space="preserve"> will be showed in the staff’s view.</w:t>
            </w:r>
          </w:p>
        </w:tc>
      </w:tr>
    </w:tbl>
    <w:p w:rsidR="00C14C8C" w:rsidRDefault="00C14C8C"/>
    <w:p w:rsidR="00CD236F" w:rsidRDefault="00CD236F"/>
    <w:p w:rsidR="00CD236F" w:rsidRDefault="00CD236F"/>
    <w:p w:rsidR="00CD236F" w:rsidRDefault="00CD236F"/>
    <w:p w:rsidR="00CD236F" w:rsidRDefault="00CD236F"/>
    <w:p w:rsidR="00A82B32" w:rsidRDefault="00A82B32"/>
    <w:p w:rsidR="00A82B32" w:rsidRDefault="00A82B32"/>
    <w:p w:rsidR="00CD236F" w:rsidRDefault="00CD236F"/>
    <w:p w:rsidR="00CD236F" w:rsidRDefault="00CD236F"/>
    <w:p w:rsidR="006D115E" w:rsidRPr="00B20B81" w:rsidRDefault="006D115E" w:rsidP="006D115E">
      <w:pPr>
        <w:jc w:val="both"/>
        <w:rPr>
          <w:b/>
          <w:bCs/>
          <w:sz w:val="24"/>
          <w:szCs w:val="30"/>
        </w:rPr>
      </w:pPr>
      <w:r>
        <w:rPr>
          <w:b/>
          <w:sz w:val="24"/>
          <w:szCs w:val="30"/>
        </w:rPr>
        <w:t xml:space="preserve">&lt;Staff&gt; </w:t>
      </w:r>
      <w:r>
        <w:rPr>
          <w:b/>
          <w:bCs/>
          <w:sz w:val="24"/>
          <w:szCs w:val="30"/>
        </w:rPr>
        <w:t>Set parser configuration</w:t>
      </w:r>
    </w:p>
    <w:p w:rsidR="006D115E" w:rsidRDefault="006D115E" w:rsidP="006D115E">
      <w:pPr>
        <w:jc w:val="center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Use Case Diagram</w:t>
      </w:r>
    </w:p>
    <w:p w:rsidR="00CD236F" w:rsidRDefault="00293A2D">
      <w:r>
        <w:rPr>
          <w:noProof/>
          <w:lang w:eastAsia="en-US" w:bidi="ar-SA"/>
        </w:rPr>
        <w:drawing>
          <wp:inline distT="0" distB="0" distL="0" distR="0">
            <wp:extent cx="5943600" cy="1872038"/>
            <wp:effectExtent l="0" t="0" r="0" b="0"/>
            <wp:docPr id="3" name="Picture 3" descr="C:\Users\Dell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5E" w:rsidRPr="006D115E" w:rsidRDefault="006D115E" w:rsidP="006D115E">
      <w:pPr>
        <w:pStyle w:val="Caption"/>
        <w:jc w:val="center"/>
        <w:rPr>
          <w:b/>
          <w:sz w:val="26"/>
          <w:szCs w:val="32"/>
        </w:rPr>
      </w:pPr>
      <w:r w:rsidRPr="00C40CA8">
        <w:rPr>
          <w:sz w:val="20"/>
          <w:szCs w:val="24"/>
        </w:rPr>
        <w:t xml:space="preserve">Figure </w:t>
      </w:r>
      <w:r>
        <w:rPr>
          <w:sz w:val="20"/>
          <w:szCs w:val="24"/>
        </w:rPr>
        <w:t>2</w:t>
      </w:r>
      <w:r w:rsidRPr="00C40CA8">
        <w:rPr>
          <w:sz w:val="20"/>
          <w:szCs w:val="24"/>
        </w:rPr>
        <w:t xml:space="preserve"> - &lt;</w:t>
      </w:r>
      <w:r>
        <w:rPr>
          <w:sz w:val="20"/>
          <w:szCs w:val="24"/>
        </w:rPr>
        <w:t>Staff&gt; Input new website</w:t>
      </w:r>
    </w:p>
    <w:p w:rsidR="00CD236F" w:rsidRPr="0018500D" w:rsidRDefault="00CD236F" w:rsidP="00CD236F">
      <w:pPr>
        <w:jc w:val="center"/>
        <w:rPr>
          <w:b/>
          <w:bCs/>
          <w:sz w:val="24"/>
          <w:szCs w:val="30"/>
        </w:rPr>
      </w:pPr>
      <w:r w:rsidRPr="0018500D">
        <w:rPr>
          <w:b/>
          <w:bCs/>
          <w:sz w:val="24"/>
          <w:szCs w:val="3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36F" w:rsidTr="00F02750">
        <w:tc>
          <w:tcPr>
            <w:tcW w:w="9350" w:type="dxa"/>
            <w:gridSpan w:val="4"/>
            <w:shd w:val="clear" w:color="auto" w:fill="B8CCE4" w:themeFill="accent1" w:themeFillTint="66"/>
          </w:tcPr>
          <w:p w:rsidR="00CD236F" w:rsidRPr="00050AEA" w:rsidRDefault="00CD236F" w:rsidP="00F0275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CD236F" w:rsidTr="00F02750">
        <w:tc>
          <w:tcPr>
            <w:tcW w:w="2337" w:type="dxa"/>
          </w:tcPr>
          <w:p w:rsidR="00CD236F" w:rsidRPr="00050AEA" w:rsidRDefault="00CD236F" w:rsidP="00F0275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CD236F" w:rsidRDefault="00CD236F" w:rsidP="00F0275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CD236F" w:rsidRPr="00050AEA" w:rsidRDefault="00CD236F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CD236F" w:rsidRDefault="00CD236F" w:rsidP="00F0275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CD236F" w:rsidTr="00F02750">
        <w:tc>
          <w:tcPr>
            <w:tcW w:w="2337" w:type="dxa"/>
          </w:tcPr>
          <w:p w:rsidR="00CD236F" w:rsidRPr="00050AEA" w:rsidRDefault="00CD236F" w:rsidP="00F0275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CD236F" w:rsidRDefault="00CD236F" w:rsidP="00F0275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Set parser configuration</w:t>
            </w:r>
          </w:p>
        </w:tc>
      </w:tr>
      <w:tr w:rsidR="00CD236F" w:rsidTr="00F02750">
        <w:tc>
          <w:tcPr>
            <w:tcW w:w="2337" w:type="dxa"/>
          </w:tcPr>
          <w:p w:rsidR="00CD236F" w:rsidRPr="00050AEA" w:rsidRDefault="00CD236F" w:rsidP="00F0275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lastRenderedPageBreak/>
              <w:t>Author</w:t>
            </w:r>
          </w:p>
        </w:tc>
        <w:tc>
          <w:tcPr>
            <w:tcW w:w="7013" w:type="dxa"/>
            <w:gridSpan w:val="3"/>
          </w:tcPr>
          <w:p w:rsidR="00CD236F" w:rsidRDefault="006D115E" w:rsidP="006D115E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Nguyen Le Hoang Thien</w:t>
            </w:r>
          </w:p>
        </w:tc>
      </w:tr>
      <w:tr w:rsidR="00CD236F" w:rsidTr="00F02750">
        <w:tc>
          <w:tcPr>
            <w:tcW w:w="2337" w:type="dxa"/>
          </w:tcPr>
          <w:p w:rsidR="00CD236F" w:rsidRPr="00050AEA" w:rsidRDefault="00CD236F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CD236F" w:rsidRDefault="00CD236F" w:rsidP="00F0275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21/01/2016</w:t>
            </w:r>
          </w:p>
        </w:tc>
        <w:tc>
          <w:tcPr>
            <w:tcW w:w="2338" w:type="dxa"/>
          </w:tcPr>
          <w:p w:rsidR="00CD236F" w:rsidRPr="00050AEA" w:rsidRDefault="00CD236F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CD236F" w:rsidRDefault="00CD236F" w:rsidP="00F0275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CD236F" w:rsidTr="00F02750">
        <w:trPr>
          <w:trHeight w:val="899"/>
        </w:trPr>
        <w:tc>
          <w:tcPr>
            <w:tcW w:w="9350" w:type="dxa"/>
            <w:gridSpan w:val="4"/>
          </w:tcPr>
          <w:p w:rsidR="00CD236F" w:rsidRDefault="00CD236F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CD236F" w:rsidRPr="000E6C8E" w:rsidRDefault="00CD236F" w:rsidP="00CD23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Staff.</w:t>
            </w:r>
          </w:p>
          <w:p w:rsidR="00CD236F" w:rsidRDefault="00CD236F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CD236F" w:rsidRDefault="006D115E" w:rsidP="00CD23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This use case allows s</w:t>
            </w:r>
            <w:r w:rsidR="003E71E5">
              <w:rPr>
                <w:sz w:val="24"/>
                <w:szCs w:val="30"/>
              </w:rPr>
              <w:t xml:space="preserve">taff </w:t>
            </w:r>
            <w:r w:rsidR="00DD4323">
              <w:rPr>
                <w:sz w:val="24"/>
                <w:szCs w:val="30"/>
              </w:rPr>
              <w:t>to</w:t>
            </w:r>
            <w:r w:rsidR="003E71E5">
              <w:rPr>
                <w:sz w:val="24"/>
                <w:szCs w:val="30"/>
              </w:rPr>
              <w:t xml:space="preserve"> set configuration </w:t>
            </w:r>
            <w:r w:rsidR="00F71AF8">
              <w:rPr>
                <w:sz w:val="24"/>
                <w:szCs w:val="30"/>
              </w:rPr>
              <w:t>of</w:t>
            </w:r>
            <w:r w:rsidR="003E71E5">
              <w:rPr>
                <w:sz w:val="24"/>
                <w:szCs w:val="30"/>
              </w:rPr>
              <w:t xml:space="preserve"> inputte</w:t>
            </w:r>
            <w:r w:rsidR="004D41D9">
              <w:rPr>
                <w:sz w:val="24"/>
                <w:szCs w:val="30"/>
              </w:rPr>
              <w:t xml:space="preserve">d website </w:t>
            </w:r>
            <w:r w:rsidR="00F71AF8">
              <w:rPr>
                <w:sz w:val="24"/>
                <w:szCs w:val="30"/>
              </w:rPr>
              <w:t>for auto parsing</w:t>
            </w:r>
            <w:r w:rsidR="003E71E5">
              <w:rPr>
                <w:sz w:val="24"/>
                <w:szCs w:val="30"/>
              </w:rPr>
              <w:t xml:space="preserve"> </w:t>
            </w:r>
            <w:r w:rsidR="00DD4323">
              <w:rPr>
                <w:sz w:val="24"/>
                <w:szCs w:val="30"/>
              </w:rPr>
              <w:t>resources</w:t>
            </w:r>
            <w:r w:rsidR="003E71E5">
              <w:rPr>
                <w:sz w:val="24"/>
                <w:szCs w:val="30"/>
              </w:rPr>
              <w:t>.</w:t>
            </w:r>
          </w:p>
          <w:p w:rsidR="00CD236F" w:rsidRDefault="00CD236F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CD236F" w:rsidRDefault="005E7748" w:rsidP="00CD23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Set configuration for each website for </w:t>
            </w:r>
            <w:r w:rsidR="00DD4323">
              <w:rPr>
                <w:sz w:val="24"/>
                <w:szCs w:val="30"/>
              </w:rPr>
              <w:t>auto parsing</w:t>
            </w:r>
            <w:r>
              <w:rPr>
                <w:sz w:val="24"/>
                <w:szCs w:val="30"/>
              </w:rPr>
              <w:t>.</w:t>
            </w:r>
          </w:p>
          <w:p w:rsidR="00CD236F" w:rsidRDefault="00CD236F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5E7748" w:rsidRPr="005E7748" w:rsidRDefault="005E7748" w:rsidP="005E774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30"/>
              </w:rPr>
            </w:pPr>
            <w:r w:rsidRPr="005E7748">
              <w:rPr>
                <w:bCs/>
                <w:sz w:val="24"/>
                <w:szCs w:val="30"/>
              </w:rPr>
              <w:t xml:space="preserve">Staff sends </w:t>
            </w:r>
            <w:r w:rsidR="002E5667">
              <w:rPr>
                <w:bCs/>
                <w:sz w:val="24"/>
                <w:szCs w:val="30"/>
              </w:rPr>
              <w:t>S</w:t>
            </w:r>
            <w:r>
              <w:rPr>
                <w:bCs/>
                <w:sz w:val="24"/>
                <w:szCs w:val="30"/>
              </w:rPr>
              <w:t>et configuration</w:t>
            </w:r>
            <w:r w:rsidRPr="005E7748">
              <w:rPr>
                <w:bCs/>
                <w:sz w:val="24"/>
                <w:szCs w:val="30"/>
              </w:rPr>
              <w:t xml:space="preserve"> command</w:t>
            </w:r>
            <w:r>
              <w:rPr>
                <w:bCs/>
                <w:sz w:val="24"/>
                <w:szCs w:val="30"/>
              </w:rPr>
              <w:t>.</w:t>
            </w:r>
          </w:p>
          <w:p w:rsidR="005E7748" w:rsidRDefault="00CD236F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Preconditions: </w:t>
            </w:r>
          </w:p>
          <w:p w:rsidR="005E7748" w:rsidRDefault="005E7748" w:rsidP="005E774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Staff passes input</w:t>
            </w:r>
            <w:r w:rsidR="00DD4323">
              <w:rPr>
                <w:bCs/>
                <w:sz w:val="24"/>
                <w:szCs w:val="30"/>
              </w:rPr>
              <w:t>ting</w:t>
            </w:r>
            <w:r>
              <w:rPr>
                <w:bCs/>
                <w:sz w:val="24"/>
                <w:szCs w:val="30"/>
              </w:rPr>
              <w:t xml:space="preserve"> new website </w:t>
            </w:r>
            <w:r w:rsidR="004D41D9">
              <w:rPr>
                <w:bCs/>
                <w:sz w:val="24"/>
                <w:szCs w:val="30"/>
              </w:rPr>
              <w:t>stage</w:t>
            </w:r>
            <w:r>
              <w:rPr>
                <w:bCs/>
                <w:sz w:val="24"/>
                <w:szCs w:val="30"/>
              </w:rPr>
              <w:t>.</w:t>
            </w:r>
          </w:p>
          <w:p w:rsidR="005E7748" w:rsidRPr="005E7748" w:rsidRDefault="00DD4323" w:rsidP="005E774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The resource of </w:t>
            </w:r>
            <w:r w:rsidR="005E7748">
              <w:rPr>
                <w:bCs/>
                <w:sz w:val="24"/>
                <w:szCs w:val="30"/>
              </w:rPr>
              <w:t>website is loaded.</w:t>
            </w:r>
          </w:p>
          <w:p w:rsidR="00CD236F" w:rsidRDefault="00CD236F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CD236F" w:rsidRDefault="00CD236F" w:rsidP="00CD23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 w:rsidRPr="00332C1E">
              <w:rPr>
                <w:b/>
                <w:sz w:val="24"/>
                <w:szCs w:val="30"/>
              </w:rPr>
              <w:t>Success</w:t>
            </w:r>
            <w:r>
              <w:rPr>
                <w:sz w:val="24"/>
                <w:szCs w:val="30"/>
              </w:rPr>
              <w:t>:</w:t>
            </w:r>
          </w:p>
          <w:p w:rsidR="00CD236F" w:rsidRDefault="00CD236F" w:rsidP="00F02750">
            <w:pPr>
              <w:pStyle w:val="ListParagraph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+ New </w:t>
            </w:r>
            <w:r w:rsidR="007126AC">
              <w:rPr>
                <w:sz w:val="24"/>
                <w:szCs w:val="30"/>
              </w:rPr>
              <w:t xml:space="preserve">configuration </w:t>
            </w:r>
            <w:r w:rsidR="00332C1E">
              <w:rPr>
                <w:sz w:val="24"/>
                <w:szCs w:val="30"/>
              </w:rPr>
              <w:t>file</w:t>
            </w:r>
            <w:r>
              <w:rPr>
                <w:sz w:val="24"/>
                <w:szCs w:val="30"/>
              </w:rPr>
              <w:t xml:space="preserve"> </w:t>
            </w:r>
            <w:r w:rsidR="00332C1E">
              <w:rPr>
                <w:sz w:val="24"/>
                <w:szCs w:val="30"/>
              </w:rPr>
              <w:t>is inserted to storage.</w:t>
            </w:r>
          </w:p>
          <w:p w:rsidR="00CD236F" w:rsidRDefault="00CD236F" w:rsidP="00CD23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 w:rsidRPr="00332C1E">
              <w:rPr>
                <w:b/>
                <w:sz w:val="24"/>
                <w:szCs w:val="30"/>
              </w:rPr>
              <w:t>Fail</w:t>
            </w:r>
            <w:r>
              <w:rPr>
                <w:sz w:val="24"/>
                <w:szCs w:val="30"/>
              </w:rPr>
              <w:t>:</w:t>
            </w:r>
          </w:p>
          <w:p w:rsidR="00CD236F" w:rsidRDefault="00CD236F" w:rsidP="00F02750">
            <w:pPr>
              <w:pStyle w:val="ListParagraph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+ </w:t>
            </w:r>
            <w:r w:rsidR="007126AC">
              <w:rPr>
                <w:sz w:val="24"/>
                <w:szCs w:val="30"/>
              </w:rPr>
              <w:t>Show error message. Storage</w:t>
            </w:r>
            <w:r w:rsidR="006D7B37">
              <w:rPr>
                <w:sz w:val="24"/>
                <w:szCs w:val="30"/>
              </w:rPr>
              <w:t xml:space="preserve"> is unchanged.</w:t>
            </w:r>
          </w:p>
          <w:p w:rsidR="00CD236F" w:rsidRDefault="00CD236F" w:rsidP="00F02750">
            <w:pPr>
              <w:pStyle w:val="ListParagraph"/>
              <w:rPr>
                <w:sz w:val="24"/>
                <w:szCs w:val="30"/>
              </w:rPr>
            </w:pPr>
          </w:p>
          <w:p w:rsidR="00CD236F" w:rsidRDefault="00CD236F" w:rsidP="00F0275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D236F" w:rsidTr="00F02750">
              <w:tc>
                <w:tcPr>
                  <w:tcW w:w="875" w:type="dxa"/>
                  <w:shd w:val="clear" w:color="auto" w:fill="B8CCE4" w:themeFill="accent1" w:themeFillTint="66"/>
                </w:tcPr>
                <w:p w:rsidR="00CD236F" w:rsidRPr="000E6C8E" w:rsidRDefault="00CD236F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CD236F" w:rsidRPr="000E6C8E" w:rsidRDefault="00CD236F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CD236F" w:rsidRPr="000E6C8E" w:rsidRDefault="00CD236F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D236F" w:rsidTr="00F02750">
              <w:tc>
                <w:tcPr>
                  <w:tcW w:w="875" w:type="dxa"/>
                </w:tcPr>
                <w:p w:rsidR="00CD236F" w:rsidRPr="000B7FAD" w:rsidRDefault="00CD236F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 w:rsidRPr="000B7FAD"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D236F" w:rsidRPr="000B7FAD" w:rsidRDefault="006555DB" w:rsidP="00F0275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goes to S</w:t>
                  </w:r>
                  <w:r w:rsidR="007126AC">
                    <w:rPr>
                      <w:bCs/>
                      <w:sz w:val="24"/>
                      <w:szCs w:val="30"/>
                    </w:rPr>
                    <w:t>et parser configuration view.</w:t>
                  </w:r>
                </w:p>
              </w:tc>
              <w:tc>
                <w:tcPr>
                  <w:tcW w:w="4125" w:type="dxa"/>
                </w:tcPr>
                <w:p w:rsidR="00CD236F" w:rsidRDefault="00CD236F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7126AC" w:rsidRPr="000B7FAD" w:rsidRDefault="007126AC" w:rsidP="00A11819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load</w:t>
                  </w:r>
                  <w:r w:rsidR="004D41D9">
                    <w:rPr>
                      <w:bCs/>
                      <w:sz w:val="24"/>
                      <w:szCs w:val="30"/>
                    </w:rPr>
                    <w:t>ed</w:t>
                  </w:r>
                  <w:r>
                    <w:rPr>
                      <w:bCs/>
                      <w:sz w:val="24"/>
                      <w:szCs w:val="30"/>
                    </w:rPr>
                    <w:t xml:space="preserve"> all resource of inputted website to</w:t>
                  </w:r>
                  <w:r w:rsidR="004D41D9">
                    <w:rPr>
                      <w:bCs/>
                      <w:sz w:val="24"/>
                      <w:szCs w:val="30"/>
                    </w:rPr>
                    <w:t xml:space="preserve"> view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</w:tr>
            <w:tr w:rsidR="00CD236F" w:rsidTr="00F02750">
              <w:tc>
                <w:tcPr>
                  <w:tcW w:w="875" w:type="dxa"/>
                </w:tcPr>
                <w:p w:rsidR="00CD236F" w:rsidRPr="000B7FAD" w:rsidRDefault="00CD236F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 w:rsidRPr="000B7FAD">
                    <w:rPr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CD236F" w:rsidRPr="000B7FAD" w:rsidRDefault="000E0EE3" w:rsidP="003C11C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Staff clicks </w:t>
                  </w:r>
                  <w:r w:rsidR="00762A73">
                    <w:rPr>
                      <w:bCs/>
                      <w:sz w:val="24"/>
                      <w:szCs w:val="30"/>
                    </w:rPr>
                    <w:t>each necessary element</w:t>
                  </w:r>
                  <w:r w:rsidR="004D41D9">
                    <w:rPr>
                      <w:bCs/>
                      <w:sz w:val="24"/>
                      <w:szCs w:val="30"/>
                    </w:rPr>
                    <w:t xml:space="preserve"> for recipe.</w:t>
                  </w:r>
                </w:p>
              </w:tc>
              <w:tc>
                <w:tcPr>
                  <w:tcW w:w="4125" w:type="dxa"/>
                </w:tcPr>
                <w:p w:rsidR="00CD236F" w:rsidRDefault="00CD236F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0E0EE3" w:rsidRDefault="000E0EE3" w:rsidP="00F0275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gets XPath </w:t>
                  </w:r>
                  <w:r w:rsidR="004D41D9">
                    <w:rPr>
                      <w:bCs/>
                      <w:sz w:val="24"/>
                      <w:szCs w:val="30"/>
                    </w:rPr>
                    <w:t xml:space="preserve">of clicked element and shows a pop-up contain XPath </w:t>
                  </w:r>
                  <w:r w:rsidR="00536AFC">
                    <w:rPr>
                      <w:bCs/>
                      <w:sz w:val="24"/>
                      <w:szCs w:val="30"/>
                    </w:rPr>
                    <w:t xml:space="preserve">and data </w:t>
                  </w:r>
                  <w:r>
                    <w:rPr>
                      <w:bCs/>
                      <w:sz w:val="24"/>
                      <w:szCs w:val="30"/>
                    </w:rPr>
                    <w:t>every element-click.</w:t>
                  </w:r>
                </w:p>
                <w:p w:rsidR="00762A73" w:rsidRDefault="00762A73" w:rsidP="00F0275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shows notification when </w:t>
                  </w:r>
                  <w:r w:rsidR="002C78E0">
                    <w:rPr>
                      <w:bCs/>
                      <w:sz w:val="24"/>
                      <w:szCs w:val="30"/>
                    </w:rPr>
                    <w:t xml:space="preserve">staff </w:t>
                  </w:r>
                  <w:r w:rsidR="00C64424">
                    <w:rPr>
                      <w:bCs/>
                      <w:sz w:val="24"/>
                      <w:szCs w:val="30"/>
                    </w:rPr>
                    <w:t>completes</w:t>
                  </w:r>
                  <w:r w:rsidR="003C11C0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4E6E72">
                    <w:rPr>
                      <w:bCs/>
                      <w:sz w:val="24"/>
                      <w:szCs w:val="30"/>
                    </w:rPr>
                    <w:t>each</w:t>
                  </w:r>
                  <w:r w:rsidR="003C11C0">
                    <w:rPr>
                      <w:bCs/>
                      <w:sz w:val="24"/>
                      <w:szCs w:val="30"/>
                    </w:rPr>
                    <w:t xml:space="preserve"> element of recipe.</w:t>
                  </w:r>
                </w:p>
                <w:p w:rsidR="000E0EE3" w:rsidRPr="000B7FAD" w:rsidRDefault="000E0EE3" w:rsidP="004D41D9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</w:t>
                  </w:r>
                  <w:r w:rsidR="004D41D9">
                    <w:rPr>
                      <w:bCs/>
                      <w:sz w:val="24"/>
                      <w:szCs w:val="30"/>
                    </w:rPr>
                    <w:t>storage</w:t>
                  </w:r>
                  <w:r>
                    <w:rPr>
                      <w:bCs/>
                      <w:sz w:val="24"/>
                      <w:szCs w:val="30"/>
                    </w:rPr>
                    <w:t xml:space="preserve"> XPath into temporary </w:t>
                  </w:r>
                  <w:r>
                    <w:rPr>
                      <w:bCs/>
                      <w:sz w:val="24"/>
                      <w:szCs w:val="30"/>
                    </w:rPr>
                    <w:lastRenderedPageBreak/>
                    <w:t>storage.</w:t>
                  </w:r>
                </w:p>
              </w:tc>
            </w:tr>
            <w:tr w:rsidR="00536AFC" w:rsidTr="00F02750">
              <w:tc>
                <w:tcPr>
                  <w:tcW w:w="875" w:type="dxa"/>
                </w:tcPr>
                <w:p w:rsidR="00536AFC" w:rsidRDefault="00536AFC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lastRenderedPageBreak/>
                    <w:t>3</w:t>
                  </w:r>
                </w:p>
              </w:tc>
              <w:tc>
                <w:tcPr>
                  <w:tcW w:w="4124" w:type="dxa"/>
                </w:tcPr>
                <w:p w:rsidR="00536AFC" w:rsidRDefault="00536AFC" w:rsidP="00583BB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finishes clicking and sends “Preview” command.</w:t>
                  </w:r>
                </w:p>
              </w:tc>
              <w:tc>
                <w:tcPr>
                  <w:tcW w:w="4125" w:type="dxa"/>
                </w:tcPr>
                <w:p w:rsidR="00536AFC" w:rsidRDefault="00536AFC" w:rsidP="00536AFC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compares all of XPaths to get common XPath for each element.</w:t>
                  </w:r>
                </w:p>
                <w:p w:rsidR="00536AFC" w:rsidRDefault="00536AFC" w:rsidP="00536AFC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  <w:p w:rsidR="00536AFC" w:rsidRDefault="00536AFC" w:rsidP="00F02750">
                  <w:pPr>
                    <w:rPr>
                      <w:bCs/>
                      <w:sz w:val="24"/>
                      <w:szCs w:val="30"/>
                    </w:rPr>
                  </w:pPr>
                  <w:r w:rsidRPr="007C42C6">
                    <w:rPr>
                      <w:bCs/>
                      <w:sz w:val="24"/>
                      <w:szCs w:val="30"/>
                    </w:rPr>
                    <w:t>System opens a new view and shows</w:t>
                  </w:r>
                  <w:r>
                    <w:rPr>
                      <w:bCs/>
                      <w:sz w:val="24"/>
                      <w:szCs w:val="30"/>
                    </w:rPr>
                    <w:t xml:space="preserve"> a table containing final data of recipe parsed from XPaths</w:t>
                  </w:r>
                  <w:r w:rsidRPr="007C42C6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</w:tr>
            <w:tr w:rsidR="00536AFC" w:rsidTr="00F02750">
              <w:tc>
                <w:tcPr>
                  <w:tcW w:w="875" w:type="dxa"/>
                </w:tcPr>
                <w:p w:rsidR="00536AFC" w:rsidRDefault="00536AFC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4</w:t>
                  </w:r>
                </w:p>
              </w:tc>
              <w:tc>
                <w:tcPr>
                  <w:tcW w:w="4124" w:type="dxa"/>
                </w:tcPr>
                <w:p w:rsidR="00536AFC" w:rsidRDefault="00536AFC" w:rsidP="00A317DD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sends add new configuration command.</w:t>
                  </w:r>
                </w:p>
                <w:p w:rsidR="00536AFC" w:rsidRDefault="00536AFC" w:rsidP="00A317DD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[Alternative 1]</w:t>
                  </w:r>
                </w:p>
                <w:p w:rsidR="00536AFC" w:rsidRDefault="00536AFC" w:rsidP="00A317DD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[Alternative 2]</w:t>
                  </w:r>
                </w:p>
              </w:tc>
              <w:tc>
                <w:tcPr>
                  <w:tcW w:w="4125" w:type="dxa"/>
                </w:tcPr>
                <w:p w:rsidR="00536AFC" w:rsidRDefault="00536AFC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536AFC" w:rsidRDefault="00536AFC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536AFC" w:rsidRDefault="00536AFC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536AFC" w:rsidRDefault="00536AFC" w:rsidP="00F0275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New parser configuration is added to system.</w:t>
                  </w:r>
                </w:p>
              </w:tc>
            </w:tr>
          </w:tbl>
          <w:p w:rsidR="00CD236F" w:rsidRDefault="00CD236F" w:rsidP="00F02750">
            <w:pPr>
              <w:rPr>
                <w:b/>
                <w:bCs/>
                <w:sz w:val="24"/>
                <w:szCs w:val="30"/>
              </w:rPr>
            </w:pPr>
          </w:p>
          <w:p w:rsidR="00A317DD" w:rsidRDefault="00A317DD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A317DD" w:rsidTr="00F02750">
              <w:tc>
                <w:tcPr>
                  <w:tcW w:w="875" w:type="dxa"/>
                  <w:shd w:val="clear" w:color="auto" w:fill="B8CCE4" w:themeFill="accent1" w:themeFillTint="66"/>
                </w:tcPr>
                <w:p w:rsidR="00A317DD" w:rsidRDefault="00A317DD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A317DD" w:rsidRDefault="00A317DD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A317DD" w:rsidRDefault="00A317DD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A317DD" w:rsidRPr="00332F9F" w:rsidTr="00F02750">
              <w:tc>
                <w:tcPr>
                  <w:tcW w:w="875" w:type="dxa"/>
                </w:tcPr>
                <w:p w:rsidR="00A317DD" w:rsidRPr="00332F9F" w:rsidRDefault="00A317DD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A317DD" w:rsidRPr="0049755A" w:rsidRDefault="00A317DD" w:rsidP="000B73E0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7C42C6">
                    <w:rPr>
                      <w:bCs/>
                      <w:sz w:val="24"/>
                      <w:szCs w:val="30"/>
                    </w:rPr>
                    <w:t xml:space="preserve">Staff </w:t>
                  </w:r>
                  <w:r w:rsidR="0049755A" w:rsidRPr="007C42C6">
                    <w:rPr>
                      <w:bCs/>
                      <w:sz w:val="24"/>
                      <w:szCs w:val="30"/>
                    </w:rPr>
                    <w:t xml:space="preserve">closes the </w:t>
                  </w:r>
                  <w:r w:rsidR="000B73E0">
                    <w:rPr>
                      <w:bCs/>
                      <w:sz w:val="24"/>
                      <w:szCs w:val="30"/>
                    </w:rPr>
                    <w:t>preview</w:t>
                  </w:r>
                  <w:r w:rsidR="0049755A" w:rsidRPr="007C42C6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7C42C6" w:rsidRPr="007C42C6">
                    <w:rPr>
                      <w:bCs/>
                      <w:sz w:val="24"/>
                      <w:szCs w:val="30"/>
                    </w:rPr>
                    <w:t>view</w:t>
                  </w:r>
                  <w:r w:rsidR="0049755A" w:rsidRPr="007C42C6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A317DD" w:rsidRDefault="00A317DD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317DD" w:rsidRPr="00332F9F" w:rsidRDefault="007C42C6" w:rsidP="00F02750">
                  <w:pPr>
                    <w:rPr>
                      <w:bCs/>
                      <w:sz w:val="24"/>
                      <w:szCs w:val="30"/>
                    </w:rPr>
                  </w:pPr>
                  <w:r w:rsidRPr="007C42C6">
                    <w:rPr>
                      <w:bCs/>
                      <w:sz w:val="24"/>
                      <w:szCs w:val="30"/>
                    </w:rPr>
                    <w:t>System closes the</w:t>
                  </w:r>
                  <w:r w:rsidR="00CF4546">
                    <w:rPr>
                      <w:bCs/>
                      <w:sz w:val="24"/>
                      <w:szCs w:val="30"/>
                    </w:rPr>
                    <w:t xml:space="preserve"> preview</w:t>
                  </w:r>
                  <w:r w:rsidRPr="007C42C6">
                    <w:rPr>
                      <w:bCs/>
                      <w:sz w:val="24"/>
                      <w:szCs w:val="30"/>
                    </w:rPr>
                    <w:t xml:space="preserve"> view. The data is unchanged.</w:t>
                  </w:r>
                </w:p>
              </w:tc>
            </w:tr>
            <w:tr w:rsidR="00A317DD" w:rsidRPr="00332F9F" w:rsidTr="00F02750">
              <w:tc>
                <w:tcPr>
                  <w:tcW w:w="875" w:type="dxa"/>
                </w:tcPr>
                <w:p w:rsidR="00A317DD" w:rsidRDefault="00A317DD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A317DD" w:rsidRDefault="00A317DD" w:rsidP="00A317DD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sends reset command.</w:t>
                  </w:r>
                </w:p>
              </w:tc>
              <w:tc>
                <w:tcPr>
                  <w:tcW w:w="4125" w:type="dxa"/>
                </w:tcPr>
                <w:p w:rsidR="00A317DD" w:rsidRDefault="00A317DD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317DD" w:rsidRDefault="00A317DD" w:rsidP="007C42C6">
                  <w:pPr>
                    <w:rPr>
                      <w:bCs/>
                      <w:sz w:val="24"/>
                      <w:szCs w:val="30"/>
                    </w:rPr>
                  </w:pPr>
                  <w:r w:rsidRPr="007C42C6">
                    <w:rPr>
                      <w:bCs/>
                      <w:sz w:val="24"/>
                      <w:szCs w:val="30"/>
                    </w:rPr>
                    <w:t>All gotten data are cleared</w:t>
                  </w:r>
                  <w:r w:rsidR="0049755A" w:rsidRPr="007C42C6">
                    <w:rPr>
                      <w:bCs/>
                      <w:sz w:val="24"/>
                      <w:szCs w:val="30"/>
                    </w:rPr>
                    <w:t xml:space="preserve">. The </w:t>
                  </w:r>
                  <w:r w:rsidR="000B73E0">
                    <w:rPr>
                      <w:bCs/>
                      <w:sz w:val="24"/>
                      <w:szCs w:val="30"/>
                    </w:rPr>
                    <w:t xml:space="preserve">preview </w:t>
                  </w:r>
                  <w:r w:rsidR="007C42C6" w:rsidRPr="007C42C6">
                    <w:rPr>
                      <w:bCs/>
                      <w:sz w:val="24"/>
                      <w:szCs w:val="30"/>
                    </w:rPr>
                    <w:t>view</w:t>
                  </w:r>
                  <w:r w:rsidR="0049755A" w:rsidRPr="007C42C6">
                    <w:rPr>
                      <w:bCs/>
                      <w:sz w:val="24"/>
                      <w:szCs w:val="30"/>
                    </w:rPr>
                    <w:t xml:space="preserve"> is closed</w:t>
                  </w:r>
                  <w:r w:rsidRPr="007C42C6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</w:tr>
          </w:tbl>
          <w:p w:rsidR="00A317DD" w:rsidRDefault="00A317DD" w:rsidP="00F02750">
            <w:pPr>
              <w:rPr>
                <w:b/>
                <w:bCs/>
                <w:sz w:val="24"/>
                <w:szCs w:val="30"/>
              </w:rPr>
            </w:pPr>
          </w:p>
          <w:p w:rsidR="00CD236F" w:rsidRDefault="00CD236F" w:rsidP="00F0275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D236F" w:rsidTr="00F02750">
              <w:tc>
                <w:tcPr>
                  <w:tcW w:w="875" w:type="dxa"/>
                  <w:shd w:val="clear" w:color="auto" w:fill="B8CCE4" w:themeFill="accent1" w:themeFillTint="66"/>
                </w:tcPr>
                <w:p w:rsidR="00CD236F" w:rsidRDefault="00CD236F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CD236F" w:rsidRDefault="00CD236F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CD236F" w:rsidRDefault="00CD236F" w:rsidP="00F0275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D236F" w:rsidTr="00F02750">
              <w:tc>
                <w:tcPr>
                  <w:tcW w:w="875" w:type="dxa"/>
                </w:tcPr>
                <w:p w:rsidR="00CD236F" w:rsidRPr="00332F9F" w:rsidRDefault="00CD236F" w:rsidP="00F02750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D236F" w:rsidRPr="00332F9F" w:rsidRDefault="00293A2D" w:rsidP="00F0275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cannot get common XPath</w:t>
                  </w:r>
                  <w:r w:rsidR="0049755A">
                    <w:rPr>
                      <w:bCs/>
                      <w:sz w:val="24"/>
                      <w:szCs w:val="30"/>
                    </w:rPr>
                    <w:t xml:space="preserve"> of each element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CD236F" w:rsidRDefault="00CD236F" w:rsidP="00F02750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293A2D" w:rsidRDefault="00293A2D" w:rsidP="0058653D">
                  <w:pPr>
                    <w:rPr>
                      <w:bCs/>
                      <w:sz w:val="24"/>
                      <w:szCs w:val="30"/>
                    </w:rPr>
                  </w:pPr>
                  <w:r w:rsidRPr="00D34EDB">
                    <w:rPr>
                      <w:bCs/>
                      <w:sz w:val="24"/>
                      <w:szCs w:val="30"/>
                    </w:rPr>
                    <w:t xml:space="preserve">System will </w:t>
                  </w:r>
                  <w:r w:rsidR="0049755A">
                    <w:rPr>
                      <w:bCs/>
                      <w:sz w:val="24"/>
                      <w:szCs w:val="30"/>
                    </w:rPr>
                    <w:t>show error message: “The system cannot recognize the common XPath of each element</w:t>
                  </w:r>
                  <w:r w:rsidR="0074001F">
                    <w:rPr>
                      <w:bCs/>
                      <w:sz w:val="24"/>
                      <w:szCs w:val="30"/>
                    </w:rPr>
                    <w:t>. Please try again</w:t>
                  </w:r>
                  <w:r w:rsidR="0049755A">
                    <w:rPr>
                      <w:bCs/>
                      <w:sz w:val="24"/>
                      <w:szCs w:val="30"/>
                    </w:rPr>
                    <w:t>”</w:t>
                  </w:r>
                  <w:r w:rsidR="0058653D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74001F" w:rsidRPr="00332F9F" w:rsidRDefault="0074001F" w:rsidP="0074001F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lastRenderedPageBreak/>
                    <w:t xml:space="preserve">All the temporary data are cleared. </w:t>
                  </w:r>
                </w:p>
              </w:tc>
            </w:tr>
          </w:tbl>
          <w:p w:rsidR="00293A2D" w:rsidRDefault="00293A2D" w:rsidP="00293A2D">
            <w:pPr>
              <w:rPr>
                <w:bCs/>
                <w:sz w:val="24"/>
                <w:szCs w:val="30"/>
              </w:rPr>
            </w:pPr>
            <w:r w:rsidRPr="00D34EDB">
              <w:rPr>
                <w:b/>
                <w:bCs/>
                <w:sz w:val="24"/>
                <w:szCs w:val="30"/>
              </w:rPr>
              <w:lastRenderedPageBreak/>
              <w:t>Relationships:</w:t>
            </w:r>
            <w:r>
              <w:rPr>
                <w:b/>
                <w:bCs/>
                <w:sz w:val="24"/>
                <w:szCs w:val="30"/>
              </w:rPr>
              <w:t xml:space="preserve"> </w:t>
            </w:r>
            <w:r>
              <w:rPr>
                <w:bCs/>
                <w:sz w:val="24"/>
                <w:szCs w:val="30"/>
              </w:rPr>
              <w:t>Input new website.</w:t>
            </w:r>
          </w:p>
          <w:p w:rsidR="00293A2D" w:rsidRPr="00D34EDB" w:rsidRDefault="00293A2D" w:rsidP="00293A2D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74001F" w:rsidRDefault="0074001F" w:rsidP="00293A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Staff must click the elements in the order: Recipe name – Introduction – Recipe image – Material – Recipe step.</w:t>
            </w:r>
          </w:p>
          <w:p w:rsidR="00CD7655" w:rsidRDefault="00CD7655" w:rsidP="00CD76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Which Recipe name, Introduction and Recipe image, staff just need click one time for </w:t>
            </w:r>
            <w:r w:rsidR="004378BE">
              <w:rPr>
                <w:sz w:val="24"/>
                <w:szCs w:val="30"/>
              </w:rPr>
              <w:t>each element. But with Material and</w:t>
            </w:r>
            <w:r>
              <w:rPr>
                <w:sz w:val="24"/>
                <w:szCs w:val="30"/>
              </w:rPr>
              <w:t xml:space="preserve"> Recipe, because they have more than one paragraph, staff must click 3 times for every needed element. Three times is the greatest of times for system can get XPath exactly.</w:t>
            </w:r>
          </w:p>
          <w:p w:rsidR="0074001F" w:rsidRPr="0018500D" w:rsidRDefault="0074001F" w:rsidP="002A10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When system cannot get common XPath of each element.</w:t>
            </w:r>
            <w:r w:rsidR="002A1037">
              <w:rPr>
                <w:sz w:val="24"/>
                <w:szCs w:val="30"/>
              </w:rPr>
              <w:t xml:space="preserve"> Maybe this</w:t>
            </w:r>
            <w:r>
              <w:rPr>
                <w:sz w:val="24"/>
                <w:szCs w:val="30"/>
              </w:rPr>
              <w:t xml:space="preserve"> page </w:t>
            </w:r>
            <w:r w:rsidR="002A1037">
              <w:rPr>
                <w:sz w:val="24"/>
                <w:szCs w:val="30"/>
              </w:rPr>
              <w:t>has</w:t>
            </w:r>
            <w:r>
              <w:rPr>
                <w:sz w:val="24"/>
                <w:szCs w:val="30"/>
              </w:rPr>
              <w:t xml:space="preserve"> the strange XPath</w:t>
            </w:r>
            <w:r w:rsidR="002A1037">
              <w:rPr>
                <w:sz w:val="24"/>
                <w:szCs w:val="30"/>
              </w:rPr>
              <w:t xml:space="preserve"> or the XPaths don’t have the same rule. In this case, staff should parse this recipe manually.</w:t>
            </w:r>
          </w:p>
        </w:tc>
      </w:tr>
    </w:tbl>
    <w:p w:rsidR="00BF7465" w:rsidRDefault="00BF7465"/>
    <w:p w:rsidR="00BF7465" w:rsidRDefault="00BF7465"/>
    <w:p w:rsidR="001D5A50" w:rsidRPr="001D5A50" w:rsidRDefault="001D5A50" w:rsidP="001D5A50">
      <w:pPr>
        <w:jc w:val="both"/>
        <w:rPr>
          <w:b/>
          <w:bCs/>
          <w:sz w:val="24"/>
          <w:szCs w:val="30"/>
        </w:rPr>
      </w:pPr>
      <w:r>
        <w:rPr>
          <w:b/>
          <w:sz w:val="24"/>
          <w:szCs w:val="30"/>
        </w:rPr>
        <w:t xml:space="preserve">&lt;Staff&gt; </w:t>
      </w:r>
      <w:r>
        <w:rPr>
          <w:b/>
          <w:bCs/>
          <w:sz w:val="24"/>
          <w:szCs w:val="30"/>
        </w:rPr>
        <w:t>View logs</w:t>
      </w:r>
    </w:p>
    <w:p w:rsidR="001D5A50" w:rsidRDefault="001D5A50" w:rsidP="00C83D0A">
      <w:pPr>
        <w:jc w:val="center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Use Case Diagram</w:t>
      </w:r>
    </w:p>
    <w:p w:rsidR="001D5A50" w:rsidRDefault="00AB4E2F" w:rsidP="001D5A50">
      <w:pPr>
        <w:pStyle w:val="Caption"/>
        <w:jc w:val="center"/>
        <w:rPr>
          <w:sz w:val="20"/>
          <w:szCs w:val="24"/>
        </w:rPr>
      </w:pPr>
      <w:r>
        <w:rPr>
          <w:bCs/>
          <w:noProof/>
          <w:sz w:val="24"/>
          <w:szCs w:val="30"/>
          <w:lang w:eastAsia="en-US" w:bidi="ar-SA"/>
        </w:rPr>
        <w:drawing>
          <wp:inline distT="0" distB="0" distL="0" distR="0" wp14:anchorId="4F1518FE" wp14:editId="776CAC3A">
            <wp:extent cx="3774440" cy="1116330"/>
            <wp:effectExtent l="0" t="0" r="0" b="7620"/>
            <wp:docPr id="2" name="Picture 2" descr="C:\Users\Dell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A50" w:rsidRPr="001D5A50">
        <w:rPr>
          <w:sz w:val="20"/>
          <w:szCs w:val="24"/>
        </w:rPr>
        <w:t xml:space="preserve"> </w:t>
      </w:r>
    </w:p>
    <w:p w:rsidR="00AB4E2F" w:rsidRPr="00C83D0A" w:rsidRDefault="001D5A50" w:rsidP="00C83D0A">
      <w:pPr>
        <w:pStyle w:val="Caption"/>
        <w:jc w:val="center"/>
        <w:rPr>
          <w:b/>
          <w:sz w:val="26"/>
          <w:szCs w:val="32"/>
        </w:rPr>
      </w:pPr>
      <w:r>
        <w:rPr>
          <w:sz w:val="20"/>
          <w:szCs w:val="24"/>
        </w:rPr>
        <w:t>Figure 3</w:t>
      </w:r>
      <w:r w:rsidRPr="00C40CA8">
        <w:rPr>
          <w:sz w:val="20"/>
          <w:szCs w:val="24"/>
        </w:rPr>
        <w:t xml:space="preserve"> - &lt;</w:t>
      </w:r>
      <w:r>
        <w:rPr>
          <w:sz w:val="20"/>
          <w:szCs w:val="24"/>
        </w:rPr>
        <w:t>Staff&gt; View logs</w:t>
      </w:r>
    </w:p>
    <w:p w:rsidR="00AB4E2F" w:rsidRPr="0018500D" w:rsidRDefault="00AB4E2F" w:rsidP="00AB4E2F">
      <w:pPr>
        <w:jc w:val="center"/>
        <w:rPr>
          <w:b/>
          <w:bCs/>
          <w:sz w:val="24"/>
          <w:szCs w:val="30"/>
        </w:rPr>
      </w:pPr>
      <w:r w:rsidRPr="0018500D">
        <w:rPr>
          <w:b/>
          <w:bCs/>
          <w:sz w:val="24"/>
          <w:szCs w:val="3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4E2F" w:rsidTr="00E5174D">
        <w:tc>
          <w:tcPr>
            <w:tcW w:w="9350" w:type="dxa"/>
            <w:gridSpan w:val="4"/>
            <w:shd w:val="clear" w:color="auto" w:fill="B8CCE4" w:themeFill="accent1" w:themeFillTint="66"/>
          </w:tcPr>
          <w:p w:rsidR="00AB4E2F" w:rsidRPr="00050AEA" w:rsidRDefault="00AB4E2F" w:rsidP="00E5174D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AB4E2F" w:rsidTr="00E5174D">
        <w:tc>
          <w:tcPr>
            <w:tcW w:w="2337" w:type="dxa"/>
          </w:tcPr>
          <w:p w:rsidR="00AB4E2F" w:rsidRPr="00050AEA" w:rsidRDefault="00AB4E2F" w:rsidP="00E5174D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AB4E2F" w:rsidRDefault="00AB4E2F" w:rsidP="00E5174D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AB4E2F" w:rsidRPr="00050AEA" w:rsidRDefault="00AB4E2F" w:rsidP="00E5174D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AB4E2F" w:rsidRDefault="00AB4E2F" w:rsidP="00E5174D">
            <w:pPr>
              <w:rPr>
                <w:sz w:val="24"/>
                <w:szCs w:val="30"/>
              </w:rPr>
            </w:pPr>
          </w:p>
        </w:tc>
      </w:tr>
      <w:tr w:rsidR="00AB4E2F" w:rsidTr="00E5174D">
        <w:tc>
          <w:tcPr>
            <w:tcW w:w="2337" w:type="dxa"/>
          </w:tcPr>
          <w:p w:rsidR="00AB4E2F" w:rsidRPr="00050AEA" w:rsidRDefault="00AB4E2F" w:rsidP="00E5174D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AB4E2F" w:rsidRDefault="00AB4E2F" w:rsidP="00E5174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View logs</w:t>
            </w:r>
          </w:p>
        </w:tc>
      </w:tr>
      <w:tr w:rsidR="00AB4E2F" w:rsidTr="00E5174D">
        <w:tc>
          <w:tcPr>
            <w:tcW w:w="2337" w:type="dxa"/>
          </w:tcPr>
          <w:p w:rsidR="00AB4E2F" w:rsidRPr="00050AEA" w:rsidRDefault="00AB4E2F" w:rsidP="00E5174D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AB4E2F" w:rsidRDefault="00C83D0A" w:rsidP="00E5174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Nguyen Le Hoang Thien</w:t>
            </w:r>
          </w:p>
        </w:tc>
      </w:tr>
      <w:tr w:rsidR="00AB4E2F" w:rsidTr="00E5174D">
        <w:tc>
          <w:tcPr>
            <w:tcW w:w="2337" w:type="dxa"/>
          </w:tcPr>
          <w:p w:rsidR="00AB4E2F" w:rsidRPr="00050AEA" w:rsidRDefault="00AB4E2F" w:rsidP="00E5174D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AB4E2F" w:rsidRDefault="00AB4E2F" w:rsidP="00E5174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21/01/2016</w:t>
            </w:r>
          </w:p>
        </w:tc>
        <w:tc>
          <w:tcPr>
            <w:tcW w:w="2338" w:type="dxa"/>
          </w:tcPr>
          <w:p w:rsidR="00AB4E2F" w:rsidRPr="00050AEA" w:rsidRDefault="00AB4E2F" w:rsidP="00E5174D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AB4E2F" w:rsidRDefault="00AB4E2F" w:rsidP="00E5174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Normal</w:t>
            </w:r>
          </w:p>
        </w:tc>
      </w:tr>
      <w:tr w:rsidR="00AB4E2F" w:rsidTr="00E5174D">
        <w:trPr>
          <w:trHeight w:val="899"/>
        </w:trPr>
        <w:tc>
          <w:tcPr>
            <w:tcW w:w="9350" w:type="dxa"/>
            <w:gridSpan w:val="4"/>
          </w:tcPr>
          <w:p w:rsidR="00AB4E2F" w:rsidRDefault="00AB4E2F" w:rsidP="00E5174D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AB4E2F" w:rsidRPr="000E6C8E" w:rsidRDefault="00AB4E2F" w:rsidP="00AB4E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Staff</w:t>
            </w:r>
          </w:p>
          <w:p w:rsidR="00AB4E2F" w:rsidRDefault="00AB4E2F" w:rsidP="00E5174D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AB4E2F" w:rsidRDefault="00AB4E2F" w:rsidP="00AB4E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staff </w:t>
            </w:r>
            <w:r w:rsidR="00855ECD">
              <w:rPr>
                <w:sz w:val="24"/>
                <w:szCs w:val="30"/>
              </w:rPr>
              <w:t>view logs from systems.</w:t>
            </w:r>
          </w:p>
          <w:p w:rsidR="00AB4E2F" w:rsidRDefault="00AB4E2F" w:rsidP="00E5174D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lastRenderedPageBreak/>
              <w:t>Goal:</w:t>
            </w:r>
          </w:p>
          <w:p w:rsidR="00AB4E2F" w:rsidRDefault="00555BD6" w:rsidP="00AB4E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Staff can view logs created by system.</w:t>
            </w:r>
          </w:p>
          <w:p w:rsidR="00AB4E2F" w:rsidRDefault="00AB4E2F" w:rsidP="00E5174D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855ECD" w:rsidRPr="00855ECD" w:rsidRDefault="00855ECD" w:rsidP="00E5174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30"/>
              </w:rPr>
            </w:pPr>
            <w:r w:rsidRPr="005E7748">
              <w:rPr>
                <w:bCs/>
                <w:sz w:val="24"/>
                <w:szCs w:val="30"/>
              </w:rPr>
              <w:t xml:space="preserve">Staff sends </w:t>
            </w:r>
            <w:r w:rsidR="00555BD6">
              <w:rPr>
                <w:bCs/>
                <w:sz w:val="24"/>
                <w:szCs w:val="30"/>
              </w:rPr>
              <w:t>view logs</w:t>
            </w:r>
            <w:r w:rsidRPr="005E7748">
              <w:rPr>
                <w:bCs/>
                <w:sz w:val="24"/>
                <w:szCs w:val="30"/>
              </w:rPr>
              <w:t xml:space="preserve"> command</w:t>
            </w:r>
            <w:r>
              <w:rPr>
                <w:bCs/>
                <w:sz w:val="24"/>
                <w:szCs w:val="30"/>
              </w:rPr>
              <w:t>.</w:t>
            </w:r>
          </w:p>
          <w:p w:rsidR="00555BD6" w:rsidRPr="00555BD6" w:rsidRDefault="00AB4E2F" w:rsidP="00E5174D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Preconditions: </w:t>
            </w:r>
            <w:r w:rsidR="00555BD6">
              <w:rPr>
                <w:bCs/>
                <w:sz w:val="24"/>
                <w:szCs w:val="30"/>
              </w:rPr>
              <w:t>N/A</w:t>
            </w:r>
          </w:p>
          <w:p w:rsidR="00AB4E2F" w:rsidRDefault="00AB4E2F" w:rsidP="00E5174D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AB4E2F" w:rsidRDefault="00AB4E2F" w:rsidP="00AB4E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</w:t>
            </w:r>
          </w:p>
          <w:p w:rsidR="00AB4E2F" w:rsidRDefault="00AB4E2F" w:rsidP="00E5174D">
            <w:pPr>
              <w:pStyle w:val="ListParagraph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+ </w:t>
            </w:r>
            <w:r w:rsidR="00C83D0A">
              <w:rPr>
                <w:bCs/>
                <w:sz w:val="24"/>
                <w:szCs w:val="30"/>
              </w:rPr>
              <w:t xml:space="preserve">System changes </w:t>
            </w:r>
            <w:r w:rsidR="00536AFC">
              <w:rPr>
                <w:bCs/>
                <w:sz w:val="24"/>
                <w:szCs w:val="30"/>
              </w:rPr>
              <w:t>state</w:t>
            </w:r>
            <w:r w:rsidR="00C83D0A">
              <w:rPr>
                <w:bCs/>
                <w:sz w:val="24"/>
                <w:szCs w:val="30"/>
              </w:rPr>
              <w:t xml:space="preserve"> of </w:t>
            </w:r>
            <w:r w:rsidR="00536AFC">
              <w:rPr>
                <w:bCs/>
                <w:sz w:val="24"/>
                <w:szCs w:val="30"/>
              </w:rPr>
              <w:t xml:space="preserve">all </w:t>
            </w:r>
            <w:r w:rsidR="00C83D0A">
              <w:rPr>
                <w:bCs/>
                <w:sz w:val="24"/>
                <w:szCs w:val="30"/>
              </w:rPr>
              <w:t>logs to “read”.</w:t>
            </w:r>
          </w:p>
          <w:p w:rsidR="00AB4E2F" w:rsidRDefault="00AB4E2F" w:rsidP="00AB4E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Fail:</w:t>
            </w:r>
          </w:p>
          <w:p w:rsidR="00AB4E2F" w:rsidRDefault="00AB4E2F" w:rsidP="00E5174D">
            <w:pPr>
              <w:pStyle w:val="ListParagraph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+ </w:t>
            </w:r>
            <w:r w:rsidR="00C83D0A">
              <w:rPr>
                <w:sz w:val="24"/>
                <w:szCs w:val="30"/>
              </w:rPr>
              <w:t>The logs with state “pending” don’t be changed to “read”</w:t>
            </w:r>
            <w:r>
              <w:rPr>
                <w:sz w:val="24"/>
                <w:szCs w:val="30"/>
              </w:rPr>
              <w:t>.</w:t>
            </w:r>
          </w:p>
          <w:p w:rsidR="00AB4E2F" w:rsidRDefault="00AB4E2F" w:rsidP="00E5174D">
            <w:pPr>
              <w:pStyle w:val="ListParagraph"/>
              <w:rPr>
                <w:sz w:val="24"/>
                <w:szCs w:val="30"/>
              </w:rPr>
            </w:pPr>
          </w:p>
          <w:p w:rsidR="00AB4E2F" w:rsidRDefault="00AB4E2F" w:rsidP="00E5174D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AB4E2F" w:rsidTr="00E5174D">
              <w:tc>
                <w:tcPr>
                  <w:tcW w:w="875" w:type="dxa"/>
                  <w:shd w:val="clear" w:color="auto" w:fill="B8CCE4" w:themeFill="accent1" w:themeFillTint="66"/>
                </w:tcPr>
                <w:p w:rsidR="00AB4E2F" w:rsidRPr="000E6C8E" w:rsidRDefault="00AB4E2F" w:rsidP="00E5174D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AB4E2F" w:rsidRPr="000E6C8E" w:rsidRDefault="00AB4E2F" w:rsidP="00E5174D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AB4E2F" w:rsidRPr="000E6C8E" w:rsidRDefault="00AB4E2F" w:rsidP="00E5174D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AB4E2F" w:rsidTr="00E5174D">
              <w:tc>
                <w:tcPr>
                  <w:tcW w:w="875" w:type="dxa"/>
                </w:tcPr>
                <w:p w:rsidR="00AB4E2F" w:rsidRPr="000B7FAD" w:rsidRDefault="00AB4E2F" w:rsidP="00E5174D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 w:rsidRPr="000B7FAD"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AB4E2F" w:rsidRPr="000B7FAD" w:rsidRDefault="00283C8D" w:rsidP="00E5174D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goes to View logs view.</w:t>
                  </w:r>
                </w:p>
              </w:tc>
              <w:tc>
                <w:tcPr>
                  <w:tcW w:w="4125" w:type="dxa"/>
                </w:tcPr>
                <w:p w:rsidR="00AB4E2F" w:rsidRDefault="00AB4E2F" w:rsidP="00E5174D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283C8D" w:rsidRDefault="00C83D0A" w:rsidP="00E5174D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shows view.</w:t>
                  </w:r>
                </w:p>
                <w:p w:rsidR="00283C8D" w:rsidRDefault="00283C8D" w:rsidP="00C83D0A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loads all logs with state “</w:t>
                  </w:r>
                  <w:r w:rsidR="00C83D0A">
                    <w:rPr>
                      <w:bCs/>
                      <w:sz w:val="24"/>
                      <w:szCs w:val="30"/>
                    </w:rPr>
                    <w:t>pending</w:t>
                  </w:r>
                  <w:r>
                    <w:rPr>
                      <w:bCs/>
                      <w:sz w:val="24"/>
                      <w:szCs w:val="30"/>
                    </w:rPr>
                    <w:t xml:space="preserve">” to the </w:t>
                  </w:r>
                  <w:r w:rsidR="00C83D0A">
                    <w:rPr>
                      <w:bCs/>
                      <w:sz w:val="24"/>
                      <w:szCs w:val="30"/>
                    </w:rPr>
                    <w:t>table of view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5930CC" w:rsidRPr="000B7FAD" w:rsidRDefault="005930CC" w:rsidP="00C83D0A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</w:tc>
            </w:tr>
            <w:tr w:rsidR="00AB4E2F" w:rsidTr="00E5174D">
              <w:tc>
                <w:tcPr>
                  <w:tcW w:w="875" w:type="dxa"/>
                </w:tcPr>
                <w:p w:rsidR="00AB4E2F" w:rsidRPr="000B7FAD" w:rsidRDefault="00AB4E2F" w:rsidP="00E5174D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 w:rsidRPr="000B7FAD">
                    <w:rPr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AB4E2F" w:rsidRPr="000B7FAD" w:rsidRDefault="004469F1" w:rsidP="00C83D0A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completes reading all logs and send</w:t>
                  </w:r>
                  <w:r w:rsidR="00C83D0A">
                    <w:rPr>
                      <w:bCs/>
                      <w:sz w:val="24"/>
                      <w:szCs w:val="30"/>
                    </w:rPr>
                    <w:t>s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C83D0A">
                    <w:rPr>
                      <w:bCs/>
                      <w:sz w:val="24"/>
                      <w:szCs w:val="30"/>
                    </w:rPr>
                    <w:t>Complete</w:t>
                  </w:r>
                  <w:r>
                    <w:rPr>
                      <w:bCs/>
                      <w:sz w:val="24"/>
                      <w:szCs w:val="30"/>
                    </w:rPr>
                    <w:t xml:space="preserve"> command.</w:t>
                  </w:r>
                </w:p>
              </w:tc>
              <w:tc>
                <w:tcPr>
                  <w:tcW w:w="4125" w:type="dxa"/>
                </w:tcPr>
                <w:p w:rsidR="00AB4E2F" w:rsidRDefault="00AB4E2F" w:rsidP="00E5174D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4469F1" w:rsidRPr="000B7FAD" w:rsidRDefault="004469F1" w:rsidP="00E5174D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change</w:t>
                  </w:r>
                  <w:r w:rsidR="00103166">
                    <w:rPr>
                      <w:bCs/>
                      <w:sz w:val="24"/>
                      <w:szCs w:val="30"/>
                    </w:rPr>
                    <w:t>s</w:t>
                  </w:r>
                  <w:r>
                    <w:rPr>
                      <w:bCs/>
                      <w:sz w:val="24"/>
                      <w:szCs w:val="30"/>
                    </w:rPr>
                    <w:t xml:space="preserve"> all states of logs to “read”.</w:t>
                  </w:r>
                </w:p>
              </w:tc>
            </w:tr>
          </w:tbl>
          <w:p w:rsidR="00C83D0A" w:rsidRDefault="00C83D0A" w:rsidP="00E5174D">
            <w:pPr>
              <w:rPr>
                <w:b/>
                <w:bCs/>
                <w:sz w:val="24"/>
                <w:szCs w:val="30"/>
              </w:rPr>
            </w:pPr>
          </w:p>
          <w:p w:rsidR="00C83D0A" w:rsidRDefault="00C83D0A" w:rsidP="00E5174D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Alternative Scenario: N/A</w:t>
            </w:r>
          </w:p>
          <w:p w:rsidR="00AB4E2F" w:rsidRDefault="00AB4E2F" w:rsidP="00E5174D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AB4E2F" w:rsidTr="00E5174D">
              <w:tc>
                <w:tcPr>
                  <w:tcW w:w="875" w:type="dxa"/>
                  <w:shd w:val="clear" w:color="auto" w:fill="B8CCE4" w:themeFill="accent1" w:themeFillTint="66"/>
                </w:tcPr>
                <w:p w:rsidR="00AB4E2F" w:rsidRDefault="00AB4E2F" w:rsidP="00E5174D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AB4E2F" w:rsidRDefault="00AB4E2F" w:rsidP="00E5174D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AB4E2F" w:rsidRDefault="00AB4E2F" w:rsidP="00E5174D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AB4E2F" w:rsidTr="00E5174D">
              <w:tc>
                <w:tcPr>
                  <w:tcW w:w="875" w:type="dxa"/>
                </w:tcPr>
                <w:p w:rsidR="00AB4E2F" w:rsidRPr="00332F9F" w:rsidRDefault="00AB4E2F" w:rsidP="00E5174D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AB4E2F" w:rsidRPr="00332F9F" w:rsidRDefault="00812F5E" w:rsidP="00E5174D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cannot connect to log file.</w:t>
                  </w:r>
                </w:p>
              </w:tc>
              <w:tc>
                <w:tcPr>
                  <w:tcW w:w="4125" w:type="dxa"/>
                </w:tcPr>
                <w:p w:rsidR="00AB4E2F" w:rsidRDefault="00AB4E2F" w:rsidP="00E5174D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812F5E" w:rsidRPr="00332F9F" w:rsidRDefault="00812F5E" w:rsidP="00E5174D">
                  <w:pPr>
                    <w:rPr>
                      <w:bCs/>
                      <w:sz w:val="24"/>
                      <w:szCs w:val="30"/>
                    </w:rPr>
                  </w:pPr>
                  <w:r w:rsidRPr="00D34EDB">
                    <w:rPr>
                      <w:bCs/>
                      <w:sz w:val="24"/>
                      <w:szCs w:val="30"/>
                    </w:rPr>
                    <w:t xml:space="preserve">System will </w:t>
                  </w:r>
                  <w:r w:rsidR="009A07A4">
                    <w:rPr>
                      <w:bCs/>
                      <w:sz w:val="24"/>
                      <w:szCs w:val="30"/>
                    </w:rPr>
                    <w:t>show error message: “The system cannot connect to log file. Please try again.”</w:t>
                  </w:r>
                </w:p>
              </w:tc>
            </w:tr>
          </w:tbl>
          <w:p w:rsidR="00AB4E2F" w:rsidRDefault="00855ECD" w:rsidP="00E5174D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</w:t>
            </w:r>
          </w:p>
          <w:p w:rsidR="00C83D0A" w:rsidRPr="0018500D" w:rsidRDefault="00C83D0A" w:rsidP="00103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The new log is created with state “pending”. When it’s read, its state changes to “read”.</w:t>
            </w:r>
          </w:p>
        </w:tc>
      </w:tr>
    </w:tbl>
    <w:p w:rsidR="00AB4E2F" w:rsidRDefault="00AB4E2F" w:rsidP="00AB4E2F">
      <w:pPr>
        <w:jc w:val="center"/>
        <w:rPr>
          <w:bCs/>
          <w:sz w:val="24"/>
          <w:szCs w:val="30"/>
        </w:rPr>
      </w:pPr>
    </w:p>
    <w:p w:rsidR="00103166" w:rsidRDefault="00103166" w:rsidP="00AB4E2F">
      <w:pPr>
        <w:jc w:val="center"/>
        <w:rPr>
          <w:bCs/>
          <w:sz w:val="24"/>
          <w:szCs w:val="30"/>
        </w:rPr>
      </w:pPr>
    </w:p>
    <w:p w:rsidR="00EE419B" w:rsidRPr="001D5A50" w:rsidRDefault="00EE419B" w:rsidP="00EE419B">
      <w:pPr>
        <w:jc w:val="both"/>
        <w:rPr>
          <w:b/>
          <w:bCs/>
          <w:sz w:val="24"/>
          <w:szCs w:val="30"/>
        </w:rPr>
      </w:pPr>
      <w:r>
        <w:rPr>
          <w:b/>
          <w:sz w:val="24"/>
          <w:szCs w:val="30"/>
        </w:rPr>
        <w:t xml:space="preserve">&lt;Staff&gt; </w:t>
      </w:r>
      <w:r>
        <w:rPr>
          <w:b/>
          <w:bCs/>
          <w:sz w:val="24"/>
          <w:szCs w:val="30"/>
        </w:rPr>
        <w:t>Parse manually</w:t>
      </w:r>
    </w:p>
    <w:p w:rsidR="00EE419B" w:rsidRPr="00EE419B" w:rsidRDefault="00EE419B" w:rsidP="00EE419B">
      <w:pPr>
        <w:jc w:val="center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Use Case Diagram</w:t>
      </w:r>
      <w:r w:rsidRPr="001D5A50">
        <w:rPr>
          <w:sz w:val="20"/>
          <w:szCs w:val="24"/>
        </w:rPr>
        <w:t xml:space="preserve"> </w:t>
      </w:r>
    </w:p>
    <w:p w:rsidR="00103166" w:rsidRDefault="0038018B" w:rsidP="00AB4E2F">
      <w:pPr>
        <w:jc w:val="center"/>
        <w:rPr>
          <w:bCs/>
          <w:sz w:val="24"/>
          <w:szCs w:val="30"/>
        </w:rPr>
      </w:pPr>
      <w:r>
        <w:rPr>
          <w:bCs/>
          <w:noProof/>
          <w:sz w:val="24"/>
          <w:szCs w:val="30"/>
          <w:lang w:eastAsia="en-US" w:bidi="ar-SA"/>
        </w:rPr>
        <w:drawing>
          <wp:inline distT="0" distB="0" distL="0" distR="0">
            <wp:extent cx="54483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9B" w:rsidRPr="00EE419B" w:rsidRDefault="00EE419B" w:rsidP="00EE419B">
      <w:pPr>
        <w:pStyle w:val="Caption"/>
        <w:jc w:val="center"/>
        <w:rPr>
          <w:b/>
          <w:sz w:val="26"/>
          <w:szCs w:val="32"/>
        </w:rPr>
      </w:pPr>
      <w:r>
        <w:rPr>
          <w:sz w:val="20"/>
          <w:szCs w:val="24"/>
        </w:rPr>
        <w:t>Figure 4</w:t>
      </w:r>
      <w:r w:rsidRPr="00C40CA8">
        <w:rPr>
          <w:sz w:val="20"/>
          <w:szCs w:val="24"/>
        </w:rPr>
        <w:t xml:space="preserve"> - &lt;</w:t>
      </w:r>
      <w:r>
        <w:rPr>
          <w:sz w:val="20"/>
          <w:szCs w:val="24"/>
        </w:rPr>
        <w:t>Staff&gt; Parse manually</w:t>
      </w:r>
    </w:p>
    <w:p w:rsidR="00103166" w:rsidRPr="0018500D" w:rsidRDefault="00103166" w:rsidP="00103166">
      <w:pPr>
        <w:jc w:val="center"/>
        <w:rPr>
          <w:b/>
          <w:bCs/>
          <w:sz w:val="24"/>
          <w:szCs w:val="30"/>
        </w:rPr>
      </w:pPr>
      <w:r w:rsidRPr="0018500D">
        <w:rPr>
          <w:b/>
          <w:bCs/>
          <w:sz w:val="24"/>
          <w:szCs w:val="3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3166" w:rsidTr="00537EE5">
        <w:tc>
          <w:tcPr>
            <w:tcW w:w="9350" w:type="dxa"/>
            <w:gridSpan w:val="4"/>
            <w:shd w:val="clear" w:color="auto" w:fill="B8CCE4" w:themeFill="accent1" w:themeFillTint="66"/>
          </w:tcPr>
          <w:p w:rsidR="00103166" w:rsidRPr="00050AEA" w:rsidRDefault="00103166" w:rsidP="00537EE5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103166" w:rsidTr="00537EE5">
        <w:tc>
          <w:tcPr>
            <w:tcW w:w="2337" w:type="dxa"/>
          </w:tcPr>
          <w:p w:rsidR="00103166" w:rsidRPr="00050AEA" w:rsidRDefault="00103166" w:rsidP="00537EE5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103166" w:rsidRDefault="00103166" w:rsidP="00537EE5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103166" w:rsidRPr="00050AEA" w:rsidRDefault="00103166" w:rsidP="00537EE5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103166" w:rsidRDefault="00103166" w:rsidP="00537EE5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103166" w:rsidTr="00537EE5">
        <w:tc>
          <w:tcPr>
            <w:tcW w:w="2337" w:type="dxa"/>
          </w:tcPr>
          <w:p w:rsidR="00103166" w:rsidRPr="00050AEA" w:rsidRDefault="00103166" w:rsidP="00537EE5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103166" w:rsidRDefault="00076723" w:rsidP="00537EE5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Parse manually</w:t>
            </w:r>
          </w:p>
        </w:tc>
      </w:tr>
      <w:tr w:rsidR="00103166" w:rsidTr="00537EE5">
        <w:tc>
          <w:tcPr>
            <w:tcW w:w="2337" w:type="dxa"/>
          </w:tcPr>
          <w:p w:rsidR="00103166" w:rsidRPr="00050AEA" w:rsidRDefault="00103166" w:rsidP="00537EE5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103166" w:rsidRDefault="00EE419B" w:rsidP="00537EE5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Nguyen Le Hoang Thien</w:t>
            </w:r>
          </w:p>
        </w:tc>
      </w:tr>
      <w:tr w:rsidR="00103166" w:rsidTr="00537EE5">
        <w:tc>
          <w:tcPr>
            <w:tcW w:w="2337" w:type="dxa"/>
          </w:tcPr>
          <w:p w:rsidR="00103166" w:rsidRPr="00050AEA" w:rsidRDefault="00103166" w:rsidP="00537EE5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103166" w:rsidRDefault="00103166" w:rsidP="00537EE5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21/01/2016</w:t>
            </w:r>
          </w:p>
        </w:tc>
        <w:tc>
          <w:tcPr>
            <w:tcW w:w="2338" w:type="dxa"/>
          </w:tcPr>
          <w:p w:rsidR="00103166" w:rsidRPr="00050AEA" w:rsidRDefault="00103166" w:rsidP="00537EE5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103166" w:rsidRDefault="00103166" w:rsidP="00537EE5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103166" w:rsidTr="00537EE5">
        <w:trPr>
          <w:trHeight w:val="899"/>
        </w:trPr>
        <w:tc>
          <w:tcPr>
            <w:tcW w:w="9350" w:type="dxa"/>
            <w:gridSpan w:val="4"/>
          </w:tcPr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103166" w:rsidRPr="000E6C8E" w:rsidRDefault="00103166" w:rsidP="00537E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Staff.</w:t>
            </w:r>
          </w:p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103166" w:rsidRDefault="00103166" w:rsidP="00537E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helps staff </w:t>
            </w:r>
            <w:r w:rsidR="004C0A04">
              <w:rPr>
                <w:sz w:val="24"/>
                <w:szCs w:val="30"/>
              </w:rPr>
              <w:t>parse a new recipe manually.</w:t>
            </w:r>
          </w:p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103166" w:rsidRDefault="000E20C8" w:rsidP="00537E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</w:t>
            </w:r>
            <w:r w:rsidR="004C0A04">
              <w:rPr>
                <w:sz w:val="24"/>
                <w:szCs w:val="30"/>
              </w:rPr>
              <w:t xml:space="preserve">arse </w:t>
            </w:r>
            <w:r>
              <w:rPr>
                <w:sz w:val="24"/>
                <w:szCs w:val="30"/>
              </w:rPr>
              <w:t>a new recipe to system’s storage from the inputted website.</w:t>
            </w:r>
          </w:p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103166" w:rsidRPr="0029710E" w:rsidRDefault="00EE419B" w:rsidP="00537EE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lastRenderedPageBreak/>
              <w:t>Staff</w:t>
            </w:r>
            <w:r w:rsidR="00103166">
              <w:rPr>
                <w:bCs/>
                <w:sz w:val="24"/>
                <w:szCs w:val="30"/>
              </w:rPr>
              <w:t xml:space="preserve"> sends </w:t>
            </w:r>
            <w:r>
              <w:rPr>
                <w:bCs/>
                <w:sz w:val="24"/>
                <w:szCs w:val="30"/>
              </w:rPr>
              <w:t>P</w:t>
            </w:r>
            <w:r w:rsidR="004C0A04">
              <w:rPr>
                <w:bCs/>
                <w:sz w:val="24"/>
                <w:szCs w:val="30"/>
              </w:rPr>
              <w:t>arse manually</w:t>
            </w:r>
            <w:r w:rsidR="00103166">
              <w:rPr>
                <w:bCs/>
                <w:sz w:val="24"/>
                <w:szCs w:val="30"/>
              </w:rPr>
              <w:t xml:space="preserve"> command.</w:t>
            </w:r>
          </w:p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Preconditions: </w:t>
            </w:r>
          </w:p>
          <w:p w:rsidR="000E20C8" w:rsidRDefault="000E20C8" w:rsidP="000E20C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Staff passes inputting new website stage.</w:t>
            </w:r>
          </w:p>
          <w:p w:rsidR="000E20C8" w:rsidRPr="005E7748" w:rsidRDefault="000E20C8" w:rsidP="000E20C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The resource of website is loaded.</w:t>
            </w:r>
          </w:p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103166" w:rsidRPr="00F90970" w:rsidRDefault="00103166" w:rsidP="00537E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 w:rsidRPr="00F90970">
              <w:rPr>
                <w:b/>
                <w:sz w:val="24"/>
                <w:szCs w:val="30"/>
              </w:rPr>
              <w:t>Success</w:t>
            </w:r>
            <w:r>
              <w:rPr>
                <w:sz w:val="24"/>
                <w:szCs w:val="30"/>
              </w:rPr>
              <w:t xml:space="preserve">: </w:t>
            </w:r>
            <w:r w:rsidR="004C0A04">
              <w:rPr>
                <w:sz w:val="24"/>
                <w:szCs w:val="30"/>
              </w:rPr>
              <w:t xml:space="preserve">The new recipe is inserted to </w:t>
            </w:r>
            <w:r w:rsidR="000E20C8">
              <w:rPr>
                <w:sz w:val="24"/>
                <w:szCs w:val="30"/>
              </w:rPr>
              <w:t>storage</w:t>
            </w:r>
            <w:r w:rsidR="004C0A04">
              <w:rPr>
                <w:sz w:val="24"/>
                <w:szCs w:val="30"/>
              </w:rPr>
              <w:t>.</w:t>
            </w:r>
          </w:p>
          <w:p w:rsidR="00103166" w:rsidRPr="00F90970" w:rsidRDefault="00103166" w:rsidP="00537E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30"/>
              </w:rPr>
            </w:pPr>
            <w:r w:rsidRPr="00F90970">
              <w:rPr>
                <w:b/>
                <w:sz w:val="24"/>
                <w:szCs w:val="30"/>
              </w:rPr>
              <w:t>Fail</w:t>
            </w:r>
            <w:r w:rsidR="004C0A04">
              <w:rPr>
                <w:sz w:val="24"/>
                <w:szCs w:val="30"/>
              </w:rPr>
              <w:t>: Show error messages.</w:t>
            </w:r>
            <w:r w:rsidR="000E20C8">
              <w:rPr>
                <w:sz w:val="24"/>
                <w:szCs w:val="30"/>
              </w:rPr>
              <w:t xml:space="preserve"> Storage is unchanged.</w:t>
            </w:r>
          </w:p>
          <w:p w:rsidR="00103166" w:rsidRDefault="00103166" w:rsidP="00537EE5">
            <w:pPr>
              <w:pStyle w:val="ListParagraph"/>
              <w:rPr>
                <w:sz w:val="24"/>
                <w:szCs w:val="30"/>
              </w:rPr>
            </w:pPr>
          </w:p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447B1" w:rsidRPr="000E6C8E" w:rsidTr="0008211E">
              <w:tc>
                <w:tcPr>
                  <w:tcW w:w="875" w:type="dxa"/>
                  <w:shd w:val="clear" w:color="auto" w:fill="B8CCE4" w:themeFill="accent1" w:themeFillTint="66"/>
                </w:tcPr>
                <w:p w:rsidR="00C447B1" w:rsidRPr="000E6C8E" w:rsidRDefault="00C447B1" w:rsidP="0008211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C447B1" w:rsidRPr="000E6C8E" w:rsidRDefault="00C447B1" w:rsidP="0008211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C447B1" w:rsidRPr="000E6C8E" w:rsidRDefault="00C447B1" w:rsidP="0008211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447B1" w:rsidRPr="00A317DD" w:rsidTr="0008211E">
              <w:tc>
                <w:tcPr>
                  <w:tcW w:w="875" w:type="dxa"/>
                </w:tcPr>
                <w:p w:rsidR="00C447B1" w:rsidRPr="000B7FAD" w:rsidRDefault="00C447B1" w:rsidP="0008211E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 w:rsidRPr="000B7FAD"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447B1" w:rsidRPr="000B7FAD" w:rsidRDefault="00C447B1" w:rsidP="000E20C8">
                  <w:pPr>
                    <w:rPr>
                      <w:bCs/>
                      <w:sz w:val="24"/>
                      <w:szCs w:val="30"/>
                    </w:rPr>
                  </w:pPr>
                  <w:r w:rsidRPr="005A6EB7">
                    <w:rPr>
                      <w:bCs/>
                      <w:sz w:val="24"/>
                      <w:szCs w:val="30"/>
                    </w:rPr>
                    <w:t>Staff goes</w:t>
                  </w:r>
                  <w:r w:rsidR="000E20C8">
                    <w:rPr>
                      <w:bCs/>
                      <w:sz w:val="24"/>
                      <w:szCs w:val="30"/>
                    </w:rPr>
                    <w:t xml:space="preserve"> to</w:t>
                  </w:r>
                  <w:r w:rsidRPr="005A6EB7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0E20C8">
                    <w:rPr>
                      <w:bCs/>
                      <w:sz w:val="24"/>
                      <w:szCs w:val="30"/>
                    </w:rPr>
                    <w:t>P</w:t>
                  </w:r>
                  <w:r>
                    <w:rPr>
                      <w:bCs/>
                      <w:sz w:val="24"/>
                      <w:szCs w:val="30"/>
                    </w:rPr>
                    <w:t>arse manually view.</w:t>
                  </w:r>
                </w:p>
              </w:tc>
              <w:tc>
                <w:tcPr>
                  <w:tcW w:w="4125" w:type="dxa"/>
                </w:tcPr>
                <w:p w:rsidR="00C447B1" w:rsidRDefault="00C447B1" w:rsidP="0008211E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447B1" w:rsidRPr="00A317DD" w:rsidRDefault="00655809" w:rsidP="003B178F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loaded all resource of inputted website to view.</w:t>
                  </w:r>
                </w:p>
              </w:tc>
            </w:tr>
            <w:tr w:rsidR="00C447B1" w:rsidTr="0008211E">
              <w:tc>
                <w:tcPr>
                  <w:tcW w:w="875" w:type="dxa"/>
                </w:tcPr>
                <w:p w:rsidR="00C447B1" w:rsidRPr="000B7FAD" w:rsidRDefault="00647DAE" w:rsidP="0008211E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C447B1" w:rsidRPr="000B7FAD" w:rsidRDefault="00647DAE" w:rsidP="00647DAE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clicks each necessary element for recipe.</w:t>
                  </w:r>
                </w:p>
              </w:tc>
              <w:tc>
                <w:tcPr>
                  <w:tcW w:w="4125" w:type="dxa"/>
                </w:tcPr>
                <w:p w:rsidR="00C447B1" w:rsidRDefault="00C447B1" w:rsidP="0008211E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647DAE" w:rsidRDefault="00647DAE" w:rsidP="00647DAE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gets XPath of clicked element and shows a pop-up contain XPath </w:t>
                  </w:r>
                  <w:r w:rsidR="003B178F">
                    <w:rPr>
                      <w:bCs/>
                      <w:sz w:val="24"/>
                      <w:szCs w:val="30"/>
                    </w:rPr>
                    <w:t xml:space="preserve">and data </w:t>
                  </w:r>
                  <w:r>
                    <w:rPr>
                      <w:bCs/>
                      <w:sz w:val="24"/>
                      <w:szCs w:val="30"/>
                    </w:rPr>
                    <w:t>every element-click.</w:t>
                  </w:r>
                </w:p>
                <w:p w:rsidR="00C447B1" w:rsidRPr="000B7FAD" w:rsidRDefault="00647DAE" w:rsidP="00647DAE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storage XPath into temporary storage.</w:t>
                  </w:r>
                </w:p>
              </w:tc>
            </w:tr>
            <w:tr w:rsidR="00647DAE" w:rsidTr="0008211E">
              <w:tc>
                <w:tcPr>
                  <w:tcW w:w="875" w:type="dxa"/>
                </w:tcPr>
                <w:p w:rsidR="00647DAE" w:rsidRPr="000B7FAD" w:rsidRDefault="00647DAE" w:rsidP="00A9555B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3</w:t>
                  </w:r>
                </w:p>
              </w:tc>
              <w:tc>
                <w:tcPr>
                  <w:tcW w:w="4124" w:type="dxa"/>
                </w:tcPr>
                <w:p w:rsidR="00647DAE" w:rsidRDefault="00647DAE" w:rsidP="0086623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sends “Preview” command.</w:t>
                  </w:r>
                </w:p>
              </w:tc>
              <w:tc>
                <w:tcPr>
                  <w:tcW w:w="4125" w:type="dxa"/>
                </w:tcPr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647DAE" w:rsidRDefault="002D756B" w:rsidP="00FF28D0">
                  <w:pPr>
                    <w:rPr>
                      <w:bCs/>
                      <w:sz w:val="24"/>
                      <w:szCs w:val="30"/>
                    </w:rPr>
                  </w:pPr>
                  <w:r w:rsidRPr="00FF28D0">
                    <w:rPr>
                      <w:bCs/>
                      <w:sz w:val="24"/>
                      <w:szCs w:val="30"/>
                    </w:rPr>
                    <w:t xml:space="preserve">System opens a new </w:t>
                  </w:r>
                  <w:r w:rsidR="00E95C9E" w:rsidRPr="00FF28D0">
                    <w:rPr>
                      <w:bCs/>
                      <w:sz w:val="24"/>
                      <w:szCs w:val="30"/>
                    </w:rPr>
                    <w:t>view</w:t>
                  </w:r>
                  <w:r w:rsidRPr="00FF28D0">
                    <w:rPr>
                      <w:bCs/>
                      <w:sz w:val="24"/>
                      <w:szCs w:val="30"/>
                    </w:rPr>
                    <w:t xml:space="preserve"> and shows a table containing final </w:t>
                  </w:r>
                  <w:r w:rsidR="00FF28D0">
                    <w:rPr>
                      <w:bCs/>
                      <w:sz w:val="24"/>
                      <w:szCs w:val="30"/>
                    </w:rPr>
                    <w:t>data</w:t>
                  </w:r>
                  <w:r w:rsidRPr="00FF28D0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983B1F" w:rsidRDefault="00983B1F" w:rsidP="00FF28D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</w:tc>
            </w:tr>
            <w:tr w:rsidR="00647DAE" w:rsidTr="0008211E">
              <w:tc>
                <w:tcPr>
                  <w:tcW w:w="875" w:type="dxa"/>
                </w:tcPr>
                <w:p w:rsidR="00647DAE" w:rsidRDefault="00647DAE" w:rsidP="00A9555B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4</w:t>
                  </w:r>
                </w:p>
              </w:tc>
              <w:tc>
                <w:tcPr>
                  <w:tcW w:w="4124" w:type="dxa"/>
                </w:tcPr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Staff sends </w:t>
                  </w:r>
                  <w:r w:rsidR="00D4655D">
                    <w:rPr>
                      <w:bCs/>
                      <w:sz w:val="24"/>
                      <w:szCs w:val="30"/>
                    </w:rPr>
                    <w:t>Save</w:t>
                  </w:r>
                  <w:r>
                    <w:rPr>
                      <w:bCs/>
                      <w:sz w:val="24"/>
                      <w:szCs w:val="30"/>
                    </w:rPr>
                    <w:t xml:space="preserve"> command.</w:t>
                  </w:r>
                </w:p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[Alternative 1]</w:t>
                  </w:r>
                </w:p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[Alternative 2]</w:t>
                  </w:r>
                </w:p>
              </w:tc>
              <w:tc>
                <w:tcPr>
                  <w:tcW w:w="4125" w:type="dxa"/>
                </w:tcPr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647DAE" w:rsidRDefault="00D1039A" w:rsidP="00A9555B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The data is inserted to the storage.</w:t>
                  </w:r>
                </w:p>
              </w:tc>
            </w:tr>
          </w:tbl>
          <w:p w:rsidR="00845CD2" w:rsidRDefault="00845CD2" w:rsidP="00845CD2">
            <w:pPr>
              <w:rPr>
                <w:b/>
                <w:bCs/>
                <w:sz w:val="24"/>
                <w:szCs w:val="30"/>
              </w:rPr>
            </w:pPr>
          </w:p>
          <w:p w:rsidR="00845CD2" w:rsidRDefault="00845CD2" w:rsidP="00845CD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845CD2" w:rsidTr="0008211E">
              <w:tc>
                <w:tcPr>
                  <w:tcW w:w="875" w:type="dxa"/>
                  <w:shd w:val="clear" w:color="auto" w:fill="B8CCE4" w:themeFill="accent1" w:themeFillTint="66"/>
                </w:tcPr>
                <w:p w:rsidR="00845CD2" w:rsidRDefault="00845CD2" w:rsidP="0008211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lastRenderedPageBreak/>
                    <w:t>No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845CD2" w:rsidRDefault="00845CD2" w:rsidP="0008211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845CD2" w:rsidRDefault="00845CD2" w:rsidP="0008211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647DAE" w:rsidRPr="00332F9F" w:rsidTr="0008211E">
              <w:tc>
                <w:tcPr>
                  <w:tcW w:w="875" w:type="dxa"/>
                </w:tcPr>
                <w:p w:rsidR="00647DAE" w:rsidRPr="00332F9F" w:rsidRDefault="00647DAE" w:rsidP="00A9555B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647DAE" w:rsidRPr="0049755A" w:rsidRDefault="00647DAE" w:rsidP="000B73E0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0B73E0">
                    <w:rPr>
                      <w:bCs/>
                      <w:sz w:val="24"/>
                      <w:szCs w:val="30"/>
                    </w:rPr>
                    <w:t xml:space="preserve">Staff closes the </w:t>
                  </w:r>
                  <w:r w:rsidR="000B73E0">
                    <w:rPr>
                      <w:bCs/>
                      <w:sz w:val="24"/>
                      <w:szCs w:val="30"/>
                    </w:rPr>
                    <w:t>preview</w:t>
                  </w:r>
                  <w:r w:rsidRPr="000B73E0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0B73E0" w:rsidRPr="000B73E0">
                    <w:rPr>
                      <w:bCs/>
                      <w:sz w:val="24"/>
                      <w:szCs w:val="30"/>
                    </w:rPr>
                    <w:t>view</w:t>
                  </w:r>
                  <w:r w:rsidRPr="000B73E0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647DAE" w:rsidRPr="00332F9F" w:rsidRDefault="00CC1448" w:rsidP="00A9555B">
                  <w:pPr>
                    <w:rPr>
                      <w:bCs/>
                      <w:sz w:val="24"/>
                      <w:szCs w:val="30"/>
                    </w:rPr>
                  </w:pPr>
                  <w:r w:rsidRPr="007C42C6">
                    <w:rPr>
                      <w:bCs/>
                      <w:sz w:val="24"/>
                      <w:szCs w:val="30"/>
                    </w:rPr>
                    <w:t>System closes the</w:t>
                  </w:r>
                  <w:r>
                    <w:rPr>
                      <w:bCs/>
                      <w:sz w:val="24"/>
                      <w:szCs w:val="30"/>
                    </w:rPr>
                    <w:t xml:space="preserve"> preview</w:t>
                  </w:r>
                  <w:r w:rsidRPr="007C42C6">
                    <w:rPr>
                      <w:bCs/>
                      <w:sz w:val="24"/>
                      <w:szCs w:val="30"/>
                    </w:rPr>
                    <w:t xml:space="preserve"> view. The data is unchanged.</w:t>
                  </w:r>
                </w:p>
              </w:tc>
            </w:tr>
            <w:tr w:rsidR="00647DAE" w:rsidRPr="00332F9F" w:rsidTr="0008211E">
              <w:tc>
                <w:tcPr>
                  <w:tcW w:w="875" w:type="dxa"/>
                </w:tcPr>
                <w:p w:rsidR="00647DAE" w:rsidRDefault="00647DAE" w:rsidP="00A9555B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Staff sends reset command.</w:t>
                  </w:r>
                </w:p>
              </w:tc>
              <w:tc>
                <w:tcPr>
                  <w:tcW w:w="4125" w:type="dxa"/>
                </w:tcPr>
                <w:p w:rsidR="00647DAE" w:rsidRDefault="00647DAE" w:rsidP="00A9555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647DAE" w:rsidRDefault="00647DAE" w:rsidP="00CF4546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All gotten data are cleared.</w:t>
                  </w:r>
                  <w:r w:rsidRPr="0049755A">
                    <w:rPr>
                      <w:bCs/>
                      <w:color w:val="FF0000"/>
                      <w:sz w:val="24"/>
                      <w:szCs w:val="30"/>
                    </w:rPr>
                    <w:t xml:space="preserve"> </w:t>
                  </w:r>
                  <w:r w:rsidRPr="00CF4546">
                    <w:rPr>
                      <w:bCs/>
                      <w:sz w:val="24"/>
                      <w:szCs w:val="30"/>
                    </w:rPr>
                    <w:t xml:space="preserve">The </w:t>
                  </w:r>
                  <w:r w:rsidR="00CF4546" w:rsidRPr="00CF4546">
                    <w:rPr>
                      <w:bCs/>
                      <w:sz w:val="24"/>
                      <w:szCs w:val="30"/>
                    </w:rPr>
                    <w:t>preview</w:t>
                  </w:r>
                  <w:r w:rsidRPr="00CF4546">
                    <w:rPr>
                      <w:bCs/>
                      <w:sz w:val="24"/>
                      <w:szCs w:val="30"/>
                    </w:rPr>
                    <w:t xml:space="preserve"> window is closed.</w:t>
                  </w:r>
                </w:p>
              </w:tc>
            </w:tr>
          </w:tbl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</w:p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103166" w:rsidTr="00537EE5">
              <w:tc>
                <w:tcPr>
                  <w:tcW w:w="875" w:type="dxa"/>
                  <w:shd w:val="clear" w:color="auto" w:fill="B8CCE4" w:themeFill="accent1" w:themeFillTint="66"/>
                </w:tcPr>
                <w:p w:rsidR="00103166" w:rsidRDefault="00103166" w:rsidP="00537EE5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8CCE4" w:themeFill="accent1" w:themeFillTint="66"/>
                </w:tcPr>
                <w:p w:rsidR="00103166" w:rsidRDefault="00103166" w:rsidP="00537EE5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8CCE4" w:themeFill="accent1" w:themeFillTint="66"/>
                </w:tcPr>
                <w:p w:rsidR="00103166" w:rsidRDefault="00103166" w:rsidP="00537EE5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103166" w:rsidTr="00537EE5">
              <w:tc>
                <w:tcPr>
                  <w:tcW w:w="875" w:type="dxa"/>
                </w:tcPr>
                <w:p w:rsidR="00103166" w:rsidRPr="00332F9F" w:rsidRDefault="00103166" w:rsidP="00537EE5">
                  <w:pPr>
                    <w:jc w:val="center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103166" w:rsidRPr="00332F9F" w:rsidRDefault="00647DAE" w:rsidP="00647DAE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cannot parse information from one or some XPath.</w:t>
                  </w:r>
                </w:p>
              </w:tc>
              <w:tc>
                <w:tcPr>
                  <w:tcW w:w="4125" w:type="dxa"/>
                </w:tcPr>
                <w:p w:rsidR="00103166" w:rsidRDefault="00103166" w:rsidP="00537EE5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103166" w:rsidRPr="00332F9F" w:rsidRDefault="00103166" w:rsidP="00647DAE">
                  <w:pPr>
                    <w:rPr>
                      <w:bCs/>
                      <w:sz w:val="24"/>
                      <w:szCs w:val="30"/>
                    </w:rPr>
                  </w:pPr>
                  <w:r w:rsidRPr="00D34EDB">
                    <w:rPr>
                      <w:bCs/>
                      <w:sz w:val="24"/>
                      <w:szCs w:val="30"/>
                    </w:rPr>
                    <w:t>System will show error message</w:t>
                  </w:r>
                  <w:r w:rsidR="00647DAE">
                    <w:rPr>
                      <w:bCs/>
                      <w:sz w:val="24"/>
                      <w:szCs w:val="30"/>
                    </w:rPr>
                    <w:t xml:space="preserve"> for each XPath that cannot be parsed: “This XPath cannot be parsed.”</w:t>
                  </w:r>
                </w:p>
              </w:tc>
            </w:tr>
          </w:tbl>
          <w:p w:rsidR="00103166" w:rsidRPr="00D94B85" w:rsidRDefault="00103166" w:rsidP="00537EE5">
            <w:pPr>
              <w:rPr>
                <w:bCs/>
                <w:sz w:val="24"/>
                <w:szCs w:val="30"/>
              </w:rPr>
            </w:pPr>
            <w:r w:rsidRPr="00D34EDB">
              <w:rPr>
                <w:b/>
                <w:bCs/>
                <w:sz w:val="24"/>
                <w:szCs w:val="30"/>
              </w:rPr>
              <w:t>Relationships:</w:t>
            </w:r>
            <w:r w:rsidR="00647DAE">
              <w:rPr>
                <w:bCs/>
                <w:sz w:val="24"/>
                <w:szCs w:val="30"/>
              </w:rPr>
              <w:t xml:space="preserve"> Input new website.</w:t>
            </w:r>
          </w:p>
          <w:p w:rsidR="00103166" w:rsidRDefault="00103166" w:rsidP="00537EE5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647DAE" w:rsidRPr="00647DAE" w:rsidRDefault="00647DAE" w:rsidP="00537E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Staff must click the elements in the order: Recipe name – Introduction – Recipe image – Material – Recipe step.</w:t>
            </w:r>
          </w:p>
          <w:p w:rsidR="00103166" w:rsidRPr="0018500D" w:rsidRDefault="00647DAE" w:rsidP="00647D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When system show the table containing </w:t>
            </w:r>
            <w:r>
              <w:rPr>
                <w:bCs/>
                <w:sz w:val="24"/>
                <w:szCs w:val="30"/>
              </w:rPr>
              <w:t>the information parsed, staff can edit this table. Staff can do that when there are some XPaths cannot be parsed.</w:t>
            </w:r>
          </w:p>
        </w:tc>
      </w:tr>
    </w:tbl>
    <w:p w:rsidR="00103166" w:rsidRPr="00AB4E2F" w:rsidRDefault="00103166" w:rsidP="00AB4E2F">
      <w:pPr>
        <w:jc w:val="center"/>
        <w:rPr>
          <w:bCs/>
          <w:sz w:val="24"/>
          <w:szCs w:val="30"/>
        </w:rPr>
      </w:pPr>
    </w:p>
    <w:sectPr w:rsidR="00103166" w:rsidRPr="00AB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17738"/>
    <w:multiLevelType w:val="hybridMultilevel"/>
    <w:tmpl w:val="CF86E70E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578D"/>
    <w:multiLevelType w:val="hybridMultilevel"/>
    <w:tmpl w:val="74EC1E4C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E8"/>
    <w:rsid w:val="00076723"/>
    <w:rsid w:val="000B73E0"/>
    <w:rsid w:val="000D469B"/>
    <w:rsid w:val="000E0EE3"/>
    <w:rsid w:val="000E20C8"/>
    <w:rsid w:val="000F3392"/>
    <w:rsid w:val="000F7AC9"/>
    <w:rsid w:val="00103166"/>
    <w:rsid w:val="001A033F"/>
    <w:rsid w:val="001D5A50"/>
    <w:rsid w:val="00216B5D"/>
    <w:rsid w:val="00283C8D"/>
    <w:rsid w:val="00286440"/>
    <w:rsid w:val="00293A2D"/>
    <w:rsid w:val="0029710E"/>
    <w:rsid w:val="002A1037"/>
    <w:rsid w:val="002C6B0D"/>
    <w:rsid w:val="002C78E0"/>
    <w:rsid w:val="002D756B"/>
    <w:rsid w:val="002E5667"/>
    <w:rsid w:val="002F7087"/>
    <w:rsid w:val="00331023"/>
    <w:rsid w:val="00332C1E"/>
    <w:rsid w:val="003419E7"/>
    <w:rsid w:val="0038018B"/>
    <w:rsid w:val="003B178F"/>
    <w:rsid w:val="003C11C0"/>
    <w:rsid w:val="003E71E5"/>
    <w:rsid w:val="004378BE"/>
    <w:rsid w:val="004469F1"/>
    <w:rsid w:val="0049755A"/>
    <w:rsid w:val="004C0A04"/>
    <w:rsid w:val="004D41D9"/>
    <w:rsid w:val="004E6E72"/>
    <w:rsid w:val="00536AFC"/>
    <w:rsid w:val="00555BD6"/>
    <w:rsid w:val="005619D6"/>
    <w:rsid w:val="0058653D"/>
    <w:rsid w:val="005930CC"/>
    <w:rsid w:val="005A6EB7"/>
    <w:rsid w:val="005E7748"/>
    <w:rsid w:val="00647DAE"/>
    <w:rsid w:val="006555DB"/>
    <w:rsid w:val="00655809"/>
    <w:rsid w:val="006C66EF"/>
    <w:rsid w:val="006D115E"/>
    <w:rsid w:val="006D7B37"/>
    <w:rsid w:val="007126AC"/>
    <w:rsid w:val="0074001F"/>
    <w:rsid w:val="00762A73"/>
    <w:rsid w:val="00782999"/>
    <w:rsid w:val="007C42C6"/>
    <w:rsid w:val="007D2315"/>
    <w:rsid w:val="007F49E8"/>
    <w:rsid w:val="00812F5E"/>
    <w:rsid w:val="00845CD2"/>
    <w:rsid w:val="00855ECD"/>
    <w:rsid w:val="00866233"/>
    <w:rsid w:val="00866495"/>
    <w:rsid w:val="008C633C"/>
    <w:rsid w:val="00915FA7"/>
    <w:rsid w:val="00974334"/>
    <w:rsid w:val="00983B1F"/>
    <w:rsid w:val="0099653A"/>
    <w:rsid w:val="009A07A4"/>
    <w:rsid w:val="009A3E98"/>
    <w:rsid w:val="009A68E9"/>
    <w:rsid w:val="00A11819"/>
    <w:rsid w:val="00A2348B"/>
    <w:rsid w:val="00A317DD"/>
    <w:rsid w:val="00A82B32"/>
    <w:rsid w:val="00AB4E2F"/>
    <w:rsid w:val="00B1207B"/>
    <w:rsid w:val="00B20B81"/>
    <w:rsid w:val="00B326C6"/>
    <w:rsid w:val="00B73E7D"/>
    <w:rsid w:val="00B831D3"/>
    <w:rsid w:val="00BE1DAA"/>
    <w:rsid w:val="00BF7465"/>
    <w:rsid w:val="00C14C8C"/>
    <w:rsid w:val="00C447B1"/>
    <w:rsid w:val="00C64424"/>
    <w:rsid w:val="00C83D0A"/>
    <w:rsid w:val="00CB3CFC"/>
    <w:rsid w:val="00CC1448"/>
    <w:rsid w:val="00CD236F"/>
    <w:rsid w:val="00CD7655"/>
    <w:rsid w:val="00CF4546"/>
    <w:rsid w:val="00D1039A"/>
    <w:rsid w:val="00D34EDB"/>
    <w:rsid w:val="00D4655D"/>
    <w:rsid w:val="00D648BC"/>
    <w:rsid w:val="00D94B85"/>
    <w:rsid w:val="00DD4323"/>
    <w:rsid w:val="00E47AEC"/>
    <w:rsid w:val="00E87139"/>
    <w:rsid w:val="00E95C9E"/>
    <w:rsid w:val="00EE419B"/>
    <w:rsid w:val="00F35C60"/>
    <w:rsid w:val="00F456B7"/>
    <w:rsid w:val="00F71AF8"/>
    <w:rsid w:val="00F90970"/>
    <w:rsid w:val="00FA742A"/>
    <w:rsid w:val="00FF1177"/>
    <w:rsid w:val="00F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53A"/>
    <w:pPr>
      <w:spacing w:after="160" w:line="259" w:lineRule="auto"/>
    </w:pPr>
    <w:rPr>
      <w:rFonts w:eastAsiaTheme="minorEastAsia"/>
      <w:szCs w:val="28"/>
      <w:lang w:eastAsia="ja-JP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53A"/>
    <w:pPr>
      <w:spacing w:after="0" w:line="240" w:lineRule="auto"/>
    </w:pPr>
    <w:rPr>
      <w:rFonts w:eastAsiaTheme="minorEastAsia"/>
      <w:szCs w:val="28"/>
      <w:lang w:eastAsia="ja-JP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3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36F"/>
    <w:rPr>
      <w:rFonts w:ascii="Tahoma" w:eastAsiaTheme="minorEastAsia" w:hAnsi="Tahoma" w:cs="Angsana New"/>
      <w:sz w:val="16"/>
      <w:szCs w:val="20"/>
      <w:lang w:eastAsia="ja-JP" w:bidi="th-TH"/>
    </w:rPr>
  </w:style>
  <w:style w:type="paragraph" w:styleId="Caption">
    <w:name w:val="caption"/>
    <w:basedOn w:val="Normal"/>
    <w:next w:val="Normal"/>
    <w:uiPriority w:val="35"/>
    <w:unhideWhenUsed/>
    <w:qFormat/>
    <w:rsid w:val="00B20B81"/>
    <w:pPr>
      <w:spacing w:after="200" w:line="240" w:lineRule="auto"/>
    </w:pPr>
    <w:rPr>
      <w:i/>
      <w:iCs/>
      <w:color w:val="1F497D" w:themeColor="text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53A"/>
    <w:pPr>
      <w:spacing w:after="160" w:line="259" w:lineRule="auto"/>
    </w:pPr>
    <w:rPr>
      <w:rFonts w:eastAsiaTheme="minorEastAsia"/>
      <w:szCs w:val="28"/>
      <w:lang w:eastAsia="ja-JP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53A"/>
    <w:pPr>
      <w:spacing w:after="0" w:line="240" w:lineRule="auto"/>
    </w:pPr>
    <w:rPr>
      <w:rFonts w:eastAsiaTheme="minorEastAsia"/>
      <w:szCs w:val="28"/>
      <w:lang w:eastAsia="ja-JP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3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36F"/>
    <w:rPr>
      <w:rFonts w:ascii="Tahoma" w:eastAsiaTheme="minorEastAsia" w:hAnsi="Tahoma" w:cs="Angsana New"/>
      <w:sz w:val="16"/>
      <w:szCs w:val="20"/>
      <w:lang w:eastAsia="ja-JP" w:bidi="th-TH"/>
    </w:rPr>
  </w:style>
  <w:style w:type="paragraph" w:styleId="Caption">
    <w:name w:val="caption"/>
    <w:basedOn w:val="Normal"/>
    <w:next w:val="Normal"/>
    <w:uiPriority w:val="35"/>
    <w:unhideWhenUsed/>
    <w:qFormat/>
    <w:rsid w:val="00B20B81"/>
    <w:pPr>
      <w:spacing w:after="200"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10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66</cp:revision>
  <dcterms:created xsi:type="dcterms:W3CDTF">2016-01-27T05:43:00Z</dcterms:created>
  <dcterms:modified xsi:type="dcterms:W3CDTF">2016-02-15T03:17:00Z</dcterms:modified>
</cp:coreProperties>
</file>