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DAF6BA" w14:textId="4E0D2859" w:rsidR="00E734DE" w:rsidRDefault="001031EF">
      <w:pPr>
        <w:rPr>
          <w:rFonts w:ascii="Times New Roman" w:hAnsi="Times New Roman" w:cs="Times New Roman"/>
          <w:sz w:val="26"/>
          <w:szCs w:val="26"/>
        </w:rPr>
      </w:pPr>
      <w:r>
        <w:rPr>
          <w:rFonts w:ascii="Times New Roman" w:hAnsi="Times New Roman" w:cs="Times New Roman"/>
          <w:sz w:val="26"/>
          <w:szCs w:val="26"/>
        </w:rPr>
        <w:t>Họ và tên: Nguyễn Minh Tâm</w:t>
      </w:r>
    </w:p>
    <w:p w14:paraId="69D1B685" w14:textId="7C6C98A9" w:rsidR="001031EF" w:rsidRDefault="001031EF">
      <w:pPr>
        <w:rPr>
          <w:rFonts w:ascii="Times New Roman" w:hAnsi="Times New Roman" w:cs="Times New Roman"/>
          <w:sz w:val="26"/>
          <w:szCs w:val="26"/>
        </w:rPr>
      </w:pPr>
      <w:r>
        <w:rPr>
          <w:rFonts w:ascii="Times New Roman" w:hAnsi="Times New Roman" w:cs="Times New Roman"/>
          <w:sz w:val="26"/>
          <w:szCs w:val="26"/>
        </w:rPr>
        <w:t>MSSV: 1952968</w:t>
      </w:r>
    </w:p>
    <w:p w14:paraId="6D29800E" w14:textId="2DBB1198" w:rsidR="001031EF" w:rsidRDefault="001031EF">
      <w:pPr>
        <w:rPr>
          <w:rFonts w:ascii="Times New Roman" w:hAnsi="Times New Roman" w:cs="Times New Roman"/>
          <w:sz w:val="26"/>
          <w:szCs w:val="26"/>
        </w:rPr>
      </w:pPr>
      <w:r>
        <w:rPr>
          <w:rFonts w:ascii="Times New Roman" w:hAnsi="Times New Roman" w:cs="Times New Roman"/>
          <w:sz w:val="26"/>
          <w:szCs w:val="26"/>
        </w:rPr>
        <w:t>Question 1</w:t>
      </w:r>
    </w:p>
    <w:p w14:paraId="7C9ECDFB" w14:textId="5676F9C5" w:rsidR="001031EF" w:rsidRDefault="001031EF" w:rsidP="001031EF">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Classification belongs to supervised learning.</w:t>
      </w:r>
    </w:p>
    <w:p w14:paraId="2D58E4D1" w14:textId="5F0A85BE" w:rsidR="001031EF" w:rsidRDefault="001031EF" w:rsidP="001031EF">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The main difference between supervised learning and unsupervised learning: labeled data. Supervised learning uses labeled input and output data, while an unsupervised learning algorithm does not.</w:t>
      </w:r>
    </w:p>
    <w:p w14:paraId="31B9C056" w14:textId="5EC9FEA4" w:rsidR="001031EF" w:rsidRDefault="001031EF" w:rsidP="001031EF">
      <w:pPr>
        <w:pStyle w:val="ListParagraph"/>
        <w:rPr>
          <w:rFonts w:ascii="Times New Roman" w:hAnsi="Times New Roman" w:cs="Times New Roman"/>
          <w:sz w:val="26"/>
          <w:szCs w:val="26"/>
        </w:rPr>
      </w:pPr>
      <w:r>
        <w:rPr>
          <w:rFonts w:ascii="Times New Roman" w:hAnsi="Times New Roman" w:cs="Times New Roman"/>
          <w:sz w:val="26"/>
          <w:szCs w:val="26"/>
        </w:rPr>
        <w:t>In supervised learning, the algorithm learns from the training dataset by iteratively making predictions on the data and adjusting for the correct answer. It requires upfront human intervention to label the data appropriately.</w:t>
      </w:r>
    </w:p>
    <w:p w14:paraId="063AD4C4" w14:textId="5F5724D7" w:rsidR="001031EF" w:rsidRDefault="001031EF" w:rsidP="001031EF">
      <w:pPr>
        <w:pStyle w:val="ListParagraph"/>
        <w:rPr>
          <w:rFonts w:ascii="Times New Roman" w:hAnsi="Times New Roman" w:cs="Times New Roman"/>
          <w:sz w:val="26"/>
          <w:szCs w:val="26"/>
        </w:rPr>
      </w:pPr>
      <w:r>
        <w:rPr>
          <w:rFonts w:ascii="Times New Roman" w:hAnsi="Times New Roman" w:cs="Times New Roman"/>
          <w:sz w:val="26"/>
          <w:szCs w:val="26"/>
        </w:rPr>
        <w:t>Unsupervised learning models work on their own to discover the inherent structure of unlabeled data. They still require some human intervention for validating output variables.</w:t>
      </w:r>
    </w:p>
    <w:p w14:paraId="2D2D4531" w14:textId="233CE1E7" w:rsidR="001031EF" w:rsidRDefault="001031EF" w:rsidP="001031EF">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Training error: the error that you will get when you run the trained model back to the training data that was used before.</w:t>
      </w:r>
    </w:p>
    <w:p w14:paraId="71B32013" w14:textId="09B50123" w:rsidR="001031EF" w:rsidRDefault="001031EF" w:rsidP="001031EF">
      <w:pPr>
        <w:pStyle w:val="ListParagraph"/>
        <w:rPr>
          <w:rFonts w:ascii="Times New Roman" w:hAnsi="Times New Roman" w:cs="Times New Roman"/>
          <w:sz w:val="26"/>
          <w:szCs w:val="26"/>
        </w:rPr>
      </w:pPr>
      <w:r>
        <w:rPr>
          <w:rFonts w:ascii="Times New Roman" w:hAnsi="Times New Roman" w:cs="Times New Roman"/>
          <w:sz w:val="26"/>
          <w:szCs w:val="26"/>
        </w:rPr>
        <w:t>Testing error: the error you will get when you run the trained model on a completely different set of data that it has never been exposed to.</w:t>
      </w:r>
    </w:p>
    <w:p w14:paraId="7FF955B5" w14:textId="22904A83" w:rsidR="001031EF" w:rsidRDefault="000D7E55" w:rsidP="001031EF">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Model overfitting is a concept in data science, which occurs when a statistical model fits exactly against its training data. When a model trains for too long on sample data or when the model is too complex, it can start to learn the noise or irrelevant information within the dataset. When the model memorizes the noise and fits too closely to the training set, the model becomes overfitted and is unable to generalize well to new data. As a result, it will not be able to perform the classification or prediction tasks that it wass intended for.</w:t>
      </w:r>
    </w:p>
    <w:p w14:paraId="14875856" w14:textId="4950526F" w:rsidR="00F115F2" w:rsidRDefault="00F115F2" w:rsidP="00F15730">
      <w:pPr>
        <w:rPr>
          <w:rFonts w:ascii="Times New Roman" w:hAnsi="Times New Roman" w:cs="Times New Roman"/>
          <w:sz w:val="26"/>
          <w:szCs w:val="26"/>
        </w:rPr>
      </w:pPr>
      <w:r w:rsidRPr="00F115F2">
        <w:rPr>
          <w:rFonts w:ascii="Times New Roman" w:hAnsi="Times New Roman" w:cs="Times New Roman"/>
          <w:sz w:val="26"/>
          <w:szCs w:val="26"/>
        </w:rPr>
        <w:t>Question 2</w:t>
      </w:r>
    </w:p>
    <w:p w14:paraId="297744F7" w14:textId="58220715" w:rsidR="00F115F2" w:rsidRPr="00F115F2" w:rsidRDefault="00F115F2" w:rsidP="00F115F2">
      <w:pPr>
        <w:pStyle w:val="ListParagraph"/>
        <w:numPr>
          <w:ilvl w:val="0"/>
          <w:numId w:val="4"/>
        </w:numPr>
        <w:rPr>
          <w:rFonts w:ascii="Times New Roman" w:hAnsi="Times New Roman" w:cs="Times New Roman"/>
          <w:sz w:val="26"/>
          <w:szCs w:val="26"/>
        </w:rPr>
      </w:pPr>
    </w:p>
    <w:tbl>
      <w:tblPr>
        <w:tblStyle w:val="TableGrid"/>
        <w:tblW w:w="4995" w:type="pct"/>
        <w:tblLook w:val="04A0" w:firstRow="1" w:lastRow="0" w:firstColumn="1" w:lastColumn="0" w:noHBand="0" w:noVBand="1"/>
      </w:tblPr>
      <w:tblGrid>
        <w:gridCol w:w="1869"/>
        <w:gridCol w:w="1868"/>
        <w:gridCol w:w="1868"/>
        <w:gridCol w:w="1868"/>
        <w:gridCol w:w="1868"/>
      </w:tblGrid>
      <w:tr w:rsidR="00F115F2" w14:paraId="1B30339E" w14:textId="77777777" w:rsidTr="00F115F2">
        <w:tc>
          <w:tcPr>
            <w:tcW w:w="1000" w:type="pct"/>
          </w:tcPr>
          <w:p w14:paraId="08DFECD1" w14:textId="77777777" w:rsidR="00F115F2" w:rsidRDefault="00F115F2" w:rsidP="00F115F2">
            <w:pPr>
              <w:rPr>
                <w:rFonts w:ascii="Times New Roman" w:hAnsi="Times New Roman" w:cs="Times New Roman"/>
                <w:sz w:val="26"/>
                <w:szCs w:val="26"/>
              </w:rPr>
            </w:pPr>
          </w:p>
        </w:tc>
        <w:tc>
          <w:tcPr>
            <w:tcW w:w="1000" w:type="pct"/>
          </w:tcPr>
          <w:p w14:paraId="118CCCF2" w14:textId="5F14EB1E" w:rsidR="00F115F2" w:rsidRDefault="00F115F2" w:rsidP="00F115F2">
            <w:pPr>
              <w:rPr>
                <w:rFonts w:ascii="Times New Roman" w:hAnsi="Times New Roman" w:cs="Times New Roman"/>
                <w:sz w:val="26"/>
                <w:szCs w:val="26"/>
              </w:rPr>
            </w:pPr>
            <w:r>
              <w:rPr>
                <w:rFonts w:ascii="Times New Roman" w:hAnsi="Times New Roman" w:cs="Times New Roman"/>
                <w:sz w:val="26"/>
                <w:szCs w:val="26"/>
              </w:rPr>
              <w:t>D1</w:t>
            </w:r>
          </w:p>
        </w:tc>
        <w:tc>
          <w:tcPr>
            <w:tcW w:w="1000" w:type="pct"/>
          </w:tcPr>
          <w:p w14:paraId="619F0A2C" w14:textId="738E0704" w:rsidR="00F115F2" w:rsidRDefault="00F115F2" w:rsidP="00F115F2">
            <w:pPr>
              <w:rPr>
                <w:rFonts w:ascii="Times New Roman" w:hAnsi="Times New Roman" w:cs="Times New Roman"/>
                <w:sz w:val="26"/>
                <w:szCs w:val="26"/>
              </w:rPr>
            </w:pPr>
            <w:r>
              <w:rPr>
                <w:rFonts w:ascii="Times New Roman" w:hAnsi="Times New Roman" w:cs="Times New Roman"/>
                <w:sz w:val="26"/>
                <w:szCs w:val="26"/>
              </w:rPr>
              <w:t>D2</w:t>
            </w:r>
          </w:p>
        </w:tc>
        <w:tc>
          <w:tcPr>
            <w:tcW w:w="1000" w:type="pct"/>
          </w:tcPr>
          <w:p w14:paraId="2D5624E9" w14:textId="414A607D" w:rsidR="00F115F2" w:rsidRDefault="00F115F2" w:rsidP="00F115F2">
            <w:pPr>
              <w:rPr>
                <w:rFonts w:ascii="Times New Roman" w:hAnsi="Times New Roman" w:cs="Times New Roman"/>
                <w:sz w:val="26"/>
                <w:szCs w:val="26"/>
              </w:rPr>
            </w:pPr>
            <w:r>
              <w:rPr>
                <w:rFonts w:ascii="Times New Roman" w:hAnsi="Times New Roman" w:cs="Times New Roman"/>
                <w:sz w:val="26"/>
                <w:szCs w:val="26"/>
              </w:rPr>
              <w:t>D3</w:t>
            </w:r>
          </w:p>
        </w:tc>
        <w:tc>
          <w:tcPr>
            <w:tcW w:w="1000" w:type="pct"/>
          </w:tcPr>
          <w:p w14:paraId="5CD2B9D6" w14:textId="6F666747" w:rsidR="00F115F2" w:rsidRDefault="00F115F2" w:rsidP="00F115F2">
            <w:pPr>
              <w:rPr>
                <w:rFonts w:ascii="Times New Roman" w:hAnsi="Times New Roman" w:cs="Times New Roman"/>
                <w:sz w:val="26"/>
                <w:szCs w:val="26"/>
              </w:rPr>
            </w:pPr>
            <w:r>
              <w:rPr>
                <w:rFonts w:ascii="Times New Roman" w:hAnsi="Times New Roman" w:cs="Times New Roman"/>
                <w:sz w:val="26"/>
                <w:szCs w:val="26"/>
              </w:rPr>
              <w:t>D4</w:t>
            </w:r>
          </w:p>
        </w:tc>
      </w:tr>
      <w:tr w:rsidR="00F115F2" w14:paraId="35FEEE08" w14:textId="77777777" w:rsidTr="00F115F2">
        <w:tc>
          <w:tcPr>
            <w:tcW w:w="1000" w:type="pct"/>
          </w:tcPr>
          <w:p w14:paraId="2338E4F4" w14:textId="7E359FD4" w:rsidR="00F115F2" w:rsidRDefault="00F115F2" w:rsidP="00F115F2">
            <w:pPr>
              <w:rPr>
                <w:rFonts w:ascii="Times New Roman" w:hAnsi="Times New Roman" w:cs="Times New Roman"/>
                <w:sz w:val="26"/>
                <w:szCs w:val="26"/>
              </w:rPr>
            </w:pPr>
            <w:r>
              <w:rPr>
                <w:rFonts w:ascii="Times New Roman" w:hAnsi="Times New Roman" w:cs="Times New Roman"/>
                <w:sz w:val="26"/>
                <w:szCs w:val="26"/>
              </w:rPr>
              <w:t>t2</w:t>
            </w:r>
          </w:p>
        </w:tc>
        <w:tc>
          <w:tcPr>
            <w:tcW w:w="1000" w:type="pct"/>
          </w:tcPr>
          <w:p w14:paraId="58B43317" w14:textId="0EE42912" w:rsidR="00F115F2" w:rsidRDefault="00F115F2" w:rsidP="00F115F2">
            <w:pPr>
              <w:rPr>
                <w:rFonts w:ascii="Times New Roman" w:hAnsi="Times New Roman" w:cs="Times New Roman"/>
                <w:sz w:val="26"/>
                <w:szCs w:val="26"/>
              </w:rPr>
            </w:pPr>
            <w:r>
              <w:rPr>
                <w:rFonts w:ascii="Times New Roman" w:hAnsi="Times New Roman" w:cs="Times New Roman"/>
                <w:sz w:val="26"/>
                <w:szCs w:val="26"/>
              </w:rPr>
              <w:t>1</w:t>
            </w:r>
          </w:p>
        </w:tc>
        <w:tc>
          <w:tcPr>
            <w:tcW w:w="1000" w:type="pct"/>
          </w:tcPr>
          <w:p w14:paraId="1418DA04" w14:textId="62085BA6" w:rsidR="00F115F2" w:rsidRDefault="00F115F2" w:rsidP="00F115F2">
            <w:pPr>
              <w:rPr>
                <w:rFonts w:ascii="Times New Roman" w:hAnsi="Times New Roman" w:cs="Times New Roman"/>
                <w:sz w:val="26"/>
                <w:szCs w:val="26"/>
              </w:rPr>
            </w:pPr>
            <w:r>
              <w:rPr>
                <w:rFonts w:ascii="Times New Roman" w:hAnsi="Times New Roman" w:cs="Times New Roman"/>
                <w:sz w:val="26"/>
                <w:szCs w:val="26"/>
              </w:rPr>
              <w:t>1</w:t>
            </w:r>
          </w:p>
        </w:tc>
        <w:tc>
          <w:tcPr>
            <w:tcW w:w="1000" w:type="pct"/>
          </w:tcPr>
          <w:p w14:paraId="18708B12" w14:textId="75B0CD69" w:rsidR="00F115F2" w:rsidRDefault="00F115F2" w:rsidP="00F115F2">
            <w:pPr>
              <w:rPr>
                <w:rFonts w:ascii="Times New Roman" w:hAnsi="Times New Roman" w:cs="Times New Roman"/>
                <w:sz w:val="26"/>
                <w:szCs w:val="26"/>
              </w:rPr>
            </w:pPr>
            <w:r>
              <w:rPr>
                <w:rFonts w:ascii="Times New Roman" w:hAnsi="Times New Roman" w:cs="Times New Roman"/>
                <w:sz w:val="26"/>
                <w:szCs w:val="26"/>
              </w:rPr>
              <w:t>2</w:t>
            </w:r>
          </w:p>
        </w:tc>
        <w:tc>
          <w:tcPr>
            <w:tcW w:w="1000" w:type="pct"/>
          </w:tcPr>
          <w:p w14:paraId="3093ED2F" w14:textId="1AC53ABF" w:rsidR="00F115F2" w:rsidRDefault="00F115F2" w:rsidP="00F115F2">
            <w:pPr>
              <w:rPr>
                <w:rFonts w:ascii="Times New Roman" w:hAnsi="Times New Roman" w:cs="Times New Roman"/>
                <w:sz w:val="26"/>
                <w:szCs w:val="26"/>
              </w:rPr>
            </w:pPr>
            <w:r>
              <w:rPr>
                <w:rFonts w:ascii="Times New Roman" w:hAnsi="Times New Roman" w:cs="Times New Roman"/>
                <w:sz w:val="26"/>
                <w:szCs w:val="26"/>
              </w:rPr>
              <w:t>1</w:t>
            </w:r>
          </w:p>
        </w:tc>
      </w:tr>
      <w:tr w:rsidR="00F115F2" w14:paraId="156AD381" w14:textId="77777777" w:rsidTr="00F115F2">
        <w:tc>
          <w:tcPr>
            <w:tcW w:w="1000" w:type="pct"/>
          </w:tcPr>
          <w:p w14:paraId="0FFE671A" w14:textId="708F0D04" w:rsidR="00F115F2" w:rsidRDefault="00F115F2" w:rsidP="00F115F2">
            <w:pPr>
              <w:rPr>
                <w:rFonts w:ascii="Times New Roman" w:hAnsi="Times New Roman" w:cs="Times New Roman"/>
                <w:sz w:val="26"/>
                <w:szCs w:val="26"/>
              </w:rPr>
            </w:pPr>
            <w:r>
              <w:rPr>
                <w:rFonts w:ascii="Times New Roman" w:hAnsi="Times New Roman" w:cs="Times New Roman"/>
                <w:sz w:val="26"/>
                <w:szCs w:val="26"/>
              </w:rPr>
              <w:t>t3</w:t>
            </w:r>
          </w:p>
        </w:tc>
        <w:tc>
          <w:tcPr>
            <w:tcW w:w="1000" w:type="pct"/>
          </w:tcPr>
          <w:p w14:paraId="2DC5FAC8" w14:textId="37FD6892" w:rsidR="00F115F2" w:rsidRDefault="00F115F2" w:rsidP="00F115F2">
            <w:pPr>
              <w:rPr>
                <w:rFonts w:ascii="Times New Roman" w:hAnsi="Times New Roman" w:cs="Times New Roman"/>
                <w:sz w:val="26"/>
                <w:szCs w:val="26"/>
              </w:rPr>
            </w:pPr>
            <w:r>
              <w:rPr>
                <w:rFonts w:ascii="Times New Roman" w:hAnsi="Times New Roman" w:cs="Times New Roman"/>
                <w:sz w:val="26"/>
                <w:szCs w:val="26"/>
              </w:rPr>
              <w:t>0</w:t>
            </w:r>
          </w:p>
        </w:tc>
        <w:tc>
          <w:tcPr>
            <w:tcW w:w="1000" w:type="pct"/>
          </w:tcPr>
          <w:p w14:paraId="1F329630" w14:textId="63F48E21" w:rsidR="00F115F2" w:rsidRDefault="00F115F2" w:rsidP="00F115F2">
            <w:pPr>
              <w:rPr>
                <w:rFonts w:ascii="Times New Roman" w:hAnsi="Times New Roman" w:cs="Times New Roman"/>
                <w:sz w:val="26"/>
                <w:szCs w:val="26"/>
              </w:rPr>
            </w:pPr>
            <w:r>
              <w:rPr>
                <w:rFonts w:ascii="Times New Roman" w:hAnsi="Times New Roman" w:cs="Times New Roman"/>
                <w:sz w:val="26"/>
                <w:szCs w:val="26"/>
              </w:rPr>
              <w:t>1</w:t>
            </w:r>
          </w:p>
        </w:tc>
        <w:tc>
          <w:tcPr>
            <w:tcW w:w="1000" w:type="pct"/>
          </w:tcPr>
          <w:p w14:paraId="72B86682" w14:textId="0145CCC1" w:rsidR="00F115F2" w:rsidRDefault="00F115F2" w:rsidP="00F115F2">
            <w:pPr>
              <w:rPr>
                <w:rFonts w:ascii="Times New Roman" w:hAnsi="Times New Roman" w:cs="Times New Roman"/>
                <w:sz w:val="26"/>
                <w:szCs w:val="26"/>
              </w:rPr>
            </w:pPr>
            <w:r>
              <w:rPr>
                <w:rFonts w:ascii="Times New Roman" w:hAnsi="Times New Roman" w:cs="Times New Roman"/>
                <w:sz w:val="26"/>
                <w:szCs w:val="26"/>
              </w:rPr>
              <w:t>1</w:t>
            </w:r>
          </w:p>
        </w:tc>
        <w:tc>
          <w:tcPr>
            <w:tcW w:w="1000" w:type="pct"/>
          </w:tcPr>
          <w:p w14:paraId="27417679" w14:textId="0FA1880D" w:rsidR="00F115F2" w:rsidRDefault="00F115F2" w:rsidP="00F115F2">
            <w:pPr>
              <w:rPr>
                <w:rFonts w:ascii="Times New Roman" w:hAnsi="Times New Roman" w:cs="Times New Roman"/>
                <w:sz w:val="26"/>
                <w:szCs w:val="26"/>
              </w:rPr>
            </w:pPr>
            <w:r>
              <w:rPr>
                <w:rFonts w:ascii="Times New Roman" w:hAnsi="Times New Roman" w:cs="Times New Roman"/>
                <w:sz w:val="26"/>
                <w:szCs w:val="26"/>
              </w:rPr>
              <w:t>0</w:t>
            </w:r>
          </w:p>
        </w:tc>
      </w:tr>
      <w:tr w:rsidR="00F115F2" w14:paraId="68650031" w14:textId="77777777" w:rsidTr="00F115F2">
        <w:tc>
          <w:tcPr>
            <w:tcW w:w="1000" w:type="pct"/>
          </w:tcPr>
          <w:p w14:paraId="3E40C3A5" w14:textId="23A86980" w:rsidR="00F115F2" w:rsidRDefault="00F115F2" w:rsidP="00F115F2">
            <w:pPr>
              <w:rPr>
                <w:rFonts w:ascii="Times New Roman" w:hAnsi="Times New Roman" w:cs="Times New Roman"/>
                <w:sz w:val="26"/>
                <w:szCs w:val="26"/>
              </w:rPr>
            </w:pPr>
            <w:r>
              <w:rPr>
                <w:rFonts w:ascii="Times New Roman" w:hAnsi="Times New Roman" w:cs="Times New Roman"/>
                <w:sz w:val="26"/>
                <w:szCs w:val="26"/>
              </w:rPr>
              <w:t>t5</w:t>
            </w:r>
          </w:p>
        </w:tc>
        <w:tc>
          <w:tcPr>
            <w:tcW w:w="1000" w:type="pct"/>
          </w:tcPr>
          <w:p w14:paraId="559E6B3B" w14:textId="42ED1A7D" w:rsidR="00F115F2" w:rsidRDefault="00F115F2" w:rsidP="00F115F2">
            <w:pPr>
              <w:rPr>
                <w:rFonts w:ascii="Times New Roman" w:hAnsi="Times New Roman" w:cs="Times New Roman"/>
                <w:sz w:val="26"/>
                <w:szCs w:val="26"/>
              </w:rPr>
            </w:pPr>
            <w:r>
              <w:rPr>
                <w:rFonts w:ascii="Times New Roman" w:hAnsi="Times New Roman" w:cs="Times New Roman"/>
                <w:sz w:val="26"/>
                <w:szCs w:val="26"/>
              </w:rPr>
              <w:t>0</w:t>
            </w:r>
          </w:p>
        </w:tc>
        <w:tc>
          <w:tcPr>
            <w:tcW w:w="1000" w:type="pct"/>
          </w:tcPr>
          <w:p w14:paraId="39848B8E" w14:textId="1D1DF6FE" w:rsidR="00F115F2" w:rsidRDefault="00F115F2" w:rsidP="00F115F2">
            <w:pPr>
              <w:rPr>
                <w:rFonts w:ascii="Times New Roman" w:hAnsi="Times New Roman" w:cs="Times New Roman"/>
                <w:sz w:val="26"/>
                <w:szCs w:val="26"/>
              </w:rPr>
            </w:pPr>
            <w:r>
              <w:rPr>
                <w:rFonts w:ascii="Times New Roman" w:hAnsi="Times New Roman" w:cs="Times New Roman"/>
                <w:sz w:val="26"/>
                <w:szCs w:val="26"/>
              </w:rPr>
              <w:t>0</w:t>
            </w:r>
          </w:p>
        </w:tc>
        <w:tc>
          <w:tcPr>
            <w:tcW w:w="1000" w:type="pct"/>
          </w:tcPr>
          <w:p w14:paraId="2CEA8740" w14:textId="21992FFD" w:rsidR="00F115F2" w:rsidRDefault="00F115F2" w:rsidP="00F115F2">
            <w:pPr>
              <w:rPr>
                <w:rFonts w:ascii="Times New Roman" w:hAnsi="Times New Roman" w:cs="Times New Roman"/>
                <w:sz w:val="26"/>
                <w:szCs w:val="26"/>
              </w:rPr>
            </w:pPr>
            <w:r>
              <w:rPr>
                <w:rFonts w:ascii="Times New Roman" w:hAnsi="Times New Roman" w:cs="Times New Roman"/>
                <w:sz w:val="26"/>
                <w:szCs w:val="26"/>
              </w:rPr>
              <w:t>0</w:t>
            </w:r>
          </w:p>
        </w:tc>
        <w:tc>
          <w:tcPr>
            <w:tcW w:w="1000" w:type="pct"/>
          </w:tcPr>
          <w:p w14:paraId="3C5372B9" w14:textId="0CD2BBDA" w:rsidR="00F115F2" w:rsidRDefault="00F115F2" w:rsidP="00F115F2">
            <w:pPr>
              <w:rPr>
                <w:rFonts w:ascii="Times New Roman" w:hAnsi="Times New Roman" w:cs="Times New Roman"/>
                <w:sz w:val="26"/>
                <w:szCs w:val="26"/>
              </w:rPr>
            </w:pPr>
            <w:r>
              <w:rPr>
                <w:rFonts w:ascii="Times New Roman" w:hAnsi="Times New Roman" w:cs="Times New Roman"/>
                <w:sz w:val="26"/>
                <w:szCs w:val="26"/>
              </w:rPr>
              <w:t>0</w:t>
            </w:r>
          </w:p>
        </w:tc>
      </w:tr>
    </w:tbl>
    <w:p w14:paraId="167CC4E4" w14:textId="4A6C6007" w:rsidR="00F115F2" w:rsidRDefault="00F115F2" w:rsidP="00F115F2">
      <w:pPr>
        <w:rPr>
          <w:rFonts w:ascii="Times New Roman" w:hAnsi="Times New Roman" w:cs="Times New Roman"/>
          <w:sz w:val="26"/>
          <w:szCs w:val="26"/>
        </w:rPr>
      </w:pPr>
    </w:p>
    <w:p w14:paraId="3AACCF26" w14:textId="503419F6" w:rsidR="00F115F2" w:rsidRDefault="00F115F2" w:rsidP="00F115F2">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In D3, there are 2 words appearing in dictionary: Data and Structure. To determine which word is more importance, I will calculate the idf of each word.</w:t>
      </w:r>
    </w:p>
    <w:p w14:paraId="79D4DFAF" w14:textId="7CF9129F" w:rsidR="00F115F2" w:rsidRDefault="00F115F2" w:rsidP="00F115F2">
      <w:pPr>
        <w:pStyle w:val="ListParagraph"/>
        <w:rPr>
          <w:rFonts w:ascii="Times New Roman" w:hAnsi="Times New Roman" w:cs="Times New Roman"/>
          <w:sz w:val="26"/>
          <w:szCs w:val="26"/>
        </w:rPr>
      </w:pPr>
      <w:r>
        <w:rPr>
          <w:rFonts w:ascii="Times New Roman" w:hAnsi="Times New Roman" w:cs="Times New Roman"/>
          <w:sz w:val="26"/>
          <w:szCs w:val="26"/>
        </w:rPr>
        <w:t>First calculating the document frequency of each word (df)</w:t>
      </w:r>
    </w:p>
    <w:tbl>
      <w:tblPr>
        <w:tblStyle w:val="TableGrid"/>
        <w:tblW w:w="4995" w:type="pct"/>
        <w:tblInd w:w="720" w:type="dxa"/>
        <w:tblLook w:val="04A0" w:firstRow="1" w:lastRow="0" w:firstColumn="1" w:lastColumn="0" w:noHBand="0" w:noVBand="1"/>
      </w:tblPr>
      <w:tblGrid>
        <w:gridCol w:w="3113"/>
        <w:gridCol w:w="3114"/>
        <w:gridCol w:w="3114"/>
      </w:tblGrid>
      <w:tr w:rsidR="00F115F2" w14:paraId="5889ECA2" w14:textId="77777777" w:rsidTr="00F115F2">
        <w:tc>
          <w:tcPr>
            <w:tcW w:w="1666" w:type="pct"/>
          </w:tcPr>
          <w:p w14:paraId="33B15C14" w14:textId="77777777" w:rsidR="00F115F2" w:rsidRDefault="00F115F2" w:rsidP="00F115F2">
            <w:pPr>
              <w:pStyle w:val="ListParagraph"/>
              <w:ind w:left="0"/>
              <w:rPr>
                <w:rFonts w:ascii="Times New Roman" w:hAnsi="Times New Roman" w:cs="Times New Roman"/>
                <w:sz w:val="26"/>
                <w:szCs w:val="26"/>
              </w:rPr>
            </w:pPr>
          </w:p>
        </w:tc>
        <w:tc>
          <w:tcPr>
            <w:tcW w:w="1667" w:type="pct"/>
          </w:tcPr>
          <w:p w14:paraId="3626409C" w14:textId="7B6F146B" w:rsidR="00F115F2" w:rsidRDefault="00F115F2" w:rsidP="00F115F2">
            <w:pPr>
              <w:pStyle w:val="ListParagraph"/>
              <w:ind w:left="0"/>
              <w:rPr>
                <w:rFonts w:ascii="Times New Roman" w:hAnsi="Times New Roman" w:cs="Times New Roman"/>
                <w:sz w:val="26"/>
                <w:szCs w:val="26"/>
              </w:rPr>
            </w:pPr>
            <w:r>
              <w:rPr>
                <w:rFonts w:ascii="Times New Roman" w:hAnsi="Times New Roman" w:cs="Times New Roman"/>
                <w:sz w:val="26"/>
                <w:szCs w:val="26"/>
              </w:rPr>
              <w:t>t2 (Data)</w:t>
            </w:r>
          </w:p>
        </w:tc>
        <w:tc>
          <w:tcPr>
            <w:tcW w:w="1667" w:type="pct"/>
          </w:tcPr>
          <w:p w14:paraId="7489763D" w14:textId="55882D04" w:rsidR="00F115F2" w:rsidRDefault="00F115F2" w:rsidP="00F115F2">
            <w:pPr>
              <w:pStyle w:val="ListParagraph"/>
              <w:ind w:left="0"/>
              <w:rPr>
                <w:rFonts w:ascii="Times New Roman" w:hAnsi="Times New Roman" w:cs="Times New Roman"/>
                <w:sz w:val="26"/>
                <w:szCs w:val="26"/>
              </w:rPr>
            </w:pPr>
            <w:r>
              <w:rPr>
                <w:rFonts w:ascii="Times New Roman" w:hAnsi="Times New Roman" w:cs="Times New Roman"/>
                <w:sz w:val="26"/>
                <w:szCs w:val="26"/>
              </w:rPr>
              <w:t>t3 (Structure)</w:t>
            </w:r>
          </w:p>
        </w:tc>
      </w:tr>
      <w:tr w:rsidR="00F115F2" w14:paraId="232BFED2" w14:textId="77777777" w:rsidTr="00F115F2">
        <w:tc>
          <w:tcPr>
            <w:tcW w:w="1666" w:type="pct"/>
          </w:tcPr>
          <w:p w14:paraId="3E47E109" w14:textId="32B844D7" w:rsidR="00F115F2" w:rsidRDefault="00F115F2" w:rsidP="00F115F2">
            <w:pPr>
              <w:pStyle w:val="ListParagraph"/>
              <w:ind w:left="0"/>
              <w:rPr>
                <w:rFonts w:ascii="Times New Roman" w:hAnsi="Times New Roman" w:cs="Times New Roman"/>
                <w:sz w:val="26"/>
                <w:szCs w:val="26"/>
              </w:rPr>
            </w:pPr>
            <w:r>
              <w:rPr>
                <w:rFonts w:ascii="Times New Roman" w:hAnsi="Times New Roman" w:cs="Times New Roman"/>
                <w:sz w:val="26"/>
                <w:szCs w:val="26"/>
              </w:rPr>
              <w:t>df</w:t>
            </w:r>
          </w:p>
        </w:tc>
        <w:tc>
          <w:tcPr>
            <w:tcW w:w="1667" w:type="pct"/>
          </w:tcPr>
          <w:p w14:paraId="6690FC78" w14:textId="6235C39F" w:rsidR="00F115F2" w:rsidRDefault="00F115F2" w:rsidP="00F115F2">
            <w:pPr>
              <w:pStyle w:val="ListParagraph"/>
              <w:ind w:left="0"/>
              <w:rPr>
                <w:rFonts w:ascii="Times New Roman" w:hAnsi="Times New Roman" w:cs="Times New Roman"/>
                <w:sz w:val="26"/>
                <w:szCs w:val="26"/>
              </w:rPr>
            </w:pPr>
            <w:r>
              <w:rPr>
                <w:rFonts w:ascii="Times New Roman" w:hAnsi="Times New Roman" w:cs="Times New Roman"/>
                <w:sz w:val="26"/>
                <w:szCs w:val="26"/>
              </w:rPr>
              <w:t>4</w:t>
            </w:r>
          </w:p>
        </w:tc>
        <w:tc>
          <w:tcPr>
            <w:tcW w:w="1667" w:type="pct"/>
          </w:tcPr>
          <w:p w14:paraId="63327E81" w14:textId="439E8A98" w:rsidR="00F115F2" w:rsidRDefault="00F115F2" w:rsidP="00F115F2">
            <w:pPr>
              <w:pStyle w:val="ListParagraph"/>
              <w:ind w:left="0"/>
              <w:rPr>
                <w:rFonts w:ascii="Times New Roman" w:hAnsi="Times New Roman" w:cs="Times New Roman"/>
                <w:sz w:val="26"/>
                <w:szCs w:val="26"/>
              </w:rPr>
            </w:pPr>
            <w:r>
              <w:rPr>
                <w:rFonts w:ascii="Times New Roman" w:hAnsi="Times New Roman" w:cs="Times New Roman"/>
                <w:sz w:val="26"/>
                <w:szCs w:val="26"/>
              </w:rPr>
              <w:t>2</w:t>
            </w:r>
          </w:p>
        </w:tc>
      </w:tr>
    </w:tbl>
    <w:p w14:paraId="7A4C5C03" w14:textId="1661ED75" w:rsidR="00F115F2" w:rsidRDefault="001E2488" w:rsidP="00F115F2">
      <w:pPr>
        <w:pStyle w:val="ListParagraph"/>
        <w:rPr>
          <w:rFonts w:ascii="Times New Roman" w:hAnsi="Times New Roman" w:cs="Times New Roman"/>
          <w:sz w:val="26"/>
          <w:szCs w:val="26"/>
        </w:rPr>
      </w:pPr>
      <w:r>
        <w:rPr>
          <w:rFonts w:ascii="Times New Roman" w:hAnsi="Times New Roman" w:cs="Times New Roman"/>
          <w:sz w:val="26"/>
          <w:szCs w:val="26"/>
        </w:rPr>
        <w:lastRenderedPageBreak/>
        <w:t>Then I calculate the inverse document frequency (idf = log</w:t>
      </w:r>
      <m:oMath>
        <m:f>
          <m:fPr>
            <m:ctrlPr>
              <w:rPr>
                <w:rFonts w:ascii="Cambria Math" w:hAnsi="Cambria Math" w:cs="Times New Roman"/>
                <w:sz w:val="26"/>
                <w:szCs w:val="26"/>
              </w:rPr>
            </m:ctrlPr>
          </m:fPr>
          <m:num>
            <m:r>
              <w:rPr>
                <w:rFonts w:ascii="Cambria Math" w:hAnsi="Cambria Math" w:cs="Times New Roman"/>
                <w:sz w:val="26"/>
                <w:szCs w:val="26"/>
              </w:rPr>
              <m:t>|C|</m:t>
            </m:r>
          </m:num>
          <m:den>
            <m:r>
              <w:rPr>
                <w:rFonts w:ascii="Cambria Math" w:hAnsi="Cambria Math" w:cs="Times New Roman"/>
                <w:sz w:val="26"/>
                <w:szCs w:val="26"/>
              </w:rPr>
              <m:t>|Ct|</m:t>
            </m:r>
          </m:den>
        </m:f>
      </m:oMath>
      <w:r>
        <w:rPr>
          <w:rFonts w:ascii="Times New Roman" w:hAnsi="Times New Roman" w:cs="Times New Roman"/>
          <w:sz w:val="26"/>
          <w:szCs w:val="26"/>
        </w:rPr>
        <w:t>)</w:t>
      </w:r>
    </w:p>
    <w:tbl>
      <w:tblPr>
        <w:tblStyle w:val="TableGrid"/>
        <w:tblW w:w="4995" w:type="pct"/>
        <w:tblInd w:w="720" w:type="dxa"/>
        <w:tblLook w:val="04A0" w:firstRow="1" w:lastRow="0" w:firstColumn="1" w:lastColumn="0" w:noHBand="0" w:noVBand="1"/>
      </w:tblPr>
      <w:tblGrid>
        <w:gridCol w:w="3113"/>
        <w:gridCol w:w="3114"/>
        <w:gridCol w:w="3114"/>
      </w:tblGrid>
      <w:tr w:rsidR="001E2488" w14:paraId="5DC97AFA" w14:textId="77777777" w:rsidTr="001E2488">
        <w:tc>
          <w:tcPr>
            <w:tcW w:w="1666" w:type="pct"/>
          </w:tcPr>
          <w:p w14:paraId="5187B4C1" w14:textId="77777777" w:rsidR="001E2488" w:rsidRDefault="001E2488" w:rsidP="00F115F2">
            <w:pPr>
              <w:pStyle w:val="ListParagraph"/>
              <w:ind w:left="0"/>
              <w:rPr>
                <w:rFonts w:ascii="Times New Roman" w:hAnsi="Times New Roman" w:cs="Times New Roman"/>
                <w:sz w:val="26"/>
                <w:szCs w:val="26"/>
              </w:rPr>
            </w:pPr>
          </w:p>
        </w:tc>
        <w:tc>
          <w:tcPr>
            <w:tcW w:w="1667" w:type="pct"/>
          </w:tcPr>
          <w:p w14:paraId="5E2E4034" w14:textId="7CF46EAB" w:rsidR="001E2488" w:rsidRDefault="001E2488" w:rsidP="00F115F2">
            <w:pPr>
              <w:pStyle w:val="ListParagraph"/>
              <w:ind w:left="0"/>
              <w:rPr>
                <w:rFonts w:ascii="Times New Roman" w:hAnsi="Times New Roman" w:cs="Times New Roman"/>
                <w:sz w:val="26"/>
                <w:szCs w:val="26"/>
              </w:rPr>
            </w:pPr>
            <w:r>
              <w:rPr>
                <w:rFonts w:ascii="Times New Roman" w:hAnsi="Times New Roman" w:cs="Times New Roman"/>
                <w:sz w:val="26"/>
                <w:szCs w:val="26"/>
              </w:rPr>
              <w:t>t2 (Data)</w:t>
            </w:r>
          </w:p>
        </w:tc>
        <w:tc>
          <w:tcPr>
            <w:tcW w:w="1667" w:type="pct"/>
          </w:tcPr>
          <w:p w14:paraId="2F6200E7" w14:textId="30DA0B0F" w:rsidR="001E2488" w:rsidRDefault="001E2488" w:rsidP="00F115F2">
            <w:pPr>
              <w:pStyle w:val="ListParagraph"/>
              <w:ind w:left="0"/>
              <w:rPr>
                <w:rFonts w:ascii="Times New Roman" w:hAnsi="Times New Roman" w:cs="Times New Roman"/>
                <w:sz w:val="26"/>
                <w:szCs w:val="26"/>
              </w:rPr>
            </w:pPr>
            <w:r>
              <w:rPr>
                <w:rFonts w:ascii="Times New Roman" w:hAnsi="Times New Roman" w:cs="Times New Roman"/>
                <w:sz w:val="26"/>
                <w:szCs w:val="26"/>
              </w:rPr>
              <w:t>t3 (Structure)</w:t>
            </w:r>
          </w:p>
        </w:tc>
      </w:tr>
      <w:tr w:rsidR="001E2488" w14:paraId="67424EF2" w14:textId="77777777" w:rsidTr="001E2488">
        <w:tc>
          <w:tcPr>
            <w:tcW w:w="1666" w:type="pct"/>
          </w:tcPr>
          <w:p w14:paraId="157FB997" w14:textId="021DBEAA" w:rsidR="001E2488" w:rsidRDefault="001E2488" w:rsidP="00F115F2">
            <w:pPr>
              <w:pStyle w:val="ListParagraph"/>
              <w:ind w:left="0"/>
              <w:rPr>
                <w:rFonts w:ascii="Times New Roman" w:hAnsi="Times New Roman" w:cs="Times New Roman"/>
                <w:sz w:val="26"/>
                <w:szCs w:val="26"/>
              </w:rPr>
            </w:pPr>
            <w:r>
              <w:rPr>
                <w:rFonts w:ascii="Times New Roman" w:hAnsi="Times New Roman" w:cs="Times New Roman"/>
                <w:sz w:val="26"/>
                <w:szCs w:val="26"/>
              </w:rPr>
              <w:t>idf</w:t>
            </w:r>
          </w:p>
        </w:tc>
        <w:tc>
          <w:tcPr>
            <w:tcW w:w="1667" w:type="pct"/>
          </w:tcPr>
          <w:p w14:paraId="5FFF977E" w14:textId="174EBE3E" w:rsidR="001E2488" w:rsidRDefault="001E2488" w:rsidP="00F115F2">
            <w:pPr>
              <w:pStyle w:val="ListParagraph"/>
              <w:ind w:left="0"/>
              <w:rPr>
                <w:rFonts w:ascii="Times New Roman" w:hAnsi="Times New Roman" w:cs="Times New Roman"/>
                <w:sz w:val="26"/>
                <w:szCs w:val="26"/>
              </w:rPr>
            </w:pPr>
            <w:r>
              <w:rPr>
                <w:rFonts w:ascii="Times New Roman" w:hAnsi="Times New Roman" w:cs="Times New Roman"/>
                <w:sz w:val="26"/>
                <w:szCs w:val="26"/>
              </w:rPr>
              <w:t>0</w:t>
            </w:r>
          </w:p>
        </w:tc>
        <w:tc>
          <w:tcPr>
            <w:tcW w:w="1667" w:type="pct"/>
          </w:tcPr>
          <w:p w14:paraId="6B639B1B" w14:textId="789EA889" w:rsidR="001E2488" w:rsidRDefault="001E2488" w:rsidP="00F115F2">
            <w:pPr>
              <w:pStyle w:val="ListParagraph"/>
              <w:ind w:left="0"/>
              <w:rPr>
                <w:rFonts w:ascii="Times New Roman" w:hAnsi="Times New Roman" w:cs="Times New Roman"/>
                <w:sz w:val="26"/>
                <w:szCs w:val="26"/>
              </w:rPr>
            </w:pPr>
            <w:r>
              <w:rPr>
                <w:rFonts w:ascii="Times New Roman" w:hAnsi="Times New Roman" w:cs="Times New Roman"/>
                <w:sz w:val="26"/>
                <w:szCs w:val="26"/>
              </w:rPr>
              <w:t>0.69</w:t>
            </w:r>
          </w:p>
        </w:tc>
      </w:tr>
    </w:tbl>
    <w:p w14:paraId="530CC651" w14:textId="77777777" w:rsidR="001E2488" w:rsidRPr="00F115F2" w:rsidRDefault="001E2488" w:rsidP="00F115F2">
      <w:pPr>
        <w:pStyle w:val="ListParagraph"/>
        <w:rPr>
          <w:rFonts w:ascii="Times New Roman" w:hAnsi="Times New Roman" w:cs="Times New Roman"/>
          <w:sz w:val="26"/>
          <w:szCs w:val="26"/>
        </w:rPr>
      </w:pPr>
    </w:p>
    <w:p w14:paraId="65B774AD" w14:textId="4D82D8AE" w:rsidR="00F115F2" w:rsidRDefault="001E2488" w:rsidP="00F115F2">
      <w:pPr>
        <w:pStyle w:val="ListParagraph"/>
        <w:rPr>
          <w:rFonts w:ascii="Times New Roman" w:hAnsi="Times New Roman" w:cs="Times New Roman"/>
          <w:sz w:val="26"/>
          <w:szCs w:val="26"/>
        </w:rPr>
      </w:pPr>
      <w:r>
        <w:rPr>
          <w:rFonts w:ascii="Times New Roman" w:hAnsi="Times New Roman" w:cs="Times New Roman"/>
          <w:sz w:val="26"/>
          <w:szCs w:val="26"/>
        </w:rPr>
        <w:t>As you can see, t3 (Structure) has higher idf than t2</w:t>
      </w:r>
      <w:r w:rsidR="00EF0571">
        <w:rPr>
          <w:rFonts w:ascii="Times New Roman" w:hAnsi="Times New Roman" w:cs="Times New Roman"/>
          <w:sz w:val="26"/>
          <w:szCs w:val="26"/>
        </w:rPr>
        <w:t xml:space="preserve"> -&gt; Choose t3 to be the keyword.</w:t>
      </w:r>
    </w:p>
    <w:p w14:paraId="2FBF5E28" w14:textId="6E1A7488" w:rsidR="00EF0571" w:rsidRDefault="00EF0571" w:rsidP="00EF0571">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When a term occurs very frequently in many documents, it means that it has less discriminatory power. Considering the idf equation:</w:t>
      </w:r>
    </w:p>
    <w:p w14:paraId="570A9B31" w14:textId="07F584CA" w:rsidR="00EF0571" w:rsidRDefault="00EF0571" w:rsidP="00EF0571">
      <w:pPr>
        <w:pStyle w:val="ListParagraph"/>
        <w:jc w:val="center"/>
        <w:rPr>
          <w:rFonts w:ascii="Times New Roman" w:eastAsiaTheme="minorEastAsia" w:hAnsi="Times New Roman" w:cs="Times New Roman"/>
          <w:sz w:val="26"/>
          <w:szCs w:val="26"/>
        </w:rPr>
      </w:pPr>
      <w:r>
        <w:rPr>
          <w:rFonts w:ascii="Times New Roman" w:hAnsi="Times New Roman" w:cs="Times New Roman"/>
          <w:sz w:val="26"/>
          <w:szCs w:val="26"/>
        </w:rPr>
        <w:t xml:space="preserve">idf = log </w:t>
      </w:r>
      <m:oMath>
        <m:f>
          <m:fPr>
            <m:ctrlPr>
              <w:rPr>
                <w:rFonts w:ascii="Cambria Math" w:hAnsi="Cambria Math" w:cs="Times New Roman"/>
                <w:sz w:val="26"/>
                <w:szCs w:val="26"/>
              </w:rPr>
            </m:ctrlPr>
          </m:fPr>
          <m:num>
            <m:r>
              <w:rPr>
                <w:rFonts w:ascii="Cambria Math" w:hAnsi="Cambria Math" w:cs="Times New Roman"/>
                <w:sz w:val="26"/>
                <w:szCs w:val="26"/>
              </w:rPr>
              <m:t>|C|</m:t>
            </m:r>
          </m:num>
          <m:den>
            <m:r>
              <w:rPr>
                <w:rFonts w:ascii="Cambria Math" w:hAnsi="Cambria Math" w:cs="Times New Roman"/>
                <w:sz w:val="26"/>
                <w:szCs w:val="26"/>
              </w:rPr>
              <m:t>|Ct|</m:t>
            </m:r>
          </m:den>
        </m:f>
      </m:oMath>
    </w:p>
    <w:p w14:paraId="70F3E4C3" w14:textId="2A24DA56" w:rsidR="00EF0571" w:rsidRDefault="00EF0571" w:rsidP="00EF0571">
      <w:pPr>
        <w:pStyle w:val="ListParagraph"/>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From this equation, if a term occurs very frequently, </w:t>
      </w:r>
      <w:r w:rsidR="006F7BF5">
        <w:rPr>
          <w:rFonts w:ascii="Times New Roman" w:eastAsiaTheme="minorEastAsia" w:hAnsi="Times New Roman" w:cs="Times New Roman"/>
          <w:sz w:val="26"/>
          <w:szCs w:val="26"/>
        </w:rPr>
        <w:t>value of Ct will be big</w:t>
      </w:r>
    </w:p>
    <w:p w14:paraId="62D8D18F" w14:textId="5A9AD081" w:rsidR="006F7BF5" w:rsidRPr="006F7BF5" w:rsidRDefault="006F7BF5" w:rsidP="006F7BF5">
      <w:pPr>
        <w:pStyle w:val="ListParagraph"/>
        <w:numPr>
          <w:ilvl w:val="0"/>
          <w:numId w:val="5"/>
        </w:numPr>
        <w:rPr>
          <w:rFonts w:ascii="Times New Roman" w:hAnsi="Times New Roman" w:cs="Times New Roman"/>
          <w:sz w:val="26"/>
          <w:szCs w:val="26"/>
        </w:rPr>
      </w:pPr>
      <w:r>
        <w:rPr>
          <w:rFonts w:ascii="Times New Roman" w:eastAsiaTheme="minorEastAsia" w:hAnsi="Times New Roman" w:cs="Times New Roman"/>
          <w:sz w:val="26"/>
          <w:szCs w:val="26"/>
        </w:rPr>
        <w:t>idf will be close to 0.</w:t>
      </w:r>
    </w:p>
    <w:p w14:paraId="003DB964" w14:textId="3EC1F214" w:rsidR="006F7BF5" w:rsidRPr="006F7BF5" w:rsidRDefault="006F7BF5" w:rsidP="006F7BF5">
      <w:pPr>
        <w:pStyle w:val="ListParagraph"/>
        <w:numPr>
          <w:ilvl w:val="0"/>
          <w:numId w:val="5"/>
        </w:numPr>
        <w:rPr>
          <w:rFonts w:ascii="Times New Roman" w:hAnsi="Times New Roman" w:cs="Times New Roman"/>
          <w:sz w:val="26"/>
          <w:szCs w:val="26"/>
        </w:rPr>
      </w:pPr>
      <w:r>
        <w:rPr>
          <w:rFonts w:ascii="Times New Roman" w:eastAsiaTheme="minorEastAsia" w:hAnsi="Times New Roman" w:cs="Times New Roman"/>
          <w:sz w:val="26"/>
          <w:szCs w:val="26"/>
        </w:rPr>
        <w:t>‘the’ term is just a redundant like a stop-word.</w:t>
      </w:r>
    </w:p>
    <w:p w14:paraId="3170B6BE" w14:textId="6527D67C" w:rsidR="006F7BF5" w:rsidRPr="006F7BF5" w:rsidRDefault="006F7BF5" w:rsidP="006F7BF5">
      <w:pPr>
        <w:pStyle w:val="ListParagraph"/>
        <w:numPr>
          <w:ilvl w:val="0"/>
          <w:numId w:val="4"/>
        </w:numPr>
        <w:rPr>
          <w:rFonts w:ascii="Times New Roman" w:hAnsi="Times New Roman" w:cs="Times New Roman"/>
          <w:sz w:val="26"/>
          <w:szCs w:val="26"/>
        </w:rPr>
      </w:pPr>
      <w:r>
        <w:rPr>
          <w:rFonts w:ascii="Times New Roman" w:eastAsiaTheme="minorEastAsia" w:hAnsi="Times New Roman" w:cs="Times New Roman"/>
          <w:sz w:val="26"/>
          <w:szCs w:val="26"/>
        </w:rPr>
        <w:t>idf(t2, C) = 0</w:t>
      </w:r>
    </w:p>
    <w:p w14:paraId="445C4683" w14:textId="52913849" w:rsidR="006F7BF5" w:rsidRDefault="006F7BF5" w:rsidP="006F7BF5">
      <w:pPr>
        <w:pStyle w:val="ListParagraph"/>
        <w:rPr>
          <w:rFonts w:ascii="Times New Roman" w:eastAsiaTheme="minorEastAsia" w:hAnsi="Times New Roman" w:cs="Times New Roman"/>
          <w:sz w:val="26"/>
          <w:szCs w:val="26"/>
        </w:rPr>
      </w:pPr>
      <w:r>
        <w:rPr>
          <w:rFonts w:ascii="Times New Roman" w:eastAsiaTheme="minorEastAsia" w:hAnsi="Times New Roman" w:cs="Times New Roman"/>
          <w:sz w:val="26"/>
          <w:szCs w:val="26"/>
        </w:rPr>
        <w:t>idf(t3, C) = 1</w:t>
      </w:r>
    </w:p>
    <w:p w14:paraId="282919BE" w14:textId="1247E7AC" w:rsidR="006F7BF5" w:rsidRDefault="006F7BF5" w:rsidP="006F7BF5">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tf-idf(t2, D3, C) = tf(t2, D3) * idf(t2, C) = 2 * 0 = 0</w:t>
      </w:r>
    </w:p>
    <w:p w14:paraId="6B8F61BC" w14:textId="3579242C" w:rsidR="006F7BF5" w:rsidRDefault="006F7BF5" w:rsidP="006F7BF5">
      <w:pPr>
        <w:pStyle w:val="ListParagraph"/>
        <w:rPr>
          <w:rFonts w:ascii="Times New Roman" w:hAnsi="Times New Roman" w:cs="Times New Roman"/>
          <w:sz w:val="26"/>
          <w:szCs w:val="26"/>
        </w:rPr>
      </w:pPr>
      <w:r>
        <w:rPr>
          <w:rFonts w:ascii="Times New Roman" w:hAnsi="Times New Roman" w:cs="Times New Roman"/>
          <w:sz w:val="26"/>
          <w:szCs w:val="26"/>
        </w:rPr>
        <w:t>tf-idf(t3, D3, C) = tf(t3, D3) * idf(t3,  C) = 1 * 1 = 1</w:t>
      </w:r>
    </w:p>
    <w:p w14:paraId="036D7E69" w14:textId="0246C740" w:rsidR="006F7BF5" w:rsidRDefault="006F7BF5" w:rsidP="006F7BF5">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Term occurs frequently -&gt; idf(t, C) = 0 -&gt; tf-idf(t, D, C) = 0.</w:t>
      </w:r>
    </w:p>
    <w:p w14:paraId="70569FB0" w14:textId="7DBD6AF4" w:rsidR="006F7BF5" w:rsidRDefault="006F7BF5" w:rsidP="006F7BF5">
      <w:pPr>
        <w:pStyle w:val="ListParagraph"/>
        <w:rPr>
          <w:rFonts w:ascii="Times New Roman" w:hAnsi="Times New Roman" w:cs="Times New Roman"/>
          <w:sz w:val="26"/>
          <w:szCs w:val="26"/>
        </w:rPr>
      </w:pPr>
      <w:r>
        <w:rPr>
          <w:rFonts w:ascii="Times New Roman" w:hAnsi="Times New Roman" w:cs="Times New Roman"/>
          <w:sz w:val="26"/>
          <w:szCs w:val="26"/>
        </w:rPr>
        <w:t>If tf-idf(t, D, C) = 0, the term is not important. In other words, the term is a redundant.</w:t>
      </w:r>
    </w:p>
    <w:p w14:paraId="1F8E5C96" w14:textId="1D8EC935" w:rsidR="00CB66CF" w:rsidRDefault="00CB66CF" w:rsidP="00CB66CF">
      <w:pPr>
        <w:rPr>
          <w:rFonts w:ascii="Times New Roman" w:hAnsi="Times New Roman" w:cs="Times New Roman"/>
          <w:sz w:val="26"/>
          <w:szCs w:val="26"/>
        </w:rPr>
      </w:pPr>
      <w:r>
        <w:rPr>
          <w:rFonts w:ascii="Times New Roman" w:hAnsi="Times New Roman" w:cs="Times New Roman"/>
          <w:sz w:val="26"/>
          <w:szCs w:val="26"/>
        </w:rPr>
        <w:t>Question 3</w:t>
      </w:r>
    </w:p>
    <w:p w14:paraId="09C9C156" w14:textId="680EFCC1" w:rsidR="00F15730" w:rsidRDefault="00F15730" w:rsidP="00F15730">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A1 = 1600 + 1800 + 2000 + 2600 = 8000</w:t>
      </w:r>
    </w:p>
    <w:p w14:paraId="22035B05" w14:textId="0161A405" w:rsidR="00F15730" w:rsidRDefault="00F15730" w:rsidP="00F15730">
      <w:pPr>
        <w:pStyle w:val="ListParagraph"/>
        <w:rPr>
          <w:rFonts w:ascii="Times New Roman" w:hAnsi="Times New Roman" w:cs="Times New Roman"/>
          <w:sz w:val="26"/>
          <w:szCs w:val="26"/>
        </w:rPr>
      </w:pPr>
      <w:r>
        <w:rPr>
          <w:rFonts w:ascii="Times New Roman" w:hAnsi="Times New Roman" w:cs="Times New Roman"/>
          <w:sz w:val="26"/>
          <w:szCs w:val="26"/>
        </w:rPr>
        <w:t>A2 = 1680 + 2160 + 2400 + 3360 = 9600</w:t>
      </w:r>
    </w:p>
    <w:p w14:paraId="19DDFE27" w14:textId="4732DB60" w:rsidR="00F15730" w:rsidRDefault="00F15730" w:rsidP="00F15730">
      <w:pPr>
        <w:pStyle w:val="ListParagraph"/>
        <w:rPr>
          <w:rFonts w:ascii="Times New Roman" w:hAnsi="Times New Roman" w:cs="Times New Roman"/>
          <w:sz w:val="26"/>
          <w:szCs w:val="26"/>
        </w:rPr>
      </w:pPr>
      <w:r>
        <w:rPr>
          <w:rFonts w:ascii="Times New Roman" w:hAnsi="Times New Roman" w:cs="Times New Roman"/>
          <w:sz w:val="26"/>
          <w:szCs w:val="26"/>
        </w:rPr>
        <w:t>F(2019) = (A1 + A2) / 2 = (8000 + 9600) / 2 = 8800</w:t>
      </w:r>
    </w:p>
    <w:p w14:paraId="0516D024" w14:textId="41C89857" w:rsidR="00F15730" w:rsidRDefault="00F15730" w:rsidP="00F15730">
      <w:pPr>
        <w:pStyle w:val="ListParagraph"/>
        <w:rPr>
          <w:rFonts w:ascii="Times New Roman" w:hAnsi="Times New Roman" w:cs="Times New Roman"/>
          <w:sz w:val="26"/>
          <w:szCs w:val="26"/>
        </w:rPr>
      </w:pPr>
      <w:r>
        <w:rPr>
          <w:rFonts w:ascii="Times New Roman" w:hAnsi="Times New Roman" w:cs="Times New Roman"/>
          <w:sz w:val="26"/>
          <w:szCs w:val="26"/>
        </w:rPr>
        <w:t>The predicted total sales for 2019 is 8800$.</w:t>
      </w:r>
    </w:p>
    <w:p w14:paraId="478910A8" w14:textId="256D0AE2" w:rsidR="00F15730" w:rsidRDefault="00F15730" w:rsidP="00F15730">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Total sales for 2017 = 8000</w:t>
      </w:r>
    </w:p>
    <w:p w14:paraId="63473539" w14:textId="2D025621" w:rsidR="00F15730" w:rsidRDefault="00F15730" w:rsidP="00F15730">
      <w:pPr>
        <w:pStyle w:val="ListParagraph"/>
        <w:rPr>
          <w:rFonts w:ascii="Times New Roman" w:hAnsi="Times New Roman" w:cs="Times New Roman"/>
          <w:sz w:val="26"/>
          <w:szCs w:val="26"/>
        </w:rPr>
      </w:pPr>
      <w:r>
        <w:rPr>
          <w:rFonts w:ascii="Times New Roman" w:hAnsi="Times New Roman" w:cs="Times New Roman"/>
          <w:sz w:val="26"/>
          <w:szCs w:val="26"/>
        </w:rPr>
        <w:t>Total sales for 2018 = 9600</w:t>
      </w:r>
    </w:p>
    <w:p w14:paraId="4DAEF8F8" w14:textId="4BDFD853" w:rsidR="00F15730" w:rsidRDefault="00F15730" w:rsidP="00F15730">
      <w:pPr>
        <w:pStyle w:val="ListParagraph"/>
        <w:rPr>
          <w:rFonts w:ascii="Times New Roman" w:hAnsi="Times New Roman" w:cs="Times New Roman"/>
          <w:sz w:val="26"/>
          <w:szCs w:val="26"/>
        </w:rPr>
      </w:pPr>
      <w:r>
        <w:rPr>
          <w:rFonts w:ascii="Times New Roman" w:hAnsi="Times New Roman" w:cs="Times New Roman"/>
          <w:sz w:val="26"/>
          <w:szCs w:val="26"/>
        </w:rPr>
        <w:t>Predicted total sales for 2019 = 8800.</w:t>
      </w:r>
    </w:p>
    <w:p w14:paraId="657ABEFE" w14:textId="28CED8A5" w:rsidR="00F15730" w:rsidRDefault="00F15730" w:rsidP="00F15730">
      <w:pPr>
        <w:pStyle w:val="ListParagraph"/>
        <w:rPr>
          <w:rFonts w:ascii="Times New Roman" w:hAnsi="Times New Roman" w:cs="Times New Roman"/>
          <w:sz w:val="26"/>
          <w:szCs w:val="26"/>
        </w:rPr>
      </w:pPr>
      <w:r>
        <w:rPr>
          <w:rFonts w:ascii="Times New Roman" w:hAnsi="Times New Roman" w:cs="Times New Roman"/>
          <w:sz w:val="26"/>
          <w:szCs w:val="26"/>
        </w:rPr>
        <w:t>In general, we would expect the total sales for 2019 gets increased. However, if we use MA method to forecast, we cannot catch up the trend because MA method takes the average of total sales in the pas</w:t>
      </w:r>
      <w:r w:rsidR="00E16FA9">
        <w:rPr>
          <w:rFonts w:ascii="Times New Roman" w:hAnsi="Times New Roman" w:cs="Times New Roman"/>
          <w:sz w:val="26"/>
          <w:szCs w:val="26"/>
        </w:rPr>
        <w:t>t, so the result cannot be bigger than the past total sales.</w:t>
      </w:r>
    </w:p>
    <w:p w14:paraId="2259EF16" w14:textId="2A279933" w:rsidR="00E16FA9" w:rsidRDefault="00E16FA9" w:rsidP="00E16FA9">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 xml:space="preserve">The average seasonal sales for 2017 = (1600 + 1800 + 2000 + 2600) / 4 = </w:t>
      </w:r>
      <w:r w:rsidR="003E0891">
        <w:rPr>
          <w:rFonts w:ascii="Times New Roman" w:hAnsi="Times New Roman" w:cs="Times New Roman"/>
          <w:sz w:val="26"/>
          <w:szCs w:val="26"/>
        </w:rPr>
        <w:t>2000</w:t>
      </w:r>
    </w:p>
    <w:p w14:paraId="7B55FA58" w14:textId="4AF4BB15" w:rsidR="003E0891" w:rsidRDefault="003E0891" w:rsidP="003E0891">
      <w:pPr>
        <w:pStyle w:val="ListParagraph"/>
        <w:rPr>
          <w:rFonts w:ascii="Times New Roman" w:hAnsi="Times New Roman" w:cs="Times New Roman"/>
          <w:sz w:val="26"/>
          <w:szCs w:val="26"/>
        </w:rPr>
      </w:pPr>
      <w:r>
        <w:rPr>
          <w:rFonts w:ascii="Times New Roman" w:hAnsi="Times New Roman" w:cs="Times New Roman"/>
          <w:sz w:val="26"/>
          <w:szCs w:val="26"/>
        </w:rPr>
        <w:t>The average seasonal sales for 2018 = (1680 + 2160 + 2400 + 3360) / 4 = 2400</w:t>
      </w:r>
    </w:p>
    <w:p w14:paraId="29B9FA29" w14:textId="5515843B" w:rsidR="003E0891" w:rsidRDefault="003E0891" w:rsidP="003E0891">
      <w:pPr>
        <w:pStyle w:val="ListParagraph"/>
        <w:numPr>
          <w:ilvl w:val="0"/>
          <w:numId w:val="6"/>
        </w:numPr>
        <w:rPr>
          <w:rFonts w:ascii="Times New Roman" w:hAnsi="Times New Roman" w:cs="Times New Roman"/>
          <w:sz w:val="26"/>
          <w:szCs w:val="26"/>
        </w:rPr>
      </w:pPr>
    </w:p>
    <w:tbl>
      <w:tblPr>
        <w:tblStyle w:val="TableGrid"/>
        <w:tblW w:w="4995" w:type="pct"/>
        <w:tblLook w:val="04A0" w:firstRow="1" w:lastRow="0" w:firstColumn="1" w:lastColumn="0" w:noHBand="0" w:noVBand="1"/>
      </w:tblPr>
      <w:tblGrid>
        <w:gridCol w:w="1335"/>
        <w:gridCol w:w="1335"/>
        <w:gridCol w:w="1335"/>
        <w:gridCol w:w="1334"/>
        <w:gridCol w:w="1334"/>
        <w:gridCol w:w="1334"/>
        <w:gridCol w:w="1334"/>
      </w:tblGrid>
      <w:tr w:rsidR="003E0891" w14:paraId="4A1E1112" w14:textId="77777777" w:rsidTr="003E0891">
        <w:tc>
          <w:tcPr>
            <w:tcW w:w="714" w:type="pct"/>
          </w:tcPr>
          <w:p w14:paraId="2CF97C84" w14:textId="6215971C" w:rsidR="003E0891" w:rsidRDefault="003E0891" w:rsidP="003E0891">
            <w:pPr>
              <w:rPr>
                <w:rFonts w:ascii="Times New Roman" w:hAnsi="Times New Roman" w:cs="Times New Roman"/>
                <w:sz w:val="26"/>
                <w:szCs w:val="26"/>
              </w:rPr>
            </w:pPr>
            <w:r>
              <w:rPr>
                <w:rFonts w:ascii="Times New Roman" w:hAnsi="Times New Roman" w:cs="Times New Roman"/>
                <w:sz w:val="26"/>
                <w:szCs w:val="26"/>
              </w:rPr>
              <w:t>Quarter</w:t>
            </w:r>
          </w:p>
        </w:tc>
        <w:tc>
          <w:tcPr>
            <w:tcW w:w="714" w:type="pct"/>
          </w:tcPr>
          <w:p w14:paraId="7A2A8EC5" w14:textId="56C98E08" w:rsidR="003E0891" w:rsidRDefault="003E0891" w:rsidP="003E0891">
            <w:pPr>
              <w:rPr>
                <w:rFonts w:ascii="Times New Roman" w:hAnsi="Times New Roman" w:cs="Times New Roman"/>
                <w:sz w:val="26"/>
                <w:szCs w:val="26"/>
              </w:rPr>
            </w:pPr>
            <w:r>
              <w:rPr>
                <w:rFonts w:ascii="Times New Roman" w:hAnsi="Times New Roman" w:cs="Times New Roman"/>
                <w:sz w:val="26"/>
                <w:szCs w:val="26"/>
              </w:rPr>
              <w:t>2017</w:t>
            </w:r>
          </w:p>
        </w:tc>
        <w:tc>
          <w:tcPr>
            <w:tcW w:w="714" w:type="pct"/>
          </w:tcPr>
          <w:p w14:paraId="4DB40BF5" w14:textId="08A63914" w:rsidR="003E0891" w:rsidRDefault="003E0891" w:rsidP="003E0891">
            <w:pPr>
              <w:rPr>
                <w:rFonts w:ascii="Times New Roman" w:hAnsi="Times New Roman" w:cs="Times New Roman"/>
                <w:sz w:val="26"/>
                <w:szCs w:val="26"/>
              </w:rPr>
            </w:pPr>
            <w:r>
              <w:rPr>
                <w:rFonts w:ascii="Times New Roman" w:hAnsi="Times New Roman" w:cs="Times New Roman"/>
                <w:sz w:val="26"/>
                <w:szCs w:val="26"/>
              </w:rPr>
              <w:t>Seasonal index</w:t>
            </w:r>
          </w:p>
        </w:tc>
        <w:tc>
          <w:tcPr>
            <w:tcW w:w="714" w:type="pct"/>
          </w:tcPr>
          <w:p w14:paraId="0F3BA188" w14:textId="61B310DF" w:rsidR="003E0891" w:rsidRDefault="003E0891" w:rsidP="003E0891">
            <w:pPr>
              <w:rPr>
                <w:rFonts w:ascii="Times New Roman" w:hAnsi="Times New Roman" w:cs="Times New Roman"/>
                <w:sz w:val="26"/>
                <w:szCs w:val="26"/>
              </w:rPr>
            </w:pPr>
            <w:r>
              <w:rPr>
                <w:rFonts w:ascii="Times New Roman" w:hAnsi="Times New Roman" w:cs="Times New Roman"/>
                <w:sz w:val="26"/>
                <w:szCs w:val="26"/>
              </w:rPr>
              <w:t>2018</w:t>
            </w:r>
          </w:p>
        </w:tc>
        <w:tc>
          <w:tcPr>
            <w:tcW w:w="714" w:type="pct"/>
          </w:tcPr>
          <w:p w14:paraId="7DB0849E" w14:textId="305C8DD5" w:rsidR="003E0891" w:rsidRDefault="003E0891" w:rsidP="003E0891">
            <w:pPr>
              <w:rPr>
                <w:rFonts w:ascii="Times New Roman" w:hAnsi="Times New Roman" w:cs="Times New Roman"/>
                <w:sz w:val="26"/>
                <w:szCs w:val="26"/>
              </w:rPr>
            </w:pPr>
            <w:r>
              <w:rPr>
                <w:rFonts w:ascii="Times New Roman" w:hAnsi="Times New Roman" w:cs="Times New Roman"/>
                <w:sz w:val="26"/>
                <w:szCs w:val="26"/>
              </w:rPr>
              <w:t>Seasonal index</w:t>
            </w:r>
          </w:p>
        </w:tc>
        <w:tc>
          <w:tcPr>
            <w:tcW w:w="714" w:type="pct"/>
          </w:tcPr>
          <w:p w14:paraId="77DC93A9" w14:textId="15BCC26E" w:rsidR="003E0891" w:rsidRDefault="003E0891" w:rsidP="003E0891">
            <w:pPr>
              <w:rPr>
                <w:rFonts w:ascii="Times New Roman" w:hAnsi="Times New Roman" w:cs="Times New Roman"/>
                <w:sz w:val="26"/>
                <w:szCs w:val="26"/>
              </w:rPr>
            </w:pPr>
            <w:r>
              <w:rPr>
                <w:rFonts w:ascii="Times New Roman" w:hAnsi="Times New Roman" w:cs="Times New Roman"/>
                <w:sz w:val="26"/>
                <w:szCs w:val="26"/>
              </w:rPr>
              <w:t>Average index</w:t>
            </w:r>
          </w:p>
        </w:tc>
        <w:tc>
          <w:tcPr>
            <w:tcW w:w="714" w:type="pct"/>
          </w:tcPr>
          <w:p w14:paraId="6419BABF" w14:textId="250E1C4A" w:rsidR="003E0891" w:rsidRDefault="003E0891" w:rsidP="003E0891">
            <w:pPr>
              <w:rPr>
                <w:rFonts w:ascii="Times New Roman" w:hAnsi="Times New Roman" w:cs="Times New Roman"/>
                <w:sz w:val="26"/>
                <w:szCs w:val="26"/>
              </w:rPr>
            </w:pPr>
            <w:r>
              <w:rPr>
                <w:rFonts w:ascii="Times New Roman" w:hAnsi="Times New Roman" w:cs="Times New Roman"/>
                <w:sz w:val="26"/>
                <w:szCs w:val="26"/>
              </w:rPr>
              <w:t>2019</w:t>
            </w:r>
          </w:p>
        </w:tc>
      </w:tr>
      <w:tr w:rsidR="003E0891" w14:paraId="06470B0B" w14:textId="77777777" w:rsidTr="003E0891">
        <w:tc>
          <w:tcPr>
            <w:tcW w:w="714" w:type="pct"/>
          </w:tcPr>
          <w:p w14:paraId="7E81B7A7" w14:textId="1FABA006" w:rsidR="003E0891" w:rsidRDefault="003E0891" w:rsidP="003E0891">
            <w:pPr>
              <w:rPr>
                <w:rFonts w:ascii="Times New Roman" w:hAnsi="Times New Roman" w:cs="Times New Roman"/>
                <w:sz w:val="26"/>
                <w:szCs w:val="26"/>
              </w:rPr>
            </w:pPr>
            <w:r>
              <w:rPr>
                <w:rFonts w:ascii="Times New Roman" w:hAnsi="Times New Roman" w:cs="Times New Roman"/>
                <w:sz w:val="26"/>
                <w:szCs w:val="26"/>
              </w:rPr>
              <w:t>Spring</w:t>
            </w:r>
          </w:p>
        </w:tc>
        <w:tc>
          <w:tcPr>
            <w:tcW w:w="714" w:type="pct"/>
          </w:tcPr>
          <w:p w14:paraId="516F72E2" w14:textId="4DC5925E" w:rsidR="003E0891" w:rsidRDefault="003E0891" w:rsidP="003E0891">
            <w:pPr>
              <w:rPr>
                <w:rFonts w:ascii="Times New Roman" w:hAnsi="Times New Roman" w:cs="Times New Roman"/>
                <w:sz w:val="26"/>
                <w:szCs w:val="26"/>
              </w:rPr>
            </w:pPr>
            <w:r>
              <w:rPr>
                <w:rFonts w:ascii="Times New Roman" w:hAnsi="Times New Roman" w:cs="Times New Roman"/>
                <w:sz w:val="26"/>
                <w:szCs w:val="26"/>
              </w:rPr>
              <w:t>1600</w:t>
            </w:r>
          </w:p>
        </w:tc>
        <w:tc>
          <w:tcPr>
            <w:tcW w:w="714" w:type="pct"/>
          </w:tcPr>
          <w:p w14:paraId="3B9733A0" w14:textId="07147780" w:rsidR="003E0891" w:rsidRDefault="003F0AE4" w:rsidP="003E0891">
            <w:pPr>
              <w:rPr>
                <w:rFonts w:ascii="Times New Roman" w:hAnsi="Times New Roman" w:cs="Times New Roman"/>
                <w:sz w:val="26"/>
                <w:szCs w:val="26"/>
              </w:rPr>
            </w:pPr>
            <w:r>
              <w:rPr>
                <w:rFonts w:ascii="Times New Roman" w:hAnsi="Times New Roman" w:cs="Times New Roman"/>
                <w:sz w:val="26"/>
                <w:szCs w:val="26"/>
              </w:rPr>
              <w:t>0.8</w:t>
            </w:r>
          </w:p>
        </w:tc>
        <w:tc>
          <w:tcPr>
            <w:tcW w:w="714" w:type="pct"/>
          </w:tcPr>
          <w:p w14:paraId="32A44DB4" w14:textId="6336E22D" w:rsidR="003E0891" w:rsidRDefault="003E0891" w:rsidP="003E0891">
            <w:pPr>
              <w:rPr>
                <w:rFonts w:ascii="Times New Roman" w:hAnsi="Times New Roman" w:cs="Times New Roman"/>
                <w:sz w:val="26"/>
                <w:szCs w:val="26"/>
              </w:rPr>
            </w:pPr>
            <w:r>
              <w:rPr>
                <w:rFonts w:ascii="Times New Roman" w:hAnsi="Times New Roman" w:cs="Times New Roman"/>
                <w:sz w:val="26"/>
                <w:szCs w:val="26"/>
              </w:rPr>
              <w:t>1680</w:t>
            </w:r>
          </w:p>
        </w:tc>
        <w:tc>
          <w:tcPr>
            <w:tcW w:w="714" w:type="pct"/>
          </w:tcPr>
          <w:p w14:paraId="6445BE4B" w14:textId="68F34671" w:rsidR="003E0891" w:rsidRDefault="003F0AE4" w:rsidP="003E0891">
            <w:pPr>
              <w:rPr>
                <w:rFonts w:ascii="Times New Roman" w:hAnsi="Times New Roman" w:cs="Times New Roman"/>
                <w:sz w:val="26"/>
                <w:szCs w:val="26"/>
              </w:rPr>
            </w:pPr>
            <w:r>
              <w:rPr>
                <w:rFonts w:ascii="Times New Roman" w:hAnsi="Times New Roman" w:cs="Times New Roman"/>
                <w:sz w:val="26"/>
                <w:szCs w:val="26"/>
              </w:rPr>
              <w:t>0.7</w:t>
            </w:r>
          </w:p>
        </w:tc>
        <w:tc>
          <w:tcPr>
            <w:tcW w:w="714" w:type="pct"/>
          </w:tcPr>
          <w:p w14:paraId="62A21D29" w14:textId="021A5B8A" w:rsidR="003E0891" w:rsidRDefault="003F0AE4" w:rsidP="003E0891">
            <w:pPr>
              <w:rPr>
                <w:rFonts w:ascii="Times New Roman" w:hAnsi="Times New Roman" w:cs="Times New Roman"/>
                <w:sz w:val="26"/>
                <w:szCs w:val="26"/>
              </w:rPr>
            </w:pPr>
            <w:r>
              <w:rPr>
                <w:rFonts w:ascii="Times New Roman" w:hAnsi="Times New Roman" w:cs="Times New Roman"/>
                <w:sz w:val="26"/>
                <w:szCs w:val="26"/>
              </w:rPr>
              <w:t>0.75</w:t>
            </w:r>
          </w:p>
        </w:tc>
        <w:tc>
          <w:tcPr>
            <w:tcW w:w="714" w:type="pct"/>
          </w:tcPr>
          <w:p w14:paraId="0045868A" w14:textId="0D5880FD" w:rsidR="003E0891" w:rsidRDefault="003F0AE4" w:rsidP="003E0891">
            <w:pPr>
              <w:rPr>
                <w:rFonts w:ascii="Times New Roman" w:hAnsi="Times New Roman" w:cs="Times New Roman"/>
                <w:sz w:val="26"/>
                <w:szCs w:val="26"/>
              </w:rPr>
            </w:pPr>
            <w:r>
              <w:rPr>
                <w:rFonts w:ascii="Times New Roman" w:hAnsi="Times New Roman" w:cs="Times New Roman"/>
                <w:sz w:val="26"/>
                <w:szCs w:val="26"/>
              </w:rPr>
              <w:t>2025</w:t>
            </w:r>
          </w:p>
        </w:tc>
      </w:tr>
      <w:tr w:rsidR="003E0891" w14:paraId="498FADAC" w14:textId="77777777" w:rsidTr="003E0891">
        <w:tc>
          <w:tcPr>
            <w:tcW w:w="714" w:type="pct"/>
          </w:tcPr>
          <w:p w14:paraId="6E7F4D3B" w14:textId="5A6A894C" w:rsidR="003E0891" w:rsidRDefault="003E0891" w:rsidP="003E0891">
            <w:pPr>
              <w:rPr>
                <w:rFonts w:ascii="Times New Roman" w:hAnsi="Times New Roman" w:cs="Times New Roman"/>
                <w:sz w:val="26"/>
                <w:szCs w:val="26"/>
              </w:rPr>
            </w:pPr>
            <w:r>
              <w:rPr>
                <w:rFonts w:ascii="Times New Roman" w:hAnsi="Times New Roman" w:cs="Times New Roman"/>
                <w:sz w:val="26"/>
                <w:szCs w:val="26"/>
              </w:rPr>
              <w:lastRenderedPageBreak/>
              <w:t>Summer</w:t>
            </w:r>
          </w:p>
        </w:tc>
        <w:tc>
          <w:tcPr>
            <w:tcW w:w="714" w:type="pct"/>
          </w:tcPr>
          <w:p w14:paraId="24C2CD67" w14:textId="65D8F6F5" w:rsidR="003E0891" w:rsidRDefault="003E0891" w:rsidP="003E0891">
            <w:pPr>
              <w:rPr>
                <w:rFonts w:ascii="Times New Roman" w:hAnsi="Times New Roman" w:cs="Times New Roman"/>
                <w:sz w:val="26"/>
                <w:szCs w:val="26"/>
              </w:rPr>
            </w:pPr>
            <w:r>
              <w:rPr>
                <w:rFonts w:ascii="Times New Roman" w:hAnsi="Times New Roman" w:cs="Times New Roman"/>
                <w:sz w:val="26"/>
                <w:szCs w:val="26"/>
              </w:rPr>
              <w:t>1800</w:t>
            </w:r>
          </w:p>
        </w:tc>
        <w:tc>
          <w:tcPr>
            <w:tcW w:w="714" w:type="pct"/>
          </w:tcPr>
          <w:p w14:paraId="604EAA94" w14:textId="77FEDAAD" w:rsidR="003E0891" w:rsidRDefault="003F0AE4" w:rsidP="003E0891">
            <w:pPr>
              <w:rPr>
                <w:rFonts w:ascii="Times New Roman" w:hAnsi="Times New Roman" w:cs="Times New Roman"/>
                <w:sz w:val="26"/>
                <w:szCs w:val="26"/>
              </w:rPr>
            </w:pPr>
            <w:r>
              <w:rPr>
                <w:rFonts w:ascii="Times New Roman" w:hAnsi="Times New Roman" w:cs="Times New Roman"/>
                <w:sz w:val="26"/>
                <w:szCs w:val="26"/>
              </w:rPr>
              <w:t>0.9</w:t>
            </w:r>
          </w:p>
        </w:tc>
        <w:tc>
          <w:tcPr>
            <w:tcW w:w="714" w:type="pct"/>
          </w:tcPr>
          <w:p w14:paraId="44F2D884" w14:textId="2B3DCD49" w:rsidR="003E0891" w:rsidRDefault="003E0891" w:rsidP="003E0891">
            <w:pPr>
              <w:rPr>
                <w:rFonts w:ascii="Times New Roman" w:hAnsi="Times New Roman" w:cs="Times New Roman"/>
                <w:sz w:val="26"/>
                <w:szCs w:val="26"/>
              </w:rPr>
            </w:pPr>
            <w:r>
              <w:rPr>
                <w:rFonts w:ascii="Times New Roman" w:hAnsi="Times New Roman" w:cs="Times New Roman"/>
                <w:sz w:val="26"/>
                <w:szCs w:val="26"/>
              </w:rPr>
              <w:t>2160</w:t>
            </w:r>
          </w:p>
        </w:tc>
        <w:tc>
          <w:tcPr>
            <w:tcW w:w="714" w:type="pct"/>
          </w:tcPr>
          <w:p w14:paraId="3369173F" w14:textId="52C43059" w:rsidR="003E0891" w:rsidRDefault="003F0AE4" w:rsidP="003E0891">
            <w:pPr>
              <w:rPr>
                <w:rFonts w:ascii="Times New Roman" w:hAnsi="Times New Roman" w:cs="Times New Roman"/>
                <w:sz w:val="26"/>
                <w:szCs w:val="26"/>
              </w:rPr>
            </w:pPr>
            <w:r>
              <w:rPr>
                <w:rFonts w:ascii="Times New Roman" w:hAnsi="Times New Roman" w:cs="Times New Roman"/>
                <w:sz w:val="26"/>
                <w:szCs w:val="26"/>
              </w:rPr>
              <w:t>0.9</w:t>
            </w:r>
          </w:p>
        </w:tc>
        <w:tc>
          <w:tcPr>
            <w:tcW w:w="714" w:type="pct"/>
          </w:tcPr>
          <w:p w14:paraId="61AD96D0" w14:textId="67A9F6C2" w:rsidR="003E0891" w:rsidRDefault="003F0AE4" w:rsidP="003E0891">
            <w:pPr>
              <w:rPr>
                <w:rFonts w:ascii="Times New Roman" w:hAnsi="Times New Roman" w:cs="Times New Roman"/>
                <w:sz w:val="26"/>
                <w:szCs w:val="26"/>
              </w:rPr>
            </w:pPr>
            <w:r>
              <w:rPr>
                <w:rFonts w:ascii="Times New Roman" w:hAnsi="Times New Roman" w:cs="Times New Roman"/>
                <w:sz w:val="26"/>
                <w:szCs w:val="26"/>
              </w:rPr>
              <w:t>0.9</w:t>
            </w:r>
          </w:p>
        </w:tc>
        <w:tc>
          <w:tcPr>
            <w:tcW w:w="714" w:type="pct"/>
          </w:tcPr>
          <w:p w14:paraId="5B7F9BFA" w14:textId="41135D35" w:rsidR="003E0891" w:rsidRDefault="006E46ED" w:rsidP="003E0891">
            <w:pPr>
              <w:rPr>
                <w:rFonts w:ascii="Times New Roman" w:hAnsi="Times New Roman" w:cs="Times New Roman"/>
                <w:sz w:val="26"/>
                <w:szCs w:val="26"/>
              </w:rPr>
            </w:pPr>
            <w:r>
              <w:rPr>
                <w:rFonts w:ascii="Times New Roman" w:hAnsi="Times New Roman" w:cs="Times New Roman"/>
                <w:sz w:val="26"/>
                <w:szCs w:val="26"/>
              </w:rPr>
              <w:t>2</w:t>
            </w:r>
            <w:r w:rsidR="003F0AE4">
              <w:rPr>
                <w:rFonts w:ascii="Times New Roman" w:hAnsi="Times New Roman" w:cs="Times New Roman"/>
                <w:sz w:val="26"/>
                <w:szCs w:val="26"/>
              </w:rPr>
              <w:t>430</w:t>
            </w:r>
          </w:p>
        </w:tc>
      </w:tr>
      <w:tr w:rsidR="003E0891" w14:paraId="12F80BCC" w14:textId="77777777" w:rsidTr="003E0891">
        <w:tc>
          <w:tcPr>
            <w:tcW w:w="714" w:type="pct"/>
          </w:tcPr>
          <w:p w14:paraId="28066FE2" w14:textId="6CAD5BD3" w:rsidR="003E0891" w:rsidRDefault="003E0891" w:rsidP="003E0891">
            <w:pPr>
              <w:rPr>
                <w:rFonts w:ascii="Times New Roman" w:hAnsi="Times New Roman" w:cs="Times New Roman"/>
                <w:sz w:val="26"/>
                <w:szCs w:val="26"/>
              </w:rPr>
            </w:pPr>
            <w:r>
              <w:rPr>
                <w:rFonts w:ascii="Times New Roman" w:hAnsi="Times New Roman" w:cs="Times New Roman"/>
                <w:sz w:val="26"/>
                <w:szCs w:val="26"/>
              </w:rPr>
              <w:t>Fall</w:t>
            </w:r>
          </w:p>
        </w:tc>
        <w:tc>
          <w:tcPr>
            <w:tcW w:w="714" w:type="pct"/>
          </w:tcPr>
          <w:p w14:paraId="19FF071F" w14:textId="52937C9F" w:rsidR="003E0891" w:rsidRDefault="003E0891" w:rsidP="003E0891">
            <w:pPr>
              <w:rPr>
                <w:rFonts w:ascii="Times New Roman" w:hAnsi="Times New Roman" w:cs="Times New Roman"/>
                <w:sz w:val="26"/>
                <w:szCs w:val="26"/>
              </w:rPr>
            </w:pPr>
            <w:r>
              <w:rPr>
                <w:rFonts w:ascii="Times New Roman" w:hAnsi="Times New Roman" w:cs="Times New Roman"/>
                <w:sz w:val="26"/>
                <w:szCs w:val="26"/>
              </w:rPr>
              <w:t>2000</w:t>
            </w:r>
          </w:p>
        </w:tc>
        <w:tc>
          <w:tcPr>
            <w:tcW w:w="714" w:type="pct"/>
          </w:tcPr>
          <w:p w14:paraId="67C0F7D1" w14:textId="7FDC3E6B" w:rsidR="003E0891" w:rsidRDefault="003E0891" w:rsidP="003E0891">
            <w:pPr>
              <w:rPr>
                <w:rFonts w:ascii="Times New Roman" w:hAnsi="Times New Roman" w:cs="Times New Roman"/>
                <w:sz w:val="26"/>
                <w:szCs w:val="26"/>
              </w:rPr>
            </w:pPr>
            <w:r>
              <w:rPr>
                <w:rFonts w:ascii="Times New Roman" w:hAnsi="Times New Roman" w:cs="Times New Roman"/>
                <w:sz w:val="26"/>
                <w:szCs w:val="26"/>
              </w:rPr>
              <w:t>1</w:t>
            </w:r>
          </w:p>
        </w:tc>
        <w:tc>
          <w:tcPr>
            <w:tcW w:w="714" w:type="pct"/>
          </w:tcPr>
          <w:p w14:paraId="70EFF8AC" w14:textId="5DDD5CBA" w:rsidR="003E0891" w:rsidRDefault="003E0891" w:rsidP="003E0891">
            <w:pPr>
              <w:rPr>
                <w:rFonts w:ascii="Times New Roman" w:hAnsi="Times New Roman" w:cs="Times New Roman"/>
                <w:sz w:val="26"/>
                <w:szCs w:val="26"/>
              </w:rPr>
            </w:pPr>
            <w:r>
              <w:rPr>
                <w:rFonts w:ascii="Times New Roman" w:hAnsi="Times New Roman" w:cs="Times New Roman"/>
                <w:sz w:val="26"/>
                <w:szCs w:val="26"/>
              </w:rPr>
              <w:t>2400</w:t>
            </w:r>
          </w:p>
        </w:tc>
        <w:tc>
          <w:tcPr>
            <w:tcW w:w="714" w:type="pct"/>
          </w:tcPr>
          <w:p w14:paraId="4123BFF7" w14:textId="0988A718" w:rsidR="003E0891" w:rsidRDefault="003E0891" w:rsidP="003E0891">
            <w:pPr>
              <w:rPr>
                <w:rFonts w:ascii="Times New Roman" w:hAnsi="Times New Roman" w:cs="Times New Roman"/>
                <w:sz w:val="26"/>
                <w:szCs w:val="26"/>
              </w:rPr>
            </w:pPr>
            <w:r>
              <w:rPr>
                <w:rFonts w:ascii="Times New Roman" w:hAnsi="Times New Roman" w:cs="Times New Roman"/>
                <w:sz w:val="26"/>
                <w:szCs w:val="26"/>
              </w:rPr>
              <w:t>1</w:t>
            </w:r>
          </w:p>
        </w:tc>
        <w:tc>
          <w:tcPr>
            <w:tcW w:w="714" w:type="pct"/>
          </w:tcPr>
          <w:p w14:paraId="13884CB6" w14:textId="31B8B464" w:rsidR="003E0891" w:rsidRDefault="003E0891" w:rsidP="003E0891">
            <w:pPr>
              <w:rPr>
                <w:rFonts w:ascii="Times New Roman" w:hAnsi="Times New Roman" w:cs="Times New Roman"/>
                <w:sz w:val="26"/>
                <w:szCs w:val="26"/>
              </w:rPr>
            </w:pPr>
            <w:r>
              <w:rPr>
                <w:rFonts w:ascii="Times New Roman" w:hAnsi="Times New Roman" w:cs="Times New Roman"/>
                <w:sz w:val="26"/>
                <w:szCs w:val="26"/>
              </w:rPr>
              <w:t>1</w:t>
            </w:r>
          </w:p>
        </w:tc>
        <w:tc>
          <w:tcPr>
            <w:tcW w:w="714" w:type="pct"/>
          </w:tcPr>
          <w:p w14:paraId="6EF39DC2" w14:textId="73ACA7C0" w:rsidR="003E0891" w:rsidRDefault="006E46ED" w:rsidP="003E0891">
            <w:pPr>
              <w:rPr>
                <w:rFonts w:ascii="Times New Roman" w:hAnsi="Times New Roman" w:cs="Times New Roman"/>
                <w:sz w:val="26"/>
                <w:szCs w:val="26"/>
              </w:rPr>
            </w:pPr>
            <w:r>
              <w:rPr>
                <w:rFonts w:ascii="Times New Roman" w:hAnsi="Times New Roman" w:cs="Times New Roman"/>
                <w:sz w:val="26"/>
                <w:szCs w:val="26"/>
              </w:rPr>
              <w:t>2700</w:t>
            </w:r>
          </w:p>
        </w:tc>
      </w:tr>
      <w:tr w:rsidR="003E0891" w14:paraId="030E5CA5" w14:textId="77777777" w:rsidTr="003E0891">
        <w:tc>
          <w:tcPr>
            <w:tcW w:w="714" w:type="pct"/>
          </w:tcPr>
          <w:p w14:paraId="50E94F60" w14:textId="1C48659F" w:rsidR="003E0891" w:rsidRDefault="003E0891" w:rsidP="003E0891">
            <w:pPr>
              <w:rPr>
                <w:rFonts w:ascii="Times New Roman" w:hAnsi="Times New Roman" w:cs="Times New Roman"/>
                <w:sz w:val="26"/>
                <w:szCs w:val="26"/>
              </w:rPr>
            </w:pPr>
            <w:r>
              <w:rPr>
                <w:rFonts w:ascii="Times New Roman" w:hAnsi="Times New Roman" w:cs="Times New Roman"/>
                <w:sz w:val="26"/>
                <w:szCs w:val="26"/>
              </w:rPr>
              <w:t>Winter</w:t>
            </w:r>
          </w:p>
        </w:tc>
        <w:tc>
          <w:tcPr>
            <w:tcW w:w="714" w:type="pct"/>
          </w:tcPr>
          <w:p w14:paraId="2196ED8B" w14:textId="2FC4C503" w:rsidR="003E0891" w:rsidRDefault="003E0891" w:rsidP="003E0891">
            <w:pPr>
              <w:rPr>
                <w:rFonts w:ascii="Times New Roman" w:hAnsi="Times New Roman" w:cs="Times New Roman"/>
                <w:sz w:val="26"/>
                <w:szCs w:val="26"/>
              </w:rPr>
            </w:pPr>
            <w:r>
              <w:rPr>
                <w:rFonts w:ascii="Times New Roman" w:hAnsi="Times New Roman" w:cs="Times New Roman"/>
                <w:sz w:val="26"/>
                <w:szCs w:val="26"/>
              </w:rPr>
              <w:t>2600</w:t>
            </w:r>
          </w:p>
        </w:tc>
        <w:tc>
          <w:tcPr>
            <w:tcW w:w="714" w:type="pct"/>
          </w:tcPr>
          <w:p w14:paraId="3623B4E7" w14:textId="0C6F53B3" w:rsidR="003E0891" w:rsidRDefault="003F0AE4" w:rsidP="003E0891">
            <w:pPr>
              <w:rPr>
                <w:rFonts w:ascii="Times New Roman" w:hAnsi="Times New Roman" w:cs="Times New Roman"/>
                <w:sz w:val="26"/>
                <w:szCs w:val="26"/>
              </w:rPr>
            </w:pPr>
            <w:r>
              <w:rPr>
                <w:rFonts w:ascii="Times New Roman" w:hAnsi="Times New Roman" w:cs="Times New Roman"/>
                <w:sz w:val="26"/>
                <w:szCs w:val="26"/>
              </w:rPr>
              <w:t>1.3</w:t>
            </w:r>
          </w:p>
        </w:tc>
        <w:tc>
          <w:tcPr>
            <w:tcW w:w="714" w:type="pct"/>
          </w:tcPr>
          <w:p w14:paraId="12DFDFBB" w14:textId="30ED36A2" w:rsidR="003E0891" w:rsidRDefault="003E0891" w:rsidP="003E0891">
            <w:pPr>
              <w:rPr>
                <w:rFonts w:ascii="Times New Roman" w:hAnsi="Times New Roman" w:cs="Times New Roman"/>
                <w:sz w:val="26"/>
                <w:szCs w:val="26"/>
              </w:rPr>
            </w:pPr>
            <w:r>
              <w:rPr>
                <w:rFonts w:ascii="Times New Roman" w:hAnsi="Times New Roman" w:cs="Times New Roman"/>
                <w:sz w:val="26"/>
                <w:szCs w:val="26"/>
              </w:rPr>
              <w:t>3360</w:t>
            </w:r>
          </w:p>
        </w:tc>
        <w:tc>
          <w:tcPr>
            <w:tcW w:w="714" w:type="pct"/>
          </w:tcPr>
          <w:p w14:paraId="3196CC4C" w14:textId="0A9C4E2E" w:rsidR="003E0891" w:rsidRDefault="003F0AE4" w:rsidP="003E0891">
            <w:pPr>
              <w:rPr>
                <w:rFonts w:ascii="Times New Roman" w:hAnsi="Times New Roman" w:cs="Times New Roman"/>
                <w:sz w:val="26"/>
                <w:szCs w:val="26"/>
              </w:rPr>
            </w:pPr>
            <w:r>
              <w:rPr>
                <w:rFonts w:ascii="Times New Roman" w:hAnsi="Times New Roman" w:cs="Times New Roman"/>
                <w:sz w:val="26"/>
                <w:szCs w:val="26"/>
              </w:rPr>
              <w:t>1.4</w:t>
            </w:r>
          </w:p>
        </w:tc>
        <w:tc>
          <w:tcPr>
            <w:tcW w:w="714" w:type="pct"/>
          </w:tcPr>
          <w:p w14:paraId="01283E67" w14:textId="07612340" w:rsidR="003E0891" w:rsidRDefault="003F0AE4" w:rsidP="003E0891">
            <w:pPr>
              <w:rPr>
                <w:rFonts w:ascii="Times New Roman" w:hAnsi="Times New Roman" w:cs="Times New Roman"/>
                <w:sz w:val="26"/>
                <w:szCs w:val="26"/>
              </w:rPr>
            </w:pPr>
            <w:r>
              <w:rPr>
                <w:rFonts w:ascii="Times New Roman" w:hAnsi="Times New Roman" w:cs="Times New Roman"/>
                <w:sz w:val="26"/>
                <w:szCs w:val="26"/>
              </w:rPr>
              <w:t>1.35</w:t>
            </w:r>
          </w:p>
        </w:tc>
        <w:tc>
          <w:tcPr>
            <w:tcW w:w="714" w:type="pct"/>
          </w:tcPr>
          <w:p w14:paraId="7FEEB122" w14:textId="21795411" w:rsidR="003E0891" w:rsidRDefault="003F0AE4" w:rsidP="003E0891">
            <w:pPr>
              <w:rPr>
                <w:rFonts w:ascii="Times New Roman" w:hAnsi="Times New Roman" w:cs="Times New Roman"/>
                <w:sz w:val="26"/>
                <w:szCs w:val="26"/>
              </w:rPr>
            </w:pPr>
            <w:r>
              <w:rPr>
                <w:rFonts w:ascii="Times New Roman" w:hAnsi="Times New Roman" w:cs="Times New Roman"/>
                <w:sz w:val="26"/>
                <w:szCs w:val="26"/>
              </w:rPr>
              <w:t>3645</w:t>
            </w:r>
          </w:p>
        </w:tc>
      </w:tr>
      <w:tr w:rsidR="003E0891" w14:paraId="270AC318" w14:textId="77777777" w:rsidTr="003E0891">
        <w:tc>
          <w:tcPr>
            <w:tcW w:w="714" w:type="pct"/>
          </w:tcPr>
          <w:p w14:paraId="5904C52F" w14:textId="568F0BD9" w:rsidR="003E0891" w:rsidRDefault="003E0891" w:rsidP="003E0891">
            <w:pPr>
              <w:rPr>
                <w:rFonts w:ascii="Times New Roman" w:hAnsi="Times New Roman" w:cs="Times New Roman"/>
                <w:sz w:val="26"/>
                <w:szCs w:val="26"/>
              </w:rPr>
            </w:pPr>
            <w:r>
              <w:rPr>
                <w:rFonts w:ascii="Times New Roman" w:hAnsi="Times New Roman" w:cs="Times New Roman"/>
                <w:sz w:val="26"/>
                <w:szCs w:val="26"/>
              </w:rPr>
              <w:t>Average</w:t>
            </w:r>
          </w:p>
        </w:tc>
        <w:tc>
          <w:tcPr>
            <w:tcW w:w="714" w:type="pct"/>
          </w:tcPr>
          <w:p w14:paraId="270D9277" w14:textId="682CEF54" w:rsidR="003E0891" w:rsidRDefault="003E0891" w:rsidP="003E0891">
            <w:pPr>
              <w:rPr>
                <w:rFonts w:ascii="Times New Roman" w:hAnsi="Times New Roman" w:cs="Times New Roman"/>
                <w:sz w:val="26"/>
                <w:szCs w:val="26"/>
              </w:rPr>
            </w:pPr>
            <w:r>
              <w:rPr>
                <w:rFonts w:ascii="Times New Roman" w:hAnsi="Times New Roman" w:cs="Times New Roman"/>
                <w:sz w:val="26"/>
                <w:szCs w:val="26"/>
              </w:rPr>
              <w:t>2000</w:t>
            </w:r>
          </w:p>
        </w:tc>
        <w:tc>
          <w:tcPr>
            <w:tcW w:w="714" w:type="pct"/>
          </w:tcPr>
          <w:p w14:paraId="4EB8A969" w14:textId="77777777" w:rsidR="003E0891" w:rsidRDefault="003E0891" w:rsidP="003E0891">
            <w:pPr>
              <w:rPr>
                <w:rFonts w:ascii="Times New Roman" w:hAnsi="Times New Roman" w:cs="Times New Roman"/>
                <w:sz w:val="26"/>
                <w:szCs w:val="26"/>
              </w:rPr>
            </w:pPr>
          </w:p>
        </w:tc>
        <w:tc>
          <w:tcPr>
            <w:tcW w:w="714" w:type="pct"/>
          </w:tcPr>
          <w:p w14:paraId="1D47F43E" w14:textId="0B9271B9" w:rsidR="003E0891" w:rsidRDefault="003E0891" w:rsidP="003E0891">
            <w:pPr>
              <w:rPr>
                <w:rFonts w:ascii="Times New Roman" w:hAnsi="Times New Roman" w:cs="Times New Roman"/>
                <w:sz w:val="26"/>
                <w:szCs w:val="26"/>
              </w:rPr>
            </w:pPr>
            <w:r>
              <w:rPr>
                <w:rFonts w:ascii="Times New Roman" w:hAnsi="Times New Roman" w:cs="Times New Roman"/>
                <w:sz w:val="26"/>
                <w:szCs w:val="26"/>
              </w:rPr>
              <w:t>2400</w:t>
            </w:r>
          </w:p>
        </w:tc>
        <w:tc>
          <w:tcPr>
            <w:tcW w:w="714" w:type="pct"/>
          </w:tcPr>
          <w:p w14:paraId="6C71B2DB" w14:textId="77777777" w:rsidR="003E0891" w:rsidRDefault="003E0891" w:rsidP="003E0891">
            <w:pPr>
              <w:rPr>
                <w:rFonts w:ascii="Times New Roman" w:hAnsi="Times New Roman" w:cs="Times New Roman"/>
                <w:sz w:val="26"/>
                <w:szCs w:val="26"/>
              </w:rPr>
            </w:pPr>
          </w:p>
        </w:tc>
        <w:tc>
          <w:tcPr>
            <w:tcW w:w="714" w:type="pct"/>
          </w:tcPr>
          <w:p w14:paraId="60E76E92" w14:textId="77777777" w:rsidR="003E0891" w:rsidRDefault="003E0891" w:rsidP="003E0891">
            <w:pPr>
              <w:rPr>
                <w:rFonts w:ascii="Times New Roman" w:hAnsi="Times New Roman" w:cs="Times New Roman"/>
                <w:sz w:val="26"/>
                <w:szCs w:val="26"/>
              </w:rPr>
            </w:pPr>
          </w:p>
        </w:tc>
        <w:tc>
          <w:tcPr>
            <w:tcW w:w="714" w:type="pct"/>
          </w:tcPr>
          <w:p w14:paraId="2989D05A" w14:textId="42BCDD60" w:rsidR="003E0891" w:rsidRDefault="006E46ED" w:rsidP="003E0891">
            <w:pPr>
              <w:rPr>
                <w:rFonts w:ascii="Times New Roman" w:hAnsi="Times New Roman" w:cs="Times New Roman"/>
                <w:sz w:val="26"/>
                <w:szCs w:val="26"/>
              </w:rPr>
            </w:pPr>
            <w:r>
              <w:rPr>
                <w:rFonts w:ascii="Times New Roman" w:hAnsi="Times New Roman" w:cs="Times New Roman"/>
                <w:sz w:val="26"/>
                <w:szCs w:val="26"/>
              </w:rPr>
              <w:t>2700</w:t>
            </w:r>
          </w:p>
        </w:tc>
      </w:tr>
    </w:tbl>
    <w:p w14:paraId="1BF7ACE0" w14:textId="15E39180" w:rsidR="003E0891" w:rsidRPr="003E0891" w:rsidRDefault="003E0891" w:rsidP="003E0891">
      <w:pPr>
        <w:rPr>
          <w:rFonts w:ascii="Times New Roman" w:hAnsi="Times New Roman" w:cs="Times New Roman"/>
          <w:sz w:val="26"/>
          <w:szCs w:val="26"/>
        </w:rPr>
      </w:pPr>
    </w:p>
    <w:p w14:paraId="0DAD8283" w14:textId="12FF849E" w:rsidR="00CB66CF" w:rsidRDefault="006E46ED" w:rsidP="00CB66CF">
      <w:pPr>
        <w:rPr>
          <w:rFonts w:ascii="Times New Roman" w:hAnsi="Times New Roman" w:cs="Times New Roman"/>
          <w:sz w:val="26"/>
          <w:szCs w:val="26"/>
        </w:rPr>
      </w:pPr>
      <w:r>
        <w:rPr>
          <w:rFonts w:ascii="Times New Roman" w:hAnsi="Times New Roman" w:cs="Times New Roman"/>
          <w:sz w:val="26"/>
          <w:szCs w:val="26"/>
        </w:rPr>
        <w:t>Question 4</w:t>
      </w:r>
    </w:p>
    <w:p w14:paraId="6F8F5B51" w14:textId="25871375" w:rsidR="00FC3C5F" w:rsidRPr="00FC3C5F" w:rsidRDefault="00FC3C5F" w:rsidP="00FC3C5F">
      <w:pPr>
        <w:pStyle w:val="ListParagraph"/>
        <w:numPr>
          <w:ilvl w:val="0"/>
          <w:numId w:val="7"/>
        </w:numPr>
        <w:rPr>
          <w:rFonts w:ascii="Times New Roman" w:hAnsi="Times New Roman" w:cs="Times New Roman"/>
          <w:sz w:val="26"/>
          <w:szCs w:val="26"/>
        </w:rPr>
      </w:pPr>
    </w:p>
    <w:tbl>
      <w:tblPr>
        <w:tblStyle w:val="TableGrid"/>
        <w:tblW w:w="4995" w:type="pct"/>
        <w:tblLook w:val="04A0" w:firstRow="1" w:lastRow="0" w:firstColumn="1" w:lastColumn="0" w:noHBand="0" w:noVBand="1"/>
      </w:tblPr>
      <w:tblGrid>
        <w:gridCol w:w="3113"/>
        <w:gridCol w:w="3114"/>
        <w:gridCol w:w="3114"/>
      </w:tblGrid>
      <w:tr w:rsidR="00FC3C5F" w14:paraId="6FFF7742" w14:textId="77777777" w:rsidTr="00FC3C5F">
        <w:tc>
          <w:tcPr>
            <w:tcW w:w="1666" w:type="pct"/>
          </w:tcPr>
          <w:p w14:paraId="03A53C50" w14:textId="4E498147" w:rsidR="00FC3C5F" w:rsidRDefault="00FC3C5F" w:rsidP="00CB66CF">
            <w:pPr>
              <w:rPr>
                <w:rFonts w:ascii="Times New Roman" w:hAnsi="Times New Roman" w:cs="Times New Roman"/>
                <w:sz w:val="26"/>
                <w:szCs w:val="26"/>
              </w:rPr>
            </w:pPr>
            <w:r>
              <w:rPr>
                <w:rFonts w:ascii="Times New Roman" w:hAnsi="Times New Roman" w:cs="Times New Roman"/>
                <w:sz w:val="26"/>
                <w:szCs w:val="26"/>
              </w:rPr>
              <w:t>Vertex</w:t>
            </w:r>
          </w:p>
        </w:tc>
        <w:tc>
          <w:tcPr>
            <w:tcW w:w="1667" w:type="pct"/>
          </w:tcPr>
          <w:p w14:paraId="750788E6" w14:textId="3E07A132" w:rsidR="00FC3C5F" w:rsidRDefault="00FC3C5F" w:rsidP="00CB66CF">
            <w:pPr>
              <w:rPr>
                <w:rFonts w:ascii="Times New Roman" w:hAnsi="Times New Roman" w:cs="Times New Roman"/>
                <w:sz w:val="26"/>
                <w:szCs w:val="26"/>
              </w:rPr>
            </w:pPr>
            <w:r>
              <w:rPr>
                <w:rFonts w:ascii="Times New Roman" w:hAnsi="Times New Roman" w:cs="Times New Roman"/>
                <w:sz w:val="26"/>
                <w:szCs w:val="26"/>
              </w:rPr>
              <w:t>Centrality</w:t>
            </w:r>
          </w:p>
        </w:tc>
        <w:tc>
          <w:tcPr>
            <w:tcW w:w="1667" w:type="pct"/>
          </w:tcPr>
          <w:p w14:paraId="3D1BD677" w14:textId="3E849247" w:rsidR="00FC3C5F" w:rsidRDefault="00FC3C5F" w:rsidP="00CB66CF">
            <w:pPr>
              <w:rPr>
                <w:rFonts w:ascii="Times New Roman" w:hAnsi="Times New Roman" w:cs="Times New Roman"/>
                <w:sz w:val="26"/>
                <w:szCs w:val="26"/>
              </w:rPr>
            </w:pPr>
            <w:r>
              <w:rPr>
                <w:rFonts w:ascii="Times New Roman" w:hAnsi="Times New Roman" w:cs="Times New Roman"/>
                <w:sz w:val="26"/>
                <w:szCs w:val="26"/>
              </w:rPr>
              <w:t>Ranking</w:t>
            </w:r>
          </w:p>
        </w:tc>
      </w:tr>
      <w:tr w:rsidR="00FC3C5F" w14:paraId="11FDD65C" w14:textId="77777777" w:rsidTr="00FC3C5F">
        <w:tc>
          <w:tcPr>
            <w:tcW w:w="1666" w:type="pct"/>
          </w:tcPr>
          <w:p w14:paraId="368F0BA0" w14:textId="7EEC708D" w:rsidR="00FC3C5F" w:rsidRDefault="00FC3C5F" w:rsidP="00CB66CF">
            <w:pPr>
              <w:rPr>
                <w:rFonts w:ascii="Times New Roman" w:hAnsi="Times New Roman" w:cs="Times New Roman"/>
                <w:sz w:val="26"/>
                <w:szCs w:val="26"/>
              </w:rPr>
            </w:pPr>
            <w:r>
              <w:rPr>
                <w:rFonts w:ascii="Times New Roman" w:hAnsi="Times New Roman" w:cs="Times New Roman"/>
                <w:sz w:val="26"/>
                <w:szCs w:val="26"/>
              </w:rPr>
              <w:t>A</w:t>
            </w:r>
          </w:p>
        </w:tc>
        <w:tc>
          <w:tcPr>
            <w:tcW w:w="1667" w:type="pct"/>
          </w:tcPr>
          <w:p w14:paraId="28BDBB4A" w14:textId="4622C531" w:rsidR="00FC3C5F" w:rsidRDefault="00FC3C5F" w:rsidP="00CB66CF">
            <w:pPr>
              <w:rPr>
                <w:rFonts w:ascii="Times New Roman" w:hAnsi="Times New Roman" w:cs="Times New Roman"/>
                <w:sz w:val="26"/>
                <w:szCs w:val="26"/>
              </w:rPr>
            </w:pPr>
            <w:r>
              <w:rPr>
                <w:rFonts w:ascii="Times New Roman" w:hAnsi="Times New Roman" w:cs="Times New Roman"/>
                <w:sz w:val="26"/>
                <w:szCs w:val="26"/>
              </w:rPr>
              <w:t>3</w:t>
            </w:r>
          </w:p>
        </w:tc>
        <w:tc>
          <w:tcPr>
            <w:tcW w:w="1667" w:type="pct"/>
          </w:tcPr>
          <w:p w14:paraId="11C6C846" w14:textId="15CA2289" w:rsidR="00FC3C5F" w:rsidRDefault="00FC3C5F" w:rsidP="00CB66CF">
            <w:pPr>
              <w:rPr>
                <w:rFonts w:ascii="Times New Roman" w:hAnsi="Times New Roman" w:cs="Times New Roman"/>
                <w:sz w:val="26"/>
                <w:szCs w:val="26"/>
              </w:rPr>
            </w:pPr>
            <w:r>
              <w:rPr>
                <w:rFonts w:ascii="Times New Roman" w:hAnsi="Times New Roman" w:cs="Times New Roman"/>
                <w:sz w:val="26"/>
                <w:szCs w:val="26"/>
              </w:rPr>
              <w:t>3</w:t>
            </w:r>
          </w:p>
        </w:tc>
      </w:tr>
      <w:tr w:rsidR="00FC3C5F" w14:paraId="627B218E" w14:textId="77777777" w:rsidTr="00FC3C5F">
        <w:tc>
          <w:tcPr>
            <w:tcW w:w="1666" w:type="pct"/>
          </w:tcPr>
          <w:p w14:paraId="52155259" w14:textId="4FA6CB5B" w:rsidR="00FC3C5F" w:rsidRDefault="00FC3C5F" w:rsidP="00CB66CF">
            <w:pPr>
              <w:rPr>
                <w:rFonts w:ascii="Times New Roman" w:hAnsi="Times New Roman" w:cs="Times New Roman"/>
                <w:sz w:val="26"/>
                <w:szCs w:val="26"/>
              </w:rPr>
            </w:pPr>
            <w:r>
              <w:rPr>
                <w:rFonts w:ascii="Times New Roman" w:hAnsi="Times New Roman" w:cs="Times New Roman"/>
                <w:sz w:val="26"/>
                <w:szCs w:val="26"/>
              </w:rPr>
              <w:t>B</w:t>
            </w:r>
          </w:p>
        </w:tc>
        <w:tc>
          <w:tcPr>
            <w:tcW w:w="1667" w:type="pct"/>
          </w:tcPr>
          <w:p w14:paraId="170512C0" w14:textId="3EF3C7E3" w:rsidR="00FC3C5F" w:rsidRDefault="00FC3C5F" w:rsidP="00CB66CF">
            <w:pPr>
              <w:rPr>
                <w:rFonts w:ascii="Times New Roman" w:hAnsi="Times New Roman" w:cs="Times New Roman"/>
                <w:sz w:val="26"/>
                <w:szCs w:val="26"/>
              </w:rPr>
            </w:pPr>
            <w:r>
              <w:rPr>
                <w:rFonts w:ascii="Times New Roman" w:hAnsi="Times New Roman" w:cs="Times New Roman"/>
                <w:sz w:val="26"/>
                <w:szCs w:val="26"/>
              </w:rPr>
              <w:t>4</w:t>
            </w:r>
          </w:p>
        </w:tc>
        <w:tc>
          <w:tcPr>
            <w:tcW w:w="1667" w:type="pct"/>
          </w:tcPr>
          <w:p w14:paraId="38AD113D" w14:textId="50DBA808" w:rsidR="00FC3C5F" w:rsidRDefault="00FC3C5F" w:rsidP="00CB66CF">
            <w:pPr>
              <w:rPr>
                <w:rFonts w:ascii="Times New Roman" w:hAnsi="Times New Roman" w:cs="Times New Roman"/>
                <w:sz w:val="26"/>
                <w:szCs w:val="26"/>
              </w:rPr>
            </w:pPr>
            <w:r>
              <w:rPr>
                <w:rFonts w:ascii="Times New Roman" w:hAnsi="Times New Roman" w:cs="Times New Roman"/>
                <w:sz w:val="26"/>
                <w:szCs w:val="26"/>
              </w:rPr>
              <w:t>2</w:t>
            </w:r>
          </w:p>
        </w:tc>
      </w:tr>
      <w:tr w:rsidR="00FC3C5F" w14:paraId="32056935" w14:textId="77777777" w:rsidTr="00FC3C5F">
        <w:tc>
          <w:tcPr>
            <w:tcW w:w="1666" w:type="pct"/>
          </w:tcPr>
          <w:p w14:paraId="28C340F8" w14:textId="4CD43EE5" w:rsidR="00FC3C5F" w:rsidRDefault="00FC3C5F" w:rsidP="00CB66CF">
            <w:pPr>
              <w:rPr>
                <w:rFonts w:ascii="Times New Roman" w:hAnsi="Times New Roman" w:cs="Times New Roman"/>
                <w:sz w:val="26"/>
                <w:szCs w:val="26"/>
              </w:rPr>
            </w:pPr>
            <w:r>
              <w:rPr>
                <w:rFonts w:ascii="Times New Roman" w:hAnsi="Times New Roman" w:cs="Times New Roman"/>
                <w:sz w:val="26"/>
                <w:szCs w:val="26"/>
              </w:rPr>
              <w:t>C</w:t>
            </w:r>
          </w:p>
        </w:tc>
        <w:tc>
          <w:tcPr>
            <w:tcW w:w="1667" w:type="pct"/>
          </w:tcPr>
          <w:p w14:paraId="65A031A6" w14:textId="29481633" w:rsidR="00FC3C5F" w:rsidRDefault="00FC3C5F" w:rsidP="00CB66CF">
            <w:pPr>
              <w:rPr>
                <w:rFonts w:ascii="Times New Roman" w:hAnsi="Times New Roman" w:cs="Times New Roman"/>
                <w:sz w:val="26"/>
                <w:szCs w:val="26"/>
              </w:rPr>
            </w:pPr>
            <w:r>
              <w:rPr>
                <w:rFonts w:ascii="Times New Roman" w:hAnsi="Times New Roman" w:cs="Times New Roman"/>
                <w:sz w:val="26"/>
                <w:szCs w:val="26"/>
              </w:rPr>
              <w:t>3</w:t>
            </w:r>
          </w:p>
        </w:tc>
        <w:tc>
          <w:tcPr>
            <w:tcW w:w="1667" w:type="pct"/>
          </w:tcPr>
          <w:p w14:paraId="4D9D990D" w14:textId="069B9D44" w:rsidR="00FC3C5F" w:rsidRDefault="00FC3C5F" w:rsidP="00CB66CF">
            <w:pPr>
              <w:rPr>
                <w:rFonts w:ascii="Times New Roman" w:hAnsi="Times New Roman" w:cs="Times New Roman"/>
                <w:sz w:val="26"/>
                <w:szCs w:val="26"/>
              </w:rPr>
            </w:pPr>
            <w:r>
              <w:rPr>
                <w:rFonts w:ascii="Times New Roman" w:hAnsi="Times New Roman" w:cs="Times New Roman"/>
                <w:sz w:val="26"/>
                <w:szCs w:val="26"/>
              </w:rPr>
              <w:t>3</w:t>
            </w:r>
          </w:p>
        </w:tc>
      </w:tr>
      <w:tr w:rsidR="00FC3C5F" w14:paraId="3F0FB4E6" w14:textId="77777777" w:rsidTr="00FC3C5F">
        <w:tc>
          <w:tcPr>
            <w:tcW w:w="1666" w:type="pct"/>
          </w:tcPr>
          <w:p w14:paraId="14A1D5CC" w14:textId="057DB30F" w:rsidR="00FC3C5F" w:rsidRDefault="00FC3C5F" w:rsidP="00CB66CF">
            <w:pPr>
              <w:rPr>
                <w:rFonts w:ascii="Times New Roman" w:hAnsi="Times New Roman" w:cs="Times New Roman"/>
                <w:sz w:val="26"/>
                <w:szCs w:val="26"/>
              </w:rPr>
            </w:pPr>
            <w:r>
              <w:rPr>
                <w:rFonts w:ascii="Times New Roman" w:hAnsi="Times New Roman" w:cs="Times New Roman"/>
                <w:sz w:val="26"/>
                <w:szCs w:val="26"/>
              </w:rPr>
              <w:t>D</w:t>
            </w:r>
          </w:p>
        </w:tc>
        <w:tc>
          <w:tcPr>
            <w:tcW w:w="1667" w:type="pct"/>
          </w:tcPr>
          <w:p w14:paraId="1F93A7C9" w14:textId="4D8867FC" w:rsidR="00FC3C5F" w:rsidRDefault="00FC3C5F" w:rsidP="00CB66CF">
            <w:pPr>
              <w:rPr>
                <w:rFonts w:ascii="Times New Roman" w:hAnsi="Times New Roman" w:cs="Times New Roman"/>
                <w:sz w:val="26"/>
                <w:szCs w:val="26"/>
              </w:rPr>
            </w:pPr>
            <w:r>
              <w:rPr>
                <w:rFonts w:ascii="Times New Roman" w:hAnsi="Times New Roman" w:cs="Times New Roman"/>
                <w:sz w:val="26"/>
                <w:szCs w:val="26"/>
              </w:rPr>
              <w:t>4</w:t>
            </w:r>
          </w:p>
        </w:tc>
        <w:tc>
          <w:tcPr>
            <w:tcW w:w="1667" w:type="pct"/>
          </w:tcPr>
          <w:p w14:paraId="7E989817" w14:textId="61FD6369" w:rsidR="00FC3C5F" w:rsidRDefault="00FC3C5F" w:rsidP="00CB66CF">
            <w:pPr>
              <w:rPr>
                <w:rFonts w:ascii="Times New Roman" w:hAnsi="Times New Roman" w:cs="Times New Roman"/>
                <w:sz w:val="26"/>
                <w:szCs w:val="26"/>
              </w:rPr>
            </w:pPr>
            <w:r>
              <w:rPr>
                <w:rFonts w:ascii="Times New Roman" w:hAnsi="Times New Roman" w:cs="Times New Roman"/>
                <w:sz w:val="26"/>
                <w:szCs w:val="26"/>
              </w:rPr>
              <w:t>2</w:t>
            </w:r>
          </w:p>
        </w:tc>
      </w:tr>
      <w:tr w:rsidR="00FC3C5F" w14:paraId="011E7F92" w14:textId="77777777" w:rsidTr="00FC3C5F">
        <w:tc>
          <w:tcPr>
            <w:tcW w:w="1666" w:type="pct"/>
          </w:tcPr>
          <w:p w14:paraId="589BAFD9" w14:textId="424AEE16" w:rsidR="00FC3C5F" w:rsidRDefault="00FC3C5F" w:rsidP="00CB66CF">
            <w:pPr>
              <w:rPr>
                <w:rFonts w:ascii="Times New Roman" w:hAnsi="Times New Roman" w:cs="Times New Roman"/>
                <w:sz w:val="26"/>
                <w:szCs w:val="26"/>
              </w:rPr>
            </w:pPr>
            <w:r>
              <w:rPr>
                <w:rFonts w:ascii="Times New Roman" w:hAnsi="Times New Roman" w:cs="Times New Roman"/>
                <w:sz w:val="26"/>
                <w:szCs w:val="26"/>
              </w:rPr>
              <w:t>E</w:t>
            </w:r>
          </w:p>
        </w:tc>
        <w:tc>
          <w:tcPr>
            <w:tcW w:w="1667" w:type="pct"/>
          </w:tcPr>
          <w:p w14:paraId="67B5FEEE" w14:textId="050A1700" w:rsidR="00FC3C5F" w:rsidRDefault="00FC3C5F" w:rsidP="00CB66CF">
            <w:pPr>
              <w:rPr>
                <w:rFonts w:ascii="Times New Roman" w:hAnsi="Times New Roman" w:cs="Times New Roman"/>
                <w:sz w:val="26"/>
                <w:szCs w:val="26"/>
              </w:rPr>
            </w:pPr>
            <w:r>
              <w:rPr>
                <w:rFonts w:ascii="Times New Roman" w:hAnsi="Times New Roman" w:cs="Times New Roman"/>
                <w:sz w:val="26"/>
                <w:szCs w:val="26"/>
              </w:rPr>
              <w:t>5</w:t>
            </w:r>
          </w:p>
        </w:tc>
        <w:tc>
          <w:tcPr>
            <w:tcW w:w="1667" w:type="pct"/>
          </w:tcPr>
          <w:p w14:paraId="4C01EE44" w14:textId="5949097A" w:rsidR="00FC3C5F" w:rsidRDefault="00FC3C5F" w:rsidP="00CB66CF">
            <w:pPr>
              <w:rPr>
                <w:rFonts w:ascii="Times New Roman" w:hAnsi="Times New Roman" w:cs="Times New Roman"/>
                <w:sz w:val="26"/>
                <w:szCs w:val="26"/>
              </w:rPr>
            </w:pPr>
            <w:r>
              <w:rPr>
                <w:rFonts w:ascii="Times New Roman" w:hAnsi="Times New Roman" w:cs="Times New Roman"/>
                <w:sz w:val="26"/>
                <w:szCs w:val="26"/>
              </w:rPr>
              <w:t>1</w:t>
            </w:r>
          </w:p>
        </w:tc>
      </w:tr>
      <w:tr w:rsidR="00FC3C5F" w14:paraId="5A617991" w14:textId="77777777" w:rsidTr="00FC3C5F">
        <w:tc>
          <w:tcPr>
            <w:tcW w:w="1666" w:type="pct"/>
          </w:tcPr>
          <w:p w14:paraId="0A10C7DA" w14:textId="4F9C9F34" w:rsidR="00FC3C5F" w:rsidRDefault="00FC3C5F" w:rsidP="00CB66CF">
            <w:pPr>
              <w:rPr>
                <w:rFonts w:ascii="Times New Roman" w:hAnsi="Times New Roman" w:cs="Times New Roman"/>
                <w:sz w:val="26"/>
                <w:szCs w:val="26"/>
              </w:rPr>
            </w:pPr>
            <w:r>
              <w:rPr>
                <w:rFonts w:ascii="Times New Roman" w:hAnsi="Times New Roman" w:cs="Times New Roman"/>
                <w:sz w:val="26"/>
                <w:szCs w:val="26"/>
              </w:rPr>
              <w:t>F</w:t>
            </w:r>
          </w:p>
        </w:tc>
        <w:tc>
          <w:tcPr>
            <w:tcW w:w="1667" w:type="pct"/>
          </w:tcPr>
          <w:p w14:paraId="40CFB86F" w14:textId="6F21166A" w:rsidR="00FC3C5F" w:rsidRDefault="00FC3C5F" w:rsidP="00CB66CF">
            <w:pPr>
              <w:rPr>
                <w:rFonts w:ascii="Times New Roman" w:hAnsi="Times New Roman" w:cs="Times New Roman"/>
                <w:sz w:val="26"/>
                <w:szCs w:val="26"/>
              </w:rPr>
            </w:pPr>
            <w:r>
              <w:rPr>
                <w:rFonts w:ascii="Times New Roman" w:hAnsi="Times New Roman" w:cs="Times New Roman"/>
                <w:sz w:val="26"/>
                <w:szCs w:val="26"/>
              </w:rPr>
              <w:t>5</w:t>
            </w:r>
          </w:p>
        </w:tc>
        <w:tc>
          <w:tcPr>
            <w:tcW w:w="1667" w:type="pct"/>
          </w:tcPr>
          <w:p w14:paraId="7BE34F2D" w14:textId="56A6D512" w:rsidR="00FC3C5F" w:rsidRDefault="00FC3C5F" w:rsidP="00CB66CF">
            <w:pPr>
              <w:rPr>
                <w:rFonts w:ascii="Times New Roman" w:hAnsi="Times New Roman" w:cs="Times New Roman"/>
                <w:sz w:val="26"/>
                <w:szCs w:val="26"/>
              </w:rPr>
            </w:pPr>
            <w:r>
              <w:rPr>
                <w:rFonts w:ascii="Times New Roman" w:hAnsi="Times New Roman" w:cs="Times New Roman"/>
                <w:sz w:val="26"/>
                <w:szCs w:val="26"/>
              </w:rPr>
              <w:t>1</w:t>
            </w:r>
          </w:p>
        </w:tc>
      </w:tr>
      <w:tr w:rsidR="00FC3C5F" w14:paraId="1A8462B4" w14:textId="77777777" w:rsidTr="00FC3C5F">
        <w:tc>
          <w:tcPr>
            <w:tcW w:w="1666" w:type="pct"/>
          </w:tcPr>
          <w:p w14:paraId="68819234" w14:textId="4694663B" w:rsidR="00FC3C5F" w:rsidRDefault="00FC3C5F" w:rsidP="00CB66CF">
            <w:pPr>
              <w:rPr>
                <w:rFonts w:ascii="Times New Roman" w:hAnsi="Times New Roman" w:cs="Times New Roman"/>
                <w:sz w:val="26"/>
                <w:szCs w:val="26"/>
              </w:rPr>
            </w:pPr>
            <w:r>
              <w:rPr>
                <w:rFonts w:ascii="Times New Roman" w:hAnsi="Times New Roman" w:cs="Times New Roman"/>
                <w:sz w:val="26"/>
                <w:szCs w:val="26"/>
              </w:rPr>
              <w:t>G</w:t>
            </w:r>
          </w:p>
        </w:tc>
        <w:tc>
          <w:tcPr>
            <w:tcW w:w="1667" w:type="pct"/>
          </w:tcPr>
          <w:p w14:paraId="4DD2CF9F" w14:textId="6365E248" w:rsidR="00FC3C5F" w:rsidRDefault="00FC3C5F" w:rsidP="00CB66CF">
            <w:pPr>
              <w:rPr>
                <w:rFonts w:ascii="Times New Roman" w:hAnsi="Times New Roman" w:cs="Times New Roman"/>
                <w:sz w:val="26"/>
                <w:szCs w:val="26"/>
              </w:rPr>
            </w:pPr>
            <w:r>
              <w:rPr>
                <w:rFonts w:ascii="Times New Roman" w:hAnsi="Times New Roman" w:cs="Times New Roman"/>
                <w:sz w:val="26"/>
                <w:szCs w:val="26"/>
              </w:rPr>
              <w:t>2</w:t>
            </w:r>
          </w:p>
        </w:tc>
        <w:tc>
          <w:tcPr>
            <w:tcW w:w="1667" w:type="pct"/>
          </w:tcPr>
          <w:p w14:paraId="2B73F4D5" w14:textId="1AECF5B9" w:rsidR="00FC3C5F" w:rsidRDefault="00FC3C5F" w:rsidP="00CB66CF">
            <w:pPr>
              <w:rPr>
                <w:rFonts w:ascii="Times New Roman" w:hAnsi="Times New Roman" w:cs="Times New Roman"/>
                <w:sz w:val="26"/>
                <w:szCs w:val="26"/>
              </w:rPr>
            </w:pPr>
            <w:r>
              <w:rPr>
                <w:rFonts w:ascii="Times New Roman" w:hAnsi="Times New Roman" w:cs="Times New Roman"/>
                <w:sz w:val="26"/>
                <w:szCs w:val="26"/>
              </w:rPr>
              <w:t>4</w:t>
            </w:r>
          </w:p>
        </w:tc>
      </w:tr>
    </w:tbl>
    <w:p w14:paraId="380D8A63" w14:textId="74743913" w:rsidR="006E46ED" w:rsidRDefault="006E46ED" w:rsidP="00CB66CF">
      <w:pPr>
        <w:rPr>
          <w:rFonts w:ascii="Times New Roman" w:hAnsi="Times New Roman" w:cs="Times New Roman"/>
          <w:sz w:val="26"/>
          <w:szCs w:val="26"/>
        </w:rPr>
      </w:pPr>
    </w:p>
    <w:p w14:paraId="29134D8E" w14:textId="77777777" w:rsidR="00FC3C5F" w:rsidRDefault="00FC3C5F" w:rsidP="00FC3C5F">
      <w:pPr>
        <w:pStyle w:val="ListParagraph"/>
        <w:numPr>
          <w:ilvl w:val="0"/>
          <w:numId w:val="7"/>
        </w:numPr>
        <w:rPr>
          <w:rFonts w:ascii="Times New Roman" w:hAnsi="Times New Roman" w:cs="Times New Roman"/>
          <w:sz w:val="26"/>
          <w:szCs w:val="26"/>
        </w:rPr>
      </w:pPr>
    </w:p>
    <w:p w14:paraId="29BE7694" w14:textId="096873AC" w:rsidR="00FC3C5F" w:rsidRPr="00D41EAA" w:rsidRDefault="00FC3C5F" w:rsidP="00D41EAA">
      <w:pPr>
        <w:pStyle w:val="ListParagraph"/>
        <w:numPr>
          <w:ilvl w:val="0"/>
          <w:numId w:val="8"/>
        </w:numPr>
        <w:rPr>
          <w:rFonts w:ascii="Times New Roman" w:hAnsi="Times New Roman" w:cs="Times New Roman"/>
          <w:sz w:val="26"/>
          <w:szCs w:val="26"/>
        </w:rPr>
      </w:pPr>
      <w:r w:rsidRPr="00D41EAA">
        <w:rPr>
          <w:rFonts w:ascii="Times New Roman" w:hAnsi="Times New Roman" w:cs="Times New Roman"/>
          <w:sz w:val="26"/>
          <w:szCs w:val="26"/>
        </w:rPr>
        <w:t>Cliques with 3 vertices: {A, B, C}, {B, C, D}, {D, E, F}</w:t>
      </w:r>
    </w:p>
    <w:p w14:paraId="4396C09F" w14:textId="43F45F13" w:rsidR="00D41EAA" w:rsidRDefault="00D41EAA" w:rsidP="00D41EAA">
      <w:pPr>
        <w:pStyle w:val="ListParagraph"/>
        <w:numPr>
          <w:ilvl w:val="0"/>
          <w:numId w:val="8"/>
        </w:numPr>
        <w:rPr>
          <w:rFonts w:ascii="Times New Roman" w:hAnsi="Times New Roman" w:cs="Times New Roman"/>
          <w:sz w:val="26"/>
          <w:szCs w:val="26"/>
        </w:rPr>
      </w:pPr>
      <w:r>
        <w:rPr>
          <w:rFonts w:ascii="Times New Roman" w:hAnsi="Times New Roman" w:cs="Times New Roman"/>
          <w:sz w:val="26"/>
          <w:szCs w:val="26"/>
        </w:rPr>
        <w:t>{A, B, C} &amp; {B, C, D} share two vertices (B &amp; C) -&gt; {A, B, D, C}</w:t>
      </w:r>
    </w:p>
    <w:p w14:paraId="10F031D9" w14:textId="77BFF3A4" w:rsidR="00D41EAA" w:rsidRDefault="00D41EAA" w:rsidP="00D41EAA">
      <w:pPr>
        <w:pStyle w:val="ListParagraph"/>
        <w:numPr>
          <w:ilvl w:val="0"/>
          <w:numId w:val="8"/>
        </w:numPr>
        <w:rPr>
          <w:rFonts w:ascii="Times New Roman" w:hAnsi="Times New Roman" w:cs="Times New Roman"/>
          <w:sz w:val="26"/>
          <w:szCs w:val="26"/>
        </w:rPr>
      </w:pPr>
      <w:r>
        <w:rPr>
          <w:rFonts w:ascii="Times New Roman" w:hAnsi="Times New Roman" w:cs="Times New Roman"/>
          <w:sz w:val="26"/>
          <w:szCs w:val="26"/>
        </w:rPr>
        <w:t>{A, B, D, C} &amp; {D, E, F}</w:t>
      </w:r>
    </w:p>
    <w:p w14:paraId="75587424" w14:textId="77777777" w:rsidR="00E62865" w:rsidRDefault="00E62865" w:rsidP="00E62865">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 xml:space="preserve">Looking to this graph, I figure out there are 2 main communities: {1, 2, 4, 3} &amp; {5, 6, 7, 8}. </w:t>
      </w:r>
    </w:p>
    <w:p w14:paraId="24B0C560" w14:textId="77777777" w:rsidR="00E62865" w:rsidRDefault="00E62865" w:rsidP="00E62865">
      <w:pPr>
        <w:pStyle w:val="ListParagraph"/>
        <w:rPr>
          <w:rFonts w:ascii="Times New Roman" w:hAnsi="Times New Roman" w:cs="Times New Roman"/>
          <w:sz w:val="26"/>
          <w:szCs w:val="26"/>
        </w:rPr>
      </w:pPr>
      <w:r>
        <w:rPr>
          <w:rFonts w:ascii="Times New Roman" w:hAnsi="Times New Roman" w:cs="Times New Roman"/>
          <w:sz w:val="26"/>
          <w:szCs w:val="26"/>
        </w:rPr>
        <w:t xml:space="preserve">So we should select 1 node of each community to make sure that all people will buy the product. </w:t>
      </w:r>
    </w:p>
    <w:p w14:paraId="19F2C115" w14:textId="12AF5B79" w:rsidR="00E62865" w:rsidRDefault="00E62865" w:rsidP="00E62865">
      <w:pPr>
        <w:pStyle w:val="ListParagraph"/>
        <w:rPr>
          <w:rFonts w:ascii="Times New Roman" w:hAnsi="Times New Roman" w:cs="Times New Roman"/>
          <w:sz w:val="26"/>
          <w:szCs w:val="26"/>
        </w:rPr>
      </w:pPr>
      <w:r>
        <w:rPr>
          <w:rFonts w:ascii="Times New Roman" w:hAnsi="Times New Roman" w:cs="Times New Roman"/>
          <w:sz w:val="26"/>
          <w:szCs w:val="26"/>
        </w:rPr>
        <w:t>We would like to choose 2 nodes that can directly make their neighbors to buy the product. In this case, we choose node 3 &amp; 6. By choosing th</w:t>
      </w:r>
      <w:r w:rsidR="00822E89">
        <w:rPr>
          <w:rFonts w:ascii="Times New Roman" w:hAnsi="Times New Roman" w:cs="Times New Roman"/>
          <w:sz w:val="26"/>
          <w:szCs w:val="26"/>
        </w:rPr>
        <w:t>ese 2 nodes</w:t>
      </w:r>
      <w:r>
        <w:rPr>
          <w:rFonts w:ascii="Times New Roman" w:hAnsi="Times New Roman" w:cs="Times New Roman"/>
          <w:sz w:val="26"/>
          <w:szCs w:val="26"/>
        </w:rPr>
        <w:t>, node 5 will buy our product right away. This leads to node 7</w:t>
      </w:r>
      <w:r w:rsidR="00822E89">
        <w:rPr>
          <w:rFonts w:ascii="Times New Roman" w:hAnsi="Times New Roman" w:cs="Times New Roman"/>
          <w:sz w:val="26"/>
          <w:szCs w:val="26"/>
        </w:rPr>
        <w:t xml:space="preserve"> and then node 8. Now we have finished the below community.</w:t>
      </w:r>
    </w:p>
    <w:p w14:paraId="6C54FDE8" w14:textId="7E34FF0A" w:rsidR="00822E89" w:rsidRPr="00D41EAA" w:rsidRDefault="00822E89" w:rsidP="00E62865">
      <w:pPr>
        <w:pStyle w:val="ListParagraph"/>
        <w:rPr>
          <w:rFonts w:ascii="Times New Roman" w:hAnsi="Times New Roman" w:cs="Times New Roman"/>
          <w:sz w:val="26"/>
          <w:szCs w:val="26"/>
        </w:rPr>
      </w:pPr>
      <w:r>
        <w:rPr>
          <w:rFonts w:ascii="Times New Roman" w:hAnsi="Times New Roman" w:cs="Times New Roman"/>
          <w:sz w:val="26"/>
          <w:szCs w:val="26"/>
        </w:rPr>
        <w:t>With the above community, clearly after node 8 buys our product, node 4 will buy the product too because 2/3 of its neighbours have bought our products (node 3 &amp; 8). Finally node 1 &amp; 2 will buy our product.</w:t>
      </w:r>
    </w:p>
    <w:sectPr w:rsidR="00822E89" w:rsidRPr="00D41EA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56B1B"/>
    <w:multiLevelType w:val="hybridMultilevel"/>
    <w:tmpl w:val="03DC564E"/>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072A7DE9"/>
    <w:multiLevelType w:val="hybridMultilevel"/>
    <w:tmpl w:val="8920F1D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15144827"/>
    <w:multiLevelType w:val="hybridMultilevel"/>
    <w:tmpl w:val="A2E82BB0"/>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173D2DBA"/>
    <w:multiLevelType w:val="hybridMultilevel"/>
    <w:tmpl w:val="21CCE04A"/>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17A7193C"/>
    <w:multiLevelType w:val="hybridMultilevel"/>
    <w:tmpl w:val="02749CFA"/>
    <w:lvl w:ilvl="0" w:tplc="A4BAE9FC">
      <w:start w:val="3"/>
      <w:numFmt w:val="bullet"/>
      <w:lvlText w:val=""/>
      <w:lvlJc w:val="left"/>
      <w:pPr>
        <w:ind w:left="1080" w:hanging="360"/>
      </w:pPr>
      <w:rPr>
        <w:rFonts w:ascii="Wingdings" w:eastAsiaTheme="minorEastAsia" w:hAnsi="Wingdings"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 w15:restartNumberingAfterBreak="0">
    <w:nsid w:val="2C765C03"/>
    <w:multiLevelType w:val="hybridMultilevel"/>
    <w:tmpl w:val="0A6C3492"/>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4A0153AD"/>
    <w:multiLevelType w:val="hybridMultilevel"/>
    <w:tmpl w:val="1784A4CC"/>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73A01F1B"/>
    <w:multiLevelType w:val="hybridMultilevel"/>
    <w:tmpl w:val="1834F956"/>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5"/>
  </w:num>
  <w:num w:numId="5">
    <w:abstractNumId w:val="4"/>
  </w:num>
  <w:num w:numId="6">
    <w:abstractNumId w:val="7"/>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1EF"/>
    <w:rsid w:val="00035335"/>
    <w:rsid w:val="000D7E55"/>
    <w:rsid w:val="001031EF"/>
    <w:rsid w:val="001E2488"/>
    <w:rsid w:val="003E0891"/>
    <w:rsid w:val="003F0AE4"/>
    <w:rsid w:val="006E46ED"/>
    <w:rsid w:val="006F7BF5"/>
    <w:rsid w:val="00822E89"/>
    <w:rsid w:val="00CB66CF"/>
    <w:rsid w:val="00D41EAA"/>
    <w:rsid w:val="00E16FA9"/>
    <w:rsid w:val="00E62865"/>
    <w:rsid w:val="00E734DE"/>
    <w:rsid w:val="00EF0571"/>
    <w:rsid w:val="00F115F2"/>
    <w:rsid w:val="00F15730"/>
    <w:rsid w:val="00FC3C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C3485"/>
  <w15:chartTrackingRefBased/>
  <w15:docId w15:val="{F79927CD-AB04-4AB9-867D-0F1CEEB6E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31EF"/>
    <w:pPr>
      <w:ind w:left="720"/>
      <w:contextualSpacing/>
    </w:pPr>
  </w:style>
  <w:style w:type="table" w:styleId="TableGrid">
    <w:name w:val="Table Grid"/>
    <w:basedOn w:val="TableNormal"/>
    <w:uiPriority w:val="39"/>
    <w:rsid w:val="00F115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0C282C-E622-407D-B0DB-5D0240D985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3</Pages>
  <Words>666</Words>
  <Characters>3797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 Nguyen</dc:creator>
  <cp:keywords/>
  <dc:description/>
  <cp:lastModifiedBy>Tam Nguyen</cp:lastModifiedBy>
  <cp:revision>2</cp:revision>
  <dcterms:created xsi:type="dcterms:W3CDTF">2021-10-13T01:39:00Z</dcterms:created>
  <dcterms:modified xsi:type="dcterms:W3CDTF">2021-10-13T06:39:00Z</dcterms:modified>
</cp:coreProperties>
</file>