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4A2557" w14:textId="5FC04D4F" w:rsidR="00DD591B" w:rsidRPr="006453D9" w:rsidRDefault="00AB6630" w:rsidP="00DD591B">
      <w:pPr>
        <w:pStyle w:val="MDPI11articletype"/>
      </w:pPr>
      <w:r>
        <w:t>Article</w:t>
      </w:r>
    </w:p>
    <w:p w14:paraId="75875A83" w14:textId="6FD58A36" w:rsidR="00DD591B" w:rsidRPr="002E739C" w:rsidRDefault="00693FC6" w:rsidP="00DD591B">
      <w:pPr>
        <w:pStyle w:val="MDPI12title"/>
      </w:pPr>
      <w:r>
        <w:t>Some Metaheuristics</w:t>
      </w:r>
      <w:r w:rsidR="00F44292" w:rsidRPr="002E739C">
        <w:t xml:space="preserve"> for</w:t>
      </w:r>
      <w:r w:rsidR="00486ED0">
        <w:t xml:space="preserve"> Multiple </w:t>
      </w:r>
      <w:r w:rsidR="00221ECC">
        <w:t>Teams</w:t>
      </w:r>
      <w:r w:rsidR="00352C65" w:rsidRPr="002E739C">
        <w:t xml:space="preserve"> </w:t>
      </w:r>
      <w:r w:rsidR="00F44292" w:rsidRPr="002E739C">
        <w:t>Selection</w:t>
      </w:r>
      <w:r w:rsidR="00196C32" w:rsidRPr="002E739C">
        <w:t xml:space="preserve"> Problem</w:t>
      </w:r>
    </w:p>
    <w:p w14:paraId="64A8409C" w14:textId="12D6BFA6" w:rsidR="00CF344C" w:rsidRPr="002E739C" w:rsidRDefault="00C75602" w:rsidP="00DD591B">
      <w:pPr>
        <w:pStyle w:val="MDPI13authornames"/>
      </w:pPr>
      <w:r w:rsidRPr="002E739C">
        <w:t xml:space="preserve">Tung Son Ngo </w:t>
      </w:r>
      <w:r w:rsidRPr="002E739C">
        <w:rPr>
          <w:vertAlign w:val="superscript"/>
        </w:rPr>
        <w:t>1,2, *</w:t>
      </w:r>
      <w:r w:rsidRPr="002E739C">
        <w:t xml:space="preserve">, </w:t>
      </w:r>
      <w:proofErr w:type="spellStart"/>
      <w:r w:rsidRPr="002E739C">
        <w:t>Jafreezal</w:t>
      </w:r>
      <w:proofErr w:type="spellEnd"/>
      <w:r w:rsidRPr="002E739C">
        <w:t xml:space="preserve"> Jaafar </w:t>
      </w:r>
      <w:r w:rsidRPr="002E739C">
        <w:rPr>
          <w:vertAlign w:val="superscript"/>
        </w:rPr>
        <w:t>1</w:t>
      </w:r>
      <w:r w:rsidRPr="002E739C">
        <w:t xml:space="preserve">, </w:t>
      </w:r>
      <w:proofErr w:type="spellStart"/>
      <w:r w:rsidRPr="002E739C">
        <w:t>Izzatdin</w:t>
      </w:r>
      <w:proofErr w:type="spellEnd"/>
      <w:r w:rsidRPr="002E739C">
        <w:t xml:space="preserve"> Abdul Aziz </w:t>
      </w:r>
      <w:r w:rsidRPr="002E739C">
        <w:rPr>
          <w:vertAlign w:val="superscript"/>
        </w:rPr>
        <w:t>1</w:t>
      </w:r>
      <w:r w:rsidRPr="002E739C">
        <w:t xml:space="preserve">, </w:t>
      </w:r>
      <w:r w:rsidR="00D55CBB" w:rsidRPr="002E739C">
        <w:t xml:space="preserve">Truong </w:t>
      </w:r>
      <w:proofErr w:type="spellStart"/>
      <w:r w:rsidR="00D55CBB" w:rsidRPr="002E739C">
        <w:t>Giang</w:t>
      </w:r>
      <w:proofErr w:type="spellEnd"/>
      <w:r w:rsidR="00D55CBB" w:rsidRPr="002E739C">
        <w:t xml:space="preserve"> Tong</w:t>
      </w:r>
      <w:r w:rsidRPr="002E739C">
        <w:t xml:space="preserve"> </w:t>
      </w:r>
      <w:r w:rsidRPr="002E739C">
        <w:rPr>
          <w:vertAlign w:val="superscript"/>
        </w:rPr>
        <w:t>2</w:t>
      </w:r>
      <w:r w:rsidR="006F7984" w:rsidRPr="002E739C">
        <w:t xml:space="preserve">, </w:t>
      </w:r>
      <w:r w:rsidRPr="002E739C">
        <w:t xml:space="preserve">and Ngoc Anh Bui </w:t>
      </w:r>
      <w:r w:rsidRPr="002E739C">
        <w:rPr>
          <w:vertAlign w:val="superscript"/>
        </w:rPr>
        <w:t>2</w:t>
      </w:r>
    </w:p>
    <w:tbl>
      <w:tblPr>
        <w:tblpPr w:leftFromText="198" w:rightFromText="198" w:vertAnchor="page" w:horzAnchor="margin" w:tblpY="9526"/>
        <w:tblW w:w="2410" w:type="dxa"/>
        <w:tblLayout w:type="fixed"/>
        <w:tblCellMar>
          <w:left w:w="0" w:type="dxa"/>
          <w:right w:w="0" w:type="dxa"/>
        </w:tblCellMar>
        <w:tblLook w:val="04A0" w:firstRow="1" w:lastRow="0" w:firstColumn="1" w:lastColumn="0" w:noHBand="0" w:noVBand="1"/>
      </w:tblPr>
      <w:tblGrid>
        <w:gridCol w:w="2410"/>
      </w:tblGrid>
      <w:tr w:rsidR="00CF344C" w:rsidRPr="002E739C" w14:paraId="279932E4" w14:textId="77777777" w:rsidTr="00E31ECD">
        <w:tc>
          <w:tcPr>
            <w:tcW w:w="2410" w:type="dxa"/>
            <w:shd w:val="clear" w:color="auto" w:fill="auto"/>
          </w:tcPr>
          <w:p w14:paraId="25C3859A" w14:textId="77777777" w:rsidR="00CF344C" w:rsidRPr="002E739C" w:rsidRDefault="00CF344C" w:rsidP="00E31ECD">
            <w:pPr>
              <w:pStyle w:val="MDPI61Citation"/>
              <w:spacing w:line="240" w:lineRule="exact"/>
            </w:pPr>
            <w:r w:rsidRPr="002E739C">
              <w:rPr>
                <w:b/>
              </w:rPr>
              <w:t>Citation:</w:t>
            </w:r>
            <w:r w:rsidRPr="002E739C">
              <w:t xml:space="preserve"> </w:t>
            </w:r>
            <w:proofErr w:type="spellStart"/>
            <w:r w:rsidRPr="002E739C">
              <w:t>Lastname</w:t>
            </w:r>
            <w:proofErr w:type="spellEnd"/>
            <w:r w:rsidRPr="002E739C">
              <w:t xml:space="preserve">, F.; </w:t>
            </w:r>
            <w:proofErr w:type="spellStart"/>
            <w:r w:rsidRPr="002E739C">
              <w:t>Lastname</w:t>
            </w:r>
            <w:proofErr w:type="spellEnd"/>
            <w:r w:rsidRPr="002E739C">
              <w:t xml:space="preserve">, F.; </w:t>
            </w:r>
            <w:proofErr w:type="spellStart"/>
            <w:r w:rsidRPr="002E739C">
              <w:t>Lastname</w:t>
            </w:r>
            <w:proofErr w:type="spellEnd"/>
            <w:r w:rsidRPr="002E739C">
              <w:t xml:space="preserve">, F. Title. </w:t>
            </w:r>
            <w:r w:rsidRPr="002E739C">
              <w:rPr>
                <w:i/>
              </w:rPr>
              <w:t xml:space="preserve">Informatics </w:t>
            </w:r>
            <w:r w:rsidRPr="002E739C">
              <w:rPr>
                <w:b/>
              </w:rPr>
              <w:t>2021</w:t>
            </w:r>
            <w:r w:rsidRPr="002E739C">
              <w:t xml:space="preserve">, </w:t>
            </w:r>
            <w:r w:rsidRPr="002E739C">
              <w:rPr>
                <w:i/>
              </w:rPr>
              <w:t>8</w:t>
            </w:r>
            <w:r w:rsidRPr="002E739C">
              <w:t>, x. https://doi.org/10.3390/xxxxx</w:t>
            </w:r>
          </w:p>
          <w:p w14:paraId="58E9321F" w14:textId="77777777" w:rsidR="00CF344C" w:rsidRPr="002E739C" w:rsidRDefault="00CF344C" w:rsidP="00E31ECD">
            <w:pPr>
              <w:pStyle w:val="MDPI15academiceditor"/>
              <w:spacing w:after="240"/>
            </w:pPr>
            <w:r w:rsidRPr="002E739C">
              <w:t xml:space="preserve">Academic Editor: </w:t>
            </w:r>
            <w:proofErr w:type="spellStart"/>
            <w:r w:rsidRPr="002E739C">
              <w:t>Firstname</w:t>
            </w:r>
            <w:proofErr w:type="spellEnd"/>
            <w:r w:rsidRPr="002E739C">
              <w:t xml:space="preserve"> </w:t>
            </w:r>
            <w:proofErr w:type="spellStart"/>
            <w:r w:rsidRPr="002E739C">
              <w:t>Lastname</w:t>
            </w:r>
            <w:proofErr w:type="spellEnd"/>
          </w:p>
          <w:p w14:paraId="0534AC8D" w14:textId="77777777" w:rsidR="00CF344C" w:rsidRPr="002E739C" w:rsidRDefault="00CF344C" w:rsidP="00E31ECD">
            <w:pPr>
              <w:pStyle w:val="MDPI14history"/>
            </w:pPr>
            <w:r w:rsidRPr="002E739C">
              <w:t>Received: date</w:t>
            </w:r>
          </w:p>
          <w:p w14:paraId="50CC562B" w14:textId="77777777" w:rsidR="00CF344C" w:rsidRPr="002E739C" w:rsidRDefault="00CF344C" w:rsidP="00E31ECD">
            <w:pPr>
              <w:pStyle w:val="MDPI14history"/>
            </w:pPr>
            <w:r w:rsidRPr="002E739C">
              <w:t>Accepted: date</w:t>
            </w:r>
          </w:p>
          <w:p w14:paraId="4A128B42" w14:textId="77777777" w:rsidR="00CF344C" w:rsidRPr="002E739C" w:rsidRDefault="00CF344C" w:rsidP="00E31ECD">
            <w:pPr>
              <w:pStyle w:val="MDPI14history"/>
              <w:spacing w:after="240"/>
            </w:pPr>
            <w:r w:rsidRPr="002E739C">
              <w:t>Published: date</w:t>
            </w:r>
          </w:p>
          <w:p w14:paraId="4475426F" w14:textId="77777777" w:rsidR="00CF344C" w:rsidRPr="002E739C" w:rsidRDefault="00CF344C" w:rsidP="00E31ECD">
            <w:pPr>
              <w:pStyle w:val="MDPI63Notes"/>
              <w:jc w:val="both"/>
            </w:pPr>
            <w:r w:rsidRPr="002E739C">
              <w:rPr>
                <w:b/>
              </w:rPr>
              <w:t>Publisher’s Note:</w:t>
            </w:r>
            <w:r w:rsidRPr="002E739C">
              <w:t xml:space="preserve"> MDPI stays neutral </w:t>
            </w:r>
            <w:proofErr w:type="gramStart"/>
            <w:r w:rsidRPr="002E739C">
              <w:t>with regard to</w:t>
            </w:r>
            <w:proofErr w:type="gramEnd"/>
            <w:r w:rsidRPr="002E739C">
              <w:t xml:space="preserve"> jurisdictional claims in published maps and institutional affiliations.</w:t>
            </w:r>
          </w:p>
          <w:p w14:paraId="618285E5" w14:textId="77777777" w:rsidR="00CF344C" w:rsidRPr="002E739C" w:rsidRDefault="00CF344C" w:rsidP="00E31ECD">
            <w:pPr>
              <w:adjustRightInd w:val="0"/>
              <w:snapToGrid w:val="0"/>
              <w:spacing w:before="240" w:line="240" w:lineRule="atLeast"/>
              <w:ind w:right="113"/>
              <w:jc w:val="left"/>
              <w:rPr>
                <w:rFonts w:eastAsia="DengXian"/>
                <w:bCs/>
                <w:sz w:val="14"/>
                <w:szCs w:val="14"/>
                <w:lang w:bidi="en-US"/>
              </w:rPr>
            </w:pPr>
            <w:r w:rsidRPr="002E739C">
              <w:rPr>
                <w:rFonts w:eastAsia="DengXian"/>
              </w:rPr>
              <w:drawing>
                <wp:inline distT="0" distB="0" distL="0" distR="0" wp14:anchorId="4BCEE530" wp14:editId="5B3B3947">
                  <wp:extent cx="692785" cy="249555"/>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2785" cy="249555"/>
                          </a:xfrm>
                          <a:prstGeom prst="rect">
                            <a:avLst/>
                          </a:prstGeom>
                          <a:noFill/>
                          <a:ln>
                            <a:noFill/>
                          </a:ln>
                        </pic:spPr>
                      </pic:pic>
                    </a:graphicData>
                  </a:graphic>
                </wp:inline>
              </w:drawing>
            </w:r>
          </w:p>
          <w:p w14:paraId="67579FC5" w14:textId="77777777" w:rsidR="00CF344C" w:rsidRPr="002E739C" w:rsidRDefault="00CF344C" w:rsidP="00E31ECD">
            <w:pPr>
              <w:adjustRightInd w:val="0"/>
              <w:snapToGrid w:val="0"/>
              <w:spacing w:before="60" w:line="240" w:lineRule="atLeast"/>
              <w:ind w:right="113"/>
              <w:rPr>
                <w:rFonts w:eastAsia="DengXian"/>
                <w:bCs/>
                <w:sz w:val="14"/>
                <w:szCs w:val="14"/>
                <w:lang w:bidi="en-US"/>
              </w:rPr>
            </w:pPr>
            <w:r w:rsidRPr="002E739C">
              <w:rPr>
                <w:rFonts w:eastAsia="DengXian"/>
                <w:b/>
                <w:bCs/>
                <w:sz w:val="14"/>
                <w:szCs w:val="14"/>
                <w:lang w:bidi="en-US"/>
              </w:rPr>
              <w:t>Copyright:</w:t>
            </w:r>
            <w:r w:rsidRPr="002E739C">
              <w:rPr>
                <w:rFonts w:eastAsia="DengXian"/>
                <w:bCs/>
                <w:sz w:val="14"/>
                <w:szCs w:val="14"/>
                <w:lang w:bidi="en-US"/>
              </w:rPr>
              <w:t xml:space="preserve"> © 2021 by the authors. Submitted for possible open access publication under the terms and conditions of the Creative Commons Attribution (CC BY) license (https://creativecommons.org/licenses/by/4.0/).</w:t>
            </w:r>
          </w:p>
        </w:tc>
      </w:tr>
    </w:tbl>
    <w:p w14:paraId="3F4EAA91" w14:textId="77777777" w:rsidR="00D55CBB" w:rsidRPr="002E739C" w:rsidRDefault="00D55CBB" w:rsidP="00D55CBB">
      <w:pPr>
        <w:pStyle w:val="MDPI16affiliation"/>
      </w:pPr>
      <w:r w:rsidRPr="002E739C">
        <w:rPr>
          <w:vertAlign w:val="superscript"/>
        </w:rPr>
        <w:t>1</w:t>
      </w:r>
      <w:r w:rsidRPr="002E739C">
        <w:tab/>
        <w:t xml:space="preserve">Department of Computer and Information Sciences, </w:t>
      </w:r>
      <w:proofErr w:type="spellStart"/>
      <w:r w:rsidRPr="002E739C">
        <w:t>Universiti</w:t>
      </w:r>
      <w:proofErr w:type="spellEnd"/>
      <w:r w:rsidRPr="002E739C">
        <w:t xml:space="preserve"> </w:t>
      </w:r>
      <w:proofErr w:type="spellStart"/>
      <w:r w:rsidRPr="002E739C">
        <w:t>Teknologi</w:t>
      </w:r>
      <w:proofErr w:type="spellEnd"/>
      <w:r w:rsidRPr="002E739C">
        <w:t xml:space="preserve"> PETRONAS, 32610 Seri Iskandar, Perak </w:t>
      </w:r>
      <w:proofErr w:type="spellStart"/>
      <w:r w:rsidRPr="002E739C">
        <w:t>Darul</w:t>
      </w:r>
      <w:proofErr w:type="spellEnd"/>
      <w:r w:rsidRPr="002E739C">
        <w:t xml:space="preserve"> </w:t>
      </w:r>
      <w:proofErr w:type="spellStart"/>
      <w:r w:rsidRPr="002E739C">
        <w:t>Ridzuan</w:t>
      </w:r>
      <w:proofErr w:type="spellEnd"/>
      <w:r w:rsidRPr="002E739C">
        <w:t>, Malaysia; sonnt69@fe.edu.vn, jafreez@utp.edu.my, izzatdin@utp.edu.my.</w:t>
      </w:r>
    </w:p>
    <w:p w14:paraId="47F26474" w14:textId="4BAF3A5D" w:rsidR="00D55CBB" w:rsidRPr="002E739C" w:rsidRDefault="00D55CBB" w:rsidP="00D55CBB">
      <w:pPr>
        <w:pStyle w:val="MDPI16affiliation"/>
      </w:pPr>
      <w:r w:rsidRPr="002E739C">
        <w:rPr>
          <w:vertAlign w:val="superscript"/>
        </w:rPr>
        <w:t>2</w:t>
      </w:r>
      <w:r w:rsidRPr="002E739C">
        <w:tab/>
        <w:t xml:space="preserve">Information and Communication Department, FPT University,10000 Hanoi, Vietnam; </w:t>
      </w:r>
      <w:r w:rsidR="00DC762C" w:rsidRPr="002E739C">
        <w:t>giangtthe153299@fpt.edu.vn,</w:t>
      </w:r>
      <w:r w:rsidR="00604B0A" w:rsidRPr="002E739C">
        <w:t xml:space="preserve"> </w:t>
      </w:r>
      <w:r w:rsidRPr="002E739C">
        <w:t>anhbn5@fe.edu.vn.</w:t>
      </w:r>
    </w:p>
    <w:p w14:paraId="39047F92" w14:textId="77777777" w:rsidR="00D55CBB" w:rsidRPr="002E739C" w:rsidRDefault="00D55CBB" w:rsidP="00D55CBB">
      <w:pPr>
        <w:pStyle w:val="MDPI16affiliation"/>
      </w:pPr>
      <w:r w:rsidRPr="002E739C">
        <w:rPr>
          <w:b/>
        </w:rPr>
        <w:t>*</w:t>
      </w:r>
      <w:r w:rsidRPr="002E739C">
        <w:tab/>
        <w:t>Correspondence: sonnt69@fe.edu.vn</w:t>
      </w:r>
    </w:p>
    <w:p w14:paraId="046A52C9" w14:textId="6B7AF923" w:rsidR="00DD591B" w:rsidRPr="002E739C" w:rsidRDefault="00DD591B" w:rsidP="00DD591B">
      <w:pPr>
        <w:pStyle w:val="MDPI17abstract"/>
        <w:rPr>
          <w:szCs w:val="18"/>
        </w:rPr>
      </w:pPr>
      <w:r w:rsidRPr="002E739C">
        <w:rPr>
          <w:b/>
          <w:szCs w:val="18"/>
        </w:rPr>
        <w:t xml:space="preserve">Abstract: </w:t>
      </w:r>
      <w:r w:rsidR="001361A2" w:rsidRPr="001361A2">
        <w:rPr>
          <w:szCs w:val="18"/>
        </w:rPr>
        <w:t>Combinatorial search problems are often found in many different areas. The optimizer needs to scan a large of the available solutions in the search space during the search process. It is usually classified into the class of NP-Hard problems that requires an efficient search algorithm to maintain the quality of the solution with a reasonable computational cost. Team selection is one of the typical issues. This problem becomes more complicated to achieve multiple goals in the decision-making process. This study introduces a multiple cross-functional teams selection model with different skill requirements from candidates who meet the maximum required skills in both deep and wide aspects for the groups. Compromise programming is used to approach the formulated multi-objective optimization problem. We designed metaheuristic algorithms to solve the proposed model, including genetic algorithm (GA) and ant colony optimization (ACO). We also compare the developed algorithms with the MIQP-CPLEX algorithm on datasets of 500 programming contestants on 37 skills to evaluate their effectiveness.</w:t>
      </w:r>
    </w:p>
    <w:p w14:paraId="7DF6AEB3" w14:textId="58450C00" w:rsidR="00DD591B" w:rsidRPr="00550626" w:rsidRDefault="00DD591B" w:rsidP="00DD591B">
      <w:pPr>
        <w:pStyle w:val="MDPI18keywords"/>
        <w:rPr>
          <w:szCs w:val="18"/>
        </w:rPr>
      </w:pPr>
      <w:r w:rsidRPr="002E739C">
        <w:rPr>
          <w:b/>
          <w:szCs w:val="18"/>
        </w:rPr>
        <w:t xml:space="preserve">Keywords: </w:t>
      </w:r>
      <w:r w:rsidR="004E717C" w:rsidRPr="002E739C">
        <w:rPr>
          <w:szCs w:val="18"/>
        </w:rPr>
        <w:t>MOP, Combinatorial Optimization, Compromise Programming, Team Selection, Genetic Algorithm, CPLEX</w:t>
      </w:r>
      <w:r w:rsidR="00063848" w:rsidRPr="002E739C">
        <w:rPr>
          <w:szCs w:val="18"/>
        </w:rPr>
        <w:t>.</w:t>
      </w:r>
    </w:p>
    <w:p w14:paraId="7B990661" w14:textId="77777777" w:rsidR="00DD591B" w:rsidRPr="00550626" w:rsidRDefault="00DD591B" w:rsidP="00DD591B">
      <w:pPr>
        <w:pStyle w:val="MDPI19line"/>
      </w:pPr>
    </w:p>
    <w:p w14:paraId="5D8E56F0" w14:textId="77777777" w:rsidR="00DD591B" w:rsidRDefault="00DD591B" w:rsidP="00DD591B">
      <w:pPr>
        <w:pStyle w:val="MDPI21heading1"/>
        <w:rPr>
          <w:lang w:eastAsia="zh-CN"/>
        </w:rPr>
      </w:pPr>
      <w:r w:rsidRPr="007F2582">
        <w:rPr>
          <w:lang w:eastAsia="zh-CN"/>
        </w:rPr>
        <w:t>1. Introduction</w:t>
      </w:r>
    </w:p>
    <w:p w14:paraId="6BFFAE1C" w14:textId="5864D645" w:rsidR="003F3216" w:rsidRDefault="003F3216" w:rsidP="00630DD4">
      <w:pPr>
        <w:pStyle w:val="MDPI22heading2"/>
        <w:spacing w:before="240"/>
      </w:pPr>
      <w:r>
        <w:t>1</w:t>
      </w:r>
      <w:r w:rsidRPr="002E739C">
        <w:t xml:space="preserve">.1. </w:t>
      </w:r>
      <w:r>
        <w:t>Background</w:t>
      </w:r>
    </w:p>
    <w:p w14:paraId="4C98D6C5" w14:textId="0A9AED46" w:rsidR="004053A1" w:rsidRDefault="00D17AEB" w:rsidP="004053A1">
      <w:pPr>
        <w:pStyle w:val="MDPI31text"/>
      </w:pPr>
      <w:r w:rsidRPr="00D17AEB">
        <w:t>In management</w:t>
      </w:r>
      <w:r w:rsidR="00CA5B7A">
        <w:t xml:space="preserve">, </w:t>
      </w:r>
      <w:r w:rsidRPr="00D17AEB">
        <w:t>operational research and other fields, cross-functional team (CFT) selection</w:t>
      </w:r>
      <w:r w:rsidR="00AA648F">
        <w:t xml:space="preserve"> [</w:t>
      </w:r>
      <w:r w:rsidR="00AA648F">
        <w:fldChar w:fldCharType="begin"/>
      </w:r>
      <w:r w:rsidR="00AA648F">
        <w:instrText xml:space="preserve"> REF _Ref79844237 \r \h </w:instrText>
      </w:r>
      <w:r w:rsidR="004053A1">
        <w:instrText xml:space="preserve"> \* MERGEFORMAT </w:instrText>
      </w:r>
      <w:r w:rsidR="00AA648F">
        <w:fldChar w:fldCharType="separate"/>
      </w:r>
      <w:r w:rsidR="00B3563D">
        <w:t>1</w:t>
      </w:r>
      <w:r w:rsidR="00AA648F">
        <w:fldChar w:fldCharType="end"/>
      </w:r>
      <w:r w:rsidR="00AA648F">
        <w:t>]</w:t>
      </w:r>
      <w:r w:rsidR="006530E3" w:rsidRPr="006530E3">
        <w:t xml:space="preserve"> </w:t>
      </w:r>
      <w:r w:rsidR="00641099" w:rsidRPr="00641099">
        <w:t>is an area of ​​interest. Selecting the right teams for the jobs brings success to the organization. A cross-functional team is defined as a group of suitable candidates who have excellent personal skills and can collaborate and support each other in their work. This team's skills are multidisciplinary from many different fields such as biology, math, mechanics, technology, and more. This study is follow-up work from 2020</w:t>
      </w:r>
      <w:r w:rsidR="00BA58C6">
        <w:t xml:space="preserve"> </w:t>
      </w:r>
      <w:r w:rsidR="00AA648F">
        <w:t>[</w:t>
      </w:r>
      <w:r w:rsidR="00AA648F">
        <w:fldChar w:fldCharType="begin"/>
      </w:r>
      <w:r w:rsidR="00AA648F">
        <w:instrText xml:space="preserve"> REF _Ref79844251 \r \h </w:instrText>
      </w:r>
      <w:r w:rsidR="004053A1">
        <w:instrText xml:space="preserve"> \* MERGEFORMAT </w:instrText>
      </w:r>
      <w:r w:rsidR="00AA648F">
        <w:fldChar w:fldCharType="separate"/>
      </w:r>
      <w:r w:rsidR="00B3563D">
        <w:t>2</w:t>
      </w:r>
      <w:r w:rsidR="00AA648F">
        <w:fldChar w:fldCharType="end"/>
      </w:r>
      <w:r w:rsidR="00AA648F">
        <w:t>]</w:t>
      </w:r>
      <w:r w:rsidR="00BA58C6">
        <w:t xml:space="preserve"> </w:t>
      </w:r>
      <w:r w:rsidR="00641099" w:rsidRPr="00641099">
        <w:t>to develop a methodology for selecting CFTs from available candidates in the organization</w:t>
      </w:r>
      <w:r w:rsidR="009A6CBF">
        <w:t>.</w:t>
      </w:r>
      <w:r w:rsidR="005F2FF6" w:rsidRPr="005F2FF6">
        <w:t xml:space="preserve"> </w:t>
      </w:r>
      <w:r w:rsidR="005F2FF6" w:rsidRPr="00DD0D64">
        <w:t>The team selection problem is classified into NP-Hard and combinatorial optimization</w:t>
      </w:r>
      <w:r w:rsidR="008A5D03">
        <w:t xml:space="preserve"> [</w:t>
      </w:r>
      <w:r w:rsidR="008A5D03">
        <w:fldChar w:fldCharType="begin"/>
      </w:r>
      <w:r w:rsidR="008A5D03">
        <w:instrText xml:space="preserve"> REF _Ref79520550 \r \h </w:instrText>
      </w:r>
      <w:r w:rsidR="004053A1">
        <w:instrText xml:space="preserve"> \* MERGEFORMAT </w:instrText>
      </w:r>
      <w:r w:rsidR="008A5D03">
        <w:fldChar w:fldCharType="separate"/>
      </w:r>
      <w:r w:rsidR="00B3563D">
        <w:t>1</w:t>
      </w:r>
      <w:r w:rsidR="008A5D03">
        <w:fldChar w:fldCharType="end"/>
      </w:r>
      <w:r w:rsidR="008A5D03">
        <w:t>,</w:t>
      </w:r>
      <w:r w:rsidR="008A5D03" w:rsidRPr="00F051F1">
        <w:t xml:space="preserve"> </w:t>
      </w:r>
      <w:r w:rsidR="008A5D03">
        <w:fldChar w:fldCharType="begin"/>
      </w:r>
      <w:r w:rsidR="008A5D03">
        <w:instrText xml:space="preserve"> REF _Ref79844251 \r \h </w:instrText>
      </w:r>
      <w:r w:rsidR="004053A1">
        <w:instrText xml:space="preserve"> \* MERGEFORMAT </w:instrText>
      </w:r>
      <w:r w:rsidR="008A5D03">
        <w:fldChar w:fldCharType="separate"/>
      </w:r>
      <w:r w:rsidR="00B3563D">
        <w:t>2</w:t>
      </w:r>
      <w:r w:rsidR="008A5D03">
        <w:fldChar w:fldCharType="end"/>
      </w:r>
      <w:r w:rsidR="008A5D03">
        <w:t>,</w:t>
      </w:r>
      <w:r w:rsidR="008A5D03">
        <w:fldChar w:fldCharType="begin"/>
      </w:r>
      <w:r w:rsidR="008A5D03">
        <w:instrText xml:space="preserve"> REF _Ref79843100 \r \h </w:instrText>
      </w:r>
      <w:r w:rsidR="004053A1">
        <w:instrText xml:space="preserve"> \* MERGEFORMAT </w:instrText>
      </w:r>
      <w:r w:rsidR="008A5D03">
        <w:fldChar w:fldCharType="separate"/>
      </w:r>
      <w:r w:rsidR="00B3563D">
        <w:t>3</w:t>
      </w:r>
      <w:r w:rsidR="008A5D03">
        <w:fldChar w:fldCharType="end"/>
      </w:r>
      <w:r w:rsidR="008A5D03">
        <w:t>,</w:t>
      </w:r>
      <w:r w:rsidR="008A5D03">
        <w:fldChar w:fldCharType="begin"/>
      </w:r>
      <w:r w:rsidR="008A5D03">
        <w:instrText xml:space="preserve"> REF _Ref79843131 \r \h </w:instrText>
      </w:r>
      <w:r w:rsidR="004053A1">
        <w:instrText xml:space="preserve"> \* MERGEFORMAT </w:instrText>
      </w:r>
      <w:r w:rsidR="008A5D03">
        <w:fldChar w:fldCharType="separate"/>
      </w:r>
      <w:r w:rsidR="00B3563D">
        <w:t>4</w:t>
      </w:r>
      <w:r w:rsidR="008A5D03">
        <w:fldChar w:fldCharType="end"/>
      </w:r>
      <w:r w:rsidR="008A5D03">
        <w:t>,</w:t>
      </w:r>
      <w:r w:rsidR="008A5D03">
        <w:fldChar w:fldCharType="begin"/>
      </w:r>
      <w:r w:rsidR="008A5D03">
        <w:instrText xml:space="preserve"> REF _Ref79843191 \r \h </w:instrText>
      </w:r>
      <w:r w:rsidR="004053A1">
        <w:instrText xml:space="preserve"> \* MERGEFORMAT </w:instrText>
      </w:r>
      <w:r w:rsidR="008A5D03">
        <w:fldChar w:fldCharType="separate"/>
      </w:r>
      <w:r w:rsidR="00B3563D">
        <w:t>5</w:t>
      </w:r>
      <w:r w:rsidR="008A5D03">
        <w:fldChar w:fldCharType="end"/>
      </w:r>
      <w:r w:rsidR="008A5D03">
        <w:t>]</w:t>
      </w:r>
      <w:r w:rsidR="004257C1">
        <w:t xml:space="preserve">. </w:t>
      </w:r>
      <w:r w:rsidR="003D7908">
        <w:t>In a single team selection problem, t</w:t>
      </w:r>
      <w:r w:rsidR="00FF49C6">
        <w:t xml:space="preserve">he </w:t>
      </w:r>
      <w:r w:rsidR="007B61A3">
        <w:t>solution is represented as</w:t>
      </w:r>
      <w:r w:rsidR="009A6CBF">
        <w:t xml:space="preserve"> </w:t>
      </w:r>
      <m:oMath>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d>
          <m:dPr>
            <m:ctrlPr>
              <w:rPr>
                <w:rFonts w:ascii="Cambria Math" w:hAnsi="Cambria Math"/>
              </w:rPr>
            </m:ctrlPr>
          </m:dPr>
          <m:e>
            <m:r>
              <m:rPr>
                <m:sty m:val="p"/>
              </m:rPr>
              <w:rPr>
                <w:rFonts w:ascii="Cambria Math" w:hAnsi="Cambria Math"/>
              </w:rPr>
              <m:t>0,1</m:t>
            </m:r>
          </m:e>
        </m:d>
        <m:r>
          <m:rPr>
            <m:sty m:val="p"/>
          </m:rPr>
          <w:rPr>
            <w:rFonts w:ascii="Cambria Math" w:hAnsi="Cambria Math"/>
          </w:rPr>
          <m:t xml:space="preserve">, </m:t>
        </m:r>
        <m:r>
          <w:rPr>
            <w:rFonts w:ascii="Cambria Math" w:hAnsi="Cambria Math"/>
          </w:rPr>
          <m:t>i</m:t>
        </m:r>
        <m:r>
          <m:rPr>
            <m:sty m:val="p"/>
          </m:rPr>
          <w:rPr>
            <w:rFonts w:ascii="Cambria Math" w:hAnsi="Cambria Math"/>
          </w:rPr>
          <m:t>=1…</m:t>
        </m:r>
        <m:r>
          <w:rPr>
            <w:rFonts w:ascii="Cambria Math" w:hAnsi="Cambria Math"/>
          </w:rPr>
          <m:t>K</m:t>
        </m:r>
        <m:r>
          <m:rPr>
            <m:sty m:val="p"/>
          </m:rPr>
          <w:rPr>
            <w:rFonts w:ascii="Cambria Math" w:hAnsi="Cambria Math"/>
          </w:rPr>
          <m:t>}</m:t>
        </m:r>
      </m:oMath>
      <w:r w:rsidR="001B065D">
        <w:t xml:space="preserve"> where</w:t>
      </w:r>
      <w:r w:rsidR="009A6CBF">
        <w:t xml:space="preserve"> </w:t>
      </w:r>
      <m:oMath>
        <m:r>
          <w:rPr>
            <w:rFonts w:ascii="Cambria Math" w:hAnsi="Cambria Math"/>
          </w:rPr>
          <m:t>K</m:t>
        </m:r>
      </m:oMath>
      <w:r w:rsidR="009A6CBF">
        <w:t xml:space="preserve"> </w:t>
      </w:r>
      <w:r w:rsidR="001B065D">
        <w:t>stands for the number of candidates</w:t>
      </w:r>
      <w:r w:rsidR="00B72AE7">
        <w:t>,</w:t>
      </w:r>
      <w:r w:rsidR="009A6CBF">
        <w:t xml:space="preserve"> </w:t>
      </w:r>
      <m:oMath>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=1</m:t>
        </m:r>
      </m:oMath>
      <w:r w:rsidR="009A6CBF">
        <w:t xml:space="preserve"> </w:t>
      </w:r>
      <w:r w:rsidR="001B065D">
        <w:t>means that</w:t>
      </w:r>
      <w:r w:rsidR="009A6CBF">
        <w:t xml:space="preserve"> </w:t>
      </w:r>
      <w:r w:rsidR="001B065D">
        <w:t>the student</w:t>
      </w:r>
      <w:r w:rsidR="009A6CBF">
        <w:t xml:space="preserve"> </w:t>
      </w:r>
      <m:oMath>
        <m:sSup>
          <m:sSupPr>
            <m:ctrlPr>
              <w:rPr>
                <w:rFonts w:ascii="Cambria Math" w:hAnsi="Cambria Math"/>
              </w:rPr>
            </m:ctrlPr>
          </m:sSupPr>
          <m:e>
            <m:r>
              <w:rPr>
                <w:rFonts w:ascii="Cambria Math" w:hAnsi="Cambria Math"/>
              </w:rPr>
              <m:t>i</m:t>
            </m:r>
          </m:e>
          <m:sup>
            <m:r>
              <w:rPr>
                <w:rFonts w:ascii="Cambria Math" w:hAnsi="Cambria Math"/>
              </w:rPr>
              <m:t>th</m:t>
            </m:r>
          </m:sup>
        </m:sSup>
      </m:oMath>
      <w:r w:rsidR="009A6CBF">
        <w:t xml:space="preserve"> </w:t>
      </w:r>
      <w:r w:rsidR="001B065D">
        <w:t>is assigned to the team</w:t>
      </w:r>
      <w:r w:rsidR="009A6CBF">
        <w:t xml:space="preserve"> </w:t>
      </w:r>
      <w:r w:rsidR="00B72AE7">
        <w:t>and</w:t>
      </w:r>
      <w:r w:rsidR="009A6CBF">
        <w:t xml:space="preserve"> </w:t>
      </w:r>
      <m:oMath>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=0</m:t>
        </m:r>
      </m:oMath>
      <w:r w:rsidR="009A6CBF">
        <w:t xml:space="preserve"> otherwise. </w:t>
      </w:r>
      <w:r w:rsidR="00270815" w:rsidRPr="00270815">
        <w:t xml:space="preserve">To select a team with </w:t>
      </w:r>
      <m:oMath>
        <m:r>
          <w:rPr>
            <w:rFonts w:ascii="Cambria Math" w:hAnsi="Cambria Math"/>
          </w:rPr>
          <m:t>h</m:t>
        </m:r>
      </m:oMath>
      <w:r w:rsidR="00270815" w:rsidRPr="00270815">
        <w:t xml:space="preserve"> members from </w:t>
      </w:r>
      <m:oMath>
        <m:r>
          <w:rPr>
            <w:rFonts w:ascii="Cambria Math" w:hAnsi="Cambria Math"/>
          </w:rPr>
          <m:t>C</m:t>
        </m:r>
      </m:oMath>
      <w:r w:rsidR="00270815" w:rsidRPr="00270815">
        <w:t xml:space="preserve"> candidates. The number of available solutions is up to</w:t>
      </w:r>
      <w:r w:rsidR="000D3E8F">
        <w:t xml:space="preserve"> </w:t>
      </w:r>
      <m:oMath>
        <m:d>
          <m:dPr>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h</m:t>
                  </m:r>
                </m:e>
              </m:mr>
              <m:mr>
                <m:e>
                  <m:r>
                    <w:rPr>
                      <w:rFonts w:ascii="Cambria Math" w:hAnsi="Cambria Math"/>
                    </w:rPr>
                    <m:t>K</m:t>
                  </m:r>
                </m:e>
              </m:mr>
            </m:m>
          </m:e>
        </m:d>
      </m:oMath>
      <w:r w:rsidR="00270815">
        <w:t xml:space="preserve"> </w:t>
      </w:r>
      <w:r w:rsidR="00D1587E">
        <w:t>[</w:t>
      </w:r>
      <w:r w:rsidR="00D1587E">
        <w:fldChar w:fldCharType="begin"/>
      </w:r>
      <w:r w:rsidR="00D1587E">
        <w:instrText xml:space="preserve"> REF _Ref79844251 \r \h </w:instrText>
      </w:r>
      <w:r w:rsidR="004053A1">
        <w:instrText xml:space="preserve"> \* MERGEFORMAT </w:instrText>
      </w:r>
      <w:r w:rsidR="00D1587E">
        <w:fldChar w:fldCharType="separate"/>
      </w:r>
      <w:r w:rsidR="00B3563D">
        <w:t>2</w:t>
      </w:r>
      <w:r w:rsidR="00D1587E">
        <w:fldChar w:fldCharType="end"/>
      </w:r>
      <w:r w:rsidR="00D1587E">
        <w:t>]</w:t>
      </w:r>
      <w:r w:rsidR="009A6CBF">
        <w:t xml:space="preserve">. </w:t>
      </w:r>
    </w:p>
    <w:p w14:paraId="7A89B5D1" w14:textId="085C5284" w:rsidR="007B61A3" w:rsidRDefault="00CA3776" w:rsidP="004053A1">
      <w:pPr>
        <w:pStyle w:val="MDPI31text"/>
      </w:pPr>
      <w:r w:rsidRPr="00CA3776">
        <w:t>In practice, the number of groups to be selected is usually more than one</w:t>
      </w:r>
      <w:r w:rsidR="008E67D6">
        <w:t>,</w:t>
      </w:r>
      <w:r w:rsidRPr="00CA3776">
        <w:t xml:space="preserve"> corresponding to different tasks.</w:t>
      </w:r>
      <w:r>
        <w:t xml:space="preserve"> </w:t>
      </w:r>
      <w:r w:rsidR="00DD0D64" w:rsidRPr="00DD0D64">
        <w:t>An increase in the number of candidates or team size or the number of formulated teams significantly increases the search space.</w:t>
      </w:r>
      <w:r w:rsidR="002E4158">
        <w:t xml:space="preserve"> In this study, </w:t>
      </w:r>
      <w:r w:rsidR="002E4158" w:rsidRPr="00641099">
        <w:t xml:space="preserve">our goal is to choose </w:t>
      </w:r>
      <m:oMath>
        <m:r>
          <w:rPr>
            <w:rFonts w:ascii="Cambria Math" w:hAnsi="Cambria Math"/>
          </w:rPr>
          <m:t>G</m:t>
        </m:r>
      </m:oMath>
      <w:r w:rsidR="002E4158" w:rsidRPr="00641099">
        <w:t xml:space="preserve"> teams simultaneously to satisfy multiple objectives of business requirements from limited resources.</w:t>
      </w:r>
      <w:r w:rsidR="00F33F65">
        <w:t xml:space="preserve"> </w:t>
      </w:r>
      <w:r w:rsidR="00223B4B">
        <w:t>The number of available solutions</w:t>
      </w:r>
      <w:r w:rsidR="003F54A9">
        <w:t xml:space="preserve"> </w:t>
      </w:r>
      <w:r w:rsidR="0091016A">
        <w:t>in the search space</w:t>
      </w:r>
      <w:r w:rsidR="004B7DBD">
        <w:t xml:space="preserve"> is</w:t>
      </w:r>
      <w:r w:rsidR="00223B4B">
        <w:t xml:space="preserve"> </w:t>
      </w:r>
      <m:oMath>
        <m:nary>
          <m:naryPr>
            <m:chr m:val="∏"/>
            <m:limLoc m:val="undOvr"/>
            <m:ctrlPr>
              <w:rPr>
                <w:rFonts w:ascii="Cambria Math" w:hAnsi="Cambria Math"/>
              </w:rPr>
            </m:ctrlPr>
          </m:naryPr>
          <m:sub>
            <m:r>
              <w:rPr>
                <w:rFonts w:ascii="Cambria Math" w:hAnsi="Cambria Math"/>
              </w:rPr>
              <m:t>g</m:t>
            </m:r>
            <m:r>
              <m:rPr>
                <m:sty m:val="p"/>
              </m:rPr>
              <w:rPr>
                <w:rFonts w:ascii="Cambria Math" w:hAnsi="Cambria Math"/>
              </w:rPr>
              <m:t>=1</m:t>
            </m:r>
          </m:sub>
          <m:sup>
            <m:r>
              <w:rPr>
                <w:rFonts w:ascii="Cambria Math" w:hAnsi="Cambria Math"/>
              </w:rPr>
              <m:t>G</m:t>
            </m:r>
          </m:sup>
          <m:e>
            <m:d>
              <m:dPr>
                <m:ctrlPr>
                  <w:rPr>
                    <w:rFonts w:ascii="Cambria Math" w:hAnsi="Cambria Math"/>
                  </w:rPr>
                </m:ctrlPr>
              </m:dPr>
              <m:e>
                <m:f>
                  <m:fPr>
                    <m:type m:val="noBar"/>
                    <m:ctrlPr>
                      <w:rPr>
                        <w:rFonts w:ascii="Cambria Math" w:hAnsi="Cambria Math"/>
                      </w:rPr>
                    </m:ctrlPr>
                  </m:fPr>
                  <m:num>
                    <m:sSub>
                      <m:sSubPr>
                        <m:ctrlPr>
                          <w:rPr>
                            <w:rFonts w:ascii="Cambria Math" w:hAnsi="Cambria Math"/>
                          </w:rPr>
                        </m:ctrlPr>
                      </m:sSubPr>
                      <m:e>
                        <m:r>
                          <w:rPr>
                            <w:rFonts w:ascii="Cambria Math" w:hAnsi="Cambria Math"/>
                          </w:rPr>
                          <m:t>h</m:t>
                        </m:r>
                      </m:e>
                      <m:sub>
                        <m:r>
                          <w:rPr>
                            <w:rFonts w:ascii="Cambria Math" w:hAnsi="Cambria Math"/>
                          </w:rPr>
                          <m:t>g</m:t>
                        </m:r>
                      </m:sub>
                    </m:sSub>
                  </m:num>
                  <m:den>
                    <m:r>
                      <w:rPr>
                        <w:rFonts w:ascii="Cambria Math" w:hAnsi="Cambria Math"/>
                      </w:rPr>
                      <m:t>K</m:t>
                    </m:r>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=0</m:t>
                        </m:r>
                      </m:sub>
                      <m:sup>
                        <m:r>
                          <w:rPr>
                            <w:rFonts w:ascii="Cambria Math" w:hAnsi="Cambria Math"/>
                          </w:rPr>
                          <m:t>g</m:t>
                        </m:r>
                        <m:r>
                          <m:rPr>
                            <m:sty m:val="p"/>
                          </m:rPr>
                          <w:rPr>
                            <w:rFonts w:ascii="Cambria Math" w:hAnsi="Cambria Math"/>
                          </w:rPr>
                          <m:t>-1</m:t>
                        </m:r>
                      </m:sup>
                      <m:e>
                        <m:sSub>
                          <m:sSubPr>
                            <m:ctrlPr>
                              <w:rPr>
                                <w:rFonts w:ascii="Cambria Math" w:hAnsi="Cambria Math"/>
                              </w:rPr>
                            </m:ctrlPr>
                          </m:sSubPr>
                          <m:e>
                            <m:r>
                              <w:rPr>
                                <w:rFonts w:ascii="Cambria Math" w:hAnsi="Cambria Math"/>
                              </w:rPr>
                              <m:t>h</m:t>
                            </m:r>
                          </m:e>
                          <m:sub>
                            <m:r>
                              <w:rPr>
                                <w:rFonts w:ascii="Cambria Math" w:hAnsi="Cambria Math"/>
                              </w:rPr>
                              <m:t>i</m:t>
                            </m:r>
                          </m:sub>
                        </m:sSub>
                      </m:e>
                    </m:nary>
                  </m:den>
                </m:f>
              </m:e>
            </m:d>
          </m:e>
        </m:nary>
      </m:oMath>
      <w:r w:rsidR="00223B4B" w:rsidRPr="00F33F65">
        <w:t xml:space="preserve"> </w:t>
      </w:r>
      <w:r w:rsidR="00223B4B">
        <w:t>w</w:t>
      </w:r>
      <w:r w:rsidR="00223B4B" w:rsidRPr="00F33F65">
        <w:t>here</w:t>
      </w:r>
      <w:r w:rsidR="00223B4B">
        <w:t xml:space="preserve"> </w:t>
      </w:r>
      <m:oMath>
        <m:sSub>
          <m:sSubPr>
            <m:ctrlPr>
              <w:rPr>
                <w:rFonts w:ascii="Cambria Math" w:hAnsi="Cambria Math"/>
              </w:rPr>
            </m:ctrlPr>
          </m:sSubPr>
          <m:e>
            <m:r>
              <w:rPr>
                <w:rFonts w:ascii="Cambria Math" w:hAnsi="Cambria Math"/>
              </w:rPr>
              <m:t>h</m:t>
            </m:r>
          </m:e>
          <m:sub>
            <m:r>
              <w:rPr>
                <w:rFonts w:ascii="Cambria Math" w:hAnsi="Cambria Math"/>
              </w:rPr>
              <m:t>g</m:t>
            </m:r>
          </m:sub>
        </m:sSub>
      </m:oMath>
      <w:r w:rsidR="00223B4B">
        <w:t xml:space="preserve"> denotes the team</w:t>
      </w:r>
      <w:r w:rsidR="00AC1CFF">
        <w:t xml:space="preserve"> </w:t>
      </w:r>
      <w:r w:rsidR="00223B4B">
        <w:t xml:space="preserve">size of </w:t>
      </w:r>
      <w:r w:rsidR="00C50037">
        <w:t xml:space="preserve">the group </w:t>
      </w:r>
      <m:oMath>
        <m:sSup>
          <m:sSupPr>
            <m:ctrlPr>
              <w:rPr>
                <w:rFonts w:ascii="Cambria Math" w:hAnsi="Cambria Math"/>
              </w:rPr>
            </m:ctrlPr>
          </m:sSupPr>
          <m:e>
            <m:r>
              <w:rPr>
                <w:rFonts w:ascii="Cambria Math" w:hAnsi="Cambria Math"/>
              </w:rPr>
              <m:t>g</m:t>
            </m:r>
          </m:e>
          <m:sup>
            <m:r>
              <w:rPr>
                <w:rFonts w:ascii="Cambria Math" w:hAnsi="Cambria Math"/>
              </w:rPr>
              <m:t>th</m:t>
            </m:r>
          </m:sup>
        </m:sSup>
      </m:oMath>
      <w:r w:rsidR="00C50037">
        <w:t xml:space="preserve"> and </w:t>
      </w:r>
      <m:oMath>
        <m:sSub>
          <m:sSubPr>
            <m:ctrlPr>
              <w:rPr>
                <w:rFonts w:ascii="Cambria Math" w:hAnsi="Cambria Math"/>
              </w:rPr>
            </m:ctrlPr>
          </m:sSubPr>
          <m:e>
            <m:r>
              <w:rPr>
                <w:rFonts w:ascii="Cambria Math" w:hAnsi="Cambria Math"/>
              </w:rPr>
              <m:t>h</m:t>
            </m:r>
          </m:e>
          <m:sub>
            <m:r>
              <m:rPr>
                <m:sty m:val="p"/>
              </m:rPr>
              <w:rPr>
                <w:rFonts w:ascii="Cambria Math" w:hAnsi="Cambria Math"/>
              </w:rPr>
              <m:t>0</m:t>
            </m:r>
          </m:sub>
        </m:sSub>
        <m:r>
          <m:rPr>
            <m:sty m:val="p"/>
          </m:rPr>
          <w:rPr>
            <w:rFonts w:ascii="Cambria Math" w:hAnsi="Cambria Math"/>
          </w:rPr>
          <m:t>=0</m:t>
        </m:r>
      </m:oMath>
      <w:r w:rsidR="00C50037">
        <w:t xml:space="preserve">. </w:t>
      </w:r>
      <w:r w:rsidR="007B61A3" w:rsidRPr="001F112F">
        <w:t xml:space="preserve">The </w:t>
      </w:r>
      <w:r w:rsidR="007B61A3" w:rsidRPr="001F112F">
        <w:lastRenderedPageBreak/>
        <w:t xml:space="preserve">solution is represented as a graph </w:t>
      </w:r>
      <m:oMath>
        <m:r>
          <m:rPr>
            <m:scr m:val="script"/>
            <m:sty m:val="p"/>
          </m:rPr>
          <w:rPr>
            <w:rFonts w:ascii="Cambria Math" w:hAnsi="Cambria Math"/>
          </w:rPr>
          <m:t>H= (</m:t>
        </m:r>
        <m:r>
          <w:rPr>
            <w:rFonts w:ascii="Cambria Math" w:hAnsi="Cambria Math"/>
          </w:rPr>
          <m:t>V</m:t>
        </m:r>
        <m:r>
          <m:rPr>
            <m:sty m:val="p"/>
          </m:rPr>
          <w:rPr>
            <w:rFonts w:ascii="Cambria Math" w:hAnsi="Cambria Math"/>
          </w:rPr>
          <m:t xml:space="preserve">, </m:t>
        </m:r>
        <m:r>
          <w:rPr>
            <w:rFonts w:ascii="Cambria Math" w:hAnsi="Cambria Math"/>
          </w:rPr>
          <m:t>E</m:t>
        </m:r>
        <m:r>
          <m:rPr>
            <m:sty m:val="p"/>
          </m:rPr>
          <w:rPr>
            <w:rFonts w:ascii="Cambria Math" w:hAnsi="Cambria Math"/>
          </w:rPr>
          <m:t>)</m:t>
        </m:r>
      </m:oMath>
      <w:r w:rsidR="007B61A3" w:rsidRPr="001F112F">
        <w:t xml:space="preserve">, where V represents the set of </w:t>
      </w:r>
      <m:oMath>
        <m:r>
          <w:rPr>
            <w:rFonts w:ascii="Cambria Math" w:hAnsi="Cambria Math"/>
          </w:rPr>
          <m:t>C</m:t>
        </m:r>
      </m:oMath>
      <w:r w:rsidR="007B61A3" w:rsidRPr="001F112F">
        <w:t xml:space="preserve"> candidates and </w:t>
      </w:r>
      <m:oMath>
        <m:r>
          <w:rPr>
            <w:rFonts w:ascii="Cambria Math" w:hAnsi="Cambria Math"/>
          </w:rPr>
          <m:t>G</m:t>
        </m:r>
      </m:oMath>
      <w:r w:rsidR="007B61A3" w:rsidRPr="001F112F">
        <w:t xml:space="preserve"> Groups. Each existing edge in E illustrates the assignment of the corresponding candidate to the group</w:t>
      </w:r>
      <w:r w:rsidR="00F33F65">
        <w:t xml:space="preserve">. </w:t>
      </w:r>
      <w:r w:rsidR="00F33F65" w:rsidRPr="00CA77D3">
        <w:rPr>
          <w:b/>
          <w:bCs/>
        </w:rPr>
        <w:fldChar w:fldCharType="begin"/>
      </w:r>
      <w:r w:rsidR="00F33F65" w:rsidRPr="00CA77D3">
        <w:rPr>
          <w:b/>
          <w:bCs/>
        </w:rPr>
        <w:instrText xml:space="preserve"> REF _Ref79845633 \h  \* MERGEFORMAT </w:instrText>
      </w:r>
      <w:r w:rsidR="00F33F65" w:rsidRPr="00CA77D3">
        <w:rPr>
          <w:b/>
          <w:bCs/>
        </w:rPr>
      </w:r>
      <w:r w:rsidR="00F33F65" w:rsidRPr="00CA77D3">
        <w:rPr>
          <w:b/>
          <w:bCs/>
        </w:rPr>
        <w:fldChar w:fldCharType="separate"/>
      </w:r>
      <w:r w:rsidR="00B3563D" w:rsidRPr="00B3563D">
        <w:rPr>
          <w:b/>
          <w:bCs/>
        </w:rPr>
        <w:t>Figure 1</w:t>
      </w:r>
      <w:r w:rsidR="00F33F65" w:rsidRPr="00CA77D3">
        <w:rPr>
          <w:b/>
          <w:bCs/>
        </w:rPr>
        <w:fldChar w:fldCharType="end"/>
      </w:r>
      <w:r w:rsidR="00F33F65" w:rsidRPr="00641099">
        <w:t xml:space="preserve"> </w:t>
      </w:r>
      <w:r w:rsidR="009D4CB9">
        <w:t>shows</w:t>
      </w:r>
      <w:r w:rsidR="00F33F65" w:rsidRPr="00641099">
        <w:t xml:space="preserve"> </w:t>
      </w:r>
      <w:r w:rsidR="00B07C49">
        <w:t>an example</w:t>
      </w:r>
      <w:r w:rsidR="00F33F65" w:rsidRPr="00641099">
        <w:t xml:space="preserve"> of the CFTs selection problem.</w:t>
      </w:r>
    </w:p>
    <w:p w14:paraId="63FEC0D2" w14:textId="34C8F8C3" w:rsidR="004053A1" w:rsidRDefault="001C5813" w:rsidP="004053A1">
      <w:pPr>
        <w:pStyle w:val="MDPI31text"/>
        <w:keepNext/>
        <w:ind w:left="2550" w:firstLine="0"/>
      </w:pPr>
      <w:r>
        <w:object w:dxaOrig="12086" w:dyaOrig="4475" w14:anchorId="58C6F7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2.2pt;height:121.2pt" o:ole="">
            <v:imagedata r:id="rId8" o:title=""/>
          </v:shape>
          <o:OLEObject Type="Embed" ProgID="Visio.Drawing.15" ShapeID="_x0000_i1025" DrawAspect="Content" ObjectID="_1692050978" r:id="rId9"/>
        </w:object>
      </w:r>
    </w:p>
    <w:p w14:paraId="3F3821DD" w14:textId="082F18F8" w:rsidR="004053A1" w:rsidRPr="0009062F" w:rsidRDefault="004053A1" w:rsidP="004053A1">
      <w:pPr>
        <w:pStyle w:val="MDPI51figurecaption"/>
        <w:ind w:left="2550" w:right="425"/>
        <w:rPr>
          <w:b/>
        </w:rPr>
      </w:pPr>
      <w:bookmarkStart w:id="0" w:name="_Ref79845633"/>
      <w:r w:rsidRPr="0009062F">
        <w:rPr>
          <w:b/>
        </w:rPr>
        <w:t xml:space="preserve">Figure </w:t>
      </w:r>
      <w:r w:rsidRPr="0009062F">
        <w:rPr>
          <w:b/>
        </w:rPr>
        <w:fldChar w:fldCharType="begin"/>
      </w:r>
      <w:r w:rsidRPr="0009062F">
        <w:rPr>
          <w:b/>
        </w:rPr>
        <w:instrText xml:space="preserve"> SEQ Figure \* ARABIC </w:instrText>
      </w:r>
      <w:r w:rsidRPr="0009062F">
        <w:rPr>
          <w:b/>
        </w:rPr>
        <w:fldChar w:fldCharType="separate"/>
      </w:r>
      <w:r w:rsidR="00B3563D">
        <w:rPr>
          <w:b/>
          <w:noProof/>
        </w:rPr>
        <w:t>1</w:t>
      </w:r>
      <w:r w:rsidRPr="0009062F">
        <w:rPr>
          <w:b/>
        </w:rPr>
        <w:fldChar w:fldCharType="end"/>
      </w:r>
      <w:bookmarkEnd w:id="0"/>
      <w:r w:rsidRPr="0009062F">
        <w:rPr>
          <w:b/>
        </w:rPr>
        <w:t xml:space="preserve">: </w:t>
      </w:r>
      <w:r w:rsidRPr="0009062F">
        <w:rPr>
          <w:bCs/>
        </w:rPr>
        <w:t>Multi-Team Selection Problem</w:t>
      </w:r>
      <w:r>
        <w:rPr>
          <w:bCs/>
        </w:rPr>
        <w:t xml:space="preserve"> with </w:t>
      </w:r>
      <m:oMath>
        <m:r>
          <w:rPr>
            <w:rFonts w:ascii="Cambria Math" w:hAnsi="Cambria Math"/>
          </w:rPr>
          <m:t xml:space="preserve">G=2, </m:t>
        </m:r>
        <m:sSub>
          <m:sSubPr>
            <m:ctrlPr>
              <w:rPr>
                <w:rFonts w:ascii="Cambria Math" w:hAnsi="Cambria Math"/>
              </w:rPr>
            </m:ctrlPr>
          </m:sSubPr>
          <m:e>
            <m:r>
              <w:rPr>
                <w:rFonts w:ascii="Cambria Math" w:hAnsi="Cambria Math"/>
              </w:rPr>
              <m:t>h</m:t>
            </m:r>
          </m:e>
          <m:sub>
            <m:r>
              <w:rPr>
                <w:rFonts w:ascii="Cambria Math" w:hAnsi="Cambria Math"/>
              </w:rPr>
              <m:t>1</m:t>
            </m:r>
          </m:sub>
        </m:sSub>
        <m:r>
          <w:rPr>
            <w:rFonts w:ascii="Cambria Math" w:hAnsi="Cambria Math"/>
          </w:rPr>
          <m:t>=3,</m:t>
        </m:r>
        <m:sSub>
          <m:sSubPr>
            <m:ctrlPr>
              <w:rPr>
                <w:rFonts w:ascii="Cambria Math" w:hAnsi="Cambria Math"/>
              </w:rPr>
            </m:ctrlPr>
          </m:sSubPr>
          <m:e>
            <m:r>
              <w:rPr>
                <w:rFonts w:ascii="Cambria Math" w:hAnsi="Cambria Math"/>
              </w:rPr>
              <m:t>h</m:t>
            </m:r>
          </m:e>
          <m:sub>
            <m:r>
              <w:rPr>
                <w:rFonts w:ascii="Cambria Math" w:hAnsi="Cambria Math"/>
              </w:rPr>
              <m:t>2</m:t>
            </m:r>
          </m:sub>
        </m:sSub>
        <m:r>
          <w:rPr>
            <w:rFonts w:ascii="Cambria Math" w:hAnsi="Cambria Math"/>
          </w:rPr>
          <m:t>=2</m:t>
        </m:r>
      </m:oMath>
      <w:r>
        <w:t xml:space="preserve"> and </w:t>
      </w:r>
      <m:oMath>
        <m:r>
          <w:rPr>
            <w:rFonts w:ascii="Cambria Math" w:hAnsi="Cambria Math"/>
          </w:rPr>
          <m:t>K=15</m:t>
        </m:r>
      </m:oMath>
      <w:r>
        <w:t>;</w:t>
      </w:r>
    </w:p>
    <w:p w14:paraId="234C12B5" w14:textId="77777777" w:rsidR="00145AB1" w:rsidRDefault="00145AB1" w:rsidP="00145AB1">
      <w:pPr>
        <w:pStyle w:val="MDPI22heading2"/>
        <w:spacing w:before="240"/>
      </w:pPr>
      <w:r>
        <w:t>2</w:t>
      </w:r>
      <w:r w:rsidRPr="002E739C">
        <w:t xml:space="preserve">.1. </w:t>
      </w:r>
      <w:r>
        <w:t>Existing Researches</w:t>
      </w:r>
    </w:p>
    <w:p w14:paraId="6B8A8F43" w14:textId="5E7B7321" w:rsidR="009A3147" w:rsidRDefault="009A3147" w:rsidP="009A3147">
      <w:pPr>
        <w:pStyle w:val="MDPI31text"/>
      </w:pPr>
      <w:r>
        <w:t>The optimization problems in modern team selection are usually considered to achieve many goals following business requirements. Therefore, it encounters the difficulties of the classical problem and the multi-objective optimization (MOP) problem. The desired goals are often performance, cost, or benefit aspects. The selected members/ teams must cooperate to solve common problems to achieve a specific purpose. Employers need to maximize profits when selecting team members from available candidates [</w:t>
      </w:r>
      <w:r w:rsidR="00C7095A" w:rsidRPr="00E23408">
        <w:rPr>
          <w:b/>
          <w:bCs/>
        </w:rPr>
        <w:fldChar w:fldCharType="begin"/>
      </w:r>
      <w:r w:rsidR="00C7095A" w:rsidRPr="00E23408">
        <w:rPr>
          <w:b/>
          <w:bCs/>
        </w:rPr>
        <w:instrText xml:space="preserve"> REF _Ref79846349 \n \h </w:instrText>
      </w:r>
      <w:r w:rsidR="00E23408" w:rsidRPr="00E23408">
        <w:rPr>
          <w:b/>
          <w:bCs/>
        </w:rPr>
        <w:instrText xml:space="preserve"> \* MERGEFORMAT </w:instrText>
      </w:r>
      <w:r w:rsidR="00C7095A" w:rsidRPr="00E23408">
        <w:rPr>
          <w:b/>
          <w:bCs/>
        </w:rPr>
      </w:r>
      <w:r w:rsidR="00C7095A" w:rsidRPr="00E23408">
        <w:rPr>
          <w:b/>
          <w:bCs/>
        </w:rPr>
        <w:fldChar w:fldCharType="separate"/>
      </w:r>
      <w:r w:rsidR="00B3563D">
        <w:rPr>
          <w:b/>
          <w:bCs/>
        </w:rPr>
        <w:t>6</w:t>
      </w:r>
      <w:r w:rsidR="00C7095A" w:rsidRPr="00E23408">
        <w:rPr>
          <w:b/>
          <w:bCs/>
        </w:rPr>
        <w:fldChar w:fldCharType="end"/>
      </w:r>
      <w:r>
        <w:t>]. Ahmed et al. provide a MOP to choose their cricket team. The model uses objective functions to access three aspects of team performance: batting, bowling, and fielding [</w:t>
      </w:r>
      <w:r w:rsidR="00C7095A" w:rsidRPr="00E23408">
        <w:rPr>
          <w:b/>
          <w:bCs/>
        </w:rPr>
        <w:fldChar w:fldCharType="begin"/>
      </w:r>
      <w:r w:rsidR="00C7095A" w:rsidRPr="00E23408">
        <w:rPr>
          <w:b/>
          <w:bCs/>
        </w:rPr>
        <w:instrText xml:space="preserve"> REF _Ref79843131 \n \h </w:instrText>
      </w:r>
      <w:r w:rsidR="00E23408">
        <w:rPr>
          <w:b/>
          <w:bCs/>
        </w:rPr>
        <w:instrText xml:space="preserve"> \* MERGEFORMAT </w:instrText>
      </w:r>
      <w:r w:rsidR="00C7095A" w:rsidRPr="00E23408">
        <w:rPr>
          <w:b/>
          <w:bCs/>
        </w:rPr>
      </w:r>
      <w:r w:rsidR="00C7095A" w:rsidRPr="00E23408">
        <w:rPr>
          <w:b/>
          <w:bCs/>
        </w:rPr>
        <w:fldChar w:fldCharType="separate"/>
      </w:r>
      <w:r w:rsidR="00B3563D">
        <w:rPr>
          <w:b/>
          <w:bCs/>
        </w:rPr>
        <w:t>4</w:t>
      </w:r>
      <w:r w:rsidR="00C7095A" w:rsidRPr="00E23408">
        <w:rPr>
          <w:b/>
          <w:bCs/>
        </w:rPr>
        <w:fldChar w:fldCharType="end"/>
      </w:r>
      <w:r>
        <w:t>]. In [</w:t>
      </w:r>
      <w:r w:rsidR="00C7095A" w:rsidRPr="00E23408">
        <w:rPr>
          <w:b/>
          <w:bCs/>
        </w:rPr>
        <w:fldChar w:fldCharType="begin"/>
      </w:r>
      <w:r w:rsidR="00C7095A" w:rsidRPr="00E23408">
        <w:rPr>
          <w:b/>
          <w:bCs/>
        </w:rPr>
        <w:instrText xml:space="preserve"> REF _Ref79843191 \n \h </w:instrText>
      </w:r>
      <w:r w:rsidR="00E23408">
        <w:rPr>
          <w:b/>
          <w:bCs/>
        </w:rPr>
        <w:instrText xml:space="preserve"> \* MERGEFORMAT </w:instrText>
      </w:r>
      <w:r w:rsidR="00C7095A" w:rsidRPr="00E23408">
        <w:rPr>
          <w:b/>
          <w:bCs/>
        </w:rPr>
      </w:r>
      <w:r w:rsidR="00C7095A" w:rsidRPr="00E23408">
        <w:rPr>
          <w:b/>
          <w:bCs/>
        </w:rPr>
        <w:fldChar w:fldCharType="separate"/>
      </w:r>
      <w:r w:rsidR="00B3563D">
        <w:rPr>
          <w:b/>
          <w:bCs/>
        </w:rPr>
        <w:t>5</w:t>
      </w:r>
      <w:r w:rsidR="00C7095A" w:rsidRPr="00E23408">
        <w:rPr>
          <w:b/>
          <w:bCs/>
        </w:rPr>
        <w:fldChar w:fldCharType="end"/>
      </w:r>
      <w:r>
        <w:t>], Chand et al. also use the MOP model to select a cricket team with similar objective functions as [</w:t>
      </w:r>
      <w:r w:rsidR="00C7095A" w:rsidRPr="00E23408">
        <w:rPr>
          <w:b/>
          <w:bCs/>
        </w:rPr>
        <w:fldChar w:fldCharType="begin"/>
      </w:r>
      <w:r w:rsidR="00C7095A" w:rsidRPr="00E23408">
        <w:rPr>
          <w:b/>
          <w:bCs/>
        </w:rPr>
        <w:instrText xml:space="preserve"> REF _Ref79843131 \n \h </w:instrText>
      </w:r>
      <w:r w:rsidR="00E23408">
        <w:rPr>
          <w:b/>
          <w:bCs/>
        </w:rPr>
        <w:instrText xml:space="preserve"> \* MERGEFORMAT </w:instrText>
      </w:r>
      <w:r w:rsidR="00C7095A" w:rsidRPr="00E23408">
        <w:rPr>
          <w:b/>
          <w:bCs/>
        </w:rPr>
      </w:r>
      <w:r w:rsidR="00C7095A" w:rsidRPr="00E23408">
        <w:rPr>
          <w:b/>
          <w:bCs/>
        </w:rPr>
        <w:fldChar w:fldCharType="separate"/>
      </w:r>
      <w:r w:rsidR="00B3563D">
        <w:rPr>
          <w:b/>
          <w:bCs/>
        </w:rPr>
        <w:t>4</w:t>
      </w:r>
      <w:r w:rsidR="00C7095A" w:rsidRPr="00E23408">
        <w:rPr>
          <w:b/>
          <w:bCs/>
        </w:rPr>
        <w:fldChar w:fldCharType="end"/>
      </w:r>
      <w:r>
        <w:t>] but with a different goal of minimizing cost. Toledano et al. introduced a bi-objectives optimization to their optimizer, including team valuation and cost [</w:t>
      </w:r>
      <w:r w:rsidR="00C7095A" w:rsidRPr="00E23408">
        <w:rPr>
          <w:b/>
          <w:bCs/>
        </w:rPr>
        <w:fldChar w:fldCharType="begin"/>
      </w:r>
      <w:r w:rsidR="00C7095A" w:rsidRPr="00E23408">
        <w:rPr>
          <w:b/>
          <w:bCs/>
        </w:rPr>
        <w:instrText xml:space="preserve"> REF _Ref79847908 \n \h </w:instrText>
      </w:r>
      <w:r w:rsidR="00E23408">
        <w:rPr>
          <w:b/>
          <w:bCs/>
        </w:rPr>
        <w:instrText xml:space="preserve"> \* MERGEFORMAT </w:instrText>
      </w:r>
      <w:r w:rsidR="00C7095A" w:rsidRPr="00E23408">
        <w:rPr>
          <w:b/>
          <w:bCs/>
        </w:rPr>
      </w:r>
      <w:r w:rsidR="00C7095A" w:rsidRPr="00E23408">
        <w:rPr>
          <w:b/>
          <w:bCs/>
        </w:rPr>
        <w:fldChar w:fldCharType="separate"/>
      </w:r>
      <w:r w:rsidR="00B3563D">
        <w:rPr>
          <w:b/>
          <w:bCs/>
        </w:rPr>
        <w:t>7</w:t>
      </w:r>
      <w:r w:rsidR="00C7095A" w:rsidRPr="00E23408">
        <w:rPr>
          <w:b/>
          <w:bCs/>
        </w:rPr>
        <w:fldChar w:fldCharType="end"/>
      </w:r>
      <w:r>
        <w:t>]. Another research also introduced the bi-objectives problem is [</w:t>
      </w:r>
      <w:r w:rsidR="00C7095A" w:rsidRPr="00E23408">
        <w:rPr>
          <w:b/>
          <w:bCs/>
        </w:rPr>
        <w:fldChar w:fldCharType="begin"/>
      </w:r>
      <w:r w:rsidR="00C7095A" w:rsidRPr="00E23408">
        <w:rPr>
          <w:b/>
          <w:bCs/>
        </w:rPr>
        <w:instrText xml:space="preserve"> REF _Ref79844251 \n \h </w:instrText>
      </w:r>
      <w:r w:rsidR="00E23408">
        <w:rPr>
          <w:b/>
          <w:bCs/>
        </w:rPr>
        <w:instrText xml:space="preserve"> \* MERGEFORMAT </w:instrText>
      </w:r>
      <w:r w:rsidR="00C7095A" w:rsidRPr="00E23408">
        <w:rPr>
          <w:b/>
          <w:bCs/>
        </w:rPr>
      </w:r>
      <w:r w:rsidR="00C7095A" w:rsidRPr="00E23408">
        <w:rPr>
          <w:b/>
          <w:bCs/>
        </w:rPr>
        <w:fldChar w:fldCharType="separate"/>
      </w:r>
      <w:r w:rsidR="00B3563D">
        <w:rPr>
          <w:b/>
          <w:bCs/>
        </w:rPr>
        <w:t>2</w:t>
      </w:r>
      <w:r w:rsidR="00C7095A" w:rsidRPr="00E23408">
        <w:rPr>
          <w:b/>
          <w:bCs/>
        </w:rPr>
        <w:fldChar w:fldCharType="end"/>
      </w:r>
      <w:r>
        <w:t>]. The model aims to access both aspects of team performance to formulate a new team with many skills and mastering skills. Their approaches are different, while [</w:t>
      </w:r>
      <w:r w:rsidR="00C7095A" w:rsidRPr="00E23408">
        <w:rPr>
          <w:b/>
          <w:bCs/>
        </w:rPr>
        <w:fldChar w:fldCharType="begin"/>
      </w:r>
      <w:r w:rsidR="00C7095A" w:rsidRPr="00E23408">
        <w:rPr>
          <w:b/>
          <w:bCs/>
        </w:rPr>
        <w:instrText xml:space="preserve"> REF _Ref79847908 \n \h </w:instrText>
      </w:r>
      <w:r w:rsidR="00E23408">
        <w:rPr>
          <w:b/>
          <w:bCs/>
        </w:rPr>
        <w:instrText xml:space="preserve"> \* MERGEFORMAT </w:instrText>
      </w:r>
      <w:r w:rsidR="00C7095A" w:rsidRPr="00E23408">
        <w:rPr>
          <w:b/>
          <w:bCs/>
        </w:rPr>
      </w:r>
      <w:r w:rsidR="00C7095A" w:rsidRPr="00E23408">
        <w:rPr>
          <w:b/>
          <w:bCs/>
        </w:rPr>
        <w:fldChar w:fldCharType="separate"/>
      </w:r>
      <w:r w:rsidR="00B3563D">
        <w:rPr>
          <w:b/>
          <w:bCs/>
        </w:rPr>
        <w:t>7</w:t>
      </w:r>
      <w:r w:rsidR="00C7095A" w:rsidRPr="00E23408">
        <w:rPr>
          <w:b/>
          <w:bCs/>
        </w:rPr>
        <w:fldChar w:fldCharType="end"/>
      </w:r>
      <w:r>
        <w:t>] uses a dominance-based algorithm to find solutions on praetor-frontier, [</w:t>
      </w:r>
      <w:r w:rsidR="00C7095A" w:rsidRPr="00E23408">
        <w:rPr>
          <w:b/>
          <w:bCs/>
        </w:rPr>
        <w:fldChar w:fldCharType="begin"/>
      </w:r>
      <w:r w:rsidR="00C7095A" w:rsidRPr="00E23408">
        <w:rPr>
          <w:b/>
          <w:bCs/>
        </w:rPr>
        <w:instrText xml:space="preserve"> REF _Ref79844251 \n \h </w:instrText>
      </w:r>
      <w:r w:rsidR="00E23408">
        <w:rPr>
          <w:b/>
          <w:bCs/>
        </w:rPr>
        <w:instrText xml:space="preserve"> \* MERGEFORMAT </w:instrText>
      </w:r>
      <w:r w:rsidR="00C7095A" w:rsidRPr="00E23408">
        <w:rPr>
          <w:b/>
          <w:bCs/>
        </w:rPr>
      </w:r>
      <w:r w:rsidR="00C7095A" w:rsidRPr="00E23408">
        <w:rPr>
          <w:b/>
          <w:bCs/>
        </w:rPr>
        <w:fldChar w:fldCharType="separate"/>
      </w:r>
      <w:r w:rsidR="00B3563D">
        <w:rPr>
          <w:b/>
          <w:bCs/>
        </w:rPr>
        <w:t>2</w:t>
      </w:r>
      <w:r w:rsidR="00C7095A" w:rsidRPr="00E23408">
        <w:rPr>
          <w:b/>
          <w:bCs/>
        </w:rPr>
        <w:fldChar w:fldCharType="end"/>
      </w:r>
      <w:r>
        <w:t>] uses Compromise programming to define a compromise solution close to the most referential point. In [</w:t>
      </w:r>
      <w:r w:rsidR="00C7095A" w:rsidRPr="00E23408">
        <w:rPr>
          <w:b/>
          <w:bCs/>
        </w:rPr>
        <w:fldChar w:fldCharType="begin"/>
      </w:r>
      <w:r w:rsidR="00C7095A" w:rsidRPr="00E23408">
        <w:rPr>
          <w:b/>
          <w:bCs/>
        </w:rPr>
        <w:instrText xml:space="preserve"> REF _Ref79848138 \n \h </w:instrText>
      </w:r>
      <w:r w:rsidR="00E23408">
        <w:rPr>
          <w:b/>
          <w:bCs/>
        </w:rPr>
        <w:instrText xml:space="preserve"> \* MERGEFORMAT </w:instrText>
      </w:r>
      <w:r w:rsidR="00C7095A" w:rsidRPr="00E23408">
        <w:rPr>
          <w:b/>
          <w:bCs/>
        </w:rPr>
      </w:r>
      <w:r w:rsidR="00C7095A" w:rsidRPr="00E23408">
        <w:rPr>
          <w:b/>
          <w:bCs/>
        </w:rPr>
        <w:fldChar w:fldCharType="separate"/>
      </w:r>
      <w:r w:rsidR="00B3563D">
        <w:rPr>
          <w:b/>
          <w:bCs/>
        </w:rPr>
        <w:t>8</w:t>
      </w:r>
      <w:r w:rsidR="00C7095A" w:rsidRPr="00E23408">
        <w:rPr>
          <w:b/>
          <w:bCs/>
        </w:rPr>
        <w:fldChar w:fldCharType="end"/>
      </w:r>
      <w:r>
        <w:t>], an optimization model is designed to form a team of players for football clubs maximizes the profits from transferring players in degrees. It consists of maximizing the expected net present value of the group, which includes the value of the players owned minus the money spent for buying and borrowing players and paying salaries, plus the income generated by selling and lending players. The problem with these studies is that they were used to select one group. Selecting multiple teams leaves no choice but to resolve the issues repeatedly by eliminating the selected candidates. It leads to the chosen later groups not being treated fairly.</w:t>
      </w:r>
    </w:p>
    <w:p w14:paraId="3DA6E4AB" w14:textId="3AAC936C" w:rsidR="009A3147" w:rsidRDefault="009A3147" w:rsidP="009A3147">
      <w:pPr>
        <w:pStyle w:val="MDPI31text"/>
      </w:pPr>
      <w:r>
        <w:t>There are many existing approaches to MOP. The most used way for categorizing the methods is by differentiating them into classical forms and evolutionary algorithms. Such classification is mainly based on the working principles for finding Pareto optimal solutions [</w:t>
      </w:r>
      <w:r w:rsidR="00C7095A" w:rsidRPr="00E23408">
        <w:rPr>
          <w:b/>
          <w:bCs/>
        </w:rPr>
        <w:fldChar w:fldCharType="begin"/>
      </w:r>
      <w:r w:rsidR="00C7095A" w:rsidRPr="00E23408">
        <w:rPr>
          <w:b/>
          <w:bCs/>
        </w:rPr>
        <w:instrText xml:space="preserve"> REF _Ref79848625 \n \h </w:instrText>
      </w:r>
      <w:r w:rsidR="00E23408">
        <w:rPr>
          <w:b/>
          <w:bCs/>
        </w:rPr>
        <w:instrText xml:space="preserve"> \* MERGEFORMAT </w:instrText>
      </w:r>
      <w:r w:rsidR="00C7095A" w:rsidRPr="00E23408">
        <w:rPr>
          <w:b/>
          <w:bCs/>
        </w:rPr>
      </w:r>
      <w:r w:rsidR="00C7095A" w:rsidRPr="00E23408">
        <w:rPr>
          <w:b/>
          <w:bCs/>
        </w:rPr>
        <w:fldChar w:fldCharType="separate"/>
      </w:r>
      <w:r w:rsidR="00B3563D">
        <w:rPr>
          <w:b/>
          <w:bCs/>
        </w:rPr>
        <w:t>9</w:t>
      </w:r>
      <w:r w:rsidR="00C7095A" w:rsidRPr="00E23408">
        <w:rPr>
          <w:b/>
          <w:bCs/>
        </w:rPr>
        <w:fldChar w:fldCharType="end"/>
      </w:r>
      <w:r>
        <w:t>]. The disadvantage of traditional methods is that it is difficult to find the Pareto frontier. However, when the problem is reduced to a single objective, well-designed resolution techniques can be applied. Evolutionary algorithms (EA) and their version for MOP (MOEA) is often used to solve the MOP and combinatorial optimization, including team selection problem. Ahmed et al. designed an NSGA-II algorithm to search for a Pareto-frontier in 3D space [</w:t>
      </w:r>
      <w:r w:rsidR="00C7095A" w:rsidRPr="00E23408">
        <w:rPr>
          <w:b/>
          <w:bCs/>
        </w:rPr>
        <w:fldChar w:fldCharType="begin"/>
      </w:r>
      <w:r w:rsidR="00C7095A" w:rsidRPr="00E23408">
        <w:rPr>
          <w:b/>
          <w:bCs/>
        </w:rPr>
        <w:instrText xml:space="preserve"> REF _Ref79843131 \n \h </w:instrText>
      </w:r>
      <w:r w:rsidR="00E23408">
        <w:rPr>
          <w:b/>
          <w:bCs/>
        </w:rPr>
        <w:instrText xml:space="preserve"> \* MERGEFORMAT </w:instrText>
      </w:r>
      <w:r w:rsidR="00C7095A" w:rsidRPr="00E23408">
        <w:rPr>
          <w:b/>
          <w:bCs/>
        </w:rPr>
      </w:r>
      <w:r w:rsidR="00C7095A" w:rsidRPr="00E23408">
        <w:rPr>
          <w:b/>
          <w:bCs/>
        </w:rPr>
        <w:fldChar w:fldCharType="separate"/>
      </w:r>
      <w:r w:rsidR="00B3563D">
        <w:rPr>
          <w:b/>
          <w:bCs/>
        </w:rPr>
        <w:t>4</w:t>
      </w:r>
      <w:r w:rsidR="00C7095A" w:rsidRPr="00E23408">
        <w:rPr>
          <w:b/>
          <w:bCs/>
        </w:rPr>
        <w:fldChar w:fldCharType="end"/>
      </w:r>
      <w:r>
        <w:t>]. Zhao and Zhang developed some metaheuristic algorithms for team foundations [</w:t>
      </w:r>
      <w:r w:rsidR="00C7095A" w:rsidRPr="00E23408">
        <w:rPr>
          <w:b/>
          <w:bCs/>
        </w:rPr>
        <w:fldChar w:fldCharType="begin"/>
      </w:r>
      <w:r w:rsidR="00C7095A" w:rsidRPr="00E23408">
        <w:rPr>
          <w:b/>
          <w:bCs/>
        </w:rPr>
        <w:instrText xml:space="preserve"> REF _Ref79850177 \n \h </w:instrText>
      </w:r>
      <w:r w:rsidR="00E23408">
        <w:rPr>
          <w:b/>
          <w:bCs/>
        </w:rPr>
        <w:instrText xml:space="preserve"> \* MERGEFORMAT </w:instrText>
      </w:r>
      <w:r w:rsidR="00C7095A" w:rsidRPr="00E23408">
        <w:rPr>
          <w:b/>
          <w:bCs/>
        </w:rPr>
      </w:r>
      <w:r w:rsidR="00C7095A" w:rsidRPr="00E23408">
        <w:rPr>
          <w:b/>
          <w:bCs/>
        </w:rPr>
        <w:fldChar w:fldCharType="separate"/>
      </w:r>
      <w:r w:rsidR="00B3563D">
        <w:rPr>
          <w:b/>
          <w:bCs/>
        </w:rPr>
        <w:t>10</w:t>
      </w:r>
      <w:r w:rsidR="00C7095A" w:rsidRPr="00E23408">
        <w:rPr>
          <w:b/>
          <w:bCs/>
        </w:rPr>
        <w:fldChar w:fldCharType="end"/>
      </w:r>
      <w:r>
        <w:t>]. They conclude D-PSO produced better results compare to GA and original PSO in the significant data context. Bello et al. Build an ACO algorithm to select a team based on the preferences of the two decision-makers [</w:t>
      </w:r>
      <w:r w:rsidR="00C7095A" w:rsidRPr="00E23408">
        <w:rPr>
          <w:b/>
          <w:bCs/>
        </w:rPr>
        <w:fldChar w:fldCharType="begin"/>
      </w:r>
      <w:r w:rsidR="00C7095A" w:rsidRPr="00E23408">
        <w:rPr>
          <w:b/>
          <w:bCs/>
        </w:rPr>
        <w:instrText xml:space="preserve"> REF _Ref79850286 \n \h </w:instrText>
      </w:r>
      <w:r w:rsidR="00E23408">
        <w:rPr>
          <w:b/>
          <w:bCs/>
        </w:rPr>
        <w:instrText xml:space="preserve"> \* MERGEFORMAT </w:instrText>
      </w:r>
      <w:r w:rsidR="00C7095A" w:rsidRPr="00E23408">
        <w:rPr>
          <w:b/>
          <w:bCs/>
        </w:rPr>
      </w:r>
      <w:r w:rsidR="00C7095A" w:rsidRPr="00E23408">
        <w:rPr>
          <w:b/>
          <w:bCs/>
        </w:rPr>
        <w:fldChar w:fldCharType="separate"/>
      </w:r>
      <w:r w:rsidR="00B3563D">
        <w:rPr>
          <w:b/>
          <w:bCs/>
        </w:rPr>
        <w:t>11</w:t>
      </w:r>
      <w:r w:rsidR="00C7095A" w:rsidRPr="00E23408">
        <w:rPr>
          <w:b/>
          <w:bCs/>
        </w:rPr>
        <w:fldChar w:fldCharType="end"/>
      </w:r>
      <w:r>
        <w:t xml:space="preserve">]. They perform experiments on small data sets (20 candidates). The MOEA approach yields a set of results that lie on the Pareto frontier. However, it requires higher-level information to trade off the objective functions. In practice, the decision maker's goal is to determine the final </w:t>
      </w:r>
      <w:r>
        <w:lastRenderedPageBreak/>
        <w:t>solution without this information. This difficulty is a problem in the decision-making process. The optimization with two/three objective functions and the non-dominated solution can be described in a Pareto Front on a two/three-dimensional surface [</w:t>
      </w:r>
      <w:r w:rsidR="00E23408" w:rsidRPr="006C3501">
        <w:rPr>
          <w:b/>
          <w:bCs/>
        </w:rPr>
        <w:fldChar w:fldCharType="begin"/>
      </w:r>
      <w:r w:rsidR="00E23408" w:rsidRPr="006C3501">
        <w:rPr>
          <w:b/>
          <w:bCs/>
        </w:rPr>
        <w:instrText xml:space="preserve"> REF _Ref79851149 \n \h </w:instrText>
      </w:r>
      <w:r w:rsidR="006C3501">
        <w:rPr>
          <w:b/>
          <w:bCs/>
        </w:rPr>
        <w:instrText xml:space="preserve"> \* MERGEFORMAT </w:instrText>
      </w:r>
      <w:r w:rsidR="00E23408" w:rsidRPr="006C3501">
        <w:rPr>
          <w:b/>
          <w:bCs/>
        </w:rPr>
      </w:r>
      <w:r w:rsidR="00E23408" w:rsidRPr="006C3501">
        <w:rPr>
          <w:b/>
          <w:bCs/>
        </w:rPr>
        <w:fldChar w:fldCharType="separate"/>
      </w:r>
      <w:r w:rsidR="00B3563D">
        <w:rPr>
          <w:b/>
          <w:bCs/>
        </w:rPr>
        <w:t>12</w:t>
      </w:r>
      <w:r w:rsidR="00E23408" w:rsidRPr="006C3501">
        <w:rPr>
          <w:b/>
          <w:bCs/>
        </w:rPr>
        <w:fldChar w:fldCharType="end"/>
      </w:r>
      <w:r>
        <w:t>]. In higher-dimensional space, and the case of decision-maker cannot determine the preferences to the objectives. It is a challenge in the decision-making process.</w:t>
      </w:r>
    </w:p>
    <w:p w14:paraId="29BA14D5" w14:textId="4DD2FF16" w:rsidR="009A6CBF" w:rsidRDefault="009A3147" w:rsidP="009A3147">
      <w:pPr>
        <w:pStyle w:val="MDPI31text"/>
      </w:pPr>
      <w:r>
        <w:t>The resolution techniques for MOP and combinatorial optimization includes mathematical approach and Metaheuristics. In practice, metaheuristics are more suitable for large-scale applications. Chand et al. build an algorithm based on determining the upper and lower bounds of the constraints [</w:t>
      </w:r>
      <w:r w:rsidR="00E23408" w:rsidRPr="006C3501">
        <w:rPr>
          <w:b/>
          <w:bCs/>
        </w:rPr>
        <w:fldChar w:fldCharType="begin"/>
      </w:r>
      <w:r w:rsidR="00E23408" w:rsidRPr="006C3501">
        <w:rPr>
          <w:b/>
          <w:bCs/>
        </w:rPr>
        <w:instrText xml:space="preserve"> REF _Ref79843191 \n \h </w:instrText>
      </w:r>
      <w:r w:rsidR="006C3501">
        <w:rPr>
          <w:b/>
          <w:bCs/>
        </w:rPr>
        <w:instrText xml:space="preserve"> \* MERGEFORMAT </w:instrText>
      </w:r>
      <w:r w:rsidR="00E23408" w:rsidRPr="006C3501">
        <w:rPr>
          <w:b/>
          <w:bCs/>
        </w:rPr>
      </w:r>
      <w:r w:rsidR="00E23408" w:rsidRPr="006C3501">
        <w:rPr>
          <w:b/>
          <w:bCs/>
        </w:rPr>
        <w:fldChar w:fldCharType="separate"/>
      </w:r>
      <w:r w:rsidR="00B3563D">
        <w:rPr>
          <w:b/>
          <w:bCs/>
        </w:rPr>
        <w:t>5</w:t>
      </w:r>
      <w:r w:rsidR="00E23408" w:rsidRPr="006C3501">
        <w:rPr>
          <w:b/>
          <w:bCs/>
        </w:rPr>
        <w:fldChar w:fldCharType="end"/>
      </w:r>
      <w:r>
        <w:t xml:space="preserve">]. The solutions are then determined based on the exhaustive method. This prosed algorithm has fewer available solutions to scan than pure exhaust, but it </w:t>
      </w:r>
      <w:r w:rsidR="008E3799">
        <w:t>may</w:t>
      </w:r>
      <w:r>
        <w:t xml:space="preserve"> not</w:t>
      </w:r>
      <w:r w:rsidR="008E3799">
        <w:t xml:space="preserve"> be</w:t>
      </w:r>
      <w:r>
        <w:t xml:space="preserve"> feasible for large-scale problems. Both EA and MOEA have been widely used to solve MOPs because of their advantages by obtaining a set of solutions present in a solution process. They can deal with problems with non-convex Pareto fronts and different types of variables. There are no assumptions of convexity and separability distinction on the objectives and constraints in designing EA algorithms. Besides these advantages, EAs do not ensure the convergence of optimum solutions. They may use a lot of costly function evaluation, which increases computing time. This limitation is particularly crucial when tackling computationally expensive tasks. Therefore, it is vital to design an EA scheme to acquire solutions at accepted computational cost without affecting the quality of the solutions [</w:t>
      </w:r>
      <w:r w:rsidR="00E23408" w:rsidRPr="006C3501">
        <w:rPr>
          <w:b/>
          <w:bCs/>
        </w:rPr>
        <w:fldChar w:fldCharType="begin"/>
      </w:r>
      <w:r w:rsidR="00E23408" w:rsidRPr="006C3501">
        <w:rPr>
          <w:b/>
          <w:bCs/>
        </w:rPr>
        <w:instrText xml:space="preserve"> REF _Ref79851807 \n \h </w:instrText>
      </w:r>
      <w:r w:rsidR="006C3501">
        <w:rPr>
          <w:b/>
          <w:bCs/>
        </w:rPr>
        <w:instrText xml:space="preserve"> \* MERGEFORMAT </w:instrText>
      </w:r>
      <w:r w:rsidR="00E23408" w:rsidRPr="006C3501">
        <w:rPr>
          <w:b/>
          <w:bCs/>
        </w:rPr>
      </w:r>
      <w:r w:rsidR="00E23408" w:rsidRPr="006C3501">
        <w:rPr>
          <w:b/>
          <w:bCs/>
        </w:rPr>
        <w:fldChar w:fldCharType="separate"/>
      </w:r>
      <w:r w:rsidR="00B3563D">
        <w:rPr>
          <w:b/>
          <w:bCs/>
        </w:rPr>
        <w:t>13</w:t>
      </w:r>
      <w:r w:rsidR="00E23408" w:rsidRPr="006C3501">
        <w:rPr>
          <w:b/>
          <w:bCs/>
        </w:rPr>
        <w:fldChar w:fldCharType="end"/>
      </w:r>
      <w:r>
        <w:t>].</w:t>
      </w:r>
    </w:p>
    <w:p w14:paraId="38AA0DC1" w14:textId="4FCDC3F8" w:rsidR="00DD591B" w:rsidRDefault="00630DD4" w:rsidP="00630DD4">
      <w:pPr>
        <w:pStyle w:val="MDPI22heading2"/>
        <w:spacing w:before="240"/>
      </w:pPr>
      <w:r>
        <w:t>3</w:t>
      </w:r>
      <w:r w:rsidRPr="002E739C">
        <w:t xml:space="preserve">.1. </w:t>
      </w:r>
      <w:r>
        <w:t>Contributions</w:t>
      </w:r>
      <w:r w:rsidR="00BF72B6">
        <w:t xml:space="preserve"> </w:t>
      </w:r>
      <w:r w:rsidR="006530E3">
        <w:t xml:space="preserve"> </w:t>
      </w:r>
    </w:p>
    <w:p w14:paraId="24728C7D" w14:textId="0B2CF92B" w:rsidR="00874951" w:rsidRDefault="00E84087" w:rsidP="00874951">
      <w:pPr>
        <w:pStyle w:val="MDPI31text"/>
      </w:pPr>
      <w:r w:rsidRPr="00E84087">
        <w:t>This study presents an optimizer for selecting multiple groups from candidates who match the criteria in skills, which is an improvement from previous research [</w:t>
      </w:r>
      <w:r w:rsidR="00D92EB6" w:rsidRPr="00D92EB6">
        <w:rPr>
          <w:b/>
          <w:bCs/>
        </w:rPr>
        <w:fldChar w:fldCharType="begin"/>
      </w:r>
      <w:r w:rsidR="00D92EB6" w:rsidRPr="00D92EB6">
        <w:rPr>
          <w:b/>
          <w:bCs/>
        </w:rPr>
        <w:instrText xml:space="preserve"> REF _Ref79844251 \n \h </w:instrText>
      </w:r>
      <w:r w:rsidR="00D92EB6">
        <w:rPr>
          <w:b/>
          <w:bCs/>
        </w:rPr>
        <w:instrText xml:space="preserve"> \* MERGEFORMAT </w:instrText>
      </w:r>
      <w:r w:rsidR="00D92EB6" w:rsidRPr="00D92EB6">
        <w:rPr>
          <w:b/>
          <w:bCs/>
        </w:rPr>
      </w:r>
      <w:r w:rsidR="00D92EB6" w:rsidRPr="00D92EB6">
        <w:rPr>
          <w:b/>
          <w:bCs/>
        </w:rPr>
        <w:fldChar w:fldCharType="separate"/>
      </w:r>
      <w:r w:rsidR="00B3563D">
        <w:rPr>
          <w:b/>
          <w:bCs/>
        </w:rPr>
        <w:t>2</w:t>
      </w:r>
      <w:r w:rsidR="00D92EB6" w:rsidRPr="00D92EB6">
        <w:rPr>
          <w:b/>
          <w:bCs/>
        </w:rPr>
        <w:fldChar w:fldCharType="end"/>
      </w:r>
      <w:r w:rsidRPr="00E84087">
        <w:t>]. The proposed multi-objective optimization model allows the selection of G groups. Various aspects of team members' skills are set as goals to be achieved by the optimizer. We use the compromise programming (CP) approach for MOP. We propose GA and ACO schemes to solve the proposed model. To evaluate the efficiency of the algorithms, we compare them with CPLEX's MIQP-solver. Our study suggests a new variant of team selection problems. It benefits researchers in the field of management, as well as in empirical research on combinatorial search. This research also contributes to our proposed methodology for Multi objectives scheduling and planning problems [</w:t>
      </w:r>
      <w:r w:rsidR="00D92EB6" w:rsidRPr="00D92EB6">
        <w:rPr>
          <w:b/>
          <w:bCs/>
        </w:rPr>
        <w:fldChar w:fldCharType="begin"/>
      </w:r>
      <w:r w:rsidR="00D92EB6" w:rsidRPr="00D92EB6">
        <w:rPr>
          <w:b/>
          <w:bCs/>
        </w:rPr>
        <w:instrText xml:space="preserve"> REF _Ref79614742 \n \h </w:instrText>
      </w:r>
      <w:r w:rsidR="00D92EB6">
        <w:rPr>
          <w:b/>
          <w:bCs/>
        </w:rPr>
        <w:instrText xml:space="preserve"> \* MERGEFORMAT </w:instrText>
      </w:r>
      <w:r w:rsidR="00D92EB6" w:rsidRPr="00D92EB6">
        <w:rPr>
          <w:b/>
          <w:bCs/>
        </w:rPr>
      </w:r>
      <w:r w:rsidR="00D92EB6" w:rsidRPr="00D92EB6">
        <w:rPr>
          <w:b/>
          <w:bCs/>
        </w:rPr>
        <w:fldChar w:fldCharType="separate"/>
      </w:r>
      <w:r w:rsidR="00B3563D">
        <w:rPr>
          <w:b/>
          <w:bCs/>
        </w:rPr>
        <w:t>14</w:t>
      </w:r>
      <w:r w:rsidR="00D92EB6" w:rsidRPr="00D92EB6">
        <w:rPr>
          <w:b/>
          <w:bCs/>
        </w:rPr>
        <w:fldChar w:fldCharType="end"/>
      </w:r>
      <w:r w:rsidRPr="00E84087">
        <w:t>]. The rest of this paper is organized as follows. The proposed model and algorithm are described in Section 2. To evaluate the proposed approach, we display the experiments and discussion in Section 3. Finally, section 4 offers a conclusion.</w:t>
      </w:r>
    </w:p>
    <w:p w14:paraId="6EDE7369" w14:textId="0380B461" w:rsidR="00DD591B" w:rsidRDefault="00DD591B" w:rsidP="00DD591B">
      <w:pPr>
        <w:pStyle w:val="MDPI21heading1"/>
      </w:pPr>
      <w:r w:rsidRPr="00FA04F1">
        <w:rPr>
          <w:lang w:eastAsia="zh-CN"/>
        </w:rPr>
        <w:t>2.</w:t>
      </w:r>
      <w:r w:rsidR="00321C6C">
        <w:rPr>
          <w:lang w:eastAsia="zh-CN"/>
        </w:rPr>
        <w:t xml:space="preserve"> Methodology</w:t>
      </w:r>
    </w:p>
    <w:p w14:paraId="355A3BB4" w14:textId="7B31BC07" w:rsidR="006D301E" w:rsidRPr="002E739C" w:rsidRDefault="006D301E" w:rsidP="006D301E">
      <w:pPr>
        <w:pStyle w:val="MDPI22heading2"/>
        <w:spacing w:before="240"/>
      </w:pPr>
      <w:bookmarkStart w:id="1" w:name="_Hlk79865556"/>
      <w:r w:rsidRPr="002E739C">
        <w:t>2.1. Mathematical Formulation</w:t>
      </w:r>
      <w:r w:rsidR="00705554" w:rsidRPr="002E739C">
        <w:t xml:space="preserve"> for MOP-TS</w:t>
      </w:r>
    </w:p>
    <w:bookmarkEnd w:id="1"/>
    <w:p w14:paraId="76AD4283" w14:textId="12A2F742" w:rsidR="001124CA" w:rsidRPr="002E739C" w:rsidRDefault="00DC5FB8" w:rsidP="001124CA">
      <w:pPr>
        <w:pStyle w:val="MDPI31text"/>
      </w:pPr>
      <w:r w:rsidRPr="002E739C">
        <w:rPr>
          <w:snapToGrid/>
        </w:rPr>
        <w:t>There ar</w:t>
      </w:r>
      <w:r w:rsidRPr="002E739C">
        <w:t>e several variables are used for the model as following:</w:t>
      </w:r>
    </w:p>
    <w:p w14:paraId="6FDD82B0" w14:textId="07B317E1" w:rsidR="001124CA" w:rsidRPr="002E739C" w:rsidRDefault="00622449" w:rsidP="00DC5FB8">
      <w:pPr>
        <w:pStyle w:val="MDPI38bullet"/>
        <w:spacing w:before="60"/>
      </w:pPr>
      <m:oMath>
        <m:r>
          <w:rPr>
            <w:rFonts w:ascii="Cambria Math" w:hAnsi="Cambria Math"/>
          </w:rPr>
          <m:t>K</m:t>
        </m:r>
      </m:oMath>
      <w:r w:rsidR="001124CA" w:rsidRPr="002E739C">
        <w:t xml:space="preserve"> </w:t>
      </w:r>
      <w:r w:rsidRPr="002E739C">
        <w:t>is the number of candidates.</w:t>
      </w:r>
    </w:p>
    <w:p w14:paraId="2C292CF7" w14:textId="57D2238E" w:rsidR="001124CA" w:rsidRPr="002E739C" w:rsidRDefault="00776DA3" w:rsidP="00DC5FB8">
      <w:pPr>
        <w:pStyle w:val="MDPI38bullet"/>
        <w:spacing w:before="60"/>
      </w:pPr>
      <m:oMath>
        <m:r>
          <w:rPr>
            <w:rFonts w:ascii="Cambria Math" w:hAnsi="Cambria Math"/>
          </w:rPr>
          <m:t>G</m:t>
        </m:r>
      </m:oMath>
      <w:r w:rsidR="001124CA" w:rsidRPr="002E739C">
        <w:t xml:space="preserve"> </w:t>
      </w:r>
      <w:r w:rsidRPr="002E739C">
        <w:t>denotes the number of groups.</w:t>
      </w:r>
    </w:p>
    <w:p w14:paraId="42AECA82" w14:textId="6331CB03" w:rsidR="001124CA" w:rsidRPr="002E739C" w:rsidRDefault="003E2E18" w:rsidP="00DC5FB8">
      <w:pPr>
        <w:pStyle w:val="MDPI38bullet"/>
        <w:spacing w:before="60"/>
      </w:pPr>
      <m:oMath>
        <m:r>
          <w:rPr>
            <w:rFonts w:ascii="Cambria Math" w:hAnsi="Cambria Math"/>
          </w:rPr>
          <m:t>S</m:t>
        </m:r>
      </m:oMath>
      <w:r w:rsidR="001124CA" w:rsidRPr="002E739C">
        <w:t xml:space="preserve"> </w:t>
      </w:r>
      <w:r w:rsidRPr="002E739C">
        <w:t>represents the number of skills in the skillset.</w:t>
      </w:r>
      <w:r w:rsidR="001124CA" w:rsidRPr="002E739C">
        <w:t xml:space="preserve"> </w:t>
      </w:r>
    </w:p>
    <w:p w14:paraId="469BC1B5" w14:textId="534B1FB0" w:rsidR="001124CA" w:rsidRPr="002E739C" w:rsidRDefault="005D2F7B" w:rsidP="00DC5FB8">
      <w:pPr>
        <w:pStyle w:val="MDPI38bullet"/>
        <w:spacing w:before="60"/>
      </w:pPr>
      <m:oMath>
        <m:sSub>
          <m:sSubPr>
            <m:ctrlPr>
              <w:rPr>
                <w:rFonts w:ascii="Cambria Math" w:hAnsi="Cambria Math"/>
                <w:i/>
              </w:rPr>
            </m:ctrlPr>
          </m:sSubPr>
          <m:e>
            <m:r>
              <w:rPr>
                <w:rFonts w:ascii="Cambria Math" w:hAnsi="Cambria Math"/>
              </w:rPr>
              <m:t>Z</m:t>
            </m:r>
          </m:e>
          <m:sub>
            <m:r>
              <w:rPr>
                <w:rFonts w:ascii="Cambria Math" w:hAnsi="Cambria Math"/>
              </w:rPr>
              <m:t>g</m:t>
            </m:r>
          </m:sub>
        </m:sSub>
      </m:oMath>
      <w:r w:rsidR="001124CA" w:rsidRPr="002E739C">
        <w:t xml:space="preserve"> </w:t>
      </w:r>
      <w:r w:rsidR="00B111CB" w:rsidRPr="002E739C">
        <w:t xml:space="preserve">stands for the number of members in </w:t>
      </w:r>
      <w:r w:rsidR="001124CA" w:rsidRPr="002E739C">
        <w:t xml:space="preserve">group </w:t>
      </w:r>
      <m:oMath>
        <m:sSup>
          <m:sSupPr>
            <m:ctrlPr>
              <w:rPr>
                <w:rFonts w:ascii="Cambria Math" w:hAnsi="Cambria Math"/>
                <w:i/>
              </w:rPr>
            </m:ctrlPr>
          </m:sSupPr>
          <m:e>
            <m:r>
              <w:rPr>
                <w:rFonts w:ascii="Cambria Math" w:hAnsi="Cambria Math"/>
              </w:rPr>
              <m:t>g</m:t>
            </m:r>
          </m:e>
          <m:sup>
            <m:r>
              <w:rPr>
                <w:rFonts w:ascii="Cambria Math" w:hAnsi="Cambria Math"/>
              </w:rPr>
              <m:t>th</m:t>
            </m:r>
          </m:sup>
        </m:sSup>
      </m:oMath>
      <w:r w:rsidR="001124CA" w:rsidRPr="002E739C">
        <w:t xml:space="preserve"> </w:t>
      </w:r>
      <m:oMath>
        <m:r>
          <w:rPr>
            <w:rFonts w:ascii="Cambria Math" w:hAnsi="Cambria Math"/>
          </w:rPr>
          <m:t>∀ g=1,…,G</m:t>
        </m:r>
      </m:oMath>
      <w:r w:rsidR="00AE5CA8" w:rsidRPr="002E739C">
        <w:rPr>
          <w:iCs/>
        </w:rPr>
        <w:t>.</w:t>
      </w:r>
    </w:p>
    <w:p w14:paraId="59534BAB" w14:textId="25FDD340" w:rsidR="0084357E" w:rsidRPr="002E739C" w:rsidRDefault="00AE5CA8" w:rsidP="005B5A3F">
      <w:pPr>
        <w:pStyle w:val="MDPI38bullet"/>
        <w:numPr>
          <w:ilvl w:val="0"/>
          <w:numId w:val="0"/>
        </w:numPr>
        <w:spacing w:before="60" w:line="276" w:lineRule="auto"/>
        <w:ind w:left="3033"/>
      </w:pPr>
      <w:r w:rsidRPr="002E739C">
        <w:t>The decision variables</w:t>
      </w:r>
      <w:r w:rsidR="005B5A3F" w:rsidRPr="002E739C">
        <w:t xml:space="preserve"> </w:t>
      </w:r>
      <m:oMath>
        <m:r>
          <w:rPr>
            <w:rFonts w:ascii="Cambria Math" w:hAnsi="Cambria Math"/>
          </w:rPr>
          <m:t>X∈</m:t>
        </m:r>
        <m:sSup>
          <m:sSupPr>
            <m:ctrlPr>
              <w:rPr>
                <w:rFonts w:ascii="Cambria Math" w:hAnsi="Cambria Math"/>
                <w:i/>
              </w:rPr>
            </m:ctrlPr>
          </m:sSupPr>
          <m:e>
            <m:r>
              <m:rPr>
                <m:scr m:val="double-struck"/>
              </m:rPr>
              <w:rPr>
                <w:rFonts w:ascii="Cambria Math" w:hAnsi="Cambria Math"/>
              </w:rPr>
              <m:t>R</m:t>
            </m:r>
          </m:e>
          <m:sup>
            <m:r>
              <w:rPr>
                <w:rFonts w:ascii="Cambria Math" w:hAnsi="Cambria Math"/>
              </w:rPr>
              <m:t>K×G</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k,g</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k,g</m:t>
            </m:r>
          </m:sub>
        </m:sSub>
        <m:r>
          <w:rPr>
            <w:rFonts w:ascii="Cambria Math" w:hAnsi="Cambria Math"/>
          </w:rPr>
          <m:t>∈</m:t>
        </m:r>
        <m:d>
          <m:dPr>
            <m:ctrlPr>
              <w:rPr>
                <w:rFonts w:ascii="Cambria Math" w:hAnsi="Cambria Math"/>
                <w:i/>
              </w:rPr>
            </m:ctrlPr>
          </m:dPr>
          <m:e>
            <m:r>
              <w:rPr>
                <w:rFonts w:ascii="Cambria Math" w:hAnsi="Cambria Math"/>
              </w:rPr>
              <m:t>0,1</m:t>
            </m:r>
          </m:e>
        </m:d>
        <m:r>
          <w:rPr>
            <w:rFonts w:ascii="Cambria Math" w:hAnsi="Cambria Math"/>
          </w:rPr>
          <m:t>;k=1…K, g=1…G}</m:t>
        </m:r>
      </m:oMath>
      <w:r w:rsidR="005B5A3F" w:rsidRPr="002E739C">
        <w:t xml:space="preserve"> </w:t>
      </w:r>
      <w:r w:rsidR="00F21D8C" w:rsidRPr="002E739C">
        <w:t xml:space="preserve">where </w:t>
      </w:r>
      <m:oMath>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k,g</m:t>
            </m:r>
          </m:sub>
        </m:sSub>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 xml:space="preserve">1  </m:t>
                </m:r>
                <m:r>
                  <w:rPr>
                    <w:rFonts w:ascii="Cambria Math" w:hAnsi="Cambria Math"/>
                  </w:rPr>
                  <m:t>if</m:t>
                </m:r>
                <m:r>
                  <m:rPr>
                    <m:sty m:val="p"/>
                  </m:rPr>
                  <w:rPr>
                    <w:rFonts w:ascii="Cambria Math" w:hAnsi="Cambria Math"/>
                  </w:rPr>
                  <m:t xml:space="preserve"> </m:t>
                </m:r>
                <m:r>
                  <w:rPr>
                    <w:rFonts w:ascii="Cambria Math" w:hAnsi="Cambria Math"/>
                  </w:rPr>
                  <m:t>member</m:t>
                </m:r>
                <m:r>
                  <m:rPr>
                    <m:sty m:val="p"/>
                  </m:rPr>
                  <w:rPr>
                    <w:rFonts w:ascii="Cambria Math" w:hAnsi="Cambria Math"/>
                  </w:rPr>
                  <m:t xml:space="preserve"> </m:t>
                </m:r>
                <m:sSup>
                  <m:sSupPr>
                    <m:ctrlPr>
                      <w:rPr>
                        <w:rFonts w:ascii="Cambria Math" w:hAnsi="Cambria Math"/>
                      </w:rPr>
                    </m:ctrlPr>
                  </m:sSupPr>
                  <m:e>
                    <m:r>
                      <w:rPr>
                        <w:rFonts w:ascii="Cambria Math" w:hAnsi="Cambria Math"/>
                      </w:rPr>
                      <m:t>k</m:t>
                    </m:r>
                  </m:e>
                  <m:sup>
                    <m:r>
                      <w:rPr>
                        <w:rFonts w:ascii="Cambria Math" w:hAnsi="Cambria Math"/>
                      </w:rPr>
                      <m:t>th</m:t>
                    </m:r>
                  </m:sup>
                </m:sSup>
                <m:r>
                  <m:rPr>
                    <m:sty m:val="p"/>
                  </m:rPr>
                  <w:rPr>
                    <w:rFonts w:ascii="Cambria Math" w:hAnsi="Cambria Math"/>
                  </w:rPr>
                  <m:t xml:space="preserve"> </m:t>
                </m:r>
                <m:r>
                  <w:rPr>
                    <w:rFonts w:ascii="Cambria Math" w:hAnsi="Cambria Math"/>
                  </w:rPr>
                  <m:t>selected</m:t>
                </m:r>
                <m:r>
                  <m:rPr>
                    <m:sty m:val="p"/>
                  </m:rPr>
                  <w:rPr>
                    <w:rFonts w:ascii="Cambria Math" w:hAnsi="Cambria Math"/>
                  </w:rPr>
                  <m:t xml:space="preserve"> </m:t>
                </m:r>
                <m:r>
                  <w:rPr>
                    <w:rFonts w:ascii="Cambria Math" w:hAnsi="Cambria Math"/>
                  </w:rPr>
                  <m:t>to</m:t>
                </m:r>
                <m:r>
                  <m:rPr>
                    <m:sty m:val="p"/>
                  </m:rPr>
                  <w:rPr>
                    <w:rFonts w:ascii="Cambria Math" w:hAnsi="Cambria Math"/>
                  </w:rPr>
                  <m:t xml:space="preserve"> </m:t>
                </m:r>
                <m:r>
                  <w:rPr>
                    <w:rFonts w:ascii="Cambria Math" w:hAnsi="Cambria Math"/>
                  </w:rPr>
                  <m:t xml:space="preserve">group </m:t>
                </m:r>
                <m:sSup>
                  <m:sSupPr>
                    <m:ctrlPr>
                      <w:rPr>
                        <w:rFonts w:ascii="Cambria Math" w:hAnsi="Cambria Math"/>
                      </w:rPr>
                    </m:ctrlPr>
                  </m:sSupPr>
                  <m:e>
                    <m:r>
                      <w:rPr>
                        <w:rFonts w:ascii="Cambria Math" w:hAnsi="Cambria Math"/>
                      </w:rPr>
                      <m:t>g</m:t>
                    </m:r>
                  </m:e>
                  <m:sup>
                    <m:r>
                      <w:rPr>
                        <w:rFonts w:ascii="Cambria Math" w:hAnsi="Cambria Math"/>
                      </w:rPr>
                      <m:t>th</m:t>
                    </m:r>
                  </m:sup>
                </m:sSup>
              </m:e>
              <m:e>
                <m:r>
                  <m:rPr>
                    <m:sty m:val="p"/>
                  </m:rPr>
                  <w:rPr>
                    <w:rFonts w:ascii="Cambria Math" w:hAnsi="Cambria Math"/>
                  </w:rPr>
                  <m:t xml:space="preserve">0                                                    </m:t>
                </m:r>
                <m:r>
                  <w:rPr>
                    <w:rFonts w:ascii="Cambria Math" w:hAnsi="Cambria Math"/>
                  </w:rPr>
                  <m:t>ortherwise</m:t>
                </m:r>
              </m:e>
            </m:eqArr>
          </m:e>
        </m:d>
      </m:oMath>
      <w:r w:rsidR="001124CA" w:rsidRPr="002E739C">
        <w:t xml:space="preserve"> </w:t>
      </w:r>
    </w:p>
    <w:p w14:paraId="51FC92B2" w14:textId="6896AE34" w:rsidR="001124CA" w:rsidRPr="002E739C" w:rsidRDefault="005D2F7B" w:rsidP="00982C36">
      <w:pPr>
        <w:pStyle w:val="MDPI38bullet"/>
        <w:spacing w:before="60" w:line="276" w:lineRule="auto"/>
      </w:pPr>
      <m:oMath>
        <m:sSub>
          <m:sSubPr>
            <m:ctrlPr>
              <w:rPr>
                <w:rFonts w:ascii="Cambria Math" w:hAnsi="Cambria Math"/>
                <w:i/>
              </w:rPr>
            </m:ctrlPr>
          </m:sSubPr>
          <m:e>
            <m:r>
              <w:rPr>
                <w:rFonts w:ascii="Cambria Math" w:hAnsi="Cambria Math"/>
              </w:rPr>
              <m:t>N</m:t>
            </m:r>
          </m:e>
          <m:sub>
            <m:r>
              <w:rPr>
                <w:rFonts w:ascii="Cambria Math" w:hAnsi="Cambria Math"/>
              </w:rPr>
              <m:t>g,s</m:t>
            </m:r>
          </m:sub>
        </m:sSub>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 xml:space="preserve">1  </m:t>
                </m:r>
                <m:r>
                  <w:rPr>
                    <w:rFonts w:ascii="Cambria Math" w:hAnsi="Cambria Math"/>
                  </w:rPr>
                  <m:t>if</m:t>
                </m:r>
                <m:r>
                  <m:rPr>
                    <m:sty m:val="p"/>
                  </m:rPr>
                  <w:rPr>
                    <w:rFonts w:ascii="Cambria Math" w:hAnsi="Cambria Math"/>
                  </w:rPr>
                  <m:t xml:space="preserve"> </m:t>
                </m:r>
                <m:r>
                  <w:rPr>
                    <w:rFonts w:ascii="Cambria Math" w:hAnsi="Cambria Math"/>
                  </w:rPr>
                  <m:t>skill</m:t>
                </m:r>
                <m:r>
                  <m:rPr>
                    <m:sty m:val="p"/>
                  </m:rPr>
                  <w:rPr>
                    <w:rFonts w:ascii="Cambria Math" w:hAnsi="Cambria Math"/>
                  </w:rPr>
                  <m:t xml:space="preserve">  </m:t>
                </m:r>
                <m:sSup>
                  <m:sSupPr>
                    <m:ctrlPr>
                      <w:rPr>
                        <w:rFonts w:ascii="Cambria Math" w:hAnsi="Cambria Math"/>
                      </w:rPr>
                    </m:ctrlPr>
                  </m:sSupPr>
                  <m:e>
                    <m:r>
                      <w:rPr>
                        <w:rFonts w:ascii="Cambria Math" w:hAnsi="Cambria Math"/>
                      </w:rPr>
                      <m:t>s</m:t>
                    </m:r>
                  </m:e>
                  <m:sup>
                    <m:r>
                      <w:rPr>
                        <w:rFonts w:ascii="Cambria Math" w:hAnsi="Cambria Math"/>
                      </w:rPr>
                      <m:t>th</m:t>
                    </m:r>
                  </m:sup>
                </m:sSup>
                <m:r>
                  <m:rPr>
                    <m:sty m:val="p"/>
                  </m:rPr>
                  <w:rPr>
                    <w:rFonts w:ascii="Cambria Math" w:hAnsi="Cambria Math"/>
                  </w:rPr>
                  <m:t xml:space="preserve"> </m:t>
                </m:r>
                <m:r>
                  <w:rPr>
                    <w:rFonts w:ascii="Cambria Math" w:hAnsi="Cambria Math"/>
                  </w:rPr>
                  <m:t>is</m:t>
                </m:r>
                <m:r>
                  <m:rPr>
                    <m:sty m:val="p"/>
                  </m:rPr>
                  <w:rPr>
                    <w:rFonts w:ascii="Cambria Math" w:hAnsi="Cambria Math"/>
                  </w:rPr>
                  <m:t xml:space="preserve"> </m:t>
                </m:r>
                <m:r>
                  <w:rPr>
                    <w:rFonts w:ascii="Cambria Math" w:hAnsi="Cambria Math"/>
                  </w:rPr>
                  <m:t>nesscessary</m:t>
                </m:r>
                <m:r>
                  <m:rPr>
                    <m:sty m:val="p"/>
                  </m:rPr>
                  <w:rPr>
                    <w:rFonts w:ascii="Cambria Math" w:hAnsi="Cambria Math"/>
                  </w:rPr>
                  <m:t xml:space="preserve"> </m:t>
                </m:r>
                <m:r>
                  <w:rPr>
                    <w:rFonts w:ascii="Cambria Math" w:hAnsi="Cambria Math"/>
                  </w:rPr>
                  <m:t>to</m:t>
                </m:r>
                <m:r>
                  <m:rPr>
                    <m:sty m:val="p"/>
                  </m:rPr>
                  <w:rPr>
                    <w:rFonts w:ascii="Cambria Math" w:hAnsi="Cambria Math"/>
                  </w:rPr>
                  <m:t xml:space="preserve"> </m:t>
                </m:r>
                <m:r>
                  <w:rPr>
                    <w:rFonts w:ascii="Cambria Math" w:hAnsi="Cambria Math"/>
                  </w:rPr>
                  <m:t xml:space="preserve">group </m:t>
                </m:r>
                <m:r>
                  <m:rPr>
                    <m:sty m:val="p"/>
                  </m:rPr>
                  <w:rPr>
                    <w:rFonts w:ascii="Cambria Math" w:hAnsi="Cambria Math"/>
                  </w:rPr>
                  <m:t xml:space="preserve"> </m:t>
                </m:r>
                <m:sSup>
                  <m:sSupPr>
                    <m:ctrlPr>
                      <w:rPr>
                        <w:rFonts w:ascii="Cambria Math" w:hAnsi="Cambria Math"/>
                      </w:rPr>
                    </m:ctrlPr>
                  </m:sSupPr>
                  <m:e>
                    <m:r>
                      <w:rPr>
                        <w:rFonts w:ascii="Cambria Math" w:hAnsi="Cambria Math"/>
                      </w:rPr>
                      <m:t>g</m:t>
                    </m:r>
                  </m:e>
                  <m:sup>
                    <m:r>
                      <w:rPr>
                        <w:rFonts w:ascii="Cambria Math" w:hAnsi="Cambria Math"/>
                      </w:rPr>
                      <m:t>th</m:t>
                    </m:r>
                  </m:sup>
                </m:sSup>
              </m:e>
              <m:e>
                <m:r>
                  <m:rPr>
                    <m:sty m:val="p"/>
                  </m:rPr>
                  <w:rPr>
                    <w:rFonts w:ascii="Cambria Math" w:hAnsi="Cambria Math"/>
                  </w:rPr>
                  <m:t xml:space="preserve">0                                                           </m:t>
                </m:r>
                <m:r>
                  <w:rPr>
                    <w:rFonts w:ascii="Cambria Math" w:hAnsi="Cambria Math"/>
                  </w:rPr>
                  <m:t>ortherwise</m:t>
                </m:r>
              </m:e>
            </m:eqArr>
          </m:e>
        </m:d>
      </m:oMath>
      <w:r w:rsidR="006505AB" w:rsidRPr="002E739C">
        <w:t xml:space="preserve">    </w:t>
      </w:r>
      <m:oMath>
        <m:r>
          <m:rPr>
            <m:sty m:val="p"/>
          </m:rPr>
          <w:rPr>
            <w:rFonts w:ascii="Cambria Math" w:hAnsi="Cambria Math"/>
          </w:rPr>
          <m:t xml:space="preserve">∀ </m:t>
        </m:r>
        <m:r>
          <w:rPr>
            <w:rFonts w:ascii="Cambria Math" w:hAnsi="Cambria Math"/>
          </w:rPr>
          <m:t>s</m:t>
        </m:r>
        <m:r>
          <m:rPr>
            <m:sty m:val="p"/>
          </m:rPr>
          <w:rPr>
            <w:rFonts w:ascii="Cambria Math" w:hAnsi="Cambria Math"/>
          </w:rPr>
          <m:t>=1,…,</m:t>
        </m:r>
        <m:r>
          <w:rPr>
            <w:rFonts w:ascii="Cambria Math" w:hAnsi="Cambria Math"/>
          </w:rPr>
          <m:t>S</m:t>
        </m:r>
        <m:r>
          <m:rPr>
            <m:sty m:val="p"/>
          </m:rPr>
          <w:rPr>
            <w:rFonts w:ascii="Cambria Math" w:hAnsi="Cambria Math"/>
          </w:rPr>
          <m:t>;</m:t>
        </m:r>
        <m:r>
          <w:rPr>
            <w:rFonts w:ascii="Cambria Math" w:hAnsi="Cambria Math"/>
          </w:rPr>
          <m:t>g</m:t>
        </m:r>
        <m:r>
          <m:rPr>
            <m:sty m:val="p"/>
          </m:rPr>
          <w:rPr>
            <w:rFonts w:ascii="Cambria Math" w:hAnsi="Cambria Math"/>
          </w:rPr>
          <m:t>=1,…,</m:t>
        </m:r>
        <m:r>
          <w:rPr>
            <w:rFonts w:ascii="Cambria Math" w:hAnsi="Cambria Math"/>
          </w:rPr>
          <m:t>G</m:t>
        </m:r>
      </m:oMath>
      <w:r w:rsidR="004F4672" w:rsidRPr="002E739C">
        <w:rPr>
          <w:iCs/>
        </w:rPr>
        <w:t>.</w:t>
      </w:r>
    </w:p>
    <w:p w14:paraId="619493B9" w14:textId="0EF04A10" w:rsidR="001124CA" w:rsidRPr="002E739C" w:rsidRDefault="005D2F7B" w:rsidP="00DC5FB8">
      <w:pPr>
        <w:pStyle w:val="MDPI38bullet"/>
        <w:spacing w:before="60"/>
      </w:pPr>
      <m:oMath>
        <m:sSub>
          <m:sSubPr>
            <m:ctrlPr>
              <w:rPr>
                <w:rFonts w:ascii="Cambria Math" w:hAnsi="Cambria Math"/>
                <w:i/>
              </w:rPr>
            </m:ctrlPr>
          </m:sSubPr>
          <m:e>
            <m:r>
              <w:rPr>
                <w:rFonts w:ascii="Cambria Math" w:hAnsi="Cambria Math"/>
              </w:rPr>
              <m:t>V</m:t>
            </m:r>
          </m:e>
          <m:sub>
            <m:r>
              <w:rPr>
                <w:rFonts w:ascii="Cambria Math" w:hAnsi="Cambria Math"/>
              </w:rPr>
              <m:t>i,s</m:t>
            </m:r>
          </m:sub>
        </m:sSub>
      </m:oMath>
      <w:r w:rsidR="00A42D32" w:rsidRPr="002E739C">
        <w:t xml:space="preserve"> </w:t>
      </w:r>
      <w:r w:rsidR="00A46186" w:rsidRPr="002E739C">
        <w:t>is</w:t>
      </w:r>
      <w:r w:rsidR="00A42D32" w:rsidRPr="002E739C">
        <w:t xml:space="preserve"> the</w:t>
      </w:r>
      <w:r w:rsidR="00A46186" w:rsidRPr="002E739C">
        <w:t xml:space="preserve"> rating score for</w:t>
      </w:r>
      <w:r w:rsidR="001124CA" w:rsidRPr="002E739C">
        <w:t xml:space="preserve"> </w:t>
      </w:r>
      <w:r w:rsidR="00A46186" w:rsidRPr="002E739C">
        <w:t>skill</w:t>
      </w:r>
      <w:r w:rsidR="001124CA" w:rsidRPr="002E739C">
        <w:t xml:space="preserve"> </w:t>
      </w:r>
      <m:oMath>
        <m:sSup>
          <m:sSupPr>
            <m:ctrlPr>
              <w:rPr>
                <w:rFonts w:ascii="Cambria Math" w:hAnsi="Cambria Math"/>
                <w:i/>
              </w:rPr>
            </m:ctrlPr>
          </m:sSupPr>
          <m:e>
            <m:r>
              <w:rPr>
                <w:rFonts w:ascii="Cambria Math" w:hAnsi="Cambria Math"/>
              </w:rPr>
              <m:t>s</m:t>
            </m:r>
          </m:e>
          <m:sup>
            <m:r>
              <w:rPr>
                <w:rFonts w:ascii="Cambria Math" w:hAnsi="Cambria Math"/>
              </w:rPr>
              <m:t>th</m:t>
            </m:r>
          </m:sup>
        </m:sSup>
      </m:oMath>
      <w:r w:rsidR="001124CA" w:rsidRPr="002E739C">
        <w:t xml:space="preserve"> </w:t>
      </w:r>
      <w:r w:rsidR="0084365F" w:rsidRPr="002E739C">
        <w:t>of the candidate</w:t>
      </w:r>
      <w:r w:rsidR="001124CA" w:rsidRPr="002E739C">
        <w:t xml:space="preserv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rsidR="001124CA" w:rsidRPr="002E739C">
        <w:t xml:space="preserve"> </w:t>
      </w:r>
      <m:oMath>
        <m:r>
          <m:rPr>
            <m:sty m:val="p"/>
          </m:rPr>
          <w:rPr>
            <w:rFonts w:ascii="Cambria Math" w:hAnsi="Cambria Math"/>
          </w:rPr>
          <m:t xml:space="preserve">∀ </m:t>
        </m:r>
        <m:r>
          <w:rPr>
            <w:rFonts w:ascii="Cambria Math" w:hAnsi="Cambria Math"/>
          </w:rPr>
          <m:t>s</m:t>
        </m:r>
        <m:r>
          <m:rPr>
            <m:sty m:val="p"/>
          </m:rPr>
          <w:rPr>
            <w:rFonts w:ascii="Cambria Math" w:hAnsi="Cambria Math"/>
          </w:rPr>
          <m:t>=1,…,</m:t>
        </m:r>
        <m:r>
          <w:rPr>
            <w:rFonts w:ascii="Cambria Math" w:hAnsi="Cambria Math"/>
          </w:rPr>
          <m:t>S</m:t>
        </m:r>
        <m:r>
          <m:rPr>
            <m:sty m:val="p"/>
          </m:rPr>
          <w:rPr>
            <w:rFonts w:ascii="Cambria Math" w:hAnsi="Cambria Math"/>
          </w:rPr>
          <m:t>;</m:t>
        </m:r>
        <m:r>
          <w:rPr>
            <w:rFonts w:ascii="Cambria Math" w:hAnsi="Cambria Math"/>
          </w:rPr>
          <m:t>i</m:t>
        </m:r>
        <m:r>
          <m:rPr>
            <m:sty m:val="p"/>
          </m:rPr>
          <w:rPr>
            <w:rFonts w:ascii="Cambria Math" w:hAnsi="Cambria Math"/>
          </w:rPr>
          <m:t>=1,…,</m:t>
        </m:r>
        <m:r>
          <w:rPr>
            <w:rFonts w:ascii="Cambria Math" w:hAnsi="Cambria Math"/>
          </w:rPr>
          <m:t>K</m:t>
        </m:r>
      </m:oMath>
      <w:r w:rsidR="0084365F" w:rsidRPr="002E739C">
        <w:rPr>
          <w:iCs/>
        </w:rPr>
        <w:t>.</w:t>
      </w:r>
    </w:p>
    <w:p w14:paraId="1BF410FA" w14:textId="65834CF0" w:rsidR="001124CA" w:rsidRPr="002E739C" w:rsidRDefault="005D2F7B" w:rsidP="00DC5FB8">
      <w:pPr>
        <w:pStyle w:val="MDPI38bullet"/>
        <w:spacing w:before="60"/>
      </w:pPr>
      <m:oMath>
        <m:sSub>
          <m:sSubPr>
            <m:ctrlPr>
              <w:rPr>
                <w:rFonts w:ascii="Cambria Math" w:hAnsi="Cambria Math"/>
                <w:i/>
              </w:rPr>
            </m:ctrlPr>
          </m:sSubPr>
          <m:e>
            <m:r>
              <w:rPr>
                <w:rFonts w:ascii="Cambria Math" w:hAnsi="Cambria Math"/>
              </w:rPr>
              <m:t>L</m:t>
            </m:r>
          </m:e>
          <m:sub>
            <m:r>
              <w:rPr>
                <w:rFonts w:ascii="Cambria Math" w:hAnsi="Cambria Math"/>
              </w:rPr>
              <m:t>g,s</m:t>
            </m:r>
          </m:sub>
        </m:sSub>
      </m:oMath>
      <w:r w:rsidR="007C7B02" w:rsidRPr="002E739C">
        <w:t xml:space="preserve"> is the</w:t>
      </w:r>
      <w:r w:rsidR="00D55304" w:rsidRPr="002E739C">
        <w:t xml:space="preserve"> minimum</w:t>
      </w:r>
      <w:r w:rsidR="007C7B02" w:rsidRPr="002E739C">
        <w:t xml:space="preserve"> </w:t>
      </w:r>
      <w:r w:rsidR="00D55304" w:rsidRPr="002E739C">
        <w:t>required</w:t>
      </w:r>
      <w:r w:rsidR="001124CA" w:rsidRPr="002E739C">
        <w:t xml:space="preserve"> </w:t>
      </w:r>
      <w:r w:rsidR="00D3204F" w:rsidRPr="002E739C">
        <w:t xml:space="preserve">score for </w:t>
      </w:r>
      <w:r w:rsidR="00D55304" w:rsidRPr="002E739C">
        <w:t>skill</w:t>
      </w:r>
      <w:r w:rsidR="001124CA" w:rsidRPr="002E739C">
        <w:t xml:space="preserve"> </w:t>
      </w:r>
      <m:oMath>
        <m:sSup>
          <m:sSupPr>
            <m:ctrlPr>
              <w:rPr>
                <w:rFonts w:ascii="Cambria Math" w:hAnsi="Cambria Math"/>
                <w:i/>
              </w:rPr>
            </m:ctrlPr>
          </m:sSupPr>
          <m:e>
            <m:r>
              <w:rPr>
                <w:rFonts w:ascii="Cambria Math" w:hAnsi="Cambria Math"/>
              </w:rPr>
              <m:t>s</m:t>
            </m:r>
          </m:e>
          <m:sup>
            <m:r>
              <w:rPr>
                <w:rFonts w:ascii="Cambria Math" w:hAnsi="Cambria Math"/>
              </w:rPr>
              <m:t>th</m:t>
            </m:r>
          </m:sup>
        </m:sSup>
      </m:oMath>
      <w:r w:rsidR="001124CA" w:rsidRPr="002E739C">
        <w:t xml:space="preserve"> </w:t>
      </w:r>
      <w:r w:rsidR="00D55304" w:rsidRPr="002E739C">
        <w:t>for group</w:t>
      </w:r>
      <w:r w:rsidR="001124CA" w:rsidRPr="002E739C">
        <w:t xml:space="preserve"> </w:t>
      </w:r>
      <m:oMath>
        <m:sSup>
          <m:sSupPr>
            <m:ctrlPr>
              <w:rPr>
                <w:rFonts w:ascii="Cambria Math" w:hAnsi="Cambria Math"/>
              </w:rPr>
            </m:ctrlPr>
          </m:sSupPr>
          <m:e>
            <m:r>
              <w:rPr>
                <w:rFonts w:ascii="Cambria Math" w:hAnsi="Cambria Math"/>
              </w:rPr>
              <m:t>g</m:t>
            </m:r>
          </m:e>
          <m:sup>
            <m:r>
              <w:rPr>
                <w:rFonts w:ascii="Cambria Math" w:hAnsi="Cambria Math"/>
              </w:rPr>
              <m:t>th</m:t>
            </m:r>
          </m:sup>
        </m:sSup>
      </m:oMath>
      <w:r w:rsidR="00D55304" w:rsidRPr="002E739C">
        <w:t>.</w:t>
      </w:r>
    </w:p>
    <w:p w14:paraId="68CC5336" w14:textId="074EBDC9" w:rsidR="006C3143" w:rsidRPr="002E739C" w:rsidRDefault="004A7AB8" w:rsidP="006C3143">
      <w:pPr>
        <w:pStyle w:val="MDPI31text"/>
      </w:pPr>
      <w:r w:rsidRPr="002E739C">
        <w:lastRenderedPageBreak/>
        <w:t>In</w:t>
      </w:r>
      <w:r w:rsidR="00555732" w:rsidRPr="002E739C">
        <w:t xml:space="preserve"> [</w:t>
      </w:r>
      <w:r w:rsidR="002E406C" w:rsidRPr="002E406C">
        <w:rPr>
          <w:b/>
          <w:bCs/>
        </w:rPr>
        <w:fldChar w:fldCharType="begin"/>
      </w:r>
      <w:r w:rsidR="002E406C" w:rsidRPr="002E406C">
        <w:rPr>
          <w:b/>
          <w:bCs/>
        </w:rPr>
        <w:instrText xml:space="preserve"> REF _Ref79844251 \n \h </w:instrText>
      </w:r>
      <w:r w:rsidR="002E406C">
        <w:rPr>
          <w:b/>
          <w:bCs/>
        </w:rPr>
        <w:instrText xml:space="preserve"> \* MERGEFORMAT </w:instrText>
      </w:r>
      <w:r w:rsidR="002E406C" w:rsidRPr="002E406C">
        <w:rPr>
          <w:b/>
          <w:bCs/>
        </w:rPr>
      </w:r>
      <w:r w:rsidR="002E406C" w:rsidRPr="002E406C">
        <w:rPr>
          <w:b/>
          <w:bCs/>
        </w:rPr>
        <w:fldChar w:fldCharType="separate"/>
      </w:r>
      <w:r w:rsidR="00B3563D">
        <w:rPr>
          <w:b/>
          <w:bCs/>
        </w:rPr>
        <w:t>2</w:t>
      </w:r>
      <w:r w:rsidR="002E406C" w:rsidRPr="002E406C">
        <w:rPr>
          <w:b/>
          <w:bCs/>
        </w:rPr>
        <w:fldChar w:fldCharType="end"/>
      </w:r>
      <w:r w:rsidR="00555732" w:rsidRPr="002E739C">
        <w:t>]</w:t>
      </w:r>
      <w:r w:rsidRPr="002E739C">
        <w:t xml:space="preserve">, </w:t>
      </w:r>
      <w:r w:rsidR="006D4201" w:rsidRPr="002E739C">
        <w:t>Ngo et al.</w:t>
      </w:r>
      <w:r w:rsidRPr="002E739C">
        <w:t xml:space="preserve"> proposed a two-objective model for selecting their team: "deep" - candidates who are well-versed in the skills they know, and "wide" - the selected candidates to have the number of skills, the more, the better.</w:t>
      </w:r>
      <w:r w:rsidR="0006535B" w:rsidRPr="002E739C">
        <w:t xml:space="preserve"> </w:t>
      </w:r>
      <w:r w:rsidR="005572AA" w:rsidRPr="002E739C">
        <w:t>This is still suitable in the context of choosing a good team. However, we make some adjustments to accommodate the multi-group</w:t>
      </w:r>
      <w:r w:rsidR="00A762DB" w:rsidRPr="002E739C">
        <w:t>s</w:t>
      </w:r>
      <w:r w:rsidR="005572AA" w:rsidRPr="002E739C">
        <w:t xml:space="preserve"> selection model.</w:t>
      </w:r>
    </w:p>
    <w:p w14:paraId="14788779" w14:textId="382CEDE8" w:rsidR="006C3143" w:rsidRPr="002E739C" w:rsidRDefault="006C3143" w:rsidP="006C3143">
      <w:pPr>
        <w:pStyle w:val="MDPI31text"/>
      </w:pPr>
      <w:r w:rsidRPr="002E739C">
        <w:t>The objective functions can be defined as follows:</w:t>
      </w:r>
    </w:p>
    <w:p w14:paraId="4414E9B6" w14:textId="025ADE9A" w:rsidR="000B3EA1" w:rsidRPr="002E739C" w:rsidRDefault="00C37706" w:rsidP="000B3EA1">
      <w:pPr>
        <w:pStyle w:val="MDPI38bullet"/>
        <w:spacing w:before="60"/>
      </w:pPr>
      <w:r w:rsidRPr="002E739C">
        <w:t xml:space="preserve">To </w:t>
      </w:r>
      <w:r w:rsidR="001F196A" w:rsidRPr="002E739C">
        <w:t>select candidates who</w:t>
      </w:r>
      <w:r w:rsidR="00CC73F2" w:rsidRPr="002E739C">
        <w:t xml:space="preserve"> are fluent in required skills by particular group</w:t>
      </w:r>
      <w:r w:rsidR="00A64BD0" w:rsidRPr="002E739C">
        <w:t>:</w:t>
      </w:r>
      <w:r w:rsidR="00CC73F2" w:rsidRPr="002E739C">
        <w:t xml:space="preserve"> </w:t>
      </w:r>
      <w:r w:rsidR="001F196A" w:rsidRPr="002E739C">
        <w:t xml:space="preserve"> </w:t>
      </w:r>
      <w:r w:rsidRPr="002E739C">
        <w:t xml:space="preserve"> </w:t>
      </w:r>
    </w:p>
    <w:p w14:paraId="57B1B419" w14:textId="3A62C3DC" w:rsidR="00B24870" w:rsidRPr="002E739C" w:rsidRDefault="00B24870" w:rsidP="006C3143">
      <w:pPr>
        <w:pStyle w:val="MDPI31text"/>
        <w:rPr>
          <w:iCs/>
        </w:rPr>
      </w:pPr>
      <m:oMathPara>
        <m:oMath>
          <m:r>
            <w:rPr>
              <w:rFonts w:ascii="Cambria Math" w:hAnsi="Cambria Math"/>
            </w:rPr>
            <m:t>max</m:t>
          </m:r>
          <m:d>
            <m:dPr>
              <m:ctrlPr>
                <w:rPr>
                  <w:rFonts w:ascii="Cambria Math" w:hAnsi="Cambria Math"/>
                  <w:i/>
                </w:rPr>
              </m:ctrlPr>
            </m:dPr>
            <m:e>
              <m:sSubSup>
                <m:sSubSupPr>
                  <m:ctrlPr>
                    <w:rPr>
                      <w:rFonts w:ascii="Cambria Math" w:hAnsi="Cambria Math"/>
                      <w:i/>
                    </w:rPr>
                  </m:ctrlPr>
                </m:sSubSupPr>
                <m:e>
                  <m:r>
                    <w:rPr>
                      <w:rFonts w:ascii="Cambria Math" w:hAnsi="Cambria Math"/>
                    </w:rPr>
                    <m:t>f</m:t>
                  </m:r>
                </m:e>
                <m:sub>
                  <m:r>
                    <w:rPr>
                      <w:rFonts w:ascii="Cambria Math" w:hAnsi="Cambria Math"/>
                    </w:rPr>
                    <m:t>g</m:t>
                  </m:r>
                </m:sub>
                <m:sup>
                  <m:r>
                    <w:rPr>
                      <w:rFonts w:ascii="Cambria Math" w:hAnsi="Cambria Math"/>
                    </w:rPr>
                    <m:t>deep</m:t>
                  </m:r>
                </m:sup>
              </m:sSubSup>
              <m:r>
                <w:rPr>
                  <w:rFonts w:ascii="Cambria Math" w:hAnsi="Cambria Math"/>
                </w:rPr>
                <m:t>(X)</m:t>
              </m:r>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K</m:t>
                  </m:r>
                </m:sup>
                <m:e>
                  <m:d>
                    <m:dPr>
                      <m:ctrlPr>
                        <w:rPr>
                          <w:rFonts w:ascii="Cambria Math" w:hAnsi="Cambria Math"/>
                        </w:rPr>
                      </m:ctrlPr>
                    </m:dPr>
                    <m:e>
                      <m:nary>
                        <m:naryPr>
                          <m:chr m:val="∑"/>
                          <m:limLoc m:val="undOvr"/>
                          <m:ctrlPr>
                            <w:rPr>
                              <w:rFonts w:ascii="Cambria Math" w:hAnsi="Cambria Math"/>
                            </w:rPr>
                          </m:ctrlPr>
                        </m:naryPr>
                        <m:sub>
                          <m:r>
                            <w:rPr>
                              <w:rFonts w:ascii="Cambria Math" w:hAnsi="Cambria Math"/>
                            </w:rPr>
                            <m:t>s</m:t>
                          </m:r>
                          <m:r>
                            <m:rPr>
                              <m:sty m:val="p"/>
                            </m:rPr>
                            <w:rPr>
                              <w:rFonts w:ascii="Cambria Math" w:hAnsi="Cambria Math"/>
                            </w:rPr>
                            <m:t>=1</m:t>
                          </m:r>
                        </m:sub>
                        <m:sup>
                          <m:r>
                            <w:rPr>
                              <w:rFonts w:ascii="Cambria Math" w:hAnsi="Cambria Math"/>
                            </w:rPr>
                            <m:t>S</m:t>
                          </m:r>
                        </m:sup>
                        <m:e>
                          <m:sSub>
                            <m:sSubPr>
                              <m:ctrlPr>
                                <w:rPr>
                                  <w:rFonts w:ascii="Cambria Math" w:hAnsi="Cambria Math"/>
                                </w:rPr>
                              </m:ctrlPr>
                            </m:sSubPr>
                            <m:e>
                              <m:r>
                                <w:rPr>
                                  <w:rFonts w:ascii="Cambria Math" w:hAnsi="Cambria Math"/>
                                </w:rPr>
                                <m:t>x</m:t>
                              </m:r>
                            </m:e>
                            <m:sub>
                              <m:r>
                                <w:rPr>
                                  <w:rFonts w:ascii="Cambria Math" w:hAnsi="Cambria Math"/>
                                </w:rPr>
                                <m:t>i</m:t>
                              </m:r>
                              <m:r>
                                <m:rPr>
                                  <m:sty m:val="p"/>
                                </m:rPr>
                                <w:rPr>
                                  <w:rFonts w:ascii="Cambria Math" w:hAnsi="Cambria Math"/>
                                </w:rPr>
                                <m:t>,</m:t>
                              </m:r>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g</m:t>
                              </m:r>
                              <m:r>
                                <m:rPr>
                                  <m:sty m:val="p"/>
                                </m:rPr>
                                <w:rPr>
                                  <w:rFonts w:ascii="Cambria Math" w:hAnsi="Cambria Math"/>
                                </w:rPr>
                                <m:t>,</m:t>
                              </m:r>
                              <m:r>
                                <w:rPr>
                                  <w:rFonts w:ascii="Cambria Math" w:hAnsi="Cambria Math"/>
                                </w:rPr>
                                <m:t>s</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r>
                                <m:rPr>
                                  <m:sty m:val="p"/>
                                </m:rPr>
                                <w:rPr>
                                  <w:rFonts w:ascii="Cambria Math" w:hAnsi="Cambria Math"/>
                                </w:rPr>
                                <m:t>,</m:t>
                              </m:r>
                              <m:r>
                                <w:rPr>
                                  <w:rFonts w:ascii="Cambria Math" w:hAnsi="Cambria Math"/>
                                </w:rPr>
                                <m:t>s</m:t>
                              </m:r>
                            </m:sub>
                          </m:sSub>
                        </m:e>
                      </m:nary>
                    </m:e>
                  </m:d>
                </m:e>
              </m:nary>
            </m:e>
          </m:d>
          <m:r>
            <m:rPr>
              <m:sty m:val="p"/>
            </m:rPr>
            <w:rPr>
              <w:rFonts w:ascii="Cambria Math" w:hAnsi="Cambria Math"/>
            </w:rPr>
            <m:t xml:space="preserve">             ∀ </m:t>
          </m:r>
          <m:r>
            <w:rPr>
              <w:rFonts w:ascii="Cambria Math" w:hAnsi="Cambria Math"/>
            </w:rPr>
            <m:t>g</m:t>
          </m:r>
          <m:r>
            <m:rPr>
              <m:sty m:val="p"/>
            </m:rPr>
            <w:rPr>
              <w:rFonts w:ascii="Cambria Math" w:hAnsi="Cambria Math"/>
            </w:rPr>
            <m:t>=1,…,</m:t>
          </m:r>
          <m:r>
            <w:rPr>
              <w:rFonts w:ascii="Cambria Math" w:hAnsi="Cambria Math"/>
            </w:rPr>
            <m:t>G</m:t>
          </m:r>
        </m:oMath>
      </m:oMathPara>
    </w:p>
    <w:p w14:paraId="1167A4E3" w14:textId="26577664" w:rsidR="00CC73F2" w:rsidRPr="002E739C" w:rsidRDefault="00CC73F2" w:rsidP="00CC73F2">
      <w:pPr>
        <w:pStyle w:val="MDPI38bullet"/>
        <w:spacing w:before="60"/>
      </w:pPr>
      <w:r w:rsidRPr="002E739C">
        <w:t xml:space="preserve">To select candidates who know many required skills by </w:t>
      </w:r>
      <w:r w:rsidR="00901B27" w:rsidRPr="002E739C">
        <w:t>the</w:t>
      </w:r>
      <w:r w:rsidRPr="002E739C">
        <w:t xml:space="preserve"> group</w:t>
      </w:r>
      <w:r w:rsidR="00A64BD0" w:rsidRPr="002E739C">
        <w:t>:</w:t>
      </w:r>
    </w:p>
    <w:p w14:paraId="6FFFC70F" w14:textId="65B2B626" w:rsidR="006C3143" w:rsidRPr="002E739C" w:rsidRDefault="00B24870" w:rsidP="00702781">
      <w:pPr>
        <w:pStyle w:val="MDPI31text"/>
        <w:spacing w:line="276" w:lineRule="auto"/>
      </w:pPr>
      <m:oMathPara>
        <m:oMath>
          <m:r>
            <w:rPr>
              <w:rFonts w:ascii="Cambria Math" w:hAnsi="Cambria Math"/>
            </w:rPr>
            <m:t>max</m:t>
          </m:r>
          <m:d>
            <m:dPr>
              <m:ctrlPr>
                <w:rPr>
                  <w:rFonts w:ascii="Cambria Math" w:hAnsi="Cambria Math"/>
                  <w:i/>
                  <w:iCs/>
                </w:rPr>
              </m:ctrlPr>
            </m:dPr>
            <m:e>
              <m:sSubSup>
                <m:sSubSupPr>
                  <m:ctrlPr>
                    <w:rPr>
                      <w:rFonts w:ascii="Cambria Math" w:hAnsi="Cambria Math"/>
                      <w:i/>
                    </w:rPr>
                  </m:ctrlPr>
                </m:sSubSupPr>
                <m:e>
                  <m:r>
                    <w:rPr>
                      <w:rFonts w:ascii="Cambria Math" w:hAnsi="Cambria Math"/>
                    </w:rPr>
                    <m:t>f</m:t>
                  </m:r>
                </m:e>
                <m:sub>
                  <m:r>
                    <w:rPr>
                      <w:rFonts w:ascii="Cambria Math" w:hAnsi="Cambria Math"/>
                    </w:rPr>
                    <m:t>g</m:t>
                  </m:r>
                </m:sub>
                <m:sup>
                  <m:r>
                    <w:rPr>
                      <w:rFonts w:ascii="Cambria Math" w:hAnsi="Cambria Math"/>
                    </w:rPr>
                    <m:t>wide</m:t>
                  </m:r>
                </m:sup>
              </m:sSubSup>
              <m:r>
                <w:rPr>
                  <w:rFonts w:ascii="Cambria Math" w:hAnsi="Cambria Math"/>
                </w:rPr>
                <m:t>(X)</m:t>
              </m:r>
              <m:r>
                <m:rPr>
                  <m:sty m:val="p"/>
                </m:rPr>
                <w:rPr>
                  <w:rFonts w:ascii="Cambria Math" w:hAnsi="Cambria Math"/>
                </w:rPr>
                <m:t>=</m:t>
              </m:r>
              <m:nary>
                <m:naryPr>
                  <m:chr m:val="∑"/>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K</m:t>
                  </m:r>
                </m:sup>
                <m:e>
                  <m:nary>
                    <m:naryPr>
                      <m:chr m:val="∑"/>
                      <m:ctrlPr>
                        <w:rPr>
                          <w:rFonts w:ascii="Cambria Math" w:hAnsi="Cambria Math"/>
                        </w:rPr>
                      </m:ctrlPr>
                    </m:naryPr>
                    <m:sub>
                      <m:r>
                        <w:rPr>
                          <w:rFonts w:ascii="Cambria Math" w:hAnsi="Cambria Math"/>
                        </w:rPr>
                        <m:t>s</m:t>
                      </m:r>
                      <m:r>
                        <m:rPr>
                          <m:sty m:val="p"/>
                        </m:rPr>
                        <w:rPr>
                          <w:rFonts w:ascii="Cambria Math" w:hAnsi="Cambria Math"/>
                        </w:rPr>
                        <m:t>=1</m:t>
                      </m:r>
                    </m:sub>
                    <m:sup>
                      <m:r>
                        <w:rPr>
                          <w:rFonts w:ascii="Cambria Math" w:hAnsi="Cambria Math"/>
                        </w:rPr>
                        <m:t>S</m:t>
                      </m:r>
                    </m:sup>
                    <m:e>
                      <m:r>
                        <m:rPr>
                          <m:sty m:val="p"/>
                        </m:rPr>
                        <w:rPr>
                          <w:rFonts w:ascii="Cambria Math" w:hAnsi="Cambria Math"/>
                        </w:rPr>
                        <m:t>min⁡(1,</m:t>
                      </m:r>
                      <m:sSub>
                        <m:sSubPr>
                          <m:ctrlPr>
                            <w:rPr>
                              <w:rFonts w:ascii="Cambria Math" w:hAnsi="Cambria Math"/>
                            </w:rPr>
                          </m:ctrlPr>
                        </m:sSubPr>
                        <m:e>
                          <m:r>
                            <w:rPr>
                              <w:rFonts w:ascii="Cambria Math" w:hAnsi="Cambria Math"/>
                            </w:rPr>
                            <m:t>x</m:t>
                          </m:r>
                        </m:e>
                        <m:sub>
                          <m:r>
                            <w:rPr>
                              <w:rFonts w:ascii="Cambria Math" w:hAnsi="Cambria Math"/>
                            </w:rPr>
                            <m:t>i</m:t>
                          </m:r>
                          <m:r>
                            <m:rPr>
                              <m:sty m:val="p"/>
                            </m:rPr>
                            <w:rPr>
                              <w:rFonts w:ascii="Cambria Math" w:hAnsi="Cambria Math"/>
                            </w:rPr>
                            <m:t>,</m:t>
                          </m:r>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r>
                            <m:rPr>
                              <m:sty m:val="p"/>
                            </m:rPr>
                            <w:rPr>
                              <w:rFonts w:ascii="Cambria Math" w:hAnsi="Cambria Math"/>
                            </w:rPr>
                            <m:t>,</m:t>
                          </m:r>
                          <m:r>
                            <w:rPr>
                              <w:rFonts w:ascii="Cambria Math" w:hAnsi="Cambria Math"/>
                            </w:rPr>
                            <m:t>s</m:t>
                          </m:r>
                        </m:sub>
                      </m:sSub>
                    </m:e>
                  </m:nary>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g</m:t>
                      </m:r>
                      <m:r>
                        <m:rPr>
                          <m:sty m:val="p"/>
                        </m:rPr>
                        <w:rPr>
                          <w:rFonts w:ascii="Cambria Math" w:hAnsi="Cambria Math"/>
                        </w:rPr>
                        <m:t>,</m:t>
                      </m:r>
                      <m:r>
                        <w:rPr>
                          <w:rFonts w:ascii="Cambria Math" w:hAnsi="Cambria Math"/>
                        </w:rPr>
                        <m:t>s</m:t>
                      </m:r>
                    </m:sub>
                  </m:sSub>
                  <m:r>
                    <m:rPr>
                      <m:sty m:val="p"/>
                    </m:rPr>
                    <w:rPr>
                      <w:rFonts w:ascii="Cambria Math" w:hAnsi="Cambria Math"/>
                    </w:rPr>
                    <m:t xml:space="preserve">) </m:t>
                  </m:r>
                </m:e>
              </m:nary>
            </m:e>
          </m:d>
          <m:r>
            <m:rPr>
              <m:sty m:val="p"/>
            </m:rPr>
            <w:rPr>
              <w:rFonts w:ascii="Cambria Math" w:hAnsi="Cambria Math"/>
            </w:rPr>
            <m:t xml:space="preserve">       ∀ </m:t>
          </m:r>
          <m:r>
            <w:rPr>
              <w:rFonts w:ascii="Cambria Math" w:hAnsi="Cambria Math"/>
            </w:rPr>
            <m:t>g</m:t>
          </m:r>
          <m:r>
            <m:rPr>
              <m:sty m:val="p"/>
            </m:rPr>
            <w:rPr>
              <w:rFonts w:ascii="Cambria Math" w:hAnsi="Cambria Math"/>
            </w:rPr>
            <m:t>=1,…,</m:t>
          </m:r>
          <m:r>
            <w:rPr>
              <w:rFonts w:ascii="Cambria Math" w:hAnsi="Cambria Math"/>
            </w:rPr>
            <m:t>G</m:t>
          </m:r>
        </m:oMath>
      </m:oMathPara>
    </w:p>
    <w:p w14:paraId="59235636" w14:textId="7284751A" w:rsidR="00211E3D" w:rsidRPr="002E739C" w:rsidRDefault="00211E3D" w:rsidP="00211E3D">
      <w:pPr>
        <w:pStyle w:val="MDPI31text"/>
      </w:pPr>
      <w:r w:rsidRPr="002E739C">
        <w:t>Subject to:</w:t>
      </w:r>
    </w:p>
    <w:p w14:paraId="7F5C0C29" w14:textId="700BDBB9" w:rsidR="00915135" w:rsidRPr="002E739C" w:rsidRDefault="00B73F59" w:rsidP="00915135">
      <w:pPr>
        <w:pStyle w:val="MDPI38bullet"/>
        <w:spacing w:before="60"/>
      </w:pPr>
      <w:r w:rsidRPr="002E739C">
        <w:t>No candidate can join more than one group</w:t>
      </w:r>
      <w:r w:rsidR="00A64BD0" w:rsidRPr="002E739C">
        <w:t>:</w:t>
      </w:r>
    </w:p>
    <w:tbl>
      <w:tblPr>
        <w:tblStyle w:val="TableGrid"/>
        <w:tblW w:w="0" w:type="auto"/>
        <w:tblInd w:w="30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0"/>
        <w:gridCol w:w="613"/>
      </w:tblGrid>
      <w:tr w:rsidR="006528B4" w14:paraId="01E4C4DD" w14:textId="77777777" w:rsidTr="00011F52">
        <w:tc>
          <w:tcPr>
            <w:tcW w:w="6952" w:type="dxa"/>
          </w:tcPr>
          <w:p w14:paraId="1F500766" w14:textId="2FCE35CC" w:rsidR="006528B4" w:rsidRDefault="005D2F7B" w:rsidP="00011F52">
            <w:pPr>
              <w:pStyle w:val="MDPI38bullet"/>
              <w:numPr>
                <w:ilvl w:val="0"/>
                <w:numId w:val="0"/>
              </w:numPr>
              <w:spacing w:line="276" w:lineRule="auto"/>
            </w:pPr>
            <m:oMathPara>
              <m:oMath>
                <m:nary>
                  <m:naryPr>
                    <m:chr m:val="∑"/>
                    <m:ctrlPr>
                      <w:rPr>
                        <w:rFonts w:ascii="Cambria Math" w:hAnsi="Cambria Math"/>
                      </w:rPr>
                    </m:ctrlPr>
                  </m:naryPr>
                  <m:sub>
                    <m:r>
                      <w:rPr>
                        <w:rFonts w:ascii="Cambria Math" w:hAnsi="Cambria Math"/>
                      </w:rPr>
                      <m:t>g</m:t>
                    </m:r>
                    <m:r>
                      <m:rPr>
                        <m:sty m:val="p"/>
                      </m:rPr>
                      <w:rPr>
                        <w:rFonts w:ascii="Cambria Math" w:hAnsi="Cambria Math"/>
                      </w:rPr>
                      <m:t>=1</m:t>
                    </m:r>
                  </m:sub>
                  <m:sup>
                    <m:r>
                      <w:rPr>
                        <w:rFonts w:ascii="Cambria Math" w:hAnsi="Cambria Math"/>
                      </w:rPr>
                      <m:t>G</m:t>
                    </m:r>
                  </m:sup>
                  <m:e>
                    <m:sSub>
                      <m:sSubPr>
                        <m:ctrlPr>
                          <w:rPr>
                            <w:rFonts w:ascii="Cambria Math" w:hAnsi="Cambria Math"/>
                          </w:rPr>
                        </m:ctrlPr>
                      </m:sSubPr>
                      <m:e>
                        <m:r>
                          <w:rPr>
                            <w:rFonts w:ascii="Cambria Math" w:hAnsi="Cambria Math"/>
                          </w:rPr>
                          <m:t>x</m:t>
                        </m:r>
                      </m:e>
                      <m:sub>
                        <m:r>
                          <w:rPr>
                            <w:rFonts w:ascii="Cambria Math" w:hAnsi="Cambria Math"/>
                          </w:rPr>
                          <m:t>i</m:t>
                        </m:r>
                        <m:r>
                          <m:rPr>
                            <m:sty m:val="p"/>
                          </m:rPr>
                          <w:rPr>
                            <w:rFonts w:ascii="Cambria Math" w:hAnsi="Cambria Math"/>
                          </w:rPr>
                          <m:t>,</m:t>
                        </m:r>
                        <m:r>
                          <w:rPr>
                            <w:rFonts w:ascii="Cambria Math" w:hAnsi="Cambria Math"/>
                          </w:rPr>
                          <m:t>g</m:t>
                        </m:r>
                      </m:sub>
                    </m:sSub>
                    <m:r>
                      <m:rPr>
                        <m:sty m:val="p"/>
                      </m:rPr>
                      <w:rPr>
                        <w:rFonts w:ascii="Cambria Math" w:hAnsi="Cambria Math"/>
                      </w:rPr>
                      <m:t>≤1</m:t>
                    </m:r>
                  </m:e>
                </m:nary>
                <m:r>
                  <w:rPr>
                    <w:rFonts w:ascii="Cambria Math" w:hAnsi="Cambria Math"/>
                  </w:rPr>
                  <m:t xml:space="preserve">     </m:t>
                </m:r>
                <m:r>
                  <m:rPr>
                    <m:sty m:val="p"/>
                  </m:rPr>
                  <w:rPr>
                    <w:rFonts w:ascii="Cambria Math" w:hAnsi="Cambria Math"/>
                  </w:rPr>
                  <m:t xml:space="preserve">∀ </m:t>
                </m:r>
                <m:r>
                  <w:rPr>
                    <w:rFonts w:ascii="Cambria Math" w:hAnsi="Cambria Math"/>
                  </w:rPr>
                  <m:t>i</m:t>
                </m:r>
                <m:r>
                  <m:rPr>
                    <m:sty m:val="p"/>
                  </m:rPr>
                  <w:rPr>
                    <w:rFonts w:ascii="Cambria Math" w:hAnsi="Cambria Math"/>
                  </w:rPr>
                  <m:t>=1,…,</m:t>
                </m:r>
                <m:r>
                  <w:rPr>
                    <w:rFonts w:ascii="Cambria Math" w:hAnsi="Cambria Math"/>
                  </w:rPr>
                  <m:t>K</m:t>
                </m:r>
              </m:oMath>
            </m:oMathPara>
          </w:p>
        </w:tc>
        <w:tc>
          <w:tcPr>
            <w:tcW w:w="471" w:type="dxa"/>
          </w:tcPr>
          <w:p w14:paraId="5C389624" w14:textId="5ADA1948" w:rsidR="006528B4" w:rsidRDefault="000F2941" w:rsidP="00011F52">
            <w:pPr>
              <w:pStyle w:val="MDPI38bullet"/>
              <w:numPr>
                <w:ilvl w:val="0"/>
                <w:numId w:val="0"/>
              </w:numPr>
              <w:spacing w:before="60" w:line="276" w:lineRule="auto"/>
            </w:pPr>
            <m:oMathPara>
              <m:oMath>
                <m:r>
                  <w:rPr>
                    <w:rFonts w:ascii="Cambria Math" w:hAnsi="Cambria Math"/>
                  </w:rPr>
                  <m:t>(C1)</m:t>
                </m:r>
              </m:oMath>
            </m:oMathPara>
          </w:p>
        </w:tc>
      </w:tr>
    </w:tbl>
    <w:p w14:paraId="3D9CEAE5" w14:textId="41F24A74" w:rsidR="00A25470" w:rsidRPr="002E739C" w:rsidRDefault="00A25470" w:rsidP="00A25470">
      <w:pPr>
        <w:pStyle w:val="MDPI38bullet"/>
        <w:spacing w:before="60"/>
      </w:pPr>
      <w:r w:rsidRPr="002E739C">
        <w:t xml:space="preserve">No group is </w:t>
      </w:r>
      <w:r w:rsidR="00AD2ACC" w:rsidRPr="002E739C">
        <w:t>over team size</w:t>
      </w:r>
      <w:r w:rsidR="00A64BD0" w:rsidRPr="002E739C">
        <w:t>:</w:t>
      </w:r>
    </w:p>
    <w:tbl>
      <w:tblPr>
        <w:tblStyle w:val="TableGrid"/>
        <w:tblW w:w="0" w:type="auto"/>
        <w:tblInd w:w="30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0"/>
        <w:gridCol w:w="613"/>
      </w:tblGrid>
      <w:tr w:rsidR="00011F52" w14:paraId="42C2715D" w14:textId="77777777" w:rsidTr="007411F6">
        <w:tc>
          <w:tcPr>
            <w:tcW w:w="6952" w:type="dxa"/>
          </w:tcPr>
          <w:p w14:paraId="3253E811" w14:textId="4A4936CB" w:rsidR="00011F52" w:rsidRDefault="005D2F7B" w:rsidP="007411F6">
            <w:pPr>
              <w:pStyle w:val="MDPI38bullet"/>
              <w:numPr>
                <w:ilvl w:val="0"/>
                <w:numId w:val="0"/>
              </w:numPr>
              <w:spacing w:line="276" w:lineRule="auto"/>
            </w:pPr>
            <m:oMathPara>
              <m:oMath>
                <m:nary>
                  <m:naryPr>
                    <m:chr m:val="∑"/>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K</m:t>
                    </m:r>
                  </m:sup>
                  <m:e>
                    <m:sSub>
                      <m:sSubPr>
                        <m:ctrlPr>
                          <w:rPr>
                            <w:rFonts w:ascii="Cambria Math" w:hAnsi="Cambria Math"/>
                          </w:rPr>
                        </m:ctrlPr>
                      </m:sSubPr>
                      <m:e>
                        <m:r>
                          <w:rPr>
                            <w:rFonts w:ascii="Cambria Math" w:hAnsi="Cambria Math"/>
                          </w:rPr>
                          <m:t>x</m:t>
                        </m:r>
                      </m:e>
                      <m:sub>
                        <m:r>
                          <w:rPr>
                            <w:rFonts w:ascii="Cambria Math" w:hAnsi="Cambria Math"/>
                          </w:rPr>
                          <m:t>i</m:t>
                        </m:r>
                        <m:r>
                          <m:rPr>
                            <m:sty m:val="p"/>
                          </m:rPr>
                          <w:rPr>
                            <w:rFonts w:ascii="Cambria Math" w:hAnsi="Cambria Math"/>
                          </w:rPr>
                          <m:t>,</m:t>
                        </m:r>
                        <m:r>
                          <w:rPr>
                            <w:rFonts w:ascii="Cambria Math" w:hAnsi="Cambria Math"/>
                          </w:rPr>
                          <m:t>g</m:t>
                        </m:r>
                      </m:sub>
                    </m:sSub>
                    <m:r>
                      <m:rPr>
                        <m:sty m:val="p"/>
                      </m:rPr>
                      <w:rPr>
                        <w:rFonts w:ascii="Cambria Math" w:hAnsi="Cambria Math"/>
                      </w:rPr>
                      <m:t xml:space="preserve">= </m:t>
                    </m:r>
                  </m:e>
                </m:nary>
                <m:sSub>
                  <m:sSubPr>
                    <m:ctrlPr>
                      <w:rPr>
                        <w:rFonts w:ascii="Cambria Math" w:hAnsi="Cambria Math"/>
                        <w:i/>
                      </w:rPr>
                    </m:ctrlPr>
                  </m:sSubPr>
                  <m:e>
                    <m:r>
                      <w:rPr>
                        <w:rFonts w:ascii="Cambria Math" w:hAnsi="Cambria Math"/>
                      </w:rPr>
                      <m:t>Z</m:t>
                    </m:r>
                  </m:e>
                  <m:sub>
                    <m:r>
                      <w:rPr>
                        <w:rFonts w:ascii="Cambria Math" w:hAnsi="Cambria Math"/>
                      </w:rPr>
                      <m:t>g</m:t>
                    </m:r>
                  </m:sub>
                </m:sSub>
                <m:r>
                  <w:rPr>
                    <w:rFonts w:ascii="Cambria Math" w:hAnsi="Cambria Math"/>
                  </w:rPr>
                  <m:t xml:space="preserve">      </m:t>
                </m:r>
                <m:r>
                  <m:rPr>
                    <m:sty m:val="p"/>
                  </m:rPr>
                  <w:rPr>
                    <w:rFonts w:ascii="Cambria Math" w:hAnsi="Cambria Math"/>
                  </w:rPr>
                  <m:t xml:space="preserve">∀ </m:t>
                </m:r>
                <m:r>
                  <w:rPr>
                    <w:rFonts w:ascii="Cambria Math" w:hAnsi="Cambria Math"/>
                  </w:rPr>
                  <m:t>g</m:t>
                </m:r>
                <m:r>
                  <m:rPr>
                    <m:sty m:val="p"/>
                  </m:rPr>
                  <w:rPr>
                    <w:rFonts w:ascii="Cambria Math" w:hAnsi="Cambria Math"/>
                  </w:rPr>
                  <m:t>=1,…,</m:t>
                </m:r>
                <m:r>
                  <w:rPr>
                    <w:rFonts w:ascii="Cambria Math" w:hAnsi="Cambria Math"/>
                  </w:rPr>
                  <m:t>G</m:t>
                </m:r>
              </m:oMath>
            </m:oMathPara>
          </w:p>
        </w:tc>
        <w:tc>
          <w:tcPr>
            <w:tcW w:w="471" w:type="dxa"/>
          </w:tcPr>
          <w:p w14:paraId="57FA9211" w14:textId="5632841B" w:rsidR="00011F52" w:rsidRDefault="000F2941" w:rsidP="007411F6">
            <w:pPr>
              <w:pStyle w:val="MDPI38bullet"/>
              <w:numPr>
                <w:ilvl w:val="0"/>
                <w:numId w:val="0"/>
              </w:numPr>
              <w:spacing w:before="60" w:line="276" w:lineRule="auto"/>
            </w:pPr>
            <m:oMathPara>
              <m:oMath>
                <m:r>
                  <w:rPr>
                    <w:rFonts w:ascii="Cambria Math" w:hAnsi="Cambria Math"/>
                  </w:rPr>
                  <m:t>(C2)</m:t>
                </m:r>
              </m:oMath>
            </m:oMathPara>
          </w:p>
        </w:tc>
      </w:tr>
    </w:tbl>
    <w:p w14:paraId="58325B9A" w14:textId="141E7C86" w:rsidR="00915135" w:rsidRPr="002E739C" w:rsidRDefault="009F0E41" w:rsidP="00915135">
      <w:pPr>
        <w:pStyle w:val="MDPI38bullet"/>
        <w:spacing w:before="60"/>
      </w:pPr>
      <w:r w:rsidRPr="002E739C">
        <w:t>Selected groups must respect the minimum requirement</w:t>
      </w:r>
      <w:r w:rsidR="00A64BD0" w:rsidRPr="002E739C">
        <w:t xml:space="preserve"> on the skills:</w:t>
      </w:r>
    </w:p>
    <w:tbl>
      <w:tblPr>
        <w:tblStyle w:val="TableGrid"/>
        <w:tblW w:w="0" w:type="auto"/>
        <w:tblInd w:w="30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0"/>
        <w:gridCol w:w="613"/>
      </w:tblGrid>
      <w:tr w:rsidR="000F2941" w14:paraId="2D471C59" w14:textId="77777777" w:rsidTr="007411F6">
        <w:tc>
          <w:tcPr>
            <w:tcW w:w="6952" w:type="dxa"/>
          </w:tcPr>
          <w:p w14:paraId="746D6D0D" w14:textId="7C073DF9" w:rsidR="000F2941" w:rsidRDefault="005D2F7B" w:rsidP="007411F6">
            <w:pPr>
              <w:pStyle w:val="MDPI38bullet"/>
              <w:numPr>
                <w:ilvl w:val="0"/>
                <w:numId w:val="0"/>
              </w:numPr>
              <w:spacing w:line="276" w:lineRule="auto"/>
            </w:pPr>
            <m:oMathPara>
              <m:oMath>
                <m:nary>
                  <m:naryPr>
                    <m:chr m:val="∑"/>
                    <m:limLoc m:val="undOvr"/>
                    <m:ctrlPr>
                      <w:rPr>
                        <w:rFonts w:ascii="Cambria Math" w:hAnsi="Cambria Math"/>
                      </w:rPr>
                    </m:ctrlPr>
                  </m:naryPr>
                  <m:sub>
                    <m:r>
                      <w:rPr>
                        <w:rFonts w:ascii="Cambria Math" w:hAnsi="Cambria Math"/>
                      </w:rPr>
                      <m:t>k</m:t>
                    </m:r>
                    <m:r>
                      <m:rPr>
                        <m:sty m:val="p"/>
                      </m:rPr>
                      <w:rPr>
                        <w:rFonts w:ascii="Cambria Math" w:hAnsi="Cambria Math"/>
                      </w:rPr>
                      <m:t>=1</m:t>
                    </m:r>
                  </m:sub>
                  <m:sup>
                    <m:r>
                      <w:rPr>
                        <w:rFonts w:ascii="Cambria Math" w:hAnsi="Cambria Math"/>
                      </w:rPr>
                      <m:t>K</m:t>
                    </m:r>
                  </m:sup>
                  <m:e>
                    <m:sSub>
                      <m:sSubPr>
                        <m:ctrlPr>
                          <w:rPr>
                            <w:rFonts w:ascii="Cambria Math" w:hAnsi="Cambria Math"/>
                          </w:rPr>
                        </m:ctrlPr>
                      </m:sSubPr>
                      <m:e>
                        <m:r>
                          <w:rPr>
                            <w:rFonts w:ascii="Cambria Math" w:hAnsi="Cambria Math"/>
                          </w:rPr>
                          <m:t>x</m:t>
                        </m:r>
                      </m:e>
                      <m:sub>
                        <m:r>
                          <w:rPr>
                            <w:rFonts w:ascii="Cambria Math" w:hAnsi="Cambria Math"/>
                          </w:rPr>
                          <m:t>k</m:t>
                        </m:r>
                        <m:r>
                          <m:rPr>
                            <m:sty m:val="p"/>
                          </m:rPr>
                          <w:rPr>
                            <w:rFonts w:ascii="Cambria Math" w:hAnsi="Cambria Math"/>
                          </w:rPr>
                          <m:t>,</m:t>
                        </m:r>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k</m:t>
                        </m:r>
                        <m:r>
                          <m:rPr>
                            <m:sty m:val="p"/>
                          </m:rPr>
                          <w:rPr>
                            <w:rFonts w:ascii="Cambria Math" w:hAnsi="Cambria Math"/>
                          </w:rPr>
                          <m:t>,</m:t>
                        </m:r>
                        <m:r>
                          <w:rPr>
                            <w:rFonts w:ascii="Cambria Math" w:hAnsi="Cambria Math"/>
                          </w:rPr>
                          <m:t>s</m:t>
                        </m:r>
                      </m:sub>
                    </m:sSub>
                  </m:e>
                </m:nary>
                <m:r>
                  <m:rPr>
                    <m:sty m:val="p"/>
                  </m:rP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g,s</m:t>
                    </m:r>
                  </m:sub>
                </m:sSub>
                <m:r>
                  <m:rPr>
                    <m:sty m:val="p"/>
                  </m:rPr>
                  <w:rPr>
                    <w:rFonts w:ascii="Cambria Math" w:hAnsi="Cambria Math"/>
                  </w:rPr>
                  <m:t xml:space="preserve">    ∀ </m:t>
                </m:r>
                <m:r>
                  <w:rPr>
                    <w:rFonts w:ascii="Cambria Math" w:hAnsi="Cambria Math"/>
                  </w:rPr>
                  <m:t>g</m:t>
                </m:r>
                <m:r>
                  <m:rPr>
                    <m:sty m:val="p"/>
                  </m:rPr>
                  <w:rPr>
                    <w:rFonts w:ascii="Cambria Math" w:hAnsi="Cambria Math"/>
                  </w:rPr>
                  <m:t>=1,…,</m:t>
                </m:r>
                <m:r>
                  <w:rPr>
                    <w:rFonts w:ascii="Cambria Math" w:hAnsi="Cambria Math"/>
                  </w:rPr>
                  <m:t>G; s</m:t>
                </m:r>
                <m:r>
                  <m:rPr>
                    <m:sty m:val="p"/>
                  </m:rPr>
                  <w:rPr>
                    <w:rFonts w:ascii="Cambria Math" w:hAnsi="Cambria Math"/>
                  </w:rPr>
                  <m:t>=1,..,</m:t>
                </m:r>
                <m:r>
                  <w:rPr>
                    <w:rFonts w:ascii="Cambria Math" w:hAnsi="Cambria Math"/>
                  </w:rPr>
                  <m:t>S</m:t>
                </m:r>
              </m:oMath>
            </m:oMathPara>
          </w:p>
        </w:tc>
        <w:tc>
          <w:tcPr>
            <w:tcW w:w="471" w:type="dxa"/>
          </w:tcPr>
          <w:p w14:paraId="24FD8795" w14:textId="42233BDD" w:rsidR="000F2941" w:rsidRDefault="000F2941" w:rsidP="007411F6">
            <w:pPr>
              <w:pStyle w:val="MDPI38bullet"/>
              <w:numPr>
                <w:ilvl w:val="0"/>
                <w:numId w:val="0"/>
              </w:numPr>
              <w:spacing w:before="60" w:line="276" w:lineRule="auto"/>
            </w:pPr>
            <m:oMathPara>
              <m:oMath>
                <m:r>
                  <w:rPr>
                    <w:rFonts w:ascii="Cambria Math" w:hAnsi="Cambria Math"/>
                  </w:rPr>
                  <m:t>(C3)</m:t>
                </m:r>
              </m:oMath>
            </m:oMathPara>
          </w:p>
        </w:tc>
      </w:tr>
    </w:tbl>
    <w:p w14:paraId="01FDAE1F" w14:textId="6ABF9941" w:rsidR="00705554" w:rsidRPr="002E739C" w:rsidRDefault="00705554" w:rsidP="00705554">
      <w:pPr>
        <w:pStyle w:val="MDPI22heading2"/>
        <w:spacing w:before="240"/>
      </w:pPr>
      <w:r w:rsidRPr="002E739C">
        <w:t>2.2. Compromise Programming to MOP-TS</w:t>
      </w:r>
    </w:p>
    <w:p w14:paraId="31606812" w14:textId="79F5773F" w:rsidR="007760E3" w:rsidRPr="002E739C" w:rsidRDefault="00EF4D68" w:rsidP="007760E3">
      <w:pPr>
        <w:pStyle w:val="MDPI31text"/>
      </w:pPr>
      <w:r w:rsidRPr="002E739C">
        <w:tab/>
        <w:t>The idea of Compromise programming (CP)</w:t>
      </w:r>
      <w:r w:rsidR="00142BAC" w:rsidRPr="002E739C">
        <w:t xml:space="preserve"> [</w:t>
      </w:r>
      <w:r w:rsidR="0053175A" w:rsidRPr="00CC6FAB">
        <w:rPr>
          <w:b/>
          <w:bCs/>
        </w:rPr>
        <w:fldChar w:fldCharType="begin"/>
      </w:r>
      <w:r w:rsidR="0053175A" w:rsidRPr="00CC6FAB">
        <w:rPr>
          <w:b/>
          <w:bCs/>
        </w:rPr>
        <w:instrText xml:space="preserve"> REF _Ref79233735 \r \h </w:instrText>
      </w:r>
      <w:r w:rsidR="00CC6FAB">
        <w:rPr>
          <w:b/>
          <w:bCs/>
        </w:rPr>
        <w:instrText xml:space="preserve"> \* MERGEFORMAT </w:instrText>
      </w:r>
      <w:r w:rsidR="0053175A" w:rsidRPr="00CC6FAB">
        <w:rPr>
          <w:b/>
          <w:bCs/>
        </w:rPr>
      </w:r>
      <w:r w:rsidR="0053175A" w:rsidRPr="00CC6FAB">
        <w:rPr>
          <w:b/>
          <w:bCs/>
        </w:rPr>
        <w:fldChar w:fldCharType="separate"/>
      </w:r>
      <w:r w:rsidR="00B3563D">
        <w:rPr>
          <w:b/>
          <w:bCs/>
        </w:rPr>
        <w:t>15</w:t>
      </w:r>
      <w:r w:rsidR="0053175A" w:rsidRPr="00CC6FAB">
        <w:rPr>
          <w:b/>
          <w:bCs/>
        </w:rPr>
        <w:fldChar w:fldCharType="end"/>
      </w:r>
      <w:r w:rsidR="00142BAC" w:rsidRPr="002E739C">
        <w:t>]</w:t>
      </w:r>
      <w:r w:rsidRPr="002E739C">
        <w:t xml:space="preserve"> is based on not utilizing any preference information or depending on assumptions about the relevance of objectives. The approach does not strive to discover numerous Pareto optimum solutions. Instead, the distance between a reference point and the feasible objective region is reduced to identify a single optimal solution.</w:t>
      </w:r>
      <w:r w:rsidR="006E1571" w:rsidRPr="002E739C">
        <w:t xml:space="preserve"> </w:t>
      </w:r>
      <w:r w:rsidR="003B1D2E" w:rsidRPr="002E739C">
        <w:t>There are many researches that have used CP to their MOPs such as university timetabling that including examination timetabling [</w:t>
      </w:r>
      <w:r w:rsidR="003B1D2E" w:rsidRPr="00CC6FAB">
        <w:rPr>
          <w:b/>
          <w:bCs/>
        </w:rPr>
        <w:fldChar w:fldCharType="begin"/>
      </w:r>
      <w:r w:rsidR="003B1D2E" w:rsidRPr="00CC6FAB">
        <w:rPr>
          <w:b/>
          <w:bCs/>
        </w:rPr>
        <w:instrText xml:space="preserve"> REF _Ref79233745 \r \h </w:instrText>
      </w:r>
      <w:r w:rsidR="0082153F" w:rsidRPr="00CC6FAB">
        <w:rPr>
          <w:b/>
          <w:bCs/>
        </w:rPr>
        <w:instrText xml:space="preserve"> \* MERGEFORMAT </w:instrText>
      </w:r>
      <w:r w:rsidR="003B1D2E" w:rsidRPr="00CC6FAB">
        <w:rPr>
          <w:b/>
          <w:bCs/>
        </w:rPr>
      </w:r>
      <w:r w:rsidR="003B1D2E" w:rsidRPr="00CC6FAB">
        <w:rPr>
          <w:b/>
          <w:bCs/>
        </w:rPr>
        <w:fldChar w:fldCharType="separate"/>
      </w:r>
      <w:r w:rsidR="00B3563D">
        <w:rPr>
          <w:b/>
          <w:bCs/>
        </w:rPr>
        <w:t>16</w:t>
      </w:r>
      <w:r w:rsidR="003B1D2E" w:rsidRPr="00CC6FAB">
        <w:rPr>
          <w:b/>
          <w:bCs/>
        </w:rPr>
        <w:fldChar w:fldCharType="end"/>
      </w:r>
      <w:r w:rsidR="003B1D2E" w:rsidRPr="002E739C">
        <w:t>], teaching task assignment [</w:t>
      </w:r>
      <w:r w:rsidR="003B1D2E" w:rsidRPr="00CC6FAB">
        <w:rPr>
          <w:b/>
          <w:bCs/>
        </w:rPr>
        <w:fldChar w:fldCharType="begin"/>
      </w:r>
      <w:r w:rsidR="003B1D2E" w:rsidRPr="00CC6FAB">
        <w:rPr>
          <w:b/>
          <w:bCs/>
        </w:rPr>
        <w:instrText xml:space="preserve"> REF _Ref79233753 \r \h </w:instrText>
      </w:r>
      <w:r w:rsidR="0082153F" w:rsidRPr="00CC6FAB">
        <w:rPr>
          <w:b/>
          <w:bCs/>
        </w:rPr>
        <w:instrText xml:space="preserve"> \* MERGEFORMAT </w:instrText>
      </w:r>
      <w:r w:rsidR="003B1D2E" w:rsidRPr="00CC6FAB">
        <w:rPr>
          <w:b/>
          <w:bCs/>
        </w:rPr>
      </w:r>
      <w:r w:rsidR="003B1D2E" w:rsidRPr="00CC6FAB">
        <w:rPr>
          <w:b/>
          <w:bCs/>
        </w:rPr>
        <w:fldChar w:fldCharType="separate"/>
      </w:r>
      <w:r w:rsidR="00B3563D">
        <w:rPr>
          <w:b/>
          <w:bCs/>
        </w:rPr>
        <w:t>17</w:t>
      </w:r>
      <w:r w:rsidR="003B1D2E" w:rsidRPr="00CC6FAB">
        <w:rPr>
          <w:b/>
          <w:bCs/>
        </w:rPr>
        <w:fldChar w:fldCharType="end"/>
      </w:r>
      <w:r w:rsidR="003B1D2E" w:rsidRPr="002E739C">
        <w:t>], student enrollment timetabling [</w:t>
      </w:r>
      <w:r w:rsidR="003B1D2E" w:rsidRPr="00CC6FAB">
        <w:rPr>
          <w:b/>
          <w:bCs/>
        </w:rPr>
        <w:fldChar w:fldCharType="begin"/>
      </w:r>
      <w:r w:rsidR="003B1D2E" w:rsidRPr="00CC6FAB">
        <w:rPr>
          <w:b/>
          <w:bCs/>
        </w:rPr>
        <w:instrText xml:space="preserve"> REF _Ref79233762 \r \h </w:instrText>
      </w:r>
      <w:r w:rsidR="0082153F" w:rsidRPr="00CC6FAB">
        <w:rPr>
          <w:b/>
          <w:bCs/>
        </w:rPr>
        <w:instrText xml:space="preserve"> \* MERGEFORMAT </w:instrText>
      </w:r>
      <w:r w:rsidR="003B1D2E" w:rsidRPr="00CC6FAB">
        <w:rPr>
          <w:b/>
          <w:bCs/>
        </w:rPr>
      </w:r>
      <w:r w:rsidR="003B1D2E" w:rsidRPr="00CC6FAB">
        <w:rPr>
          <w:b/>
          <w:bCs/>
        </w:rPr>
        <w:fldChar w:fldCharType="separate"/>
      </w:r>
      <w:r w:rsidR="00B3563D">
        <w:rPr>
          <w:b/>
          <w:bCs/>
        </w:rPr>
        <w:t>18</w:t>
      </w:r>
      <w:r w:rsidR="003B1D2E" w:rsidRPr="00CC6FAB">
        <w:rPr>
          <w:b/>
          <w:bCs/>
        </w:rPr>
        <w:fldChar w:fldCharType="end"/>
      </w:r>
      <w:r w:rsidR="003B1D2E" w:rsidRPr="002E739C">
        <w:t>], knowledge based recommender [</w:t>
      </w:r>
      <w:r w:rsidR="003B1D2E" w:rsidRPr="00CC6FAB">
        <w:rPr>
          <w:b/>
          <w:bCs/>
        </w:rPr>
        <w:fldChar w:fldCharType="begin"/>
      </w:r>
      <w:r w:rsidR="003B1D2E" w:rsidRPr="00CC6FAB">
        <w:rPr>
          <w:b/>
          <w:bCs/>
        </w:rPr>
        <w:instrText xml:space="preserve"> REF _Ref79233777 \r \h </w:instrText>
      </w:r>
      <w:r w:rsidR="0082153F" w:rsidRPr="00CC6FAB">
        <w:rPr>
          <w:b/>
          <w:bCs/>
        </w:rPr>
        <w:instrText xml:space="preserve"> \* MERGEFORMAT </w:instrText>
      </w:r>
      <w:r w:rsidR="003B1D2E" w:rsidRPr="00CC6FAB">
        <w:rPr>
          <w:b/>
          <w:bCs/>
        </w:rPr>
      </w:r>
      <w:r w:rsidR="003B1D2E" w:rsidRPr="00CC6FAB">
        <w:rPr>
          <w:b/>
          <w:bCs/>
        </w:rPr>
        <w:fldChar w:fldCharType="separate"/>
      </w:r>
      <w:r w:rsidR="00B3563D">
        <w:rPr>
          <w:b/>
          <w:bCs/>
        </w:rPr>
        <w:t>19</w:t>
      </w:r>
      <w:r w:rsidR="003B1D2E" w:rsidRPr="00CC6FAB">
        <w:rPr>
          <w:b/>
          <w:bCs/>
        </w:rPr>
        <w:fldChar w:fldCharType="end"/>
      </w:r>
      <w:r w:rsidR="003B1D2E" w:rsidRPr="002E739C">
        <w:t xml:space="preserve">], project task assignment </w:t>
      </w:r>
      <w:r w:rsidR="003B1D2E" w:rsidRPr="002E739C">
        <w:rPr>
          <w:color w:val="auto"/>
        </w:rPr>
        <w:t>[</w:t>
      </w:r>
      <w:r w:rsidR="003B1D2E" w:rsidRPr="00CC6FAB">
        <w:rPr>
          <w:b/>
          <w:bCs/>
          <w:color w:val="auto"/>
        </w:rPr>
        <w:fldChar w:fldCharType="begin"/>
      </w:r>
      <w:r w:rsidR="003B1D2E" w:rsidRPr="00CC6FAB">
        <w:rPr>
          <w:b/>
          <w:bCs/>
          <w:color w:val="auto"/>
        </w:rPr>
        <w:instrText xml:space="preserve"> REF _Ref79521500 \r \h </w:instrText>
      </w:r>
      <w:r w:rsidR="0082153F" w:rsidRPr="00CC6FAB">
        <w:rPr>
          <w:b/>
          <w:bCs/>
          <w:color w:val="auto"/>
        </w:rPr>
        <w:instrText xml:space="preserve"> \* MERGEFORMAT </w:instrText>
      </w:r>
      <w:r w:rsidR="003B1D2E" w:rsidRPr="00CC6FAB">
        <w:rPr>
          <w:b/>
          <w:bCs/>
          <w:color w:val="auto"/>
        </w:rPr>
      </w:r>
      <w:r w:rsidR="003B1D2E" w:rsidRPr="00CC6FAB">
        <w:rPr>
          <w:b/>
          <w:bCs/>
          <w:color w:val="auto"/>
        </w:rPr>
        <w:fldChar w:fldCharType="separate"/>
      </w:r>
      <w:r w:rsidR="00B3563D">
        <w:rPr>
          <w:b/>
          <w:bCs/>
          <w:color w:val="auto"/>
        </w:rPr>
        <w:t>20</w:t>
      </w:r>
      <w:r w:rsidR="003B1D2E" w:rsidRPr="00CC6FAB">
        <w:rPr>
          <w:b/>
          <w:bCs/>
          <w:color w:val="auto"/>
        </w:rPr>
        <w:fldChar w:fldCharType="end"/>
      </w:r>
      <w:r w:rsidR="003B1D2E" w:rsidRPr="002E739C">
        <w:rPr>
          <w:color w:val="auto"/>
        </w:rPr>
        <w:t>].</w:t>
      </w:r>
      <w:r w:rsidR="003B1D2E" w:rsidRPr="002E739C">
        <w:t xml:space="preserve"> </w:t>
      </w:r>
      <w:r w:rsidR="00AB158F" w:rsidRPr="002E739C">
        <w:t>There are several methods used to select the preferred point or normalize the distance function</w:t>
      </w:r>
      <w:r w:rsidR="004712D1">
        <w:t xml:space="preserve"> [</w:t>
      </w:r>
      <w:r w:rsidR="004712D1" w:rsidRPr="004712D1">
        <w:rPr>
          <w:b/>
          <w:bCs/>
        </w:rPr>
        <w:fldChar w:fldCharType="begin"/>
      </w:r>
      <w:r w:rsidR="004712D1" w:rsidRPr="004712D1">
        <w:rPr>
          <w:b/>
          <w:bCs/>
        </w:rPr>
        <w:instrText xml:space="preserve"> REF _Ref79281582 \r \h </w:instrText>
      </w:r>
      <w:r w:rsidR="004712D1">
        <w:rPr>
          <w:b/>
          <w:bCs/>
        </w:rPr>
        <w:instrText xml:space="preserve"> \* MERGEFORMAT </w:instrText>
      </w:r>
      <w:r w:rsidR="004712D1" w:rsidRPr="004712D1">
        <w:rPr>
          <w:b/>
          <w:bCs/>
        </w:rPr>
      </w:r>
      <w:r w:rsidR="004712D1" w:rsidRPr="004712D1">
        <w:rPr>
          <w:b/>
          <w:bCs/>
        </w:rPr>
        <w:fldChar w:fldCharType="separate"/>
      </w:r>
      <w:r w:rsidR="00B3563D">
        <w:rPr>
          <w:b/>
          <w:bCs/>
        </w:rPr>
        <w:t>21</w:t>
      </w:r>
      <w:r w:rsidR="004712D1" w:rsidRPr="004712D1">
        <w:rPr>
          <w:b/>
          <w:bCs/>
        </w:rPr>
        <w:fldChar w:fldCharType="end"/>
      </w:r>
      <w:r w:rsidR="004712D1">
        <w:t>]</w:t>
      </w:r>
      <w:r w:rsidR="00AB158F" w:rsidRPr="002E739C">
        <w:t xml:space="preserve">. </w:t>
      </w:r>
      <w:r w:rsidR="00217197" w:rsidRPr="002E739C">
        <w:t>Ngo et al</w:t>
      </w:r>
      <w:r w:rsidR="00AF29CA">
        <w:t xml:space="preserve"> [</w:t>
      </w:r>
      <w:r w:rsidR="00AF29CA" w:rsidRPr="00CC6FAB">
        <w:rPr>
          <w:b/>
          <w:bCs/>
        </w:rPr>
        <w:fldChar w:fldCharType="begin"/>
      </w:r>
      <w:r w:rsidR="00AF29CA" w:rsidRPr="00CC6FAB">
        <w:rPr>
          <w:b/>
          <w:bCs/>
        </w:rPr>
        <w:instrText xml:space="preserve"> REF _Ref79844251 \n \h </w:instrText>
      </w:r>
      <w:r w:rsidR="00CC6FAB">
        <w:rPr>
          <w:b/>
          <w:bCs/>
        </w:rPr>
        <w:instrText xml:space="preserve"> \* MERGEFORMAT </w:instrText>
      </w:r>
      <w:r w:rsidR="00AF29CA" w:rsidRPr="00CC6FAB">
        <w:rPr>
          <w:b/>
          <w:bCs/>
        </w:rPr>
      </w:r>
      <w:r w:rsidR="00AF29CA" w:rsidRPr="00CC6FAB">
        <w:rPr>
          <w:b/>
          <w:bCs/>
        </w:rPr>
        <w:fldChar w:fldCharType="separate"/>
      </w:r>
      <w:r w:rsidR="00B3563D">
        <w:rPr>
          <w:b/>
          <w:bCs/>
        </w:rPr>
        <w:t>2</w:t>
      </w:r>
      <w:r w:rsidR="00AF29CA" w:rsidRPr="00CC6FAB">
        <w:rPr>
          <w:b/>
          <w:bCs/>
        </w:rPr>
        <w:fldChar w:fldCharType="end"/>
      </w:r>
      <w:r w:rsidR="00217197" w:rsidRPr="002E739C">
        <w:t>]. did not standardize their compromise objective function. This causes deep or wide targets to be biased in distance calculation.</w:t>
      </w:r>
      <w:r w:rsidR="008C6E33" w:rsidRPr="002E739C">
        <w:t xml:space="preserve"> The method of selecting a referential point or normalizing the distance function has many variations.</w:t>
      </w:r>
      <w:r w:rsidR="005F043C" w:rsidRPr="002E739C">
        <w:t xml:space="preserve"> </w:t>
      </w:r>
      <w:r w:rsidR="00F9109C" w:rsidRPr="002E739C">
        <w:t xml:space="preserve">The literature </w:t>
      </w:r>
      <w:r w:rsidR="007760E3" w:rsidRPr="002E739C">
        <w:t>suggests</w:t>
      </w:r>
      <w:r w:rsidR="00F9109C" w:rsidRPr="002E739C">
        <w:t xml:space="preserve"> that </w:t>
      </w:r>
      <w:r w:rsidR="007760E3" w:rsidRPr="002E739C">
        <w:t xml:space="preserve">the weighted </w:t>
      </w:r>
      <m:oMath>
        <m:sSub>
          <m:sSubPr>
            <m:ctrlPr>
              <w:rPr>
                <w:rFonts w:ascii="Cambria Math" w:hAnsi="Cambria Math"/>
              </w:rPr>
            </m:ctrlPr>
          </m:sSubPr>
          <m:e>
            <m:r>
              <w:rPr>
                <w:rFonts w:ascii="Cambria Math" w:hAnsi="Cambria Math"/>
              </w:rPr>
              <m:t>L</m:t>
            </m:r>
          </m:e>
          <m:sub>
            <m:r>
              <w:rPr>
                <w:rFonts w:ascii="Cambria Math" w:hAnsi="Cambria Math"/>
              </w:rPr>
              <m:t>p</m:t>
            </m:r>
          </m:sub>
        </m:sSub>
      </m:oMath>
      <w:r w:rsidR="007760E3" w:rsidRPr="002E739C">
        <w:t xml:space="preserve"> metrics are used for measuring the distance of any solution from the reference point. The ideal objective vector is often used as the reference point: </w:t>
      </w:r>
    </w:p>
    <w:p w14:paraId="5A855487" w14:textId="5FF09A0C" w:rsidR="007760E3" w:rsidRPr="002E739C" w:rsidRDefault="007760E3" w:rsidP="007760E3">
      <w:pPr>
        <w:pStyle w:val="MDPI31text"/>
        <w:spacing w:line="276" w:lineRule="auto"/>
      </w:pPr>
      <m:oMathPara>
        <m:oMathParaPr>
          <m:jc m:val="center"/>
        </m:oMathParaPr>
        <m:oMath>
          <m:r>
            <w:rPr>
              <w:rFonts w:ascii="Cambria Math" w:hAnsi="Cambria Math"/>
            </w:rPr>
            <m:t>min</m:t>
          </m:r>
          <m:sSup>
            <m:sSupPr>
              <m:ctrlPr>
                <w:rPr>
                  <w:rFonts w:ascii="Cambria Math" w:hAnsi="Cambria Math"/>
                </w:rPr>
              </m:ctrlPr>
            </m:sSupPr>
            <m:e>
              <m:d>
                <m:dPr>
                  <m:ctrlPr>
                    <w:rPr>
                      <w:rFonts w:ascii="Cambria Math" w:hAnsi="Cambria Math"/>
                    </w:rPr>
                  </m:ctrlPr>
                </m:dPr>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L</m:t>
                      </m:r>
                    </m:sup>
                    <m:e>
                      <m:sSub>
                        <m:sSubPr>
                          <m:ctrlPr>
                            <w:rPr>
                              <w:rFonts w:ascii="Cambria Math" w:hAnsi="Cambria Math"/>
                            </w:rPr>
                          </m:ctrlPr>
                        </m:sSubPr>
                        <m:e>
                          <m:r>
                            <w:rPr>
                              <w:rFonts w:ascii="Cambria Math" w:hAnsi="Cambria Math"/>
                            </w:rPr>
                            <m:t>w</m:t>
                          </m:r>
                        </m:e>
                        <m:sub>
                          <m:r>
                            <w:rPr>
                              <w:rFonts w:ascii="Cambria Math" w:hAnsi="Cambria Math"/>
                            </w:rPr>
                            <m:t>i</m:t>
                          </m:r>
                        </m:sub>
                      </m:sSub>
                    </m:e>
                  </m:nary>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i</m:t>
                          </m:r>
                        </m:sub>
                      </m:sSub>
                      <m:d>
                        <m:dPr>
                          <m:ctrlPr>
                            <w:rPr>
                              <w:rFonts w:ascii="Cambria Math" w:hAnsi="Cambria Math"/>
                            </w:rPr>
                          </m:ctrlPr>
                        </m:dPr>
                        <m:e>
                          <m:r>
                            <w:rPr>
                              <w:rFonts w:ascii="Cambria Math" w:hAnsi="Cambria Math"/>
                            </w:rPr>
                            <m:t>x</m:t>
                          </m:r>
                        </m:e>
                      </m:d>
                      <m:r>
                        <m:rPr>
                          <m:sty m:val="p"/>
                        </m:rPr>
                        <w:rPr>
                          <w:rFonts w:ascii="Cambria Math" w:hAnsi="Cambria Math"/>
                        </w:rPr>
                        <m:t xml:space="preserve">- </m:t>
                      </m:r>
                      <m:sSubSup>
                        <m:sSubSupPr>
                          <m:ctrlPr>
                            <w:rPr>
                              <w:rFonts w:ascii="Cambria Math" w:hAnsi="Cambria Math"/>
                            </w:rPr>
                          </m:ctrlPr>
                        </m:sSubSupPr>
                        <m:e>
                          <m:r>
                            <w:rPr>
                              <w:rFonts w:ascii="Cambria Math" w:hAnsi="Cambria Math"/>
                            </w:rPr>
                            <m:t>z</m:t>
                          </m:r>
                        </m:e>
                        <m:sub>
                          <m:r>
                            <w:rPr>
                              <w:rFonts w:ascii="Cambria Math" w:hAnsi="Cambria Math"/>
                            </w:rPr>
                            <m:t>i</m:t>
                          </m:r>
                        </m:sub>
                        <m:sup>
                          <m:r>
                            <m:rPr>
                              <m:sty m:val="p"/>
                            </m:rPr>
                            <w:rPr>
                              <w:rFonts w:ascii="Cambria Math" w:hAnsi="Cambria Math"/>
                            </w:rPr>
                            <m:t>*</m:t>
                          </m:r>
                        </m:sup>
                      </m:sSubSup>
                      <m:r>
                        <m:rPr>
                          <m:sty m:val="p"/>
                        </m:rPr>
                        <w:rPr>
                          <w:rFonts w:ascii="Cambria Math" w:hAnsi="Cambria Math"/>
                        </w:rPr>
                        <m:t>|</m:t>
                      </m:r>
                    </m:e>
                    <m:sup>
                      <m:r>
                        <w:rPr>
                          <w:rFonts w:ascii="Cambria Math" w:hAnsi="Cambria Math"/>
                        </w:rPr>
                        <m:t>p</m:t>
                      </m:r>
                    </m:sup>
                  </m:sSup>
                </m:e>
              </m:d>
            </m:e>
            <m:sup>
              <m:r>
                <m:rPr>
                  <m:sty m:val="p"/>
                </m:rPr>
                <w:rPr>
                  <w:rFonts w:ascii="Cambria Math" w:hAnsi="Cambria Math"/>
                </w:rPr>
                <m:t>1/</m:t>
              </m:r>
              <m:r>
                <w:rPr>
                  <w:rFonts w:ascii="Cambria Math" w:hAnsi="Cambria Math"/>
                </w:rPr>
                <m:t>p</m:t>
              </m:r>
            </m:sup>
          </m:sSup>
          <m:r>
            <m:rPr>
              <m:sty m:val="p"/>
            </m:rPr>
            <w:rPr>
              <w:rFonts w:ascii="Cambria Math" w:hAnsi="Cambria Math"/>
            </w:rPr>
            <m:t xml:space="preserve">    </m:t>
          </m:r>
          <m:r>
            <w:rPr>
              <w:rFonts w:ascii="Cambria Math" w:hAnsi="Cambria Math"/>
            </w:rPr>
            <m:t>s</m:t>
          </m:r>
          <m:r>
            <m:rPr>
              <m:sty m:val="p"/>
            </m:rPr>
            <w:rPr>
              <w:rFonts w:ascii="Cambria Math" w:hAnsi="Cambria Math"/>
            </w:rPr>
            <m:t>.</m:t>
          </m:r>
          <m:r>
            <w:rPr>
              <w:rFonts w:ascii="Cambria Math" w:hAnsi="Cambria Math"/>
            </w:rPr>
            <m:t>t</m:t>
          </m:r>
          <m:r>
            <m:rPr>
              <m:sty m:val="p"/>
            </m:rPr>
            <w:rPr>
              <w:rFonts w:ascii="Cambria Math" w:hAnsi="Cambria Math"/>
            </w:rPr>
            <m:t xml:space="preserve">.     </m:t>
          </m:r>
          <m:r>
            <w:rPr>
              <w:rFonts w:ascii="Cambria Math" w:hAnsi="Cambria Math"/>
            </w:rPr>
            <m:t>x</m:t>
          </m:r>
          <m:r>
            <m:rPr>
              <m:sty m:val="p"/>
            </m:rPr>
            <w:rPr>
              <w:rFonts w:ascii="Cambria Math" w:hAnsi="Cambria Math"/>
            </w:rPr>
            <m:t>∈</m:t>
          </m:r>
          <m:r>
            <w:rPr>
              <w:rFonts w:ascii="Cambria Math" w:hAnsi="Cambria Math"/>
            </w:rPr>
            <m:t>X</m:t>
          </m:r>
        </m:oMath>
      </m:oMathPara>
    </w:p>
    <w:p w14:paraId="404860FF" w14:textId="14BCDC49" w:rsidR="00AF2B63" w:rsidRPr="002E739C" w:rsidRDefault="007760E3" w:rsidP="007760E3">
      <w:pPr>
        <w:pStyle w:val="MDPI31text"/>
      </w:pPr>
      <w:r w:rsidRPr="002E739C">
        <w:t xml:space="preserve">Where x is the decision variable and X is feasible set, </w:t>
      </w:r>
      <m:oMath>
        <m:sSubSup>
          <m:sSubSupPr>
            <m:ctrlPr>
              <w:rPr>
                <w:rFonts w:ascii="Cambria Math" w:hAnsi="Cambria Math"/>
              </w:rPr>
            </m:ctrlPr>
          </m:sSubSupPr>
          <m:e>
            <m:r>
              <w:rPr>
                <w:rFonts w:ascii="Cambria Math" w:hAnsi="Cambria Math"/>
              </w:rPr>
              <m:t>z</m:t>
            </m:r>
          </m:e>
          <m:sub>
            <m:r>
              <w:rPr>
                <w:rFonts w:ascii="Cambria Math" w:hAnsi="Cambria Math"/>
              </w:rPr>
              <m:t>i</m:t>
            </m:r>
          </m:sub>
          <m:sup>
            <m:r>
              <m:rPr>
                <m:sty m:val="p"/>
              </m:rPr>
              <w:rPr>
                <w:rFonts w:ascii="Cambria Math" w:hAnsi="Cambria Math"/>
              </w:rPr>
              <m:t>*</m:t>
            </m:r>
          </m:sup>
        </m:sSubSup>
        <m:r>
          <m:rPr>
            <m:sty m:val="p"/>
          </m:rPr>
          <w:rPr>
            <w:rFonts w:ascii="Cambria Math" w:hAnsi="Cambria Math"/>
          </w:rPr>
          <m:t xml:space="preserve">= </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r>
                  <w:rPr>
                    <w:rFonts w:ascii="Cambria Math" w:hAnsi="Cambria Math"/>
                  </w:rPr>
                  <m:t>x</m:t>
                </m:r>
                <m:r>
                  <m:rPr>
                    <m:sty m:val="p"/>
                  </m:rPr>
                  <w:rPr>
                    <w:rFonts w:ascii="Cambria Math" w:hAnsi="Cambria Math"/>
                  </w:rPr>
                  <m:t>∈</m:t>
                </m:r>
                <m:r>
                  <w:rPr>
                    <w:rFonts w:ascii="Cambria Math" w:hAnsi="Cambria Math"/>
                  </w:rPr>
                  <m:t>X</m:t>
                </m:r>
              </m:lim>
            </m:limLow>
          </m:fName>
          <m:e>
            <m:sSub>
              <m:sSubPr>
                <m:ctrlPr>
                  <w:rPr>
                    <w:rFonts w:ascii="Cambria Math" w:hAnsi="Cambria Math"/>
                  </w:rPr>
                </m:ctrlPr>
              </m:sSubPr>
              <m:e>
                <m:r>
                  <w:rPr>
                    <w:rFonts w:ascii="Cambria Math" w:hAnsi="Cambria Math"/>
                  </w:rPr>
                  <m:t>f</m:t>
                </m:r>
              </m:e>
              <m:sub>
                <m:r>
                  <w:rPr>
                    <w:rFonts w:ascii="Cambria Math" w:hAnsi="Cambria Math"/>
                  </w:rPr>
                  <m:t>i</m:t>
                </m:r>
              </m:sub>
            </m:sSub>
            <m:d>
              <m:dPr>
                <m:ctrlPr>
                  <w:rPr>
                    <w:rFonts w:ascii="Cambria Math" w:hAnsi="Cambria Math"/>
                  </w:rPr>
                </m:ctrlPr>
              </m:dPr>
              <m:e>
                <m:r>
                  <w:rPr>
                    <w:rFonts w:ascii="Cambria Math" w:hAnsi="Cambria Math"/>
                  </w:rPr>
                  <m:t>x</m:t>
                </m:r>
              </m:e>
            </m:d>
          </m:e>
        </m:func>
      </m:oMath>
      <w:r w:rsidRPr="002E739C">
        <w:t xml:space="preserve">, </w:t>
      </w:r>
      <m:oMath>
        <m:r>
          <w:rPr>
            <w:rFonts w:ascii="Cambria Math" w:hAnsi="Cambria Math"/>
          </w:rPr>
          <m:t>p</m:t>
        </m:r>
      </m:oMath>
      <w:r w:rsidRPr="002E739C">
        <w:t xml:space="preserve"> can take any value between </w:t>
      </w:r>
      <m:oMath>
        <m:r>
          <m:rPr>
            <m:sty m:val="p"/>
          </m:rPr>
          <w:rPr>
            <w:rFonts w:ascii="Cambria Math" w:hAnsi="Cambria Math"/>
          </w:rPr>
          <m:t>1</m:t>
        </m:r>
      </m:oMath>
      <w:r w:rsidRPr="002E739C">
        <w:t xml:space="preserve"> and </w:t>
      </w:r>
      <m:oMath>
        <m:r>
          <m:rPr>
            <m:sty m:val="p"/>
          </m:rPr>
          <w:rPr>
            <w:rFonts w:ascii="Cambria Math" w:hAnsi="Cambria Math"/>
          </w:rPr>
          <m:t>∞</m:t>
        </m:r>
      </m:oMath>
      <w:r w:rsidRPr="002E739C">
        <w:t xml:space="preserve"> (in practice normally </w:t>
      </w:r>
      <m:oMath>
        <m:r>
          <w:rPr>
            <w:rFonts w:ascii="Cambria Math" w:hAnsi="Cambria Math"/>
          </w:rPr>
          <m:t>p</m:t>
        </m:r>
        <m:r>
          <m:rPr>
            <m:sty m:val="p"/>
          </m:rPr>
          <w:rPr>
            <w:rFonts w:ascii="Cambria Math" w:hAnsi="Cambria Math"/>
          </w:rPr>
          <m:t>=2</m:t>
        </m:r>
      </m:oMath>
      <w:r w:rsidRPr="002E739C">
        <w:t xml:space="preserve">), weight vector </w:t>
      </w:r>
      <m:oMath>
        <m:r>
          <w:rPr>
            <w:rFonts w:ascii="Cambria Math" w:hAnsi="Cambria Math"/>
          </w:rPr>
          <m:t>w</m:t>
        </m:r>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i</m:t>
                </m:r>
              </m:sub>
            </m:sSub>
          </m:e>
        </m:d>
        <m:sSub>
          <m:sSubPr>
            <m:ctrlPr>
              <w:rPr>
                <w:rFonts w:ascii="Cambria Math" w:hAnsi="Cambria Math"/>
              </w:rPr>
            </m:ctrlPr>
          </m:sSubPr>
          <m:e>
            <m:r>
              <w:rPr>
                <w:rFonts w:ascii="Cambria Math" w:hAnsi="Cambria Math"/>
              </w:rPr>
              <m:t>w</m:t>
            </m:r>
          </m:e>
          <m:sub>
            <m:r>
              <w:rPr>
                <w:rFonts w:ascii="Cambria Math" w:hAnsi="Cambria Math"/>
              </w:rPr>
              <m:t>i</m:t>
            </m:r>
          </m:sub>
        </m:sSub>
        <m:r>
          <m:rPr>
            <m:sty m:val="p"/>
          </m:rPr>
          <w:rPr>
            <w:rFonts w:ascii="Cambria Math" w:hAnsi="Cambria Math"/>
          </w:rPr>
          <m:t xml:space="preserve"> ∈ </m:t>
        </m:r>
        <m:sSup>
          <m:sSupPr>
            <m:ctrlPr>
              <w:rPr>
                <w:rFonts w:ascii="Cambria Math" w:hAnsi="Cambria Math"/>
              </w:rPr>
            </m:ctrlPr>
          </m:sSupPr>
          <m:e>
            <m:r>
              <m:rPr>
                <m:scr m:val="double-struck"/>
                <m:sty m:val="p"/>
              </m:rPr>
              <w:rPr>
                <w:rFonts w:ascii="Cambria Math" w:hAnsi="Cambria Math"/>
              </w:rPr>
              <m:t>R</m:t>
            </m:r>
          </m:e>
          <m:sup>
            <m:r>
              <m:rPr>
                <m:sty m:val="p"/>
              </m:rPr>
              <w:rPr>
                <w:rFonts w:ascii="Cambria Math" w:hAnsi="Cambria Math"/>
              </w:rPr>
              <m:t>+</m:t>
            </m:r>
          </m:sup>
        </m:sSup>
        <m:r>
          <m:rPr>
            <m:sty m:val="p"/>
          </m:rPr>
          <w:rPr>
            <w:rFonts w:ascii="Cambria Math" w:hAnsi="Cambria Math"/>
          </w:rPr>
          <m:t xml:space="preserve">  </m:t>
        </m:r>
        <m:r>
          <w:rPr>
            <w:rFonts w:ascii="Cambria Math" w:hAnsi="Cambria Math"/>
          </w:rPr>
          <m:t>i</m:t>
        </m:r>
        <m:r>
          <m:rPr>
            <m:sty m:val="p"/>
          </m:rPr>
          <w:rPr>
            <w:rFonts w:ascii="Cambria Math" w:hAnsi="Cambria Math"/>
          </w:rPr>
          <m:t>=1…</m:t>
        </m:r>
        <m:r>
          <w:rPr>
            <w:rFonts w:ascii="Cambria Math" w:hAnsi="Cambria Math"/>
          </w:rPr>
          <m:t>L</m:t>
        </m:r>
        <m:r>
          <m:rPr>
            <m:sty m:val="p"/>
          </m:rPr>
          <w:rPr>
            <w:rFonts w:ascii="Cambria Math" w:hAnsi="Cambria Math"/>
          </w:rPr>
          <m:t>}</m:t>
        </m:r>
      </m:oMath>
      <w:r w:rsidRPr="002E739C">
        <w:t xml:space="preserve">, and </w:t>
      </w:r>
      <m:oMath>
        <m:r>
          <w:rPr>
            <w:rFonts w:ascii="Cambria Math" w:hAnsi="Cambria Math"/>
          </w:rPr>
          <m:t>L</m:t>
        </m:r>
      </m:oMath>
      <w:r w:rsidRPr="002E739C">
        <w:t xml:space="preserve"> is the number of objective functions.</w:t>
      </w:r>
      <w:r w:rsidR="00C90460" w:rsidRPr="002E739C">
        <w:t xml:space="preserve"> To normalize the </w:t>
      </w:r>
      <w:r w:rsidR="00C93110" w:rsidRPr="002E739C">
        <w:t>elements of the distance function, w</w:t>
      </w:r>
      <w:r w:rsidR="00C90460" w:rsidRPr="002E739C">
        <w:t xml:space="preserve">e can </w:t>
      </w:r>
      <w:r w:rsidR="00C93110" w:rsidRPr="002E739C">
        <w:t xml:space="preserve">bring them to range </w:t>
      </w:r>
      <m:oMath>
        <m:d>
          <m:dPr>
            <m:begChr m:val="["/>
            <m:endChr m:val="]"/>
            <m:ctrlPr>
              <w:rPr>
                <w:rFonts w:ascii="Cambria Math" w:hAnsi="Cambria Math"/>
                <w:i/>
              </w:rPr>
            </m:ctrlPr>
          </m:dPr>
          <m:e>
            <m:r>
              <w:rPr>
                <w:rFonts w:ascii="Cambria Math" w:hAnsi="Cambria Math"/>
              </w:rPr>
              <m:t>0,1</m:t>
            </m:r>
          </m:e>
        </m:d>
      </m:oMath>
      <w:r w:rsidR="00C93110" w:rsidRPr="002E739C">
        <w:t xml:space="preserve"> then</w:t>
      </w:r>
      <w:r w:rsidR="00C90460" w:rsidRPr="002E739C">
        <w:t xml:space="preserve"> the objective function in form of norm 2</w:t>
      </w:r>
      <w:r w:rsidR="00C93110" w:rsidRPr="002E739C">
        <w:t xml:space="preserve"> </w:t>
      </w:r>
      <w:r w:rsidR="00C90460" w:rsidRPr="002E739C">
        <w:t xml:space="preserve">as: </w:t>
      </w:r>
      <m:oMath>
        <m:r>
          <w:rPr>
            <w:rFonts w:ascii="Cambria Math" w:hAnsi="Cambria Math"/>
          </w:rPr>
          <m:t>min</m:t>
        </m:r>
        <m:sSup>
          <m:sSupPr>
            <m:ctrlPr>
              <w:rPr>
                <w:rFonts w:ascii="Cambria Math" w:hAnsi="Cambria Math"/>
              </w:rPr>
            </m:ctrlPr>
          </m:sSupPr>
          <m:e>
            <m:d>
              <m:dPr>
                <m:ctrlPr>
                  <w:rPr>
                    <w:rFonts w:ascii="Cambria Math" w:hAnsi="Cambria Math"/>
                  </w:rPr>
                </m:ctrlPr>
              </m:dPr>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L</m:t>
                    </m:r>
                  </m:sup>
                  <m:e>
                    <m:sSub>
                      <m:sSubPr>
                        <m:ctrlPr>
                          <w:rPr>
                            <w:rFonts w:ascii="Cambria Math" w:hAnsi="Cambria Math"/>
                          </w:rPr>
                        </m:ctrlPr>
                      </m:sSubPr>
                      <m:e>
                        <m:r>
                          <w:rPr>
                            <w:rFonts w:ascii="Cambria Math" w:hAnsi="Cambria Math"/>
                          </w:rPr>
                          <m:t>w</m:t>
                        </m:r>
                      </m:e>
                      <m:sub>
                        <m:r>
                          <w:rPr>
                            <w:rFonts w:ascii="Cambria Math" w:hAnsi="Cambria Math"/>
                          </w:rPr>
                          <m:t>i</m:t>
                        </m:r>
                      </m:sub>
                    </m:sSub>
                  </m:e>
                </m:nary>
                <m:sSup>
                  <m:sSupPr>
                    <m:ctrlPr>
                      <w:rPr>
                        <w:rFonts w:ascii="Cambria Math" w:hAnsi="Cambria Math"/>
                      </w:rPr>
                    </m:ctrlPr>
                  </m:sSupPr>
                  <m:e>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F</m:t>
                            </m:r>
                          </m:e>
                          <m:sub>
                            <m:r>
                              <w:rPr>
                                <w:rFonts w:ascii="Cambria Math" w:hAnsi="Cambria Math"/>
                              </w:rPr>
                              <m:t>i</m:t>
                            </m:r>
                          </m:sub>
                        </m:sSub>
                        <m:r>
                          <m:rPr>
                            <m:sty m:val="p"/>
                          </m:rPr>
                          <w:rPr>
                            <w:rFonts w:ascii="Cambria Math" w:hAnsi="Cambria Math"/>
                          </w:rPr>
                          <m:t>-</m:t>
                        </m:r>
                        <m:sSubSup>
                          <m:sSubSupPr>
                            <m:ctrlPr>
                              <w:rPr>
                                <w:rFonts w:ascii="Cambria Math" w:hAnsi="Cambria Math"/>
                              </w:rPr>
                            </m:ctrlPr>
                          </m:sSubSupPr>
                          <m:e>
                            <m:r>
                              <m:rPr>
                                <m:sty m:val="p"/>
                              </m:rPr>
                              <w:rPr>
                                <w:rFonts w:ascii="Cambria Math" w:hAnsi="Cambria Math"/>
                              </w:rPr>
                              <m:t xml:space="preserve"> </m:t>
                            </m:r>
                            <m:r>
                              <w:rPr>
                                <w:rFonts w:ascii="Cambria Math" w:hAnsi="Cambria Math"/>
                              </w:rPr>
                              <m:t>z</m:t>
                            </m:r>
                          </m:e>
                          <m:sub>
                            <m:r>
                              <w:rPr>
                                <w:rFonts w:ascii="Cambria Math" w:hAnsi="Cambria Math"/>
                              </w:rPr>
                              <m:t>i</m:t>
                            </m:r>
                          </m:sub>
                          <m:sup>
                            <m:r>
                              <m:rPr>
                                <m:sty m:val="p"/>
                              </m:rPr>
                              <w:rPr>
                                <w:rFonts w:ascii="Cambria Math" w:hAnsi="Cambria Math"/>
                              </w:rPr>
                              <m:t>*</m:t>
                            </m:r>
                          </m:sup>
                        </m:sSubSup>
                      </m:num>
                      <m:den>
                        <m:sSubSup>
                          <m:sSubSupPr>
                            <m:ctrlPr>
                              <w:rPr>
                                <w:rFonts w:ascii="Cambria Math" w:hAnsi="Cambria Math"/>
                              </w:rPr>
                            </m:ctrlPr>
                          </m:sSubSupPr>
                          <m:e>
                            <m:r>
                              <m:rPr>
                                <m:sty m:val="p"/>
                              </m:rPr>
                              <w:rPr>
                                <w:rFonts w:ascii="Cambria Math" w:hAnsi="Cambria Math"/>
                              </w:rPr>
                              <m:t xml:space="preserve"> </m:t>
                            </m:r>
                            <m:r>
                              <w:rPr>
                                <w:rFonts w:ascii="Cambria Math" w:hAnsi="Cambria Math"/>
                              </w:rPr>
                              <m:t>z</m:t>
                            </m:r>
                          </m:e>
                          <m:sub>
                            <m:r>
                              <w:rPr>
                                <w:rFonts w:ascii="Cambria Math" w:hAnsi="Cambria Math"/>
                              </w:rPr>
                              <m:t>i</m:t>
                            </m:r>
                          </m:sub>
                          <m:sup>
                            <m:r>
                              <w:rPr>
                                <w:rFonts w:ascii="Cambria Math" w:hAnsi="Cambria Math"/>
                              </w:rPr>
                              <m:t>worst</m:t>
                            </m: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 xml:space="preserve"> </m:t>
                            </m:r>
                            <m:r>
                              <w:rPr>
                                <w:rFonts w:ascii="Cambria Math" w:hAnsi="Cambria Math"/>
                              </w:rPr>
                              <m:t>z</m:t>
                            </m:r>
                          </m:e>
                          <m:sub>
                            <m:r>
                              <w:rPr>
                                <w:rFonts w:ascii="Cambria Math" w:hAnsi="Cambria Math"/>
                              </w:rPr>
                              <m:t>i</m:t>
                            </m:r>
                          </m:sub>
                          <m:sup>
                            <m:r>
                              <m:rPr>
                                <m:sty m:val="p"/>
                              </m:rPr>
                              <w:rPr>
                                <w:rFonts w:ascii="Cambria Math" w:hAnsi="Cambria Math"/>
                              </w:rPr>
                              <m:t>*</m:t>
                            </m:r>
                          </m:sup>
                        </m:sSubSup>
                      </m:den>
                    </m:f>
                    <m:r>
                      <m:rPr>
                        <m:sty m:val="p"/>
                      </m:rPr>
                      <w:rPr>
                        <w:rFonts w:ascii="Cambria Math" w:hAnsi="Cambria Math"/>
                      </w:rPr>
                      <m:t>|</m:t>
                    </m:r>
                  </m:e>
                  <m:sup>
                    <m:r>
                      <m:rPr>
                        <m:sty m:val="p"/>
                      </m:rPr>
                      <w:rPr>
                        <w:rFonts w:ascii="Cambria Math" w:hAnsi="Cambria Math"/>
                      </w:rPr>
                      <m:t>2</m:t>
                    </m:r>
                  </m:sup>
                </m:sSup>
              </m:e>
            </m:d>
          </m:e>
          <m:sup>
            <m:r>
              <m:rPr>
                <m:sty m:val="p"/>
              </m:rPr>
              <w:rPr>
                <w:rFonts w:ascii="Cambria Math" w:hAnsi="Cambria Math"/>
              </w:rPr>
              <m:t>1/2</m:t>
            </m:r>
          </m:sup>
        </m:sSup>
      </m:oMath>
      <w:r w:rsidR="00C90460" w:rsidRPr="002E739C">
        <w:t xml:space="preserve"> where </w:t>
      </w:r>
      <m:oMath>
        <m:sSubSup>
          <m:sSubSupPr>
            <m:ctrlPr>
              <w:rPr>
                <w:rFonts w:ascii="Cambria Math" w:hAnsi="Cambria Math"/>
              </w:rPr>
            </m:ctrlPr>
          </m:sSubSupPr>
          <m:e>
            <m:r>
              <m:rPr>
                <m:sty m:val="p"/>
              </m:rPr>
              <w:rPr>
                <w:rFonts w:ascii="Cambria Math" w:hAnsi="Cambria Math"/>
              </w:rPr>
              <m:t xml:space="preserve"> </m:t>
            </m:r>
            <m:r>
              <w:rPr>
                <w:rFonts w:ascii="Cambria Math" w:hAnsi="Cambria Math"/>
              </w:rPr>
              <m:t>z</m:t>
            </m:r>
          </m:e>
          <m:sub>
            <m:r>
              <w:rPr>
                <w:rFonts w:ascii="Cambria Math" w:hAnsi="Cambria Math"/>
              </w:rPr>
              <m:t>i</m:t>
            </m:r>
          </m:sub>
          <m:sup>
            <m:r>
              <w:rPr>
                <w:rFonts w:ascii="Cambria Math" w:hAnsi="Cambria Math"/>
              </w:rPr>
              <m:t>worst</m:t>
            </m:r>
          </m:sup>
        </m:sSubSup>
        <m:r>
          <m:rPr>
            <m:sty m:val="p"/>
          </m:rP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max</m:t>
                </m:r>
              </m:e>
              <m:lim>
                <m:r>
                  <w:rPr>
                    <w:rFonts w:ascii="Cambria Math" w:hAnsi="Cambria Math"/>
                  </w:rPr>
                  <m:t>x</m:t>
                </m:r>
                <m:r>
                  <m:rPr>
                    <m:sty m:val="p"/>
                  </m:rPr>
                  <w:rPr>
                    <w:rFonts w:ascii="Cambria Math" w:hAnsi="Cambria Math"/>
                  </w:rPr>
                  <m:t>∈</m:t>
                </m:r>
                <m:r>
                  <w:rPr>
                    <w:rFonts w:ascii="Cambria Math" w:hAnsi="Cambria Math"/>
                  </w:rPr>
                  <m:t>X</m:t>
                </m:r>
              </m:lim>
            </m:limLow>
          </m:fName>
          <m:e>
            <m:sSub>
              <m:sSubPr>
                <m:ctrlPr>
                  <w:rPr>
                    <w:rFonts w:ascii="Cambria Math" w:hAnsi="Cambria Math"/>
                  </w:rPr>
                </m:ctrlPr>
              </m:sSubPr>
              <m:e>
                <m:r>
                  <w:rPr>
                    <w:rFonts w:ascii="Cambria Math" w:hAnsi="Cambria Math"/>
                  </w:rPr>
                  <m:t>f</m:t>
                </m:r>
              </m:e>
              <m:sub>
                <m:r>
                  <w:rPr>
                    <w:rFonts w:ascii="Cambria Math" w:hAnsi="Cambria Math"/>
                  </w:rPr>
                  <m:t>i</m:t>
                </m:r>
              </m:sub>
            </m:sSub>
            <m:d>
              <m:dPr>
                <m:ctrlPr>
                  <w:rPr>
                    <w:rFonts w:ascii="Cambria Math" w:hAnsi="Cambria Math"/>
                  </w:rPr>
                </m:ctrlPr>
              </m:dPr>
              <m:e>
                <m:r>
                  <w:rPr>
                    <w:rFonts w:ascii="Cambria Math" w:hAnsi="Cambria Math"/>
                  </w:rPr>
                  <m:t>x</m:t>
                </m:r>
              </m:e>
            </m:d>
          </m:e>
        </m:func>
      </m:oMath>
      <w:r w:rsidR="00C90460" w:rsidRPr="002E739C">
        <w:t xml:space="preserve">. It allows to identify the range for weight vector </w:t>
      </w:r>
      <m:oMath>
        <m:r>
          <w:rPr>
            <w:rFonts w:ascii="Cambria Math" w:hAnsi="Cambria Math"/>
          </w:rPr>
          <m:t>w</m:t>
        </m:r>
      </m:oMath>
      <w:r w:rsidR="00C90460" w:rsidRPr="002E739C">
        <w:t xml:space="preserve"> where </w:t>
      </w:r>
      <m:oMath>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w</m:t>
                </m:r>
              </m:e>
              <m:sub>
                <m:r>
                  <w:rPr>
                    <w:rFonts w:ascii="Cambria Math" w:hAnsi="Cambria Math"/>
                  </w:rPr>
                  <m:t>i</m:t>
                </m:r>
              </m:sub>
            </m:sSub>
          </m:e>
        </m:nary>
        <m:r>
          <m:rPr>
            <m:sty m:val="p"/>
          </m:rPr>
          <w:rPr>
            <w:rFonts w:ascii="Cambria Math" w:hAnsi="Cambria Math"/>
          </w:rPr>
          <m:t>=1</m:t>
        </m:r>
      </m:oMath>
      <w:r w:rsidR="00C90460" w:rsidRPr="002E739C">
        <w:t>.</w:t>
      </w:r>
    </w:p>
    <w:p w14:paraId="24D6752C" w14:textId="28FBCAD8" w:rsidR="00642CD9" w:rsidRPr="002E739C" w:rsidRDefault="00642CD9" w:rsidP="007760E3">
      <w:pPr>
        <w:pStyle w:val="MDPI31text"/>
      </w:pPr>
      <w:r w:rsidRPr="002E739C">
        <w:t xml:space="preserve">In our case, the </w:t>
      </w:r>
      <m:oMath>
        <m:sSup>
          <m:sSupPr>
            <m:ctrlPr>
              <w:rPr>
                <w:rFonts w:ascii="Cambria Math" w:hAnsi="Cambria Math"/>
                <w:i/>
              </w:rPr>
            </m:ctrlPr>
          </m:sSupPr>
          <m:e>
            <m:r>
              <w:rPr>
                <w:rFonts w:ascii="Cambria Math" w:hAnsi="Cambria Math"/>
              </w:rPr>
              <m:t>z</m:t>
            </m:r>
          </m:e>
          <m:sup>
            <m:r>
              <w:rPr>
                <w:rFonts w:ascii="Cambria Math" w:hAnsi="Cambria Math"/>
              </w:rPr>
              <m:t>*</m:t>
            </m:r>
          </m:sup>
        </m:sSup>
      </m:oMath>
      <w:r w:rsidR="00D3785F" w:rsidRPr="002E739C">
        <w:t xml:space="preserve"> and </w:t>
      </w:r>
      <m:oMath>
        <m:sSup>
          <m:sSupPr>
            <m:ctrlPr>
              <w:rPr>
                <w:rFonts w:ascii="Cambria Math" w:hAnsi="Cambria Math"/>
                <w:i/>
              </w:rPr>
            </m:ctrlPr>
          </m:sSupPr>
          <m:e>
            <m:r>
              <w:rPr>
                <w:rFonts w:ascii="Cambria Math" w:hAnsi="Cambria Math"/>
              </w:rPr>
              <m:t>z</m:t>
            </m:r>
          </m:e>
          <m:sup>
            <m:r>
              <w:rPr>
                <w:rFonts w:ascii="Cambria Math" w:hAnsi="Cambria Math"/>
              </w:rPr>
              <m:t>worst</m:t>
            </m:r>
          </m:sup>
        </m:sSup>
      </m:oMath>
      <w:r w:rsidR="00D3785F" w:rsidRPr="002E739C">
        <w:t xml:space="preserve"> are easy to pre-calculated as:</w:t>
      </w:r>
    </w:p>
    <w:p w14:paraId="659EEA27" w14:textId="0EB9425C" w:rsidR="005F2D2A" w:rsidRPr="002E739C" w:rsidRDefault="005D2F7B" w:rsidP="00CE20F1">
      <w:pPr>
        <w:pStyle w:val="MDPI38bullet"/>
        <w:spacing w:line="276" w:lineRule="auto"/>
      </w:pPr>
      <m:oMath>
        <m:sSup>
          <m:sSupPr>
            <m:ctrlPr>
              <w:rPr>
                <w:rFonts w:ascii="Cambria Math" w:hAnsi="Cambria Math"/>
              </w:rPr>
            </m:ctrlPr>
          </m:sSupPr>
          <m:e>
            <m:r>
              <w:rPr>
                <w:rFonts w:ascii="Cambria Math" w:hAnsi="Cambria Math"/>
              </w:rPr>
              <m:t>z</m:t>
            </m:r>
          </m:e>
          <m:sup>
            <m:r>
              <w:rPr>
                <w:rFonts w:ascii="Cambria Math" w:hAnsi="Cambria Math"/>
              </w:rPr>
              <m:t>worst</m:t>
            </m:r>
          </m:sup>
        </m:sSup>
        <m:r>
          <m:rPr>
            <m:sty m:val="p"/>
          </m:rPr>
          <w:rPr>
            <w:rFonts w:ascii="Cambria Math" w:hAnsi="Cambria Math"/>
          </w:rPr>
          <m:t>=</m:t>
        </m:r>
        <m:d>
          <m:dPr>
            <m:begChr m:val="{"/>
            <m:endChr m:val="}"/>
            <m:ctrlPr>
              <w:rPr>
                <w:rFonts w:ascii="Cambria Math" w:hAnsi="Cambria Math"/>
              </w:rPr>
            </m:ctrlPr>
          </m:dPr>
          <m:e>
            <m:sSup>
              <m:sSupPr>
                <m:ctrlPr>
                  <w:rPr>
                    <w:rFonts w:ascii="Cambria Math" w:hAnsi="Cambria Math"/>
                  </w:rPr>
                </m:ctrlPr>
              </m:sSupPr>
              <m:e>
                <m:r>
                  <w:rPr>
                    <w:rFonts w:ascii="Cambria Math" w:hAnsi="Cambria Math"/>
                  </w:rPr>
                  <m:t>d</m:t>
                </m:r>
              </m:e>
              <m:sup>
                <m:r>
                  <w:rPr>
                    <w:rFonts w:ascii="Cambria Math" w:hAnsi="Cambria Math"/>
                  </w:rPr>
                  <m:t>min</m:t>
                </m:r>
              </m:sup>
            </m:sSup>
            <m:r>
              <m:rPr>
                <m:sty m:val="p"/>
              </m:rPr>
              <w:rPr>
                <w:rFonts w:ascii="Cambria Math" w:hAnsi="Cambria Math"/>
              </w:rPr>
              <m:t>|</m:t>
            </m:r>
            <m:sSup>
              <m:sSupPr>
                <m:ctrlPr>
                  <w:rPr>
                    <w:rFonts w:ascii="Cambria Math" w:hAnsi="Cambria Math"/>
                  </w:rPr>
                </m:ctrlPr>
              </m:sSupPr>
              <m:e>
                <m:r>
                  <w:rPr>
                    <w:rFonts w:ascii="Cambria Math" w:hAnsi="Cambria Math"/>
                  </w:rPr>
                  <m:t>c</m:t>
                </m:r>
              </m:e>
              <m:sup>
                <m:r>
                  <w:rPr>
                    <w:rFonts w:ascii="Cambria Math" w:hAnsi="Cambria Math"/>
                  </w:rPr>
                  <m:t>min</m:t>
                </m:r>
              </m:sup>
            </m:sSup>
          </m:e>
        </m:d>
      </m:oMath>
    </w:p>
    <w:p w14:paraId="5EC9E7D2" w14:textId="7CCED1DF" w:rsidR="004A61A7" w:rsidRPr="002E739C" w:rsidRDefault="005D2F7B" w:rsidP="00CE20F1">
      <w:pPr>
        <w:pStyle w:val="MDPI38bullet"/>
        <w:spacing w:line="276" w:lineRule="auto"/>
      </w:pPr>
      <m:oMath>
        <m:sSup>
          <m:sSupPr>
            <m:ctrlPr>
              <w:rPr>
                <w:rFonts w:ascii="Cambria Math" w:hAnsi="Cambria Math"/>
              </w:rPr>
            </m:ctrlPr>
          </m:sSupPr>
          <m:e>
            <m:r>
              <w:rPr>
                <w:rFonts w:ascii="Cambria Math" w:hAnsi="Cambria Math"/>
              </w:rPr>
              <m:t>z</m:t>
            </m:r>
          </m:e>
          <m:sup>
            <m:r>
              <m:rPr>
                <m:sty m:val="p"/>
              </m:rPr>
              <w:rPr>
                <w:rFonts w:ascii="Cambria Math" w:hAnsi="Cambria Math"/>
              </w:rPr>
              <m:t>*</m:t>
            </m:r>
          </m:sup>
        </m:sSup>
        <m:r>
          <m:rPr>
            <m:sty m:val="p"/>
          </m:rPr>
          <w:rPr>
            <w:rFonts w:ascii="Cambria Math" w:hAnsi="Cambria Math"/>
          </w:rPr>
          <m:t>=</m:t>
        </m:r>
        <m:d>
          <m:dPr>
            <m:begChr m:val="{"/>
            <m:endChr m:val="}"/>
            <m:ctrlPr>
              <w:rPr>
                <w:rFonts w:ascii="Cambria Math" w:hAnsi="Cambria Math"/>
              </w:rPr>
            </m:ctrlPr>
          </m:dPr>
          <m:e>
            <m:sSup>
              <m:sSupPr>
                <m:ctrlPr>
                  <w:rPr>
                    <w:rFonts w:ascii="Cambria Math" w:hAnsi="Cambria Math"/>
                  </w:rPr>
                </m:ctrlPr>
              </m:sSupPr>
              <m:e>
                <m:r>
                  <w:rPr>
                    <w:rFonts w:ascii="Cambria Math" w:hAnsi="Cambria Math"/>
                  </w:rPr>
                  <m:t>d</m:t>
                </m:r>
              </m:e>
              <m:sup>
                <m:r>
                  <w:rPr>
                    <w:rFonts w:ascii="Cambria Math" w:hAnsi="Cambria Math"/>
                  </w:rPr>
                  <m:t>max</m:t>
                </m:r>
              </m:sup>
            </m:sSup>
            <m:r>
              <m:rPr>
                <m:sty m:val="p"/>
              </m:rPr>
              <w:rPr>
                <w:rFonts w:ascii="Cambria Math" w:hAnsi="Cambria Math"/>
              </w:rPr>
              <m:t>|</m:t>
            </m:r>
            <m:sSup>
              <m:sSupPr>
                <m:ctrlPr>
                  <w:rPr>
                    <w:rFonts w:ascii="Cambria Math" w:hAnsi="Cambria Math"/>
                  </w:rPr>
                </m:ctrlPr>
              </m:sSupPr>
              <m:e>
                <m:r>
                  <w:rPr>
                    <w:rFonts w:ascii="Cambria Math" w:hAnsi="Cambria Math"/>
                  </w:rPr>
                  <m:t>c</m:t>
                </m:r>
              </m:e>
              <m:sup>
                <m:r>
                  <w:rPr>
                    <w:rFonts w:ascii="Cambria Math" w:hAnsi="Cambria Math"/>
                  </w:rPr>
                  <m:t>max</m:t>
                </m:r>
              </m:sup>
            </m:sSup>
          </m:e>
        </m:d>
      </m:oMath>
    </w:p>
    <w:p w14:paraId="2C4C1BD2" w14:textId="0C1147EF" w:rsidR="004A61A7" w:rsidRPr="002E739C" w:rsidRDefault="00A823AF" w:rsidP="00CE20F1">
      <w:pPr>
        <w:pStyle w:val="MDPI38bullet"/>
        <w:spacing w:line="276" w:lineRule="auto"/>
      </w:pPr>
      <m:oMath>
        <m:r>
          <w:rPr>
            <w:rFonts w:ascii="Cambria Math" w:hAnsi="Cambria Math"/>
          </w:rPr>
          <m:t>F</m:t>
        </m:r>
        <m:r>
          <m:rPr>
            <m:sty m:val="p"/>
          </m:rPr>
          <w:rPr>
            <w:rFonts w:ascii="Cambria Math" w:hAnsi="Cambria Math"/>
          </w:rPr>
          <m:t>={</m:t>
        </m:r>
        <m:sSup>
          <m:sSupPr>
            <m:ctrlPr>
              <w:rPr>
                <w:rFonts w:ascii="Cambria Math" w:hAnsi="Cambria Math"/>
              </w:rPr>
            </m:ctrlPr>
          </m:sSupPr>
          <m:e>
            <m:r>
              <w:rPr>
                <w:rFonts w:ascii="Cambria Math" w:hAnsi="Cambria Math"/>
              </w:rPr>
              <m:t>f</m:t>
            </m:r>
          </m:e>
          <m:sup>
            <m:r>
              <w:rPr>
                <w:rFonts w:ascii="Cambria Math" w:hAnsi="Cambria Math"/>
              </w:rPr>
              <m:t>deep</m:t>
            </m:r>
          </m:sup>
        </m:sSup>
        <m:r>
          <m:rPr>
            <m:sty m:val="p"/>
          </m:rPr>
          <w:rPr>
            <w:rFonts w:ascii="Cambria Math" w:hAnsi="Cambria Math"/>
          </w:rPr>
          <m:t>|</m:t>
        </m:r>
        <m:sSup>
          <m:sSupPr>
            <m:ctrlPr>
              <w:rPr>
                <w:rFonts w:ascii="Cambria Math" w:hAnsi="Cambria Math"/>
              </w:rPr>
            </m:ctrlPr>
          </m:sSupPr>
          <m:e>
            <m:r>
              <w:rPr>
                <w:rFonts w:ascii="Cambria Math" w:hAnsi="Cambria Math"/>
              </w:rPr>
              <m:t>f</m:t>
            </m:r>
          </m:e>
          <m:sup>
            <m:r>
              <w:rPr>
                <w:rFonts w:ascii="Cambria Math" w:hAnsi="Cambria Math"/>
              </w:rPr>
              <m:t>wide</m:t>
            </m:r>
          </m:sup>
        </m:sSup>
        <m:r>
          <m:rPr>
            <m:sty m:val="p"/>
          </m:rPr>
          <w:rPr>
            <w:rFonts w:ascii="Cambria Math" w:hAnsi="Cambria Math"/>
          </w:rPr>
          <m:t>}</m:t>
        </m:r>
      </m:oMath>
    </w:p>
    <w:p w14:paraId="3EEE8E5B" w14:textId="4A187541" w:rsidR="00550FFD" w:rsidRDefault="00724F42" w:rsidP="00457D8E">
      <w:pPr>
        <w:pStyle w:val="MDPI31text"/>
      </w:pPr>
      <w:r w:rsidRPr="002E739C">
        <w:t>Where</w:t>
      </w:r>
      <w:r w:rsidR="00550FFD" w:rsidRPr="002E739C">
        <w:t>:</w:t>
      </w:r>
    </w:p>
    <w:p w14:paraId="6969F009" w14:textId="3DD74C8B" w:rsidR="00086340" w:rsidRPr="002E739C" w:rsidRDefault="005D2F7B" w:rsidP="00CE20F1">
      <w:pPr>
        <w:pStyle w:val="MDPI38bullet"/>
        <w:spacing w:before="60" w:line="276" w:lineRule="auto"/>
      </w:pPr>
      <m:oMath>
        <m:sSup>
          <m:sSupPr>
            <m:ctrlPr>
              <w:rPr>
                <w:rFonts w:ascii="Cambria Math" w:hAnsi="Cambria Math"/>
              </w:rPr>
            </m:ctrlPr>
          </m:sSupPr>
          <m:e>
            <m:r>
              <w:rPr>
                <w:rFonts w:ascii="Cambria Math" w:hAnsi="Cambria Math"/>
              </w:rPr>
              <m:t>d</m:t>
            </m:r>
          </m:e>
          <m:sup>
            <m:r>
              <w:rPr>
                <w:rFonts w:ascii="Cambria Math" w:hAnsi="Cambria Math"/>
              </w:rPr>
              <m:t>min</m:t>
            </m:r>
          </m:sup>
        </m:sSup>
        <m:r>
          <w:rPr>
            <w:rFonts w:ascii="Cambria Math" w:hAnsi="Cambria Math"/>
          </w:rPr>
          <m:t>={</m:t>
        </m:r>
        <m:sSubSup>
          <m:sSubSupPr>
            <m:ctrlPr>
              <w:rPr>
                <w:rFonts w:ascii="Cambria Math" w:hAnsi="Cambria Math"/>
              </w:rPr>
            </m:ctrlPr>
          </m:sSubSupPr>
          <m:e>
            <m:r>
              <w:rPr>
                <w:rFonts w:ascii="Cambria Math" w:hAnsi="Cambria Math"/>
              </w:rPr>
              <m:t>d</m:t>
            </m:r>
          </m:e>
          <m:sub>
            <m:r>
              <w:rPr>
                <w:rFonts w:ascii="Cambria Math" w:hAnsi="Cambria Math"/>
              </w:rPr>
              <m:t>g</m:t>
            </m:r>
          </m:sub>
          <m:sup>
            <m:r>
              <w:rPr>
                <w:rFonts w:ascii="Cambria Math" w:hAnsi="Cambria Math"/>
              </w:rPr>
              <m:t>min</m:t>
            </m:r>
          </m:sup>
        </m:sSubSup>
        <m:r>
          <w:rPr>
            <w:rFonts w:ascii="Cambria Math" w:hAnsi="Cambria Math"/>
          </w:rPr>
          <m:t>|</m:t>
        </m:r>
        <m:sSubSup>
          <m:sSubSupPr>
            <m:ctrlPr>
              <w:rPr>
                <w:rFonts w:ascii="Cambria Math" w:hAnsi="Cambria Math"/>
              </w:rPr>
            </m:ctrlPr>
          </m:sSubSupPr>
          <m:e>
            <m:r>
              <w:rPr>
                <w:rFonts w:ascii="Cambria Math" w:hAnsi="Cambria Math"/>
              </w:rPr>
              <m:t>d</m:t>
            </m:r>
          </m:e>
          <m:sub>
            <m:r>
              <w:rPr>
                <w:rFonts w:ascii="Cambria Math" w:hAnsi="Cambria Math"/>
              </w:rPr>
              <m:t>g</m:t>
            </m:r>
          </m:sub>
          <m:sup>
            <m:r>
              <w:rPr>
                <w:rFonts w:ascii="Cambria Math" w:hAnsi="Cambria Math"/>
              </w:rPr>
              <m:t>min</m:t>
            </m:r>
          </m:sup>
        </m:sSubSup>
        <m:r>
          <w:rPr>
            <w:rFonts w:ascii="Cambria Math" w:hAnsi="Cambria Math"/>
          </w:rPr>
          <m:t>=</m:t>
        </m:r>
        <m:nary>
          <m:naryPr>
            <m:chr m:val="∑"/>
            <m:limLoc m:val="undOvr"/>
            <m:ctrlPr>
              <w:rPr>
                <w:rFonts w:ascii="Cambria Math" w:hAnsi="Cambria Math"/>
              </w:rPr>
            </m:ctrlPr>
          </m:naryPr>
          <m:sub>
            <m:r>
              <w:rPr>
                <w:rFonts w:ascii="Cambria Math" w:hAnsi="Cambria Math"/>
              </w:rPr>
              <m:t>s</m:t>
            </m:r>
            <m:r>
              <m:rPr>
                <m:sty m:val="p"/>
              </m:rPr>
              <w:rPr>
                <w:rFonts w:ascii="Cambria Math" w:hAnsi="Cambria Math"/>
              </w:rPr>
              <m:t>=1</m:t>
            </m:r>
          </m:sub>
          <m:sup>
            <m:r>
              <w:rPr>
                <w:rFonts w:ascii="Cambria Math" w:hAnsi="Cambria Math"/>
              </w:rPr>
              <m:t>S</m:t>
            </m:r>
          </m:sup>
          <m:e>
            <m:d>
              <m:dPr>
                <m:ctrlPr>
                  <w:rPr>
                    <w:rFonts w:ascii="Cambria Math" w:hAnsi="Cambria Math"/>
                  </w:rPr>
                </m:ctrlPr>
              </m:dPr>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sSub>
                      <m:sSubPr>
                        <m:ctrlPr>
                          <w:rPr>
                            <w:rFonts w:ascii="Cambria Math" w:hAnsi="Cambria Math"/>
                          </w:rPr>
                        </m:ctrlPr>
                      </m:sSubPr>
                      <m:e>
                        <m:r>
                          <w:rPr>
                            <w:rFonts w:ascii="Cambria Math" w:hAnsi="Cambria Math"/>
                          </w:rPr>
                          <m:t>Z</m:t>
                        </m:r>
                      </m:e>
                      <m:sub>
                        <m:r>
                          <w:rPr>
                            <w:rFonts w:ascii="Cambria Math" w:hAnsi="Cambria Math"/>
                          </w:rPr>
                          <m:t>g</m:t>
                        </m:r>
                      </m:sub>
                    </m:sSub>
                  </m:sup>
                  <m:e>
                    <m:sSub>
                      <m:sSubPr>
                        <m:ctrlPr>
                          <w:rPr>
                            <w:rFonts w:ascii="Cambria Math" w:hAnsi="Cambria Math"/>
                          </w:rPr>
                        </m:ctrlPr>
                      </m:sSubPr>
                      <m:e>
                        <m:r>
                          <w:rPr>
                            <w:rFonts w:ascii="Cambria Math" w:hAnsi="Cambria Math"/>
                          </w:rPr>
                          <m:t>N</m:t>
                        </m:r>
                      </m:e>
                      <m:sub>
                        <m:r>
                          <w:rPr>
                            <w:rFonts w:ascii="Cambria Math" w:hAnsi="Cambria Math"/>
                          </w:rPr>
                          <m:t>g</m:t>
                        </m:r>
                        <m:r>
                          <m:rPr>
                            <m:sty m:val="p"/>
                          </m:rPr>
                          <w:rPr>
                            <w:rFonts w:ascii="Cambria Math" w:hAnsi="Cambria Math"/>
                          </w:rPr>
                          <m:t>,</m:t>
                        </m:r>
                        <m:r>
                          <w:rPr>
                            <w:rFonts w:ascii="Cambria Math" w:hAnsi="Cambria Math"/>
                          </w:rPr>
                          <m:t>s</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s</m:t>
                        </m:r>
                        <m:r>
                          <m:rPr>
                            <m:sty m:val="p"/>
                          </m:rPr>
                          <w:rPr>
                            <w:rFonts w:ascii="Cambria Math" w:hAnsi="Cambria Math"/>
                          </w:rPr>
                          <m:t>,</m:t>
                        </m:r>
                        <m:r>
                          <w:rPr>
                            <w:rFonts w:ascii="Cambria Math" w:hAnsi="Cambria Math"/>
                          </w:rPr>
                          <m:t>i</m:t>
                        </m:r>
                        <m:r>
                          <m:rPr>
                            <m:sty m:val="p"/>
                          </m:rPr>
                          <w:rPr>
                            <w:rFonts w:ascii="Cambria Math" w:hAnsi="Cambria Math"/>
                          </w:rPr>
                          <m:t xml:space="preserve"> </m:t>
                        </m:r>
                      </m:sub>
                    </m:sSub>
                  </m:e>
                </m:nary>
              </m:e>
            </m:d>
            <m:r>
              <m:rPr>
                <m:sty m:val="p"/>
              </m:rPr>
              <w:rPr>
                <w:rFonts w:ascii="Cambria Math" w:hAnsi="Cambria Math"/>
              </w:rPr>
              <m:t>,</m:t>
            </m:r>
            <m:r>
              <w:rPr>
                <w:rFonts w:ascii="Cambria Math" w:hAnsi="Cambria Math"/>
              </w:rPr>
              <m:t>g</m:t>
            </m:r>
            <m:r>
              <m:rPr>
                <m:sty m:val="p"/>
              </m:rPr>
              <w:rPr>
                <w:rFonts w:ascii="Cambria Math" w:hAnsi="Cambria Math"/>
              </w:rPr>
              <m:t>=1,…,</m:t>
            </m:r>
            <m:r>
              <w:rPr>
                <w:rFonts w:ascii="Cambria Math" w:hAnsi="Cambria Math"/>
              </w:rPr>
              <m:t>G</m:t>
            </m:r>
          </m:e>
        </m:nary>
        <m:r>
          <w:rPr>
            <w:rFonts w:ascii="Cambria Math" w:hAnsi="Cambria Math"/>
          </w:rPr>
          <m:t>}</m:t>
        </m:r>
      </m:oMath>
    </w:p>
    <w:p w14:paraId="202A885A" w14:textId="581BD0F9" w:rsidR="00086340" w:rsidRPr="002E739C" w:rsidRDefault="005D2F7B" w:rsidP="00CE20F1">
      <w:pPr>
        <w:pStyle w:val="MDPI38bullet"/>
        <w:spacing w:before="60" w:line="276" w:lineRule="auto"/>
      </w:pPr>
      <m:oMath>
        <m:sSup>
          <m:sSupPr>
            <m:ctrlPr>
              <w:rPr>
                <w:rFonts w:ascii="Cambria Math" w:hAnsi="Cambria Math"/>
              </w:rPr>
            </m:ctrlPr>
          </m:sSupPr>
          <m:e>
            <m:r>
              <w:rPr>
                <w:rFonts w:ascii="Cambria Math" w:hAnsi="Cambria Math"/>
              </w:rPr>
              <m:t>c</m:t>
            </m:r>
          </m:e>
          <m:sup>
            <m:r>
              <w:rPr>
                <w:rFonts w:ascii="Cambria Math" w:hAnsi="Cambria Math"/>
              </w:rPr>
              <m:t>min</m:t>
            </m:r>
          </m:sup>
        </m:sSup>
        <m:r>
          <w:rPr>
            <w:rFonts w:ascii="Cambria Math" w:hAnsi="Cambria Math"/>
          </w:rPr>
          <m:t>={</m:t>
        </m:r>
        <m:sSubSup>
          <m:sSubSupPr>
            <m:ctrlPr>
              <w:rPr>
                <w:rFonts w:ascii="Cambria Math" w:hAnsi="Cambria Math"/>
              </w:rPr>
            </m:ctrlPr>
          </m:sSubSupPr>
          <m:e>
            <m:r>
              <w:rPr>
                <w:rFonts w:ascii="Cambria Math" w:hAnsi="Cambria Math"/>
              </w:rPr>
              <m:t>c</m:t>
            </m:r>
          </m:e>
          <m:sub>
            <m:r>
              <w:rPr>
                <w:rFonts w:ascii="Cambria Math" w:hAnsi="Cambria Math"/>
              </w:rPr>
              <m:t>g</m:t>
            </m:r>
          </m:sub>
          <m:sup>
            <m:r>
              <w:rPr>
                <w:rFonts w:ascii="Cambria Math" w:hAnsi="Cambria Math"/>
              </w:rPr>
              <m:t>min</m:t>
            </m:r>
          </m:sup>
        </m:sSubSup>
        <m:r>
          <w:rPr>
            <w:rFonts w:ascii="Cambria Math" w:hAnsi="Cambria Math"/>
          </w:rPr>
          <m:t>|</m:t>
        </m:r>
        <m:sSubSup>
          <m:sSubSupPr>
            <m:ctrlPr>
              <w:rPr>
                <w:rFonts w:ascii="Cambria Math" w:hAnsi="Cambria Math"/>
              </w:rPr>
            </m:ctrlPr>
          </m:sSubSupPr>
          <m:e>
            <m:r>
              <w:rPr>
                <w:rFonts w:ascii="Cambria Math" w:hAnsi="Cambria Math"/>
              </w:rPr>
              <m:t>c</m:t>
            </m:r>
          </m:e>
          <m:sub>
            <m:r>
              <w:rPr>
                <w:rFonts w:ascii="Cambria Math" w:hAnsi="Cambria Math"/>
              </w:rPr>
              <m:t>g</m:t>
            </m:r>
          </m:sub>
          <m:sup>
            <m:r>
              <w:rPr>
                <w:rFonts w:ascii="Cambria Math" w:hAnsi="Cambria Math"/>
              </w:rPr>
              <m:t>min</m:t>
            </m:r>
          </m:sup>
        </m:sSubSup>
        <m:r>
          <w:rPr>
            <w:rFonts w:ascii="Cambria Math" w:hAnsi="Cambria Math"/>
          </w:rPr>
          <m:t>=</m:t>
        </m:r>
        <m:nary>
          <m:naryPr>
            <m:chr m:val="∑"/>
            <m:ctrlPr>
              <w:rPr>
                <w:rFonts w:ascii="Cambria Math" w:hAnsi="Cambria Math"/>
              </w:rPr>
            </m:ctrlPr>
          </m:naryPr>
          <m:sub>
            <m:r>
              <w:rPr>
                <w:rFonts w:ascii="Cambria Math" w:hAnsi="Cambria Math"/>
              </w:rPr>
              <m:t>s</m:t>
            </m:r>
            <m:r>
              <m:rPr>
                <m:sty m:val="p"/>
              </m:rPr>
              <w:rPr>
                <w:rFonts w:ascii="Cambria Math" w:hAnsi="Cambria Math"/>
              </w:rPr>
              <m:t>=1</m:t>
            </m:r>
          </m:sub>
          <m:sup>
            <m:r>
              <w:rPr>
                <w:rFonts w:ascii="Cambria Math" w:hAnsi="Cambria Math"/>
              </w:rPr>
              <m:t>S</m:t>
            </m:r>
          </m:sup>
          <m:e>
            <m:r>
              <m:rPr>
                <m:sty m:val="p"/>
              </m:rPr>
              <w:rPr>
                <w:rFonts w:ascii="Cambria Math" w:hAnsi="Cambria Math"/>
              </w:rPr>
              <m:t>min⁡(1,</m:t>
            </m:r>
            <m:sSub>
              <m:sSubPr>
                <m:ctrlPr>
                  <w:rPr>
                    <w:rFonts w:ascii="Cambria Math" w:hAnsi="Cambria Math"/>
                  </w:rPr>
                </m:ctrlPr>
              </m:sSubPr>
              <m:e>
                <m:r>
                  <w:rPr>
                    <w:rFonts w:ascii="Cambria Math" w:hAnsi="Cambria Math"/>
                  </w:rPr>
                  <m:t>P</m:t>
                </m:r>
              </m:e>
              <m:sub>
                <m:r>
                  <w:rPr>
                    <w:rFonts w:ascii="Cambria Math" w:hAnsi="Cambria Math"/>
                  </w:rPr>
                  <m:t>s</m:t>
                </m:r>
                <m:r>
                  <m:rPr>
                    <m:sty m:val="p"/>
                  </m:rPr>
                  <w:rPr>
                    <w:rFonts w:ascii="Cambria Math" w:hAnsi="Cambria Math"/>
                  </w:rPr>
                  <m:t>,1</m:t>
                </m:r>
              </m:sub>
            </m:sSub>
          </m:e>
        </m:nary>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g</m:t>
            </m:r>
            <m:r>
              <m:rPr>
                <m:sty m:val="p"/>
              </m:rPr>
              <w:rPr>
                <w:rFonts w:ascii="Cambria Math" w:hAnsi="Cambria Math"/>
              </w:rPr>
              <m:t>,</m:t>
            </m:r>
            <m:r>
              <w:rPr>
                <w:rFonts w:ascii="Cambria Math" w:hAnsi="Cambria Math"/>
              </w:rPr>
              <m:t>s</m:t>
            </m:r>
          </m:sub>
        </m:sSub>
        <m:r>
          <m:rPr>
            <m:sty m:val="p"/>
          </m:rPr>
          <w:rPr>
            <w:rFonts w:ascii="Cambria Math" w:hAnsi="Cambria Math"/>
          </w:rPr>
          <m:t>) ,</m:t>
        </m:r>
        <m:r>
          <w:rPr>
            <w:rFonts w:ascii="Cambria Math" w:hAnsi="Cambria Math"/>
          </w:rPr>
          <m:t>g</m:t>
        </m:r>
        <m:r>
          <m:rPr>
            <m:sty m:val="p"/>
          </m:rPr>
          <w:rPr>
            <w:rFonts w:ascii="Cambria Math" w:hAnsi="Cambria Math"/>
          </w:rPr>
          <m:t>=1,…,</m:t>
        </m:r>
        <m:r>
          <w:rPr>
            <w:rFonts w:ascii="Cambria Math" w:hAnsi="Cambria Math"/>
          </w:rPr>
          <m:t>G}</m:t>
        </m:r>
      </m:oMath>
    </w:p>
    <w:p w14:paraId="1ABD9A92" w14:textId="6A9E50B1" w:rsidR="00086340" w:rsidRPr="002E739C" w:rsidRDefault="005D2F7B" w:rsidP="00CE20F1">
      <w:pPr>
        <w:pStyle w:val="MDPI38bullet"/>
        <w:spacing w:before="60" w:line="276" w:lineRule="auto"/>
      </w:pPr>
      <m:oMath>
        <m:sSup>
          <m:sSupPr>
            <m:ctrlPr>
              <w:rPr>
                <w:rFonts w:ascii="Cambria Math" w:hAnsi="Cambria Math"/>
              </w:rPr>
            </m:ctrlPr>
          </m:sSupPr>
          <m:e>
            <m:r>
              <w:rPr>
                <w:rFonts w:ascii="Cambria Math" w:hAnsi="Cambria Math"/>
              </w:rPr>
              <m:t>d</m:t>
            </m:r>
          </m:e>
          <m:sup>
            <m:r>
              <w:rPr>
                <w:rFonts w:ascii="Cambria Math" w:hAnsi="Cambria Math"/>
              </w:rPr>
              <m:t>max</m:t>
            </m:r>
          </m:sup>
        </m:sSup>
        <m:r>
          <w:rPr>
            <w:rFonts w:ascii="Cambria Math" w:hAnsi="Cambria Math"/>
          </w:rPr>
          <m:t>={</m:t>
        </m:r>
        <m:sSubSup>
          <m:sSubSupPr>
            <m:ctrlPr>
              <w:rPr>
                <w:rFonts w:ascii="Cambria Math" w:hAnsi="Cambria Math"/>
              </w:rPr>
            </m:ctrlPr>
          </m:sSubSupPr>
          <m:e>
            <m:r>
              <w:rPr>
                <w:rFonts w:ascii="Cambria Math" w:hAnsi="Cambria Math"/>
              </w:rPr>
              <m:t>d</m:t>
            </m:r>
          </m:e>
          <m:sub>
            <m:r>
              <w:rPr>
                <w:rFonts w:ascii="Cambria Math" w:hAnsi="Cambria Math"/>
              </w:rPr>
              <m:t>g</m:t>
            </m:r>
          </m:sub>
          <m:sup>
            <m:r>
              <w:rPr>
                <w:rFonts w:ascii="Cambria Math" w:hAnsi="Cambria Math"/>
              </w:rPr>
              <m:t>max</m:t>
            </m:r>
          </m:sup>
        </m:sSubSup>
        <m:r>
          <w:rPr>
            <w:rFonts w:ascii="Cambria Math" w:hAnsi="Cambria Math"/>
          </w:rPr>
          <m:t>|</m:t>
        </m:r>
        <m:sSubSup>
          <m:sSubSupPr>
            <m:ctrlPr>
              <w:rPr>
                <w:rFonts w:ascii="Cambria Math" w:hAnsi="Cambria Math"/>
              </w:rPr>
            </m:ctrlPr>
          </m:sSubSupPr>
          <m:e>
            <m:r>
              <w:rPr>
                <w:rFonts w:ascii="Cambria Math" w:hAnsi="Cambria Math"/>
              </w:rPr>
              <m:t>d</m:t>
            </m:r>
          </m:e>
          <m:sub>
            <m:r>
              <w:rPr>
                <w:rFonts w:ascii="Cambria Math" w:hAnsi="Cambria Math"/>
              </w:rPr>
              <m:t>g</m:t>
            </m:r>
          </m:sub>
          <m:sup>
            <m:r>
              <w:rPr>
                <w:rFonts w:ascii="Cambria Math" w:hAnsi="Cambria Math"/>
              </w:rPr>
              <m:t>max</m:t>
            </m:r>
          </m:sup>
        </m:sSubSup>
        <m:r>
          <w:rPr>
            <w:rFonts w:ascii="Cambria Math" w:hAnsi="Cambria Math"/>
          </w:rPr>
          <m:t>=</m:t>
        </m:r>
        <m:nary>
          <m:naryPr>
            <m:chr m:val="∑"/>
            <m:limLoc m:val="undOvr"/>
            <m:ctrlPr>
              <w:rPr>
                <w:rFonts w:ascii="Cambria Math" w:hAnsi="Cambria Math"/>
              </w:rPr>
            </m:ctrlPr>
          </m:naryPr>
          <m:sub>
            <m:r>
              <w:rPr>
                <w:rFonts w:ascii="Cambria Math" w:hAnsi="Cambria Math"/>
              </w:rPr>
              <m:t>s</m:t>
            </m:r>
            <m:r>
              <m:rPr>
                <m:sty m:val="p"/>
              </m:rPr>
              <w:rPr>
                <w:rFonts w:ascii="Cambria Math" w:hAnsi="Cambria Math"/>
              </w:rPr>
              <m:t>=1</m:t>
            </m:r>
          </m:sub>
          <m:sup>
            <m:r>
              <w:rPr>
                <w:rFonts w:ascii="Cambria Math" w:hAnsi="Cambria Math"/>
              </w:rPr>
              <m:t>S</m:t>
            </m:r>
          </m:sup>
          <m:e>
            <m:d>
              <m:dPr>
                <m:ctrlPr>
                  <w:rPr>
                    <w:rFonts w:ascii="Cambria Math" w:hAnsi="Cambria Math"/>
                  </w:rPr>
                </m:ctrlPr>
              </m:dPr>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sSub>
                      <m:sSubPr>
                        <m:ctrlPr>
                          <w:rPr>
                            <w:rFonts w:ascii="Cambria Math" w:hAnsi="Cambria Math"/>
                          </w:rPr>
                        </m:ctrlPr>
                      </m:sSubPr>
                      <m:e>
                        <m:r>
                          <w:rPr>
                            <w:rFonts w:ascii="Cambria Math" w:hAnsi="Cambria Math"/>
                          </w:rPr>
                          <m:t>Z</m:t>
                        </m:r>
                      </m:e>
                      <m:sub>
                        <m:r>
                          <w:rPr>
                            <w:rFonts w:ascii="Cambria Math" w:hAnsi="Cambria Math"/>
                          </w:rPr>
                          <m:t>g</m:t>
                        </m:r>
                      </m:sub>
                    </m:sSub>
                  </m:sup>
                  <m:e>
                    <m:sSub>
                      <m:sSubPr>
                        <m:ctrlPr>
                          <w:rPr>
                            <w:rFonts w:ascii="Cambria Math" w:hAnsi="Cambria Math"/>
                          </w:rPr>
                        </m:ctrlPr>
                      </m:sSubPr>
                      <m:e>
                        <m:r>
                          <w:rPr>
                            <w:rFonts w:ascii="Cambria Math" w:hAnsi="Cambria Math"/>
                          </w:rPr>
                          <m:t>N</m:t>
                        </m:r>
                      </m:e>
                      <m:sub>
                        <m:r>
                          <w:rPr>
                            <w:rFonts w:ascii="Cambria Math" w:hAnsi="Cambria Math"/>
                          </w:rPr>
                          <m:t>g</m:t>
                        </m:r>
                        <m:r>
                          <m:rPr>
                            <m:sty m:val="p"/>
                          </m:rPr>
                          <w:rPr>
                            <w:rFonts w:ascii="Cambria Math" w:hAnsi="Cambria Math"/>
                          </w:rPr>
                          <m:t>,</m:t>
                        </m:r>
                        <m:r>
                          <w:rPr>
                            <w:rFonts w:ascii="Cambria Math" w:hAnsi="Cambria Math"/>
                          </w:rPr>
                          <m:t>s</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s</m:t>
                        </m:r>
                        <m:r>
                          <m:rPr>
                            <m:sty m:val="p"/>
                          </m:rPr>
                          <w:rPr>
                            <w:rFonts w:ascii="Cambria Math" w:hAnsi="Cambria Math"/>
                          </w:rPr>
                          <m:t>,</m:t>
                        </m:r>
                        <m:r>
                          <w:rPr>
                            <w:rFonts w:ascii="Cambria Math" w:hAnsi="Cambria Math"/>
                          </w:rPr>
                          <m:t>i</m:t>
                        </m:r>
                        <m:r>
                          <m:rPr>
                            <m:sty m:val="p"/>
                          </m:rPr>
                          <w:rPr>
                            <w:rFonts w:ascii="Cambria Math" w:hAnsi="Cambria Math"/>
                          </w:rPr>
                          <m:t xml:space="preserve">  </m:t>
                        </m:r>
                      </m:sub>
                    </m:sSub>
                  </m:e>
                </m:nary>
              </m:e>
            </m:d>
            <m:r>
              <m:rPr>
                <m:sty m:val="p"/>
              </m:rPr>
              <w:rPr>
                <w:rFonts w:ascii="Cambria Math" w:hAnsi="Cambria Math"/>
              </w:rPr>
              <m:t>,</m:t>
            </m:r>
          </m:e>
        </m:nary>
        <m:r>
          <w:rPr>
            <w:rFonts w:ascii="Cambria Math" w:hAnsi="Cambria Math"/>
          </w:rPr>
          <m:t>g</m:t>
        </m:r>
        <m:r>
          <m:rPr>
            <m:sty m:val="p"/>
          </m:rPr>
          <w:rPr>
            <w:rFonts w:ascii="Cambria Math" w:hAnsi="Cambria Math"/>
          </w:rPr>
          <m:t>=1,…,</m:t>
        </m:r>
        <m:r>
          <w:rPr>
            <w:rFonts w:ascii="Cambria Math" w:hAnsi="Cambria Math"/>
          </w:rPr>
          <m:t>G}</m:t>
        </m:r>
      </m:oMath>
    </w:p>
    <w:p w14:paraId="76DF9D84" w14:textId="2FB92587" w:rsidR="00086340" w:rsidRPr="002E739C" w:rsidRDefault="005D2F7B" w:rsidP="00CE20F1">
      <w:pPr>
        <w:pStyle w:val="MDPI38bullet"/>
        <w:spacing w:before="60" w:line="276" w:lineRule="auto"/>
      </w:pPr>
      <m:oMath>
        <m:sSup>
          <m:sSupPr>
            <m:ctrlPr>
              <w:rPr>
                <w:rFonts w:ascii="Cambria Math" w:hAnsi="Cambria Math"/>
              </w:rPr>
            </m:ctrlPr>
          </m:sSupPr>
          <m:e>
            <m:r>
              <w:rPr>
                <w:rFonts w:ascii="Cambria Math" w:hAnsi="Cambria Math"/>
              </w:rPr>
              <m:t>c</m:t>
            </m:r>
          </m:e>
          <m:sup>
            <m:r>
              <w:rPr>
                <w:rFonts w:ascii="Cambria Math" w:hAnsi="Cambria Math"/>
              </w:rPr>
              <m:t>max</m:t>
            </m:r>
          </m:sup>
        </m:sSup>
        <m:r>
          <w:rPr>
            <w:rFonts w:ascii="Cambria Math" w:hAnsi="Cambria Math"/>
          </w:rPr>
          <m:t>=</m:t>
        </m:r>
        <m:d>
          <m:dPr>
            <m:begChr m:val="{"/>
            <m:ctrlPr>
              <w:rPr>
                <w:rFonts w:ascii="Cambria Math" w:hAnsi="Cambria Math"/>
                <w:i/>
              </w:rPr>
            </m:ctrlPr>
          </m:dPr>
          <m:e>
            <m:sSubSup>
              <m:sSubSupPr>
                <m:ctrlPr>
                  <w:rPr>
                    <w:rFonts w:ascii="Cambria Math" w:hAnsi="Cambria Math"/>
                  </w:rPr>
                </m:ctrlPr>
              </m:sSubSupPr>
              <m:e>
                <m:r>
                  <w:rPr>
                    <w:rFonts w:ascii="Cambria Math" w:hAnsi="Cambria Math"/>
                  </w:rPr>
                  <m:t>c</m:t>
                </m:r>
              </m:e>
              <m:sub>
                <m:r>
                  <w:rPr>
                    <w:rFonts w:ascii="Cambria Math" w:hAnsi="Cambria Math"/>
                  </w:rPr>
                  <m:t>g</m:t>
                </m:r>
              </m:sub>
              <m:sup>
                <m:r>
                  <w:rPr>
                    <w:rFonts w:ascii="Cambria Math" w:hAnsi="Cambria Math"/>
                  </w:rPr>
                  <m:t>max</m:t>
                </m:r>
              </m:sup>
            </m:sSubSup>
          </m:e>
          <m:e>
            <m:sSubSup>
              <m:sSubSupPr>
                <m:ctrlPr>
                  <w:rPr>
                    <w:rFonts w:ascii="Cambria Math" w:hAnsi="Cambria Math"/>
                  </w:rPr>
                </m:ctrlPr>
              </m:sSubSupPr>
              <m:e>
                <m:r>
                  <w:rPr>
                    <w:rFonts w:ascii="Cambria Math" w:hAnsi="Cambria Math"/>
                  </w:rPr>
                  <m:t>c</m:t>
                </m:r>
              </m:e>
              <m:sub>
                <m:r>
                  <w:rPr>
                    <w:rFonts w:ascii="Cambria Math" w:hAnsi="Cambria Math"/>
                  </w:rPr>
                  <m:t>g</m:t>
                </m:r>
              </m:sub>
              <m:sup>
                <m:r>
                  <w:rPr>
                    <w:rFonts w:ascii="Cambria Math" w:hAnsi="Cambria Math"/>
                  </w:rPr>
                  <m:t>max</m:t>
                </m:r>
              </m:sup>
            </m:sSubSup>
            <m:r>
              <w:rPr>
                <w:rFonts w:ascii="Cambria Math" w:hAnsi="Cambria Math"/>
              </w:rPr>
              <m:t>=</m:t>
            </m:r>
            <m:nary>
              <m:naryPr>
                <m:chr m:val="∑"/>
                <m:ctrlPr>
                  <w:rPr>
                    <w:rFonts w:ascii="Cambria Math" w:hAnsi="Cambria Math"/>
                  </w:rPr>
                </m:ctrlPr>
              </m:naryPr>
              <m:sub>
                <m:r>
                  <w:rPr>
                    <w:rFonts w:ascii="Cambria Math" w:hAnsi="Cambria Math"/>
                  </w:rPr>
                  <m:t>s</m:t>
                </m:r>
                <m:r>
                  <m:rPr>
                    <m:sty m:val="p"/>
                  </m:rPr>
                  <w:rPr>
                    <w:rFonts w:ascii="Cambria Math" w:hAnsi="Cambria Math"/>
                  </w:rPr>
                  <m:t>=1</m:t>
                </m:r>
              </m:sub>
              <m:sup>
                <m:r>
                  <w:rPr>
                    <w:rFonts w:ascii="Cambria Math" w:hAnsi="Cambria Math"/>
                  </w:rPr>
                  <m:t>S</m:t>
                </m:r>
              </m:sup>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sSub>
                      <m:sSubPr>
                        <m:ctrlPr>
                          <w:rPr>
                            <w:rFonts w:ascii="Cambria Math" w:hAnsi="Cambria Math"/>
                          </w:rPr>
                        </m:ctrlPr>
                      </m:sSubPr>
                      <m:e>
                        <m:r>
                          <w:rPr>
                            <w:rFonts w:ascii="Cambria Math" w:hAnsi="Cambria Math"/>
                          </w:rPr>
                          <m:t>Z</m:t>
                        </m:r>
                      </m:e>
                      <m:sub>
                        <m:r>
                          <w:rPr>
                            <w:rFonts w:ascii="Cambria Math" w:hAnsi="Cambria Math"/>
                          </w:rPr>
                          <m:t>g</m:t>
                        </m:r>
                      </m:sub>
                    </m:sSub>
                  </m:sup>
                  <m:e>
                    <m:r>
                      <m:rPr>
                        <m:sty m:val="p"/>
                      </m:rPr>
                      <w:rPr>
                        <w:rFonts w:ascii="Cambria Math" w:hAnsi="Cambria Math"/>
                      </w:rPr>
                      <m:t>min⁡(1,</m:t>
                    </m:r>
                    <m:sSub>
                      <m:sSubPr>
                        <m:ctrlPr>
                          <w:rPr>
                            <w:rFonts w:ascii="Cambria Math" w:hAnsi="Cambria Math"/>
                          </w:rPr>
                        </m:ctrlPr>
                      </m:sSubPr>
                      <m:e>
                        <m:r>
                          <w:rPr>
                            <w:rFonts w:ascii="Cambria Math" w:hAnsi="Cambria Math"/>
                          </w:rPr>
                          <m:t>R</m:t>
                        </m:r>
                      </m:e>
                      <m:sub>
                        <m:r>
                          <w:rPr>
                            <w:rFonts w:ascii="Cambria Math" w:hAnsi="Cambria Math"/>
                          </w:rPr>
                          <m:t>s</m:t>
                        </m:r>
                        <m:r>
                          <m:rPr>
                            <m:sty m:val="p"/>
                          </m:rPr>
                          <w:rPr>
                            <w:rFonts w:ascii="Cambria Math" w:hAnsi="Cambria Math"/>
                          </w:rPr>
                          <m:t>,1</m:t>
                        </m:r>
                      </m:sub>
                    </m:sSub>
                  </m:e>
                </m:nary>
              </m:e>
            </m:nary>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g</m:t>
                </m:r>
                <m:r>
                  <m:rPr>
                    <m:sty m:val="p"/>
                  </m:rPr>
                  <w:rPr>
                    <w:rFonts w:ascii="Cambria Math" w:hAnsi="Cambria Math"/>
                  </w:rPr>
                  <m:t>,</m:t>
                </m:r>
                <m:r>
                  <w:rPr>
                    <w:rFonts w:ascii="Cambria Math" w:hAnsi="Cambria Math"/>
                  </w:rPr>
                  <m:t>s</m:t>
                </m:r>
              </m:sub>
            </m:sSub>
            <m:ctrlPr>
              <w:rPr>
                <w:rFonts w:ascii="Cambria Math" w:hAnsi="Cambria Math"/>
              </w:rPr>
            </m:ctrlPr>
          </m:e>
        </m:d>
        <m:r>
          <m:rPr>
            <m:sty m:val="p"/>
          </m:rPr>
          <w:rPr>
            <w:rFonts w:ascii="Cambria Math" w:hAnsi="Cambria Math"/>
          </w:rPr>
          <m:t xml:space="preserve">, </m:t>
        </m:r>
        <m:r>
          <w:rPr>
            <w:rFonts w:ascii="Cambria Math" w:hAnsi="Cambria Math"/>
          </w:rPr>
          <m:t>g</m:t>
        </m:r>
        <m:r>
          <m:rPr>
            <m:sty m:val="p"/>
          </m:rPr>
          <w:rPr>
            <w:rFonts w:ascii="Cambria Math" w:hAnsi="Cambria Math"/>
          </w:rPr>
          <m:t>=1,…,</m:t>
        </m:r>
        <m:r>
          <w:rPr>
            <w:rFonts w:ascii="Cambria Math" w:hAnsi="Cambria Math"/>
          </w:rPr>
          <m:t>G}</m:t>
        </m:r>
      </m:oMath>
    </w:p>
    <w:p w14:paraId="275723B2" w14:textId="25D47E61" w:rsidR="00086340" w:rsidRPr="002E739C" w:rsidRDefault="00086340" w:rsidP="00457D8E">
      <w:pPr>
        <w:pStyle w:val="MDPI31text"/>
      </w:pPr>
      <w:r>
        <w:t>and</w:t>
      </w:r>
    </w:p>
    <w:p w14:paraId="263B8AEE" w14:textId="39EF6F73" w:rsidR="00BC3DB4" w:rsidRPr="002E739C" w:rsidRDefault="005D2F7B" w:rsidP="00086340">
      <w:pPr>
        <w:pStyle w:val="MDPI38bullet"/>
      </w:pPr>
      <m:oMath>
        <m:sSub>
          <m:sSubPr>
            <m:ctrlPr>
              <w:rPr>
                <w:rFonts w:ascii="Cambria Math" w:hAnsi="Cambria Math"/>
              </w:rPr>
            </m:ctrlPr>
          </m:sSubPr>
          <m:e>
            <m:r>
              <w:rPr>
                <w:rFonts w:ascii="Cambria Math" w:hAnsi="Cambria Math"/>
              </w:rPr>
              <m:t>R</m:t>
            </m:r>
          </m:e>
          <m:sub>
            <m:r>
              <w:rPr>
                <w:rFonts w:ascii="Cambria Math" w:hAnsi="Cambria Math"/>
              </w:rPr>
              <m:t>s</m:t>
            </m:r>
            <m:r>
              <m:rPr>
                <m:sty m:val="p"/>
              </m:rPr>
              <w:rPr>
                <w:rFonts w:ascii="Cambria Math" w:hAnsi="Cambria Math"/>
              </w:rPr>
              <m:t xml:space="preserve"> </m:t>
            </m:r>
          </m:sub>
        </m:sSub>
      </m:oMath>
      <w:r w:rsidR="00BC3DB4" w:rsidRPr="002E739C">
        <w:t xml:space="preserve"> </w:t>
      </w:r>
      <w:r w:rsidR="00143B02" w:rsidRPr="002E739C">
        <w:t>is</w:t>
      </w:r>
      <w:r w:rsidR="00BC3DB4" w:rsidRPr="002E739C">
        <w:t xml:space="preserve"> sort</w:t>
      </w:r>
      <w:r w:rsidR="00143B02" w:rsidRPr="002E739C">
        <w:t xml:space="preserve">ed vector of </w:t>
      </w:r>
      <m:oMath>
        <m:d>
          <m:dPr>
            <m:ctrlPr>
              <w:rPr>
                <w:rFonts w:ascii="Cambria Math" w:hAnsi="Cambria Math"/>
              </w:rPr>
            </m:ctrlPr>
          </m:dPr>
          <m:e>
            <m:sSub>
              <m:sSubPr>
                <m:ctrlPr>
                  <w:rPr>
                    <w:rFonts w:ascii="Cambria Math" w:hAnsi="Cambria Math"/>
                  </w:rPr>
                </m:ctrlPr>
              </m:sSubPr>
              <m:e>
                <m:r>
                  <w:rPr>
                    <w:rFonts w:ascii="Cambria Math" w:hAnsi="Cambria Math"/>
                  </w:rPr>
                  <m:t>V</m:t>
                </m:r>
              </m:e>
              <m:sub>
                <m:r>
                  <m:rPr>
                    <m:sty m:val="p"/>
                  </m:rPr>
                  <w:rPr>
                    <w:rFonts w:ascii="Cambria Math" w:hAnsi="Cambria Math"/>
                  </w:rPr>
                  <m:t>1,</m:t>
                </m:r>
                <m:r>
                  <w:rPr>
                    <w:rFonts w:ascii="Cambria Math" w:hAnsi="Cambria Math"/>
                  </w:rPr>
                  <m:t>s</m:t>
                </m:r>
                <m:r>
                  <m:rPr>
                    <m:sty m:val="p"/>
                  </m:rPr>
                  <w:rPr>
                    <w:rFonts w:ascii="Cambria Math" w:hAnsi="Cambria Math"/>
                  </w:rPr>
                  <m:t xml:space="preserve"> </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V</m:t>
                </m:r>
              </m:e>
              <m:sub>
                <m:r>
                  <m:rPr>
                    <m:sty m:val="p"/>
                  </m:rPr>
                  <w:rPr>
                    <w:rFonts w:ascii="Cambria Math" w:hAnsi="Cambria Math"/>
                  </w:rPr>
                  <m:t>2,</m:t>
                </m:r>
                <m:r>
                  <w:rPr>
                    <w:rFonts w:ascii="Cambria Math" w:hAnsi="Cambria Math"/>
                  </w:rPr>
                  <m:t>s</m:t>
                </m:r>
                <m:r>
                  <m:rPr>
                    <m:sty m:val="p"/>
                  </m:rPr>
                  <w:rPr>
                    <w:rFonts w:ascii="Cambria Math" w:hAnsi="Cambria Math"/>
                  </w:rPr>
                  <m:t xml:space="preserve"> </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K</m:t>
                </m:r>
                <m:r>
                  <m:rPr>
                    <m:sty m:val="p"/>
                  </m:rPr>
                  <w:rPr>
                    <w:rFonts w:ascii="Cambria Math" w:hAnsi="Cambria Math"/>
                  </w:rPr>
                  <m:t>,</m:t>
                </m:r>
                <m:r>
                  <w:rPr>
                    <w:rFonts w:ascii="Cambria Math" w:hAnsi="Cambria Math"/>
                  </w:rPr>
                  <m:t>s</m:t>
                </m:r>
                <m:r>
                  <m:rPr>
                    <m:sty m:val="p"/>
                  </m:rPr>
                  <w:rPr>
                    <w:rFonts w:ascii="Cambria Math" w:hAnsi="Cambria Math"/>
                  </w:rPr>
                  <m:t xml:space="preserve"> </m:t>
                </m:r>
              </m:sub>
            </m:sSub>
          </m:e>
        </m:d>
      </m:oMath>
      <w:r w:rsidR="00F56182">
        <w:t xml:space="preserve"> </w:t>
      </w:r>
      <w:r w:rsidR="00143B02" w:rsidRPr="002E739C">
        <w:t>by descending order.</w:t>
      </w:r>
    </w:p>
    <w:p w14:paraId="661C75F1" w14:textId="15DC0391" w:rsidR="009D060C" w:rsidRDefault="005D2F7B" w:rsidP="00086340">
      <w:pPr>
        <w:pStyle w:val="MDPI38bullet"/>
      </w:pPr>
      <m:oMath>
        <m:sSub>
          <m:sSubPr>
            <m:ctrlPr>
              <w:rPr>
                <w:rFonts w:ascii="Cambria Math" w:hAnsi="Cambria Math"/>
              </w:rPr>
            </m:ctrlPr>
          </m:sSubPr>
          <m:e>
            <m:r>
              <w:rPr>
                <w:rFonts w:ascii="Cambria Math" w:hAnsi="Cambria Math"/>
              </w:rPr>
              <m:t>P</m:t>
            </m:r>
          </m:e>
          <m:sub>
            <m:r>
              <w:rPr>
                <w:rFonts w:ascii="Cambria Math" w:hAnsi="Cambria Math"/>
              </w:rPr>
              <m:t>s</m:t>
            </m:r>
            <m:r>
              <m:rPr>
                <m:sty m:val="p"/>
              </m:rPr>
              <w:rPr>
                <w:rFonts w:ascii="Cambria Math" w:hAnsi="Cambria Math"/>
              </w:rPr>
              <m:t xml:space="preserve">  </m:t>
            </m:r>
          </m:sub>
        </m:sSub>
      </m:oMath>
      <w:r w:rsidR="00BC3DB4" w:rsidRPr="002E739C">
        <w:t xml:space="preserve"> </w:t>
      </w:r>
      <w:r w:rsidR="00143B02" w:rsidRPr="002E739C">
        <w:t>is sorted vector of</w:t>
      </w:r>
      <w:r w:rsidR="00BC3DB4" w:rsidRPr="002E739C">
        <w:t xml:space="preserve"> </w:t>
      </w:r>
      <m:oMath>
        <m:d>
          <m:dPr>
            <m:ctrlPr>
              <w:rPr>
                <w:rFonts w:ascii="Cambria Math" w:hAnsi="Cambria Math"/>
              </w:rPr>
            </m:ctrlPr>
          </m:dPr>
          <m:e>
            <m:sSub>
              <m:sSubPr>
                <m:ctrlPr>
                  <w:rPr>
                    <w:rFonts w:ascii="Cambria Math" w:hAnsi="Cambria Math"/>
                  </w:rPr>
                </m:ctrlPr>
              </m:sSubPr>
              <m:e>
                <m:r>
                  <w:rPr>
                    <w:rFonts w:ascii="Cambria Math" w:hAnsi="Cambria Math"/>
                  </w:rPr>
                  <m:t>V</m:t>
                </m:r>
              </m:e>
              <m:sub>
                <m:r>
                  <m:rPr>
                    <m:sty m:val="p"/>
                  </m:rPr>
                  <w:rPr>
                    <w:rFonts w:ascii="Cambria Math" w:hAnsi="Cambria Math"/>
                  </w:rPr>
                  <m:t>1,</m:t>
                </m:r>
                <m:r>
                  <w:rPr>
                    <w:rFonts w:ascii="Cambria Math" w:hAnsi="Cambria Math"/>
                  </w:rPr>
                  <m:t>s</m:t>
                </m:r>
                <m:r>
                  <m:rPr>
                    <m:sty m:val="p"/>
                  </m:rPr>
                  <w:rPr>
                    <w:rFonts w:ascii="Cambria Math" w:hAnsi="Cambria Math"/>
                  </w:rPr>
                  <m:t xml:space="preserve"> </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V</m:t>
                </m:r>
              </m:e>
              <m:sub>
                <m:r>
                  <m:rPr>
                    <m:sty m:val="p"/>
                  </m:rPr>
                  <w:rPr>
                    <w:rFonts w:ascii="Cambria Math" w:hAnsi="Cambria Math"/>
                  </w:rPr>
                  <m:t>2,</m:t>
                </m:r>
                <m:r>
                  <w:rPr>
                    <w:rFonts w:ascii="Cambria Math" w:hAnsi="Cambria Math"/>
                  </w:rPr>
                  <m:t>s</m:t>
                </m:r>
                <m:r>
                  <m:rPr>
                    <m:sty m:val="p"/>
                  </m:rPr>
                  <w:rPr>
                    <w:rFonts w:ascii="Cambria Math" w:hAnsi="Cambria Math"/>
                  </w:rPr>
                  <m:t xml:space="preserve"> </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K</m:t>
                </m:r>
                <m:r>
                  <m:rPr>
                    <m:sty m:val="p"/>
                  </m:rPr>
                  <w:rPr>
                    <w:rFonts w:ascii="Cambria Math" w:hAnsi="Cambria Math"/>
                  </w:rPr>
                  <m:t>,</m:t>
                </m:r>
                <m:r>
                  <w:rPr>
                    <w:rFonts w:ascii="Cambria Math" w:hAnsi="Cambria Math"/>
                  </w:rPr>
                  <m:t>s</m:t>
                </m:r>
                <m:r>
                  <m:rPr>
                    <m:sty m:val="p"/>
                  </m:rPr>
                  <w:rPr>
                    <w:rFonts w:ascii="Cambria Math" w:hAnsi="Cambria Math"/>
                  </w:rPr>
                  <m:t xml:space="preserve"> </m:t>
                </m:r>
              </m:sub>
            </m:sSub>
          </m:e>
        </m:d>
      </m:oMath>
      <w:r w:rsidR="00143B02" w:rsidRPr="002E739C">
        <w:t xml:space="preserve"> by ascending order.</w:t>
      </w:r>
    </w:p>
    <w:p w14:paraId="3481993C" w14:textId="437022FC" w:rsidR="00570F2C" w:rsidRDefault="00570F2C" w:rsidP="00570F2C">
      <w:pPr>
        <w:pStyle w:val="MDPI38bullet"/>
        <w:numPr>
          <w:ilvl w:val="0"/>
          <w:numId w:val="0"/>
        </w:numPr>
        <w:ind w:left="2608"/>
      </w:pPr>
      <w:r>
        <w:t>The compromised objective function can be rewritten as:</w:t>
      </w:r>
      <w:r w:rsidR="00866287">
        <w:t xml:space="preserve"> </w:t>
      </w:r>
    </w:p>
    <w:p w14:paraId="08450E8F" w14:textId="4C2FB66C" w:rsidR="00570F2C" w:rsidRPr="00DE2692" w:rsidRDefault="00570F2C" w:rsidP="00CE20F1">
      <w:pPr>
        <w:pStyle w:val="MDPI38bullet"/>
        <w:numPr>
          <w:ilvl w:val="0"/>
          <w:numId w:val="0"/>
        </w:numPr>
        <w:spacing w:line="276" w:lineRule="auto"/>
        <w:ind w:left="2608"/>
      </w:pPr>
      <m:oMathPara>
        <m:oMath>
          <m:r>
            <w:rPr>
              <w:rFonts w:ascii="Cambria Math" w:hAnsi="Cambria Math"/>
            </w:rPr>
            <m:t>min</m:t>
          </m:r>
          <m:sSup>
            <m:sSupPr>
              <m:ctrlPr>
                <w:rPr>
                  <w:rFonts w:ascii="Cambria Math" w:hAnsi="Cambria Math"/>
                </w:rPr>
              </m:ctrlPr>
            </m:sSupPr>
            <m:e>
              <m:d>
                <m:dPr>
                  <m:ctrlPr>
                    <w:rPr>
                      <w:rFonts w:ascii="Cambria Math" w:hAnsi="Cambria Math"/>
                    </w:rPr>
                  </m:ctrlPr>
                </m:dPr>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L=2*G</m:t>
                      </m:r>
                    </m:sup>
                    <m:e>
                      <m:sSub>
                        <m:sSubPr>
                          <m:ctrlPr>
                            <w:rPr>
                              <w:rFonts w:ascii="Cambria Math" w:hAnsi="Cambria Math"/>
                            </w:rPr>
                          </m:ctrlPr>
                        </m:sSubPr>
                        <m:e>
                          <m:r>
                            <w:rPr>
                              <w:rFonts w:ascii="Cambria Math" w:hAnsi="Cambria Math"/>
                            </w:rPr>
                            <m:t>w</m:t>
                          </m:r>
                        </m:e>
                        <m:sub>
                          <m:r>
                            <w:rPr>
                              <w:rFonts w:ascii="Cambria Math" w:hAnsi="Cambria Math"/>
                            </w:rPr>
                            <m:t>i</m:t>
                          </m:r>
                        </m:sub>
                      </m:sSub>
                    </m:e>
                  </m:nary>
                  <m:sSup>
                    <m:sSupPr>
                      <m:ctrlPr>
                        <w:rPr>
                          <w:rFonts w:ascii="Cambria Math" w:hAnsi="Cambria Math"/>
                        </w:rPr>
                      </m:ctrlPr>
                    </m:sSupPr>
                    <m:e>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F</m:t>
                              </m:r>
                            </m:e>
                            <m:sub>
                              <m:r>
                                <w:rPr>
                                  <w:rFonts w:ascii="Cambria Math" w:hAnsi="Cambria Math"/>
                                </w:rPr>
                                <m:t>i</m:t>
                              </m:r>
                            </m:sub>
                          </m:sSub>
                          <m:r>
                            <m:rPr>
                              <m:sty m:val="p"/>
                            </m:rPr>
                            <w:rPr>
                              <w:rFonts w:ascii="Cambria Math" w:hAnsi="Cambria Math"/>
                            </w:rPr>
                            <m:t>-</m:t>
                          </m:r>
                          <m:sSubSup>
                            <m:sSubSupPr>
                              <m:ctrlPr>
                                <w:rPr>
                                  <w:rFonts w:ascii="Cambria Math" w:hAnsi="Cambria Math"/>
                                </w:rPr>
                              </m:ctrlPr>
                            </m:sSubSupPr>
                            <m:e>
                              <m:r>
                                <m:rPr>
                                  <m:sty m:val="p"/>
                                </m:rPr>
                                <w:rPr>
                                  <w:rFonts w:ascii="Cambria Math" w:hAnsi="Cambria Math"/>
                                </w:rPr>
                                <m:t xml:space="preserve"> </m:t>
                              </m:r>
                              <m:r>
                                <w:rPr>
                                  <w:rFonts w:ascii="Cambria Math" w:hAnsi="Cambria Math"/>
                                </w:rPr>
                                <m:t>z</m:t>
                              </m:r>
                            </m:e>
                            <m:sub>
                              <m:r>
                                <w:rPr>
                                  <w:rFonts w:ascii="Cambria Math" w:hAnsi="Cambria Math"/>
                                </w:rPr>
                                <m:t>i</m:t>
                              </m:r>
                            </m:sub>
                            <m:sup>
                              <m:r>
                                <m:rPr>
                                  <m:sty m:val="p"/>
                                </m:rPr>
                                <w:rPr>
                                  <w:rFonts w:ascii="Cambria Math" w:hAnsi="Cambria Math"/>
                                </w:rPr>
                                <m:t>*</m:t>
                              </m:r>
                            </m:sup>
                          </m:sSubSup>
                        </m:num>
                        <m:den>
                          <m:sSubSup>
                            <m:sSubSupPr>
                              <m:ctrlPr>
                                <w:rPr>
                                  <w:rFonts w:ascii="Cambria Math" w:hAnsi="Cambria Math"/>
                                </w:rPr>
                              </m:ctrlPr>
                            </m:sSubSupPr>
                            <m:e>
                              <m:r>
                                <m:rPr>
                                  <m:sty m:val="p"/>
                                </m:rPr>
                                <w:rPr>
                                  <w:rFonts w:ascii="Cambria Math" w:hAnsi="Cambria Math"/>
                                </w:rPr>
                                <m:t xml:space="preserve"> </m:t>
                              </m:r>
                              <m:r>
                                <w:rPr>
                                  <w:rFonts w:ascii="Cambria Math" w:hAnsi="Cambria Math"/>
                                </w:rPr>
                                <m:t>z</m:t>
                              </m:r>
                            </m:e>
                            <m:sub>
                              <m:r>
                                <w:rPr>
                                  <w:rFonts w:ascii="Cambria Math" w:hAnsi="Cambria Math"/>
                                </w:rPr>
                                <m:t>i</m:t>
                              </m:r>
                            </m:sub>
                            <m:sup>
                              <m:r>
                                <w:rPr>
                                  <w:rFonts w:ascii="Cambria Math" w:hAnsi="Cambria Math"/>
                                </w:rPr>
                                <m:t>worst</m:t>
                              </m: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 xml:space="preserve"> </m:t>
                              </m:r>
                              <m:r>
                                <w:rPr>
                                  <w:rFonts w:ascii="Cambria Math" w:hAnsi="Cambria Math"/>
                                </w:rPr>
                                <m:t>z</m:t>
                              </m:r>
                            </m:e>
                            <m:sub>
                              <m:r>
                                <w:rPr>
                                  <w:rFonts w:ascii="Cambria Math" w:hAnsi="Cambria Math"/>
                                </w:rPr>
                                <m:t>i</m:t>
                              </m:r>
                            </m:sub>
                            <m:sup>
                              <m:r>
                                <m:rPr>
                                  <m:sty m:val="p"/>
                                </m:rPr>
                                <w:rPr>
                                  <w:rFonts w:ascii="Cambria Math" w:hAnsi="Cambria Math"/>
                                </w:rPr>
                                <m:t>*</m:t>
                              </m:r>
                            </m:sup>
                          </m:sSubSup>
                        </m:den>
                      </m:f>
                      <m:r>
                        <m:rPr>
                          <m:sty m:val="p"/>
                        </m:rPr>
                        <w:rPr>
                          <w:rFonts w:ascii="Cambria Math" w:hAnsi="Cambria Math"/>
                        </w:rPr>
                        <m:t>|</m:t>
                      </m:r>
                    </m:e>
                    <m:sup>
                      <m:r>
                        <m:rPr>
                          <m:sty m:val="p"/>
                        </m:rPr>
                        <w:rPr>
                          <w:rFonts w:ascii="Cambria Math" w:hAnsi="Cambria Math"/>
                        </w:rPr>
                        <m:t>2</m:t>
                      </m:r>
                    </m:sup>
                  </m:sSup>
                </m:e>
              </m:d>
            </m:e>
            <m:sup>
              <m:r>
                <m:rPr>
                  <m:sty m:val="p"/>
                </m:rPr>
                <w:rPr>
                  <w:rFonts w:ascii="Cambria Math" w:hAnsi="Cambria Math"/>
                </w:rPr>
                <m:t>1/2</m:t>
              </m:r>
            </m:sup>
          </m:sSup>
        </m:oMath>
      </m:oMathPara>
    </w:p>
    <w:p w14:paraId="741D3C24" w14:textId="294D0ACB" w:rsidR="00C3486D" w:rsidRDefault="00C3486D" w:rsidP="00C3486D">
      <w:pPr>
        <w:pStyle w:val="MDPI22heading2"/>
        <w:spacing w:before="240"/>
      </w:pPr>
      <w:r w:rsidRPr="002E739C">
        <w:t>2.</w:t>
      </w:r>
      <w:r w:rsidR="00B748E7">
        <w:t>3</w:t>
      </w:r>
      <w:r w:rsidRPr="002E739C">
        <w:t xml:space="preserve">. </w:t>
      </w:r>
      <w:r>
        <w:t>Proposed Genetic A</w:t>
      </w:r>
      <w:r w:rsidR="00076C6A">
        <w:t>l</w:t>
      </w:r>
      <w:r>
        <w:t>gorithm</w:t>
      </w:r>
    </w:p>
    <w:p w14:paraId="04B1EB6A" w14:textId="08AFD5D5" w:rsidR="00076C6A" w:rsidRPr="002E739C" w:rsidRDefault="00137240" w:rsidP="00137240">
      <w:pPr>
        <w:pStyle w:val="MDPI31text"/>
      </w:pPr>
      <w:r w:rsidRPr="00137240">
        <w:t>The Metaheuristic algorithms are often used to solve Combinatorial Optimization and NP-Hard problems. This section describes the design of two evolutionary algorithms</w:t>
      </w:r>
      <w:r w:rsidR="00724EBF">
        <w:t xml:space="preserve"> [</w:t>
      </w:r>
      <w:r w:rsidR="00D93499" w:rsidRPr="00D93499">
        <w:rPr>
          <w:b/>
          <w:bCs/>
        </w:rPr>
        <w:fldChar w:fldCharType="begin"/>
      </w:r>
      <w:r w:rsidR="00D93499" w:rsidRPr="00D93499">
        <w:rPr>
          <w:b/>
          <w:bCs/>
        </w:rPr>
        <w:instrText xml:space="preserve"> REF _Ref79313735 \n \h </w:instrText>
      </w:r>
      <w:r w:rsidR="00D93499">
        <w:rPr>
          <w:b/>
          <w:bCs/>
        </w:rPr>
        <w:instrText xml:space="preserve"> \* MERGEFORMAT </w:instrText>
      </w:r>
      <w:r w:rsidR="00D93499" w:rsidRPr="00D93499">
        <w:rPr>
          <w:b/>
          <w:bCs/>
        </w:rPr>
      </w:r>
      <w:r w:rsidR="00D93499" w:rsidRPr="00D93499">
        <w:rPr>
          <w:b/>
          <w:bCs/>
        </w:rPr>
        <w:fldChar w:fldCharType="separate"/>
      </w:r>
      <w:r w:rsidR="00B3563D">
        <w:rPr>
          <w:b/>
          <w:bCs/>
        </w:rPr>
        <w:t>22</w:t>
      </w:r>
      <w:r w:rsidR="00D93499" w:rsidRPr="00D93499">
        <w:rPr>
          <w:b/>
          <w:bCs/>
        </w:rPr>
        <w:fldChar w:fldCharType="end"/>
      </w:r>
      <w:r w:rsidR="00724EBF">
        <w:t>]</w:t>
      </w:r>
      <w:r w:rsidRPr="00137240">
        <w:t>, including the Genetic algorithm (GA) and ant colony optimization (ACO), to solve the proposed model.</w:t>
      </w:r>
    </w:p>
    <w:p w14:paraId="55A4ECFC" w14:textId="30064256" w:rsidR="00A74F9A" w:rsidRDefault="00A74F9A" w:rsidP="00A74F9A">
      <w:pPr>
        <w:pStyle w:val="MDPI23heading3"/>
      </w:pPr>
      <w:r>
        <w:t>2.3.1. Genetic Algorithm</w:t>
      </w:r>
    </w:p>
    <w:p w14:paraId="7B2B9A88" w14:textId="05E118CB" w:rsidR="00E91914" w:rsidRDefault="001739B7" w:rsidP="001739B7">
      <w:pPr>
        <w:pStyle w:val="MDPI31text"/>
      </w:pPr>
      <w:r w:rsidRPr="001739B7">
        <w:t>GA is inspired by natural evolution</w:t>
      </w:r>
      <w:r w:rsidR="00C23699">
        <w:t>. Its operati</w:t>
      </w:r>
      <w:r w:rsidR="001F0577">
        <w:t>ons</w:t>
      </w:r>
      <w:r w:rsidR="00C23699">
        <w:t xml:space="preserve"> including </w:t>
      </w:r>
      <w:r w:rsidR="001F0577">
        <w:t>selection, crossover, and mutation</w:t>
      </w:r>
      <w:r w:rsidR="00C23699">
        <w:t>.</w:t>
      </w:r>
      <w:r w:rsidRPr="001739B7">
        <w:t xml:space="preserve"> The algorithm begins with a random population, with each individual represents a solution for the problem. The optimal solution is obtained through the</w:t>
      </w:r>
      <w:r w:rsidR="00E406F0">
        <w:t xml:space="preserve"> </w:t>
      </w:r>
      <w:r w:rsidR="003E46D1" w:rsidRPr="00E406F0">
        <w:t>adaptation</w:t>
      </w:r>
      <w:r w:rsidR="003E46D1">
        <w:t xml:space="preserve"> of</w:t>
      </w:r>
      <w:r w:rsidR="00E406F0">
        <w:t xml:space="preserve"> the new</w:t>
      </w:r>
      <w:r w:rsidRPr="001739B7">
        <w:t xml:space="preserve"> generations.</w:t>
      </w:r>
      <w:r w:rsidR="00B10C30">
        <w:t xml:space="preserve"> The quality improvement of the solutions </w:t>
      </w:r>
      <w:r w:rsidR="00206A51">
        <w:t>is evaluated by their fitness values.</w:t>
      </w:r>
      <w:r w:rsidRPr="001739B7">
        <w:t xml:space="preserve"> The</w:t>
      </w:r>
      <w:r>
        <w:t xml:space="preserve"> basic</w:t>
      </w:r>
      <w:r w:rsidRPr="001739B7">
        <w:t xml:space="preserve"> </w:t>
      </w:r>
      <w:r>
        <w:t>flow</w:t>
      </w:r>
      <w:r w:rsidRPr="001739B7">
        <w:t xml:space="preserve"> of GA is shown in </w:t>
      </w:r>
      <w:r w:rsidR="009D6CEA">
        <w:fldChar w:fldCharType="begin"/>
      </w:r>
      <w:r w:rsidR="009D6CEA">
        <w:instrText xml:space="preserve"> REF _Ref81343243 \h </w:instrText>
      </w:r>
      <w:r w:rsidR="009D6CEA">
        <w:fldChar w:fldCharType="separate"/>
      </w:r>
      <w:r w:rsidR="00B3563D" w:rsidRPr="0021176A">
        <w:rPr>
          <w:b/>
        </w:rPr>
        <w:t xml:space="preserve">Figure </w:t>
      </w:r>
      <w:r w:rsidR="00B3563D">
        <w:rPr>
          <w:b/>
          <w:noProof/>
        </w:rPr>
        <w:t>2</w:t>
      </w:r>
      <w:r w:rsidR="009D6CEA">
        <w:fldChar w:fldCharType="end"/>
      </w:r>
      <w:r w:rsidR="009D6CEA" w:rsidRPr="00075486">
        <w:t>.</w:t>
      </w:r>
    </w:p>
    <w:p w14:paraId="5D442259" w14:textId="6F20738B" w:rsidR="0021176A" w:rsidRDefault="004455E2" w:rsidP="001920D6">
      <w:pPr>
        <w:pStyle w:val="MDPI31text"/>
        <w:keepNext/>
        <w:spacing w:before="240" w:after="240"/>
        <w:ind w:left="2550" w:firstLine="0"/>
      </w:pPr>
      <w:r w:rsidRPr="00ED5D7E">
        <w:rPr>
          <w:sz w:val="18"/>
          <w:szCs w:val="18"/>
          <w:lang w:val="en-GB" w:eastAsia="en-GB"/>
        </w:rPr>
        <w:object w:dxaOrig="6646" w:dyaOrig="4336" w14:anchorId="1165B66A">
          <v:shape id="_x0000_i1026" type="#_x0000_t75" style="width:291.6pt;height:186pt" o:ole="">
            <v:imagedata r:id="rId10" o:title=""/>
          </v:shape>
          <o:OLEObject Type="Embed" ProgID="Visio.Drawing.15" ShapeID="_x0000_i1026" DrawAspect="Content" ObjectID="_1692050979" r:id="rId11"/>
        </w:object>
      </w:r>
    </w:p>
    <w:p w14:paraId="6AB68B22" w14:textId="50FF1962" w:rsidR="001739B7" w:rsidRPr="003738F2" w:rsidRDefault="0021176A" w:rsidP="00467F37">
      <w:pPr>
        <w:pStyle w:val="MDPI51figurecaption"/>
        <w:ind w:left="2550" w:right="425"/>
        <w:jc w:val="both"/>
        <w:rPr>
          <w:bCs/>
        </w:rPr>
      </w:pPr>
      <w:bookmarkStart w:id="2" w:name="_Ref81343243"/>
      <w:r w:rsidRPr="0021176A">
        <w:rPr>
          <w:b/>
        </w:rPr>
        <w:t xml:space="preserve">Figure </w:t>
      </w:r>
      <w:r w:rsidRPr="0021176A">
        <w:rPr>
          <w:b/>
        </w:rPr>
        <w:fldChar w:fldCharType="begin"/>
      </w:r>
      <w:r w:rsidRPr="0021176A">
        <w:rPr>
          <w:b/>
        </w:rPr>
        <w:instrText xml:space="preserve"> SEQ Figure \* ARABIC </w:instrText>
      </w:r>
      <w:r w:rsidRPr="0021176A">
        <w:rPr>
          <w:b/>
        </w:rPr>
        <w:fldChar w:fldCharType="separate"/>
      </w:r>
      <w:r w:rsidR="00B3563D">
        <w:rPr>
          <w:b/>
          <w:noProof/>
        </w:rPr>
        <w:t>2</w:t>
      </w:r>
      <w:r w:rsidRPr="0021176A">
        <w:rPr>
          <w:b/>
        </w:rPr>
        <w:fldChar w:fldCharType="end"/>
      </w:r>
      <w:bookmarkEnd w:id="2"/>
      <w:r w:rsidR="003738F2">
        <w:rPr>
          <w:b/>
        </w:rPr>
        <w:t xml:space="preserve">: </w:t>
      </w:r>
      <w:r w:rsidR="003738F2" w:rsidRPr="003738F2">
        <w:rPr>
          <w:bCs/>
        </w:rPr>
        <w:t xml:space="preserve">Basic flow of the GA. </w:t>
      </w:r>
    </w:p>
    <w:p w14:paraId="6C8124A3" w14:textId="3840E11A" w:rsidR="00BE3BE9" w:rsidRDefault="00BE3BE9" w:rsidP="004E6C34">
      <w:pPr>
        <w:pStyle w:val="ListParagraph"/>
        <w:numPr>
          <w:ilvl w:val="0"/>
          <w:numId w:val="39"/>
        </w:numPr>
        <w:spacing w:line="259" w:lineRule="auto"/>
        <w:ind w:left="2910"/>
        <w:rPr>
          <w:rFonts w:eastAsia="Times New Roman"/>
          <w:noProof w:val="0"/>
          <w:szCs w:val="22"/>
          <w:lang w:eastAsia="de-DE" w:bidi="en-US"/>
        </w:rPr>
      </w:pPr>
      <w:r w:rsidRPr="00194BDA">
        <w:rPr>
          <w:rFonts w:eastAsia="Times New Roman"/>
          <w:noProof w:val="0"/>
          <w:szCs w:val="22"/>
          <w:lang w:eastAsia="de-DE" w:bidi="en-US"/>
        </w:rPr>
        <w:t xml:space="preserve">Initialize the population: We generate population </w:t>
      </w:r>
      <m:oMath>
        <m:r>
          <w:rPr>
            <w:rFonts w:ascii="Cambria Math" w:eastAsia="Times New Roman" w:hAnsi="Cambria Math"/>
            <w:noProof w:val="0"/>
            <w:szCs w:val="22"/>
            <w:lang w:eastAsia="de-DE" w:bidi="en-US"/>
          </w:rPr>
          <m:t>P</m:t>
        </m:r>
      </m:oMath>
      <w:r w:rsidRPr="00194BDA">
        <w:rPr>
          <w:rFonts w:eastAsia="Times New Roman"/>
          <w:noProof w:val="0"/>
          <w:szCs w:val="22"/>
          <w:lang w:eastAsia="de-DE" w:bidi="en-US"/>
        </w:rPr>
        <w:t xml:space="preserve"> is the set of </w:t>
      </w:r>
      <m:oMath>
        <m:r>
          <w:rPr>
            <w:rFonts w:ascii="Cambria Math" w:eastAsia="Times New Roman" w:hAnsi="Cambria Math" w:cs="Cambria Math"/>
            <w:noProof w:val="0"/>
            <w:szCs w:val="22"/>
            <w:lang w:eastAsia="de-DE" w:bidi="en-US"/>
          </w:rPr>
          <m:t>π</m:t>
        </m:r>
      </m:oMath>
      <w:r w:rsidRPr="00194BDA">
        <w:rPr>
          <w:rFonts w:eastAsia="Times New Roman"/>
          <w:noProof w:val="0"/>
          <w:szCs w:val="22"/>
          <w:lang w:eastAsia="de-DE" w:bidi="en-US"/>
        </w:rPr>
        <w:t xml:space="preserve"> indiviuals. The chromosome is represented </w:t>
      </w:r>
      <w:proofErr w:type="gramStart"/>
      <w:r w:rsidR="00354A86">
        <w:rPr>
          <w:rFonts w:eastAsia="Times New Roman"/>
          <w:noProof w:val="0"/>
          <w:szCs w:val="22"/>
          <w:lang w:eastAsia="de-DE" w:bidi="en-US"/>
        </w:rPr>
        <w:t>similar to</w:t>
      </w:r>
      <w:proofErr w:type="gramEnd"/>
      <w:r w:rsidR="00354A86">
        <w:rPr>
          <w:rFonts w:eastAsia="Times New Roman"/>
          <w:noProof w:val="0"/>
          <w:szCs w:val="22"/>
          <w:lang w:eastAsia="de-DE" w:bidi="en-US"/>
        </w:rPr>
        <w:t xml:space="preserve"> the decision variables </w:t>
      </w:r>
      <m:oMath>
        <m:r>
          <w:rPr>
            <w:rFonts w:ascii="Cambria Math" w:eastAsia="Times New Roman" w:hAnsi="Cambria Math"/>
            <w:noProof w:val="0"/>
            <w:szCs w:val="22"/>
            <w:lang w:eastAsia="de-DE" w:bidi="en-US"/>
          </w:rPr>
          <m:t>X</m:t>
        </m:r>
      </m:oMath>
      <w:r w:rsidR="00354A86">
        <w:rPr>
          <w:rFonts w:eastAsia="Times New Roman"/>
          <w:noProof w:val="0"/>
          <w:szCs w:val="22"/>
          <w:lang w:eastAsia="de-DE" w:bidi="en-US"/>
        </w:rPr>
        <w:t xml:space="preserve"> but here we </w:t>
      </w:r>
      <w:r w:rsidR="00CB5681">
        <w:rPr>
          <w:rFonts w:eastAsia="Times New Roman"/>
          <w:noProof w:val="0"/>
          <w:szCs w:val="22"/>
          <w:lang w:eastAsia="de-DE" w:bidi="en-US"/>
        </w:rPr>
        <w:t>use</w:t>
      </w:r>
      <w:r w:rsidR="00354A86">
        <w:rPr>
          <w:rFonts w:eastAsia="Times New Roman"/>
          <w:noProof w:val="0"/>
          <w:szCs w:val="22"/>
          <w:lang w:eastAsia="de-DE" w:bidi="en-US"/>
        </w:rPr>
        <w:t xml:space="preserve"> </w:t>
      </w:r>
      <w:r w:rsidR="00CB5681">
        <w:rPr>
          <w:rFonts w:eastAsia="Times New Roman"/>
          <w:noProof w:val="0"/>
          <w:szCs w:val="22"/>
          <w:lang w:eastAsia="de-DE" w:bidi="en-US"/>
        </w:rPr>
        <w:t>l</w:t>
      </w:r>
      <w:r w:rsidR="00066481">
        <w:rPr>
          <w:rFonts w:eastAsia="Times New Roman"/>
          <w:noProof w:val="0"/>
          <w:szCs w:val="22"/>
          <w:lang w:eastAsia="de-DE" w:bidi="en-US"/>
        </w:rPr>
        <w:t>ist</w:t>
      </w:r>
      <w:r w:rsidR="00CB5681">
        <w:rPr>
          <w:rFonts w:eastAsia="Times New Roman"/>
          <w:noProof w:val="0"/>
          <w:szCs w:val="22"/>
          <w:lang w:eastAsia="de-DE" w:bidi="en-US"/>
        </w:rPr>
        <w:t xml:space="preserve"> </w:t>
      </w:r>
      <m:oMath>
        <m:r>
          <w:rPr>
            <w:rFonts w:ascii="Cambria Math" w:eastAsia="Times New Roman" w:hAnsi="Cambria Math"/>
            <w:noProof w:val="0"/>
            <w:szCs w:val="22"/>
            <w:lang w:eastAsia="de-DE" w:bidi="en-US"/>
          </w:rPr>
          <m:t>p</m:t>
        </m:r>
      </m:oMath>
      <w:r w:rsidR="00CB5681">
        <w:rPr>
          <w:rFonts w:eastAsia="Times New Roman"/>
          <w:noProof w:val="0"/>
          <w:szCs w:val="22"/>
          <w:lang w:eastAsia="de-DE" w:bidi="en-US"/>
        </w:rPr>
        <w:t xml:space="preserve"> as List&lt;List&lt;Int</w:t>
      </w:r>
      <w:r w:rsidR="003A6EEA">
        <w:rPr>
          <w:rFonts w:eastAsia="Times New Roman"/>
          <w:noProof w:val="0"/>
          <w:szCs w:val="22"/>
          <w:lang w:eastAsia="de-DE" w:bidi="en-US"/>
        </w:rPr>
        <w:t>eger</w:t>
      </w:r>
      <w:r w:rsidR="00CB5681">
        <w:rPr>
          <w:rFonts w:eastAsia="Times New Roman"/>
          <w:noProof w:val="0"/>
          <w:szCs w:val="22"/>
          <w:lang w:eastAsia="de-DE" w:bidi="en-US"/>
        </w:rPr>
        <w:t xml:space="preserve">&gt;&gt; of </w:t>
      </w:r>
      <m:oMath>
        <m:r>
          <w:rPr>
            <w:rFonts w:ascii="Cambria Math" w:eastAsia="Times New Roman" w:hAnsi="Cambria Math"/>
            <w:noProof w:val="0"/>
            <w:szCs w:val="22"/>
            <w:lang w:eastAsia="de-DE" w:bidi="en-US"/>
          </w:rPr>
          <m:t>G</m:t>
        </m:r>
      </m:oMath>
      <w:r w:rsidR="00CB5681">
        <w:rPr>
          <w:rFonts w:eastAsia="Times New Roman"/>
          <w:noProof w:val="0"/>
          <w:szCs w:val="22"/>
          <w:lang w:eastAsia="de-DE" w:bidi="en-US"/>
        </w:rPr>
        <w:t xml:space="preserve"> items each of </w:t>
      </w:r>
      <m:oMath>
        <m:sSub>
          <m:sSubPr>
            <m:ctrlPr>
              <w:rPr>
                <w:rFonts w:ascii="Cambria Math" w:eastAsia="Times New Roman" w:hAnsi="Cambria Math"/>
                <w:i/>
                <w:noProof w:val="0"/>
                <w:szCs w:val="22"/>
                <w:lang w:eastAsia="de-DE" w:bidi="en-US"/>
              </w:rPr>
            </m:ctrlPr>
          </m:sSubPr>
          <m:e>
            <m:r>
              <w:rPr>
                <w:rFonts w:ascii="Cambria Math" w:eastAsia="Times New Roman" w:hAnsi="Cambria Math"/>
                <w:noProof w:val="0"/>
                <w:szCs w:val="22"/>
                <w:lang w:eastAsia="de-DE" w:bidi="en-US"/>
              </w:rPr>
              <m:t>p</m:t>
            </m:r>
          </m:e>
          <m:sub>
            <m:r>
              <w:rPr>
                <w:rFonts w:ascii="Cambria Math" w:eastAsia="Times New Roman" w:hAnsi="Cambria Math"/>
                <w:noProof w:val="0"/>
                <w:szCs w:val="22"/>
                <w:lang w:eastAsia="de-DE" w:bidi="en-US"/>
              </w:rPr>
              <m:t>g</m:t>
            </m:r>
          </m:sub>
        </m:sSub>
      </m:oMath>
      <w:r w:rsidR="00CB5681">
        <w:rPr>
          <w:rFonts w:eastAsia="Times New Roman"/>
          <w:noProof w:val="0"/>
          <w:szCs w:val="22"/>
          <w:lang w:eastAsia="de-DE" w:bidi="en-US"/>
        </w:rPr>
        <w:t xml:space="preserve"> stores the indexes of selected candidates</w:t>
      </w:r>
      <w:r w:rsidR="00596ABE">
        <w:rPr>
          <w:rFonts w:eastAsia="Times New Roman"/>
          <w:noProof w:val="0"/>
          <w:szCs w:val="22"/>
          <w:lang w:eastAsia="de-DE" w:bidi="en-US"/>
        </w:rPr>
        <w:t xml:space="preserve"> as</w:t>
      </w:r>
      <w:r w:rsidR="0091608A">
        <w:rPr>
          <w:rFonts w:eastAsia="Times New Roman"/>
          <w:noProof w:val="0"/>
          <w:szCs w:val="22"/>
          <w:lang w:eastAsia="de-DE" w:bidi="en-US"/>
        </w:rPr>
        <w:t xml:space="preserve"> </w:t>
      </w:r>
      <w:r w:rsidR="0091608A" w:rsidRPr="0091608A">
        <w:rPr>
          <w:rFonts w:eastAsia="Times New Roman"/>
          <w:b/>
          <w:bCs/>
          <w:noProof w:val="0"/>
          <w:szCs w:val="22"/>
          <w:lang w:eastAsia="de-DE" w:bidi="en-US"/>
        </w:rPr>
        <w:fldChar w:fldCharType="begin"/>
      </w:r>
      <w:r w:rsidR="0091608A" w:rsidRPr="0091608A">
        <w:rPr>
          <w:rFonts w:eastAsia="Times New Roman"/>
          <w:b/>
          <w:bCs/>
          <w:noProof w:val="0"/>
          <w:szCs w:val="22"/>
          <w:lang w:eastAsia="de-DE" w:bidi="en-US"/>
        </w:rPr>
        <w:instrText xml:space="preserve"> REF _Ref81336486 \h </w:instrText>
      </w:r>
      <w:r w:rsidR="0091608A">
        <w:rPr>
          <w:rFonts w:eastAsia="Times New Roman"/>
          <w:b/>
          <w:bCs/>
          <w:noProof w:val="0"/>
          <w:szCs w:val="22"/>
          <w:lang w:eastAsia="de-DE" w:bidi="en-US"/>
        </w:rPr>
        <w:instrText xml:space="preserve"> \* MERGEFORMAT </w:instrText>
      </w:r>
      <w:r w:rsidR="0091608A" w:rsidRPr="0091608A">
        <w:rPr>
          <w:rFonts w:eastAsia="Times New Roman"/>
          <w:b/>
          <w:bCs/>
          <w:noProof w:val="0"/>
          <w:szCs w:val="22"/>
          <w:lang w:eastAsia="de-DE" w:bidi="en-US"/>
        </w:rPr>
      </w:r>
      <w:r w:rsidR="0091608A" w:rsidRPr="0091608A">
        <w:rPr>
          <w:rFonts w:eastAsia="Times New Roman"/>
          <w:b/>
          <w:bCs/>
          <w:noProof w:val="0"/>
          <w:szCs w:val="22"/>
          <w:lang w:eastAsia="de-DE" w:bidi="en-US"/>
        </w:rPr>
        <w:fldChar w:fldCharType="separate"/>
      </w:r>
      <w:r w:rsidR="00B3563D" w:rsidRPr="00B3563D">
        <w:rPr>
          <w:b/>
          <w:bCs/>
        </w:rPr>
        <w:t>Figure 3</w:t>
      </w:r>
      <w:r w:rsidR="0091608A" w:rsidRPr="0091608A">
        <w:rPr>
          <w:rFonts w:eastAsia="Times New Roman"/>
          <w:b/>
          <w:bCs/>
          <w:noProof w:val="0"/>
          <w:szCs w:val="22"/>
          <w:lang w:eastAsia="de-DE" w:bidi="en-US"/>
        </w:rPr>
        <w:fldChar w:fldCharType="end"/>
      </w:r>
      <w:r w:rsidR="00CB5681">
        <w:rPr>
          <w:rFonts w:eastAsia="Times New Roman"/>
          <w:noProof w:val="0"/>
          <w:szCs w:val="22"/>
          <w:lang w:eastAsia="de-DE" w:bidi="en-US"/>
        </w:rPr>
        <w:t>.</w:t>
      </w:r>
      <w:r w:rsidR="00DA0966">
        <w:rPr>
          <w:rFonts w:eastAsia="Times New Roman"/>
          <w:noProof w:val="0"/>
          <w:szCs w:val="22"/>
          <w:lang w:eastAsia="de-DE" w:bidi="en-US"/>
        </w:rPr>
        <w:t xml:space="preserve"> This mechanism</w:t>
      </w:r>
      <w:r w:rsidR="00E43B02">
        <w:rPr>
          <w:rFonts w:eastAsia="Times New Roman"/>
          <w:noProof w:val="0"/>
          <w:szCs w:val="22"/>
          <w:lang w:eastAsia="de-DE" w:bidi="en-US"/>
        </w:rPr>
        <w:t xml:space="preserve"> </w:t>
      </w:r>
      <w:r w:rsidR="005460BC">
        <w:rPr>
          <w:rFonts w:eastAsia="Times New Roman"/>
          <w:noProof w:val="0"/>
          <w:szCs w:val="22"/>
          <w:lang w:eastAsia="de-DE" w:bidi="en-US"/>
        </w:rPr>
        <w:t xml:space="preserve">allows to </w:t>
      </w:r>
      <w:r w:rsidR="0041609B">
        <w:rPr>
          <w:rFonts w:eastAsia="Times New Roman"/>
          <w:noProof w:val="0"/>
          <w:szCs w:val="22"/>
          <w:lang w:eastAsia="de-DE" w:bidi="en-US"/>
        </w:rPr>
        <w:t xml:space="preserve">reduce the size of original </w:t>
      </w:r>
      <m:oMath>
        <m:r>
          <w:rPr>
            <w:rFonts w:ascii="Cambria Math" w:eastAsia="Times New Roman" w:hAnsi="Cambria Math"/>
            <w:noProof w:val="0"/>
            <w:szCs w:val="22"/>
            <w:lang w:eastAsia="de-DE" w:bidi="en-US"/>
          </w:rPr>
          <m:t>X</m:t>
        </m:r>
      </m:oMath>
      <w:r w:rsidR="005460BC">
        <w:rPr>
          <w:rFonts w:eastAsia="Times New Roman"/>
          <w:noProof w:val="0"/>
          <w:szCs w:val="22"/>
          <w:lang w:eastAsia="de-DE" w:bidi="en-US"/>
        </w:rPr>
        <w:t>.</w:t>
      </w:r>
    </w:p>
    <w:p w14:paraId="566CA81C" w14:textId="73664206" w:rsidR="0091608A" w:rsidRDefault="00FE2684" w:rsidP="009C2B1C">
      <w:pPr>
        <w:keepNext/>
        <w:spacing w:after="160" w:line="259" w:lineRule="auto"/>
        <w:ind w:left="2550"/>
      </w:pPr>
      <w:r>
        <w:object w:dxaOrig="5851" w:dyaOrig="2116" w14:anchorId="048CF226">
          <v:shape id="_x0000_i1027" type="#_x0000_t75" style="width:335.4pt;height:121.8pt" o:ole="">
            <v:imagedata r:id="rId12" o:title=""/>
          </v:shape>
          <o:OLEObject Type="Embed" ProgID="Visio.Drawing.15" ShapeID="_x0000_i1027" DrawAspect="Content" ObjectID="_1692050980" r:id="rId13"/>
        </w:object>
      </w:r>
    </w:p>
    <w:p w14:paraId="0B5C0AAF" w14:textId="2A3FA410" w:rsidR="00604027" w:rsidRPr="009C2B1C" w:rsidRDefault="0091608A" w:rsidP="00A23558">
      <w:pPr>
        <w:pStyle w:val="MDPI51figurecaption"/>
        <w:ind w:left="2550" w:right="425"/>
        <w:jc w:val="both"/>
        <w:rPr>
          <w:bCs/>
        </w:rPr>
      </w:pPr>
      <w:bookmarkStart w:id="3" w:name="_Ref81336486"/>
      <w:r w:rsidRPr="0091608A">
        <w:rPr>
          <w:b/>
        </w:rPr>
        <w:t xml:space="preserve">Figure </w:t>
      </w:r>
      <w:r w:rsidRPr="0091608A">
        <w:rPr>
          <w:b/>
        </w:rPr>
        <w:fldChar w:fldCharType="begin"/>
      </w:r>
      <w:r w:rsidRPr="0091608A">
        <w:rPr>
          <w:b/>
        </w:rPr>
        <w:instrText xml:space="preserve"> SEQ Figure \* ARABIC </w:instrText>
      </w:r>
      <w:r w:rsidRPr="0091608A">
        <w:rPr>
          <w:b/>
        </w:rPr>
        <w:fldChar w:fldCharType="separate"/>
      </w:r>
      <w:r w:rsidR="00B3563D">
        <w:rPr>
          <w:b/>
          <w:noProof/>
        </w:rPr>
        <w:t>3</w:t>
      </w:r>
      <w:r w:rsidRPr="0091608A">
        <w:rPr>
          <w:b/>
        </w:rPr>
        <w:fldChar w:fldCharType="end"/>
      </w:r>
      <w:bookmarkEnd w:id="3"/>
      <w:r w:rsidRPr="0091608A">
        <w:rPr>
          <w:b/>
        </w:rPr>
        <w:t>:</w:t>
      </w:r>
      <w:r w:rsidR="009C2B1C" w:rsidRPr="00556632">
        <w:rPr>
          <w:bCs/>
        </w:rPr>
        <w:t xml:space="preserve"> </w:t>
      </w:r>
      <w:r w:rsidR="00556632" w:rsidRPr="00556632">
        <w:rPr>
          <w:bCs/>
        </w:rPr>
        <w:t>Example of the</w:t>
      </w:r>
      <w:r w:rsidR="00556632">
        <w:rPr>
          <w:bCs/>
        </w:rPr>
        <w:t xml:space="preserve"> </w:t>
      </w:r>
      <w:r w:rsidR="00556632">
        <w:rPr>
          <w:szCs w:val="22"/>
        </w:rPr>
        <w:t xml:space="preserve">solution in GA with </w:t>
      </w:r>
      <m:oMath>
        <m:r>
          <w:rPr>
            <w:rFonts w:ascii="Cambria Math" w:hAnsi="Cambria Math"/>
            <w:szCs w:val="22"/>
          </w:rPr>
          <m:t>G=2</m:t>
        </m:r>
      </m:oMath>
      <w:r w:rsidR="00791CAD">
        <w:rPr>
          <w:szCs w:val="22"/>
        </w:rPr>
        <w:t>,</w:t>
      </w:r>
      <w:r w:rsidR="003F4A36">
        <w:rPr>
          <w:szCs w:val="22"/>
        </w:rPr>
        <w:t xml:space="preserve"> candidates with id</w:t>
      </w:r>
      <w:r w:rsidR="00791CAD">
        <w:rPr>
          <w:szCs w:val="22"/>
        </w:rPr>
        <w:t xml:space="preserve"> </w:t>
      </w:r>
      <m:oMath>
        <m:r>
          <w:rPr>
            <w:rFonts w:ascii="Cambria Math" w:hAnsi="Cambria Math"/>
            <w:szCs w:val="22"/>
          </w:rPr>
          <m:t>{1,2,3}</m:t>
        </m:r>
      </m:oMath>
      <w:r w:rsidR="003F4A36">
        <w:rPr>
          <w:szCs w:val="22"/>
        </w:rPr>
        <w:t xml:space="preserve"> </w:t>
      </w:r>
      <w:r w:rsidR="00BB6A98">
        <w:rPr>
          <w:szCs w:val="22"/>
        </w:rPr>
        <w:t>selected for team 1,</w:t>
      </w:r>
      <w:r w:rsidR="003F4A36">
        <w:rPr>
          <w:szCs w:val="22"/>
        </w:rPr>
        <w:t xml:space="preserve"> candidates with id </w:t>
      </w:r>
      <m:oMath>
        <m:r>
          <w:rPr>
            <w:rFonts w:ascii="Cambria Math" w:hAnsi="Cambria Math"/>
            <w:szCs w:val="22"/>
          </w:rPr>
          <m:t>{3,5}</m:t>
        </m:r>
      </m:oMath>
      <w:r w:rsidR="003F4A36">
        <w:rPr>
          <w:szCs w:val="22"/>
        </w:rPr>
        <w:t xml:space="preserve"> selected for team 2.</w:t>
      </w:r>
    </w:p>
    <w:p w14:paraId="0FB1AF2D" w14:textId="77777777" w:rsidR="007D20AB" w:rsidRPr="007B3AD5" w:rsidRDefault="00BE3BE9" w:rsidP="007B3AD5">
      <w:pPr>
        <w:pStyle w:val="ListParagraph"/>
        <w:numPr>
          <w:ilvl w:val="0"/>
          <w:numId w:val="39"/>
        </w:numPr>
        <w:spacing w:after="160" w:line="259" w:lineRule="auto"/>
        <w:ind w:left="2910"/>
        <w:rPr>
          <w:rFonts w:eastAsia="Times New Roman"/>
          <w:noProof w:val="0"/>
          <w:szCs w:val="22"/>
          <w:lang w:eastAsia="de-DE" w:bidi="en-US"/>
        </w:rPr>
      </w:pPr>
      <w:r w:rsidRPr="00194BDA">
        <w:rPr>
          <w:rFonts w:eastAsia="Times New Roman"/>
          <w:noProof w:val="0"/>
          <w:szCs w:val="22"/>
          <w:lang w:eastAsia="de-DE" w:bidi="en-US"/>
        </w:rPr>
        <w:t>Fitness function</w:t>
      </w:r>
      <w:r w:rsidR="00A81558">
        <w:rPr>
          <w:rFonts w:eastAsia="Times New Roman"/>
          <w:noProof w:val="0"/>
          <w:szCs w:val="22"/>
          <w:lang w:eastAsia="de-DE" w:bidi="en-US"/>
        </w:rPr>
        <w:t xml:space="preserve"> defined</w:t>
      </w:r>
      <w:r w:rsidRPr="00194BDA">
        <w:rPr>
          <w:rFonts w:eastAsia="Times New Roman"/>
          <w:noProof w:val="0"/>
          <w:szCs w:val="22"/>
          <w:lang w:eastAsia="de-DE" w:bidi="en-US"/>
        </w:rPr>
        <w:t xml:space="preserve"> </w:t>
      </w:r>
      <w:r w:rsidR="009E0FD1">
        <w:rPr>
          <w:rFonts w:eastAsia="Times New Roman"/>
          <w:noProof w:val="0"/>
          <w:szCs w:val="22"/>
          <w:lang w:eastAsia="de-DE" w:bidi="en-US"/>
        </w:rPr>
        <w:t xml:space="preserve">for each </w:t>
      </w:r>
      <m:oMath>
        <m:r>
          <w:rPr>
            <w:rFonts w:ascii="Cambria Math" w:eastAsia="Times New Roman" w:hAnsi="Cambria Math"/>
            <w:noProof w:val="0"/>
            <w:szCs w:val="22"/>
            <w:lang w:eastAsia="de-DE" w:bidi="en-US"/>
          </w:rPr>
          <m:t>p</m:t>
        </m:r>
      </m:oMath>
      <w:r w:rsidR="009E0FD1">
        <w:rPr>
          <w:rFonts w:eastAsia="Times New Roman"/>
          <w:noProof w:val="0"/>
          <w:szCs w:val="22"/>
          <w:lang w:eastAsia="de-DE" w:bidi="en-US"/>
        </w:rPr>
        <w:t xml:space="preserve"> in </w:t>
      </w:r>
      <m:oMath>
        <m:r>
          <w:rPr>
            <w:rFonts w:ascii="Cambria Math" w:eastAsia="Times New Roman" w:hAnsi="Cambria Math"/>
            <w:noProof w:val="0"/>
            <w:szCs w:val="22"/>
            <w:lang w:eastAsia="de-DE" w:bidi="en-US"/>
          </w:rPr>
          <m:t>P</m:t>
        </m:r>
      </m:oMath>
      <w:r w:rsidR="001C45DC" w:rsidRPr="007B3AD5">
        <w:rPr>
          <w:rFonts w:eastAsia="Times New Roman"/>
          <w:noProof w:val="0"/>
          <w:szCs w:val="22"/>
          <w:lang w:eastAsia="de-DE" w:bidi="en-US"/>
        </w:rPr>
        <w:t xml:space="preserve"> as:</w:t>
      </w:r>
    </w:p>
    <w:p w14:paraId="6B1ED4B7" w14:textId="1616AB29" w:rsidR="00BE3BE9" w:rsidRPr="00633FC9" w:rsidRDefault="00BE3BE9" w:rsidP="00820F51">
      <w:pPr>
        <w:pStyle w:val="ListParagraph"/>
        <w:spacing w:line="276" w:lineRule="auto"/>
        <w:ind w:left="2608"/>
        <w:jc w:val="left"/>
      </w:pPr>
      <m:oMathPara>
        <m:oMath>
          <m:r>
            <w:rPr>
              <w:rFonts w:ascii="Cambria Math" w:hAnsi="Cambria Math" w:cs="Cambria Math"/>
            </w:rPr>
            <m:t>p</m:t>
          </m:r>
          <m:r>
            <m:rPr>
              <m:sty m:val="p"/>
            </m:rPr>
            <w:rPr>
              <w:rFonts w:ascii="Cambria Math" w:hAnsi="Cambria Math" w:cs="Cambria Math"/>
            </w:rPr>
            <m:t>.</m:t>
          </m:r>
          <m:r>
            <w:rPr>
              <w:rFonts w:ascii="Cambria Math" w:hAnsi="Cambria Math" w:cs="Cambria Math"/>
            </w:rPr>
            <m:t>fitness</m:t>
          </m:r>
          <m:r>
            <m:rPr>
              <m:sty m:val="p"/>
            </m:rPr>
            <w:rPr>
              <w:rFonts w:ascii="Cambria Math" w:hAnsi="Cambria Math" w:cs="Cambria Math"/>
            </w:rPr>
            <m:t>=</m:t>
          </m:r>
          <m:d>
            <m:dPr>
              <m:begChr m:val="{"/>
              <m:endChr m:val=""/>
              <m:ctrlPr>
                <w:rPr>
                  <w:rFonts w:ascii="Cambria Math" w:eastAsia="Times New Roman" w:hAnsi="Cambria Math"/>
                  <w:i/>
                  <w:noProof w:val="0"/>
                </w:rPr>
              </m:ctrlPr>
            </m:dPr>
            <m:e>
              <m:eqArr>
                <m:eqArrPr>
                  <m:ctrlPr>
                    <w:rPr>
                      <w:rFonts w:ascii="Cambria Math" w:eastAsia="Times New Roman" w:hAnsi="Cambria Math"/>
                      <w:i/>
                      <w:noProof w:val="0"/>
                    </w:rPr>
                  </m:ctrlPr>
                </m:eqArrPr>
                <m:e>
                  <m:sSup>
                    <m:sSupPr>
                      <m:ctrlPr>
                        <w:rPr>
                          <w:rFonts w:ascii="Cambria Math" w:hAnsi="Cambria Math"/>
                        </w:rPr>
                      </m:ctrlPr>
                    </m:sSupPr>
                    <m:e>
                      <m:d>
                        <m:dPr>
                          <m:ctrlPr>
                            <w:rPr>
                              <w:rFonts w:ascii="Cambria Math" w:hAnsi="Cambria Math"/>
                            </w:rPr>
                          </m:ctrlPr>
                        </m:dPr>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L</m:t>
                              </m:r>
                              <m:r>
                                <m:rPr>
                                  <m:sty m:val="p"/>
                                </m:rPr>
                                <w:rPr>
                                  <w:rFonts w:ascii="Cambria Math" w:hAnsi="Cambria Math"/>
                                </w:rPr>
                                <m:t>=2*</m:t>
                              </m:r>
                              <m:r>
                                <w:rPr>
                                  <w:rFonts w:ascii="Cambria Math" w:hAnsi="Cambria Math"/>
                                </w:rPr>
                                <m:t>G</m:t>
                              </m:r>
                            </m:sup>
                            <m:e>
                              <m:sSub>
                                <m:sSubPr>
                                  <m:ctrlPr>
                                    <w:rPr>
                                      <w:rFonts w:ascii="Cambria Math" w:hAnsi="Cambria Math"/>
                                    </w:rPr>
                                  </m:ctrlPr>
                                </m:sSubPr>
                                <m:e>
                                  <m:r>
                                    <w:rPr>
                                      <w:rFonts w:ascii="Cambria Math" w:hAnsi="Cambria Math"/>
                                    </w:rPr>
                                    <m:t>w</m:t>
                                  </m:r>
                                </m:e>
                                <m:sub>
                                  <m:r>
                                    <w:rPr>
                                      <w:rFonts w:ascii="Cambria Math" w:hAnsi="Cambria Math"/>
                                    </w:rPr>
                                    <m:t>i</m:t>
                                  </m:r>
                                </m:sub>
                              </m:sSub>
                            </m:e>
                          </m:nary>
                          <m:sSup>
                            <m:sSupPr>
                              <m:ctrlPr>
                                <w:rPr>
                                  <w:rFonts w:ascii="Cambria Math" w:hAnsi="Cambria Math"/>
                                </w:rPr>
                              </m:ctrlPr>
                            </m:sSupPr>
                            <m:e>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F</m:t>
                                      </m:r>
                                    </m:e>
                                    <m:sub>
                                      <m:r>
                                        <w:rPr>
                                          <w:rFonts w:ascii="Cambria Math" w:hAnsi="Cambria Math"/>
                                        </w:rPr>
                                        <m:t>i</m:t>
                                      </m:r>
                                    </m:sub>
                                  </m:sSub>
                                  <m:r>
                                    <m:rPr>
                                      <m:sty m:val="p"/>
                                    </m:rPr>
                                    <w:rPr>
                                      <w:rFonts w:ascii="Cambria Math" w:hAnsi="Cambria Math"/>
                                    </w:rPr>
                                    <m:t>-</m:t>
                                  </m:r>
                                  <m:sSubSup>
                                    <m:sSubSupPr>
                                      <m:ctrlPr>
                                        <w:rPr>
                                          <w:rFonts w:ascii="Cambria Math" w:hAnsi="Cambria Math"/>
                                        </w:rPr>
                                      </m:ctrlPr>
                                    </m:sSubSupPr>
                                    <m:e>
                                      <m:r>
                                        <m:rPr>
                                          <m:sty m:val="p"/>
                                        </m:rPr>
                                        <w:rPr>
                                          <w:rFonts w:ascii="Cambria Math" w:hAnsi="Cambria Math"/>
                                        </w:rPr>
                                        <m:t xml:space="preserve"> </m:t>
                                      </m:r>
                                      <m:r>
                                        <w:rPr>
                                          <w:rFonts w:ascii="Cambria Math" w:hAnsi="Cambria Math"/>
                                        </w:rPr>
                                        <m:t>z</m:t>
                                      </m:r>
                                    </m:e>
                                    <m:sub>
                                      <m:r>
                                        <w:rPr>
                                          <w:rFonts w:ascii="Cambria Math" w:hAnsi="Cambria Math"/>
                                        </w:rPr>
                                        <m:t>i</m:t>
                                      </m:r>
                                    </m:sub>
                                    <m:sup>
                                      <m:r>
                                        <m:rPr>
                                          <m:sty m:val="p"/>
                                        </m:rPr>
                                        <w:rPr>
                                          <w:rFonts w:ascii="Cambria Math" w:hAnsi="Cambria Math"/>
                                        </w:rPr>
                                        <m:t>*</m:t>
                                      </m:r>
                                    </m:sup>
                                  </m:sSubSup>
                                </m:num>
                                <m:den>
                                  <m:sSubSup>
                                    <m:sSubSupPr>
                                      <m:ctrlPr>
                                        <w:rPr>
                                          <w:rFonts w:ascii="Cambria Math" w:hAnsi="Cambria Math"/>
                                        </w:rPr>
                                      </m:ctrlPr>
                                    </m:sSubSupPr>
                                    <m:e>
                                      <m:r>
                                        <m:rPr>
                                          <m:sty m:val="p"/>
                                        </m:rPr>
                                        <w:rPr>
                                          <w:rFonts w:ascii="Cambria Math" w:hAnsi="Cambria Math"/>
                                        </w:rPr>
                                        <m:t xml:space="preserve"> </m:t>
                                      </m:r>
                                      <m:r>
                                        <w:rPr>
                                          <w:rFonts w:ascii="Cambria Math" w:hAnsi="Cambria Math"/>
                                        </w:rPr>
                                        <m:t>z</m:t>
                                      </m:r>
                                    </m:e>
                                    <m:sub>
                                      <m:r>
                                        <w:rPr>
                                          <w:rFonts w:ascii="Cambria Math" w:hAnsi="Cambria Math"/>
                                        </w:rPr>
                                        <m:t>i</m:t>
                                      </m:r>
                                    </m:sub>
                                    <m:sup>
                                      <m:r>
                                        <w:rPr>
                                          <w:rFonts w:ascii="Cambria Math" w:hAnsi="Cambria Math"/>
                                        </w:rPr>
                                        <m:t>worst</m:t>
                                      </m: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 xml:space="preserve"> </m:t>
                                      </m:r>
                                      <m:r>
                                        <w:rPr>
                                          <w:rFonts w:ascii="Cambria Math" w:hAnsi="Cambria Math"/>
                                        </w:rPr>
                                        <m:t>z</m:t>
                                      </m:r>
                                    </m:e>
                                    <m:sub>
                                      <m:r>
                                        <w:rPr>
                                          <w:rFonts w:ascii="Cambria Math" w:hAnsi="Cambria Math"/>
                                        </w:rPr>
                                        <m:t>i</m:t>
                                      </m:r>
                                    </m:sub>
                                    <m:sup>
                                      <m:r>
                                        <m:rPr>
                                          <m:sty m:val="p"/>
                                        </m:rPr>
                                        <w:rPr>
                                          <w:rFonts w:ascii="Cambria Math" w:hAnsi="Cambria Math"/>
                                        </w:rPr>
                                        <m:t>*</m:t>
                                      </m:r>
                                    </m:sup>
                                  </m:sSubSup>
                                </m:den>
                              </m:f>
                              <m:r>
                                <m:rPr>
                                  <m:sty m:val="p"/>
                                </m:rPr>
                                <w:rPr>
                                  <w:rFonts w:ascii="Cambria Math" w:hAnsi="Cambria Math"/>
                                </w:rPr>
                                <m:t>|</m:t>
                              </m:r>
                            </m:e>
                            <m:sup>
                              <m:r>
                                <m:rPr>
                                  <m:sty m:val="p"/>
                                </m:rPr>
                                <w:rPr>
                                  <w:rFonts w:ascii="Cambria Math" w:hAnsi="Cambria Math"/>
                                </w:rPr>
                                <m:t>2</m:t>
                              </m:r>
                            </m:sup>
                          </m:sSup>
                        </m:e>
                      </m:d>
                    </m:e>
                    <m:sup>
                      <m:r>
                        <m:rPr>
                          <m:sty m:val="p"/>
                        </m:rPr>
                        <w:rPr>
                          <w:rFonts w:ascii="Cambria Math" w:hAnsi="Cambria Math"/>
                        </w:rPr>
                        <m:t>1/2</m:t>
                      </m:r>
                    </m:sup>
                  </m:sSup>
                  <m:r>
                    <w:rPr>
                      <w:rFonts w:ascii="Cambria Math" w:hAnsi="Cambria Math"/>
                    </w:rPr>
                    <m:t xml:space="preserve">      if validate</m:t>
                  </m:r>
                  <m:d>
                    <m:dPr>
                      <m:ctrlPr>
                        <w:rPr>
                          <w:rFonts w:ascii="Cambria Math" w:hAnsi="Cambria Math"/>
                          <w:i/>
                        </w:rPr>
                      </m:ctrlPr>
                    </m:dPr>
                    <m:e>
                      <m:r>
                        <w:rPr>
                          <w:rFonts w:ascii="Cambria Math" w:hAnsi="Cambria Math"/>
                        </w:rPr>
                        <m:t>p</m:t>
                      </m:r>
                    </m:e>
                  </m:d>
                  <m:r>
                    <w:rPr>
                      <w:rFonts w:ascii="Cambria Math" w:hAnsi="Cambria Math"/>
                    </w:rPr>
                    <m:t xml:space="preserve">=0  </m:t>
                  </m:r>
                </m:e>
                <m:e>
                  <m:r>
                    <w:rPr>
                      <w:rFonts w:ascii="Cambria Math" w:eastAsia="Times New Roman" w:hAnsi="Cambria Math"/>
                      <w:noProof w:val="0"/>
                    </w:rPr>
                    <m:t xml:space="preserve">1                                  otherwise                                            </m:t>
                  </m:r>
                </m:e>
              </m:eqArr>
            </m:e>
          </m:d>
        </m:oMath>
      </m:oMathPara>
    </w:p>
    <w:p w14:paraId="4BEDB9A4" w14:textId="021965F6" w:rsidR="00633FC9" w:rsidRDefault="00633FC9" w:rsidP="00211FC6">
      <w:pPr>
        <w:pStyle w:val="ListParagraph"/>
        <w:spacing w:after="160" w:line="259" w:lineRule="auto"/>
        <w:ind w:left="2910"/>
        <w:rPr>
          <w:rFonts w:eastAsia="Times New Roman"/>
          <w:noProof w:val="0"/>
          <w:szCs w:val="22"/>
          <w:lang w:eastAsia="de-DE" w:bidi="en-US"/>
        </w:rPr>
      </w:pPr>
      <w:r w:rsidRPr="00211FC6">
        <w:rPr>
          <w:rFonts w:eastAsia="Times New Roman"/>
          <w:noProof w:val="0"/>
          <w:szCs w:val="22"/>
          <w:lang w:eastAsia="de-DE" w:bidi="en-US"/>
        </w:rPr>
        <w:t xml:space="preserve">Where </w:t>
      </w:r>
      <m:oMath>
        <m:r>
          <w:rPr>
            <w:rFonts w:ascii="Cambria Math" w:eastAsia="Times New Roman" w:hAnsi="Cambria Math"/>
            <w:noProof w:val="0"/>
            <w:szCs w:val="22"/>
            <w:lang w:eastAsia="de-DE" w:bidi="en-US"/>
          </w:rPr>
          <m:t>validate</m:t>
        </m:r>
        <m:r>
          <m:rPr>
            <m:sty m:val="p"/>
          </m:rPr>
          <w:rPr>
            <w:rFonts w:ascii="Cambria Math" w:eastAsia="Times New Roman" w:hAnsi="Cambria Math"/>
            <w:noProof w:val="0"/>
            <w:szCs w:val="22"/>
            <w:lang w:eastAsia="de-DE" w:bidi="en-US"/>
          </w:rPr>
          <m:t>(</m:t>
        </m:r>
        <m:r>
          <w:rPr>
            <w:rFonts w:ascii="Cambria Math" w:eastAsia="Times New Roman" w:hAnsi="Cambria Math"/>
            <w:noProof w:val="0"/>
            <w:szCs w:val="22"/>
            <w:lang w:eastAsia="de-DE" w:bidi="en-US"/>
          </w:rPr>
          <m:t>p</m:t>
        </m:r>
        <m:r>
          <m:rPr>
            <m:sty m:val="p"/>
          </m:rPr>
          <w:rPr>
            <w:rFonts w:ascii="Cambria Math" w:eastAsia="Times New Roman" w:hAnsi="Cambria Math"/>
            <w:noProof w:val="0"/>
            <w:szCs w:val="22"/>
            <w:lang w:eastAsia="de-DE" w:bidi="en-US"/>
          </w:rPr>
          <m:t>)</m:t>
        </m:r>
      </m:oMath>
      <w:r w:rsidRPr="00211FC6">
        <w:rPr>
          <w:rFonts w:eastAsia="Times New Roman"/>
          <w:noProof w:val="0"/>
          <w:szCs w:val="22"/>
          <w:lang w:eastAsia="de-DE" w:bidi="en-US"/>
        </w:rPr>
        <w:t xml:space="preserve"> return 1 if solution </w:t>
      </w:r>
      <m:oMath>
        <m:r>
          <w:rPr>
            <w:rFonts w:ascii="Cambria Math" w:eastAsia="Times New Roman" w:hAnsi="Cambria Math"/>
            <w:noProof w:val="0"/>
            <w:szCs w:val="22"/>
            <w:lang w:eastAsia="de-DE" w:bidi="en-US"/>
          </w:rPr>
          <m:t>p</m:t>
        </m:r>
      </m:oMath>
      <w:r w:rsidRPr="00211FC6">
        <w:rPr>
          <w:rFonts w:eastAsia="Times New Roman"/>
          <w:noProof w:val="0"/>
          <w:szCs w:val="22"/>
          <w:lang w:eastAsia="de-DE" w:bidi="en-US"/>
        </w:rPr>
        <w:t xml:space="preserve"> violates any constraints</w:t>
      </w:r>
      <w:r w:rsidR="00315FF2">
        <w:rPr>
          <w:rFonts w:eastAsia="Times New Roman"/>
          <w:noProof w:val="0"/>
          <w:szCs w:val="22"/>
          <w:lang w:eastAsia="de-DE" w:bidi="en-US"/>
        </w:rPr>
        <w:t xml:space="preserve"> in </w:t>
      </w:r>
      <m:oMath>
        <m:r>
          <w:rPr>
            <w:rFonts w:ascii="Cambria Math" w:eastAsia="Times New Roman" w:hAnsi="Cambria Math"/>
            <w:noProof w:val="0"/>
            <w:szCs w:val="22"/>
            <w:lang w:eastAsia="de-DE" w:bidi="en-US"/>
          </w:rPr>
          <m:t>C1,C2,C3</m:t>
        </m:r>
      </m:oMath>
      <w:r w:rsidR="004A7D43">
        <w:rPr>
          <w:rFonts w:eastAsia="Times New Roman"/>
          <w:noProof w:val="0"/>
          <w:szCs w:val="22"/>
          <w:lang w:eastAsia="de-DE" w:bidi="en-US"/>
        </w:rPr>
        <w:t xml:space="preserve"> and </w:t>
      </w:r>
      <m:oMath>
        <m:r>
          <w:rPr>
            <w:rFonts w:ascii="Cambria Math" w:eastAsia="Times New Roman" w:hAnsi="Cambria Math"/>
            <w:noProof w:val="0"/>
            <w:szCs w:val="22"/>
            <w:lang w:eastAsia="de-DE" w:bidi="en-US"/>
          </w:rPr>
          <m:t>0</m:t>
        </m:r>
      </m:oMath>
      <w:r w:rsidR="004A7D43">
        <w:rPr>
          <w:rFonts w:eastAsia="Times New Roman"/>
          <w:noProof w:val="0"/>
          <w:szCs w:val="22"/>
          <w:lang w:eastAsia="de-DE" w:bidi="en-US"/>
        </w:rPr>
        <w:t xml:space="preserve"> otherwise.</w:t>
      </w:r>
    </w:p>
    <w:p w14:paraId="23694CB6" w14:textId="77EBF414" w:rsidR="00503E80" w:rsidRPr="00211FC6" w:rsidRDefault="00643F1F" w:rsidP="00211FC6">
      <w:pPr>
        <w:pStyle w:val="ListParagraph"/>
        <w:spacing w:after="160" w:line="259" w:lineRule="auto"/>
        <w:ind w:left="2910"/>
        <w:rPr>
          <w:rFonts w:eastAsia="Times New Roman"/>
          <w:noProof w:val="0"/>
          <w:szCs w:val="22"/>
          <w:lang w:eastAsia="de-DE" w:bidi="en-US"/>
        </w:rPr>
      </w:pPr>
      <w:r w:rsidRPr="00643F1F">
        <w:rPr>
          <w:rFonts w:eastAsia="Times New Roman"/>
          <w:noProof w:val="0"/>
          <w:szCs w:val="22"/>
          <w:lang w:eastAsia="de-DE" w:bidi="en-US"/>
        </w:rPr>
        <w:t>The violated individuals are punished by removing their effects. In the next genetic operations, these solutions are highly potentially replaced by better quality solutions.</w:t>
      </w:r>
    </w:p>
    <w:p w14:paraId="18D36C1D" w14:textId="3AE32C0A" w:rsidR="00BE3BE9" w:rsidRPr="00194BDA" w:rsidRDefault="004126FA" w:rsidP="003103F0">
      <w:pPr>
        <w:pStyle w:val="ListParagraph"/>
        <w:numPr>
          <w:ilvl w:val="0"/>
          <w:numId w:val="39"/>
        </w:numPr>
        <w:spacing w:after="160" w:line="259" w:lineRule="auto"/>
        <w:ind w:left="2910"/>
        <w:rPr>
          <w:rFonts w:eastAsia="Times New Roman"/>
          <w:noProof w:val="0"/>
          <w:szCs w:val="22"/>
          <w:lang w:eastAsia="de-DE" w:bidi="en-US"/>
        </w:rPr>
      </w:pPr>
      <w:r w:rsidRPr="00194BDA">
        <w:rPr>
          <w:rFonts w:eastAsia="Times New Roman"/>
          <w:noProof w:val="0"/>
          <w:szCs w:val="22"/>
          <w:lang w:eastAsia="de-DE" w:bidi="en-US"/>
        </w:rPr>
        <w:t>Selection:</w:t>
      </w:r>
      <w:r w:rsidR="00BE3BE9" w:rsidRPr="00194BDA">
        <w:rPr>
          <w:rFonts w:eastAsia="Times New Roman"/>
          <w:noProof w:val="0"/>
          <w:szCs w:val="22"/>
          <w:lang w:eastAsia="de-DE" w:bidi="en-US"/>
        </w:rPr>
        <w:t xml:space="preserve"> We choose</w:t>
      </w:r>
      <w:r w:rsidR="00E65522">
        <w:rPr>
          <w:rFonts w:eastAsia="Times New Roman"/>
          <w:noProof w:val="0"/>
          <w:szCs w:val="22"/>
          <w:lang w:eastAsia="de-DE" w:bidi="en-US"/>
        </w:rPr>
        <w:t xml:space="preserve"> the selection rate of</w:t>
      </w:r>
      <w:r w:rsidR="00BE3BE9" w:rsidRPr="00194BDA">
        <w:rPr>
          <w:rFonts w:eastAsia="Times New Roman"/>
          <w:noProof w:val="0"/>
          <w:szCs w:val="22"/>
          <w:lang w:eastAsia="de-DE" w:bidi="en-US"/>
        </w:rPr>
        <w:t xml:space="preserve"> </w:t>
      </w:r>
      <m:oMath>
        <m:r>
          <w:rPr>
            <w:rFonts w:ascii="Cambria Math" w:eastAsia="Times New Roman" w:hAnsi="Cambria Math"/>
            <w:noProof w:val="0"/>
            <w:szCs w:val="22"/>
            <w:lang w:eastAsia="de-DE" w:bidi="en-US"/>
          </w:rPr>
          <m:t>ϕ</m:t>
        </m:r>
      </m:oMath>
      <w:r w:rsidR="00E65522">
        <w:rPr>
          <w:rFonts w:eastAsia="Times New Roman"/>
          <w:noProof w:val="0"/>
          <w:szCs w:val="22"/>
          <w:lang w:eastAsia="de-DE" w:bidi="en-US"/>
        </w:rPr>
        <w:t xml:space="preserve"> to keep the</w:t>
      </w:r>
      <w:r w:rsidR="00BE3BE9" w:rsidRPr="00194BDA">
        <w:rPr>
          <w:rFonts w:eastAsia="Times New Roman"/>
          <w:noProof w:val="0"/>
          <w:szCs w:val="22"/>
          <w:lang w:eastAsia="de-DE" w:bidi="en-US"/>
        </w:rPr>
        <w:t xml:space="preserve"> elite individuals </w:t>
      </w:r>
      <w:r w:rsidR="007D4982">
        <w:rPr>
          <w:rFonts w:eastAsia="Times New Roman"/>
          <w:noProof w:val="0"/>
          <w:szCs w:val="22"/>
          <w:lang w:eastAsia="de-DE" w:bidi="en-US"/>
        </w:rPr>
        <w:t>to</w:t>
      </w:r>
      <w:r w:rsidR="00BE3BE9" w:rsidRPr="00194BDA">
        <w:rPr>
          <w:rFonts w:eastAsia="Times New Roman"/>
          <w:noProof w:val="0"/>
          <w:szCs w:val="22"/>
          <w:lang w:eastAsia="de-DE" w:bidi="en-US"/>
        </w:rPr>
        <w:t xml:space="preserve"> the next generation</w:t>
      </w:r>
      <w:r w:rsidR="00676952">
        <w:rPr>
          <w:rFonts w:eastAsia="Times New Roman"/>
          <w:noProof w:val="0"/>
          <w:szCs w:val="22"/>
          <w:lang w:eastAsia="de-DE" w:bidi="en-US"/>
        </w:rPr>
        <w:t>.</w:t>
      </w:r>
    </w:p>
    <w:p w14:paraId="01E7634A" w14:textId="02E293A9" w:rsidR="00BE3BE9" w:rsidRPr="00194BDA" w:rsidRDefault="00BE3BE9" w:rsidP="00141030">
      <w:pPr>
        <w:pStyle w:val="ListParagraph"/>
        <w:numPr>
          <w:ilvl w:val="0"/>
          <w:numId w:val="39"/>
        </w:numPr>
        <w:spacing w:after="160" w:line="259" w:lineRule="auto"/>
        <w:ind w:left="2910"/>
        <w:rPr>
          <w:rFonts w:eastAsia="Times New Roman"/>
          <w:noProof w:val="0"/>
          <w:szCs w:val="22"/>
          <w:lang w:eastAsia="de-DE" w:bidi="en-US"/>
        </w:rPr>
      </w:pPr>
      <w:r w:rsidRPr="00194BDA">
        <w:rPr>
          <w:rFonts w:eastAsia="Times New Roman"/>
          <w:noProof w:val="0"/>
          <w:szCs w:val="22"/>
          <w:lang w:eastAsia="de-DE" w:bidi="en-US"/>
        </w:rPr>
        <w:t>Crossover:</w:t>
      </w:r>
      <w:r w:rsidR="003C2375">
        <w:rPr>
          <w:rFonts w:eastAsia="Times New Roman"/>
          <w:noProof w:val="0"/>
          <w:szCs w:val="22"/>
          <w:lang w:eastAsia="de-DE" w:bidi="en-US"/>
        </w:rPr>
        <w:t xml:space="preserve"> </w:t>
      </w:r>
      <m:oMath>
        <m:r>
          <w:rPr>
            <w:rFonts w:ascii="Cambria Math" w:eastAsia="Times New Roman" w:hAnsi="Cambria Math"/>
            <w:noProof w:val="0"/>
            <w:szCs w:val="22"/>
            <w:lang w:eastAsia="de-DE" w:bidi="en-US"/>
          </w:rPr>
          <m:t>μ</m:t>
        </m:r>
      </m:oMath>
      <w:r w:rsidR="003C2375">
        <w:rPr>
          <w:rFonts w:eastAsia="Times New Roman"/>
          <w:noProof w:val="0"/>
          <w:szCs w:val="22"/>
          <w:lang w:eastAsia="de-DE" w:bidi="en-US"/>
        </w:rPr>
        <w:t xml:space="preserve"> denotes the </w:t>
      </w:r>
      <w:r w:rsidR="000F5B1B">
        <w:rPr>
          <w:rFonts w:eastAsia="Times New Roman"/>
          <w:noProof w:val="0"/>
          <w:szCs w:val="22"/>
          <w:lang w:eastAsia="de-DE" w:bidi="en-US"/>
        </w:rPr>
        <w:t>crossover</w:t>
      </w:r>
      <w:r w:rsidR="00676952">
        <w:rPr>
          <w:rFonts w:eastAsia="Times New Roman"/>
          <w:noProof w:val="0"/>
          <w:szCs w:val="22"/>
          <w:lang w:eastAsia="de-DE" w:bidi="en-US"/>
        </w:rPr>
        <w:t xml:space="preserve"> rate</w:t>
      </w:r>
      <w:r w:rsidR="003C2375">
        <w:rPr>
          <w:rFonts w:eastAsia="Times New Roman"/>
          <w:noProof w:val="0"/>
          <w:szCs w:val="22"/>
          <w:lang w:eastAsia="de-DE" w:bidi="en-US"/>
        </w:rPr>
        <w:t xml:space="preserve"> </w:t>
      </w:r>
      <w:r w:rsidR="00002128">
        <w:rPr>
          <w:rFonts w:eastAsia="Times New Roman"/>
          <w:noProof w:val="0"/>
          <w:szCs w:val="22"/>
          <w:lang w:eastAsia="de-DE" w:bidi="en-US"/>
        </w:rPr>
        <w:t>where</w:t>
      </w:r>
      <w:r w:rsidR="003C2375">
        <w:rPr>
          <w:rFonts w:eastAsia="Times New Roman"/>
          <w:noProof w:val="0"/>
          <w:szCs w:val="22"/>
          <w:lang w:eastAsia="de-DE" w:bidi="en-US"/>
        </w:rPr>
        <w:t xml:space="preserve"> </w:t>
      </w:r>
      <w:r w:rsidR="00676952">
        <w:rPr>
          <w:rFonts w:eastAsia="Times New Roman"/>
          <w:noProof w:val="0"/>
          <w:szCs w:val="22"/>
          <w:lang w:eastAsia="de-DE" w:bidi="en-US"/>
        </w:rPr>
        <w:t xml:space="preserve">the new </w:t>
      </w:r>
      <w:r w:rsidR="00D705FA">
        <w:rPr>
          <w:rFonts w:eastAsia="Times New Roman"/>
          <w:noProof w:val="0"/>
          <w:szCs w:val="22"/>
          <w:lang w:eastAsia="de-DE" w:bidi="en-US"/>
        </w:rPr>
        <w:t>individual</w:t>
      </w:r>
      <w:r w:rsidRPr="00194BDA">
        <w:rPr>
          <w:rFonts w:eastAsia="Times New Roman"/>
          <w:noProof w:val="0"/>
          <w:szCs w:val="22"/>
          <w:lang w:eastAsia="de-DE" w:bidi="en-US"/>
        </w:rPr>
        <w:t xml:space="preserve"> </w:t>
      </w:r>
      <w:r w:rsidR="003C2375">
        <w:rPr>
          <w:rFonts w:eastAsia="Times New Roman"/>
          <w:noProof w:val="0"/>
          <w:szCs w:val="22"/>
          <w:lang w:eastAsia="de-DE" w:bidi="en-US"/>
        </w:rPr>
        <w:t>is constructed as following</w:t>
      </w:r>
      <w:r w:rsidRPr="00194BDA">
        <w:rPr>
          <w:rFonts w:eastAsia="Times New Roman"/>
          <w:noProof w:val="0"/>
          <w:szCs w:val="22"/>
          <w:lang w:eastAsia="de-DE" w:bidi="en-US"/>
        </w:rPr>
        <w:t>:</w:t>
      </w:r>
      <w:r w:rsidRPr="00194BDA">
        <w:rPr>
          <w:rFonts w:eastAsia="Times New Roman"/>
          <w:noProof w:val="0"/>
          <w:szCs w:val="22"/>
          <w:lang w:eastAsia="de-DE" w:bidi="en-US"/>
        </w:rPr>
        <w:tab/>
      </w:r>
    </w:p>
    <w:p w14:paraId="24D8BDB0" w14:textId="77777777" w:rsidR="00BE3BE9" w:rsidRPr="00194BDA" w:rsidRDefault="00BE3BE9" w:rsidP="00BF51C4">
      <w:pPr>
        <w:pStyle w:val="ListParagraph"/>
        <w:spacing w:after="160" w:line="259" w:lineRule="auto"/>
        <w:ind w:left="3570"/>
        <w:jc w:val="left"/>
        <w:rPr>
          <w:rFonts w:eastAsia="Times New Roman"/>
          <w:noProof w:val="0"/>
          <w:szCs w:val="22"/>
          <w:lang w:eastAsia="de-DE" w:bidi="en-US"/>
        </w:rPr>
      </w:pPr>
      <w:r w:rsidRPr="00194BDA">
        <w:rPr>
          <w:rFonts w:eastAsia="Times New Roman"/>
          <w:noProof w:val="0"/>
          <w:szCs w:val="22"/>
          <w:lang w:eastAsia="de-DE" w:bidi="en-US"/>
        </w:rPr>
        <w:t xml:space="preserve">Step 1: Select randomly 2 individuals as parents denoted by </w:t>
      </w:r>
      <m:oMath>
        <m:sSub>
          <m:sSubPr>
            <m:ctrlPr>
              <w:rPr>
                <w:rFonts w:ascii="Cambria Math" w:eastAsia="Times New Roman" w:hAnsi="Cambria Math"/>
                <w:noProof w:val="0"/>
                <w:szCs w:val="22"/>
                <w:lang w:eastAsia="de-DE" w:bidi="en-US"/>
              </w:rPr>
            </m:ctrlPr>
          </m:sSubPr>
          <m:e>
            <m:r>
              <w:rPr>
                <w:rFonts w:ascii="Cambria Math" w:eastAsia="Times New Roman" w:hAnsi="Cambria Math"/>
                <w:noProof w:val="0"/>
                <w:szCs w:val="22"/>
                <w:lang w:eastAsia="de-DE" w:bidi="en-US"/>
              </w:rPr>
              <m:t>p</m:t>
            </m:r>
          </m:e>
          <m:sub>
            <m:r>
              <m:rPr>
                <m:sty m:val="p"/>
              </m:rPr>
              <w:rPr>
                <w:rFonts w:ascii="Cambria Math" w:eastAsia="Times New Roman" w:hAnsi="Cambria Math"/>
                <w:noProof w:val="0"/>
                <w:szCs w:val="22"/>
                <w:lang w:eastAsia="de-DE" w:bidi="en-US"/>
              </w:rPr>
              <m:t>1</m:t>
            </m:r>
          </m:sub>
        </m:sSub>
        <m:sSub>
          <m:sSubPr>
            <m:ctrlPr>
              <w:rPr>
                <w:rFonts w:ascii="Cambria Math" w:eastAsia="Times New Roman" w:hAnsi="Cambria Math"/>
                <w:noProof w:val="0"/>
                <w:szCs w:val="22"/>
                <w:lang w:eastAsia="de-DE" w:bidi="en-US"/>
              </w:rPr>
            </m:ctrlPr>
          </m:sSubPr>
          <m:e>
            <m:r>
              <m:rPr>
                <m:sty m:val="p"/>
              </m:rPr>
              <w:rPr>
                <w:rFonts w:ascii="Cambria Math" w:eastAsia="Times New Roman" w:hAnsi="Cambria Math"/>
                <w:noProof w:val="0"/>
                <w:szCs w:val="22"/>
                <w:lang w:eastAsia="de-DE" w:bidi="en-US"/>
              </w:rPr>
              <m:t>,</m:t>
            </m:r>
            <m:r>
              <w:rPr>
                <w:rFonts w:ascii="Cambria Math" w:eastAsia="Times New Roman" w:hAnsi="Cambria Math"/>
                <w:noProof w:val="0"/>
                <w:szCs w:val="22"/>
                <w:lang w:eastAsia="de-DE" w:bidi="en-US"/>
              </w:rPr>
              <m:t>p</m:t>
            </m:r>
          </m:e>
          <m:sub>
            <m:r>
              <m:rPr>
                <m:sty m:val="p"/>
              </m:rPr>
              <w:rPr>
                <w:rFonts w:ascii="Cambria Math" w:eastAsia="Times New Roman" w:hAnsi="Cambria Math"/>
                <w:noProof w:val="0"/>
                <w:szCs w:val="22"/>
                <w:lang w:eastAsia="de-DE" w:bidi="en-US"/>
              </w:rPr>
              <m:t>2</m:t>
            </m:r>
          </m:sub>
        </m:sSub>
      </m:oMath>
    </w:p>
    <w:p w14:paraId="29F1DE6F" w14:textId="3B288E03" w:rsidR="00BE3BE9" w:rsidRPr="00194BDA" w:rsidRDefault="00BE3BE9" w:rsidP="00BF51C4">
      <w:pPr>
        <w:pStyle w:val="ListParagraph"/>
        <w:spacing w:after="160" w:line="259" w:lineRule="auto"/>
        <w:ind w:left="3570"/>
        <w:jc w:val="left"/>
        <w:rPr>
          <w:rFonts w:eastAsia="Times New Roman"/>
          <w:noProof w:val="0"/>
          <w:szCs w:val="22"/>
          <w:lang w:eastAsia="de-DE" w:bidi="en-US"/>
        </w:rPr>
      </w:pPr>
      <w:r w:rsidRPr="00194BDA">
        <w:rPr>
          <w:rFonts w:eastAsia="Times New Roman"/>
          <w:noProof w:val="0"/>
          <w:szCs w:val="22"/>
          <w:lang w:eastAsia="de-DE" w:bidi="en-US"/>
        </w:rPr>
        <w:t xml:space="preserve">Step 2: </w:t>
      </w:r>
      <w:r w:rsidR="00E70B5D">
        <w:rPr>
          <w:rFonts w:eastAsia="Times New Roman"/>
          <w:noProof w:val="0"/>
          <w:szCs w:val="22"/>
          <w:lang w:eastAsia="de-DE" w:bidi="en-US"/>
        </w:rPr>
        <w:t>Gathers selected members from</w:t>
      </w:r>
      <w:r w:rsidR="006F3BC4">
        <w:rPr>
          <w:rFonts w:eastAsia="Times New Roman"/>
          <w:noProof w:val="0"/>
          <w:szCs w:val="22"/>
          <w:lang w:eastAsia="de-DE" w:bidi="en-US"/>
        </w:rPr>
        <w:t xml:space="preserve"> </w:t>
      </w:r>
      <m:oMath>
        <m:sSub>
          <m:sSubPr>
            <m:ctrlPr>
              <w:rPr>
                <w:rFonts w:ascii="Cambria Math" w:eastAsia="Times New Roman" w:hAnsi="Cambria Math"/>
                <w:noProof w:val="0"/>
                <w:szCs w:val="22"/>
                <w:lang w:eastAsia="de-DE" w:bidi="en-US"/>
              </w:rPr>
            </m:ctrlPr>
          </m:sSubPr>
          <m:e>
            <m:r>
              <w:rPr>
                <w:rFonts w:ascii="Cambria Math" w:eastAsia="Times New Roman" w:hAnsi="Cambria Math"/>
                <w:noProof w:val="0"/>
                <w:szCs w:val="22"/>
                <w:lang w:eastAsia="de-DE" w:bidi="en-US"/>
              </w:rPr>
              <m:t>p</m:t>
            </m:r>
          </m:e>
          <m:sub>
            <m:r>
              <m:rPr>
                <m:sty m:val="p"/>
              </m:rPr>
              <w:rPr>
                <w:rFonts w:ascii="Cambria Math" w:eastAsia="Times New Roman" w:hAnsi="Cambria Math"/>
                <w:noProof w:val="0"/>
                <w:szCs w:val="22"/>
                <w:lang w:eastAsia="de-DE" w:bidi="en-US"/>
              </w:rPr>
              <m:t>1</m:t>
            </m:r>
          </m:sub>
        </m:sSub>
        <m:sSub>
          <m:sSubPr>
            <m:ctrlPr>
              <w:rPr>
                <w:rFonts w:ascii="Cambria Math" w:eastAsia="Times New Roman" w:hAnsi="Cambria Math"/>
                <w:noProof w:val="0"/>
                <w:szCs w:val="22"/>
                <w:lang w:eastAsia="de-DE" w:bidi="en-US"/>
              </w:rPr>
            </m:ctrlPr>
          </m:sSubPr>
          <m:e>
            <m:r>
              <m:rPr>
                <m:sty m:val="p"/>
              </m:rPr>
              <w:rPr>
                <w:rFonts w:ascii="Cambria Math" w:eastAsia="Times New Roman" w:hAnsi="Cambria Math"/>
                <w:noProof w:val="0"/>
                <w:szCs w:val="22"/>
                <w:lang w:eastAsia="de-DE" w:bidi="en-US"/>
              </w:rPr>
              <m:t>,</m:t>
            </m:r>
            <m:r>
              <w:rPr>
                <w:rFonts w:ascii="Cambria Math" w:eastAsia="Times New Roman" w:hAnsi="Cambria Math"/>
                <w:noProof w:val="0"/>
                <w:szCs w:val="22"/>
                <w:lang w:eastAsia="de-DE" w:bidi="en-US"/>
              </w:rPr>
              <m:t>p</m:t>
            </m:r>
          </m:e>
          <m:sub>
            <m:r>
              <m:rPr>
                <m:sty m:val="p"/>
              </m:rPr>
              <w:rPr>
                <w:rFonts w:ascii="Cambria Math" w:eastAsia="Times New Roman" w:hAnsi="Cambria Math"/>
                <w:noProof w:val="0"/>
                <w:szCs w:val="22"/>
                <w:lang w:eastAsia="de-DE" w:bidi="en-US"/>
              </w:rPr>
              <m:t>2</m:t>
            </m:r>
          </m:sub>
        </m:sSub>
      </m:oMath>
      <w:r w:rsidR="006F3BC4">
        <w:rPr>
          <w:rFonts w:eastAsia="Times New Roman"/>
          <w:noProof w:val="0"/>
          <w:szCs w:val="22"/>
          <w:lang w:eastAsia="de-DE" w:bidi="en-US"/>
        </w:rPr>
        <w:t xml:space="preserve"> to</w:t>
      </w:r>
      <w:r w:rsidR="004126FA">
        <w:rPr>
          <w:rFonts w:eastAsia="Times New Roman"/>
          <w:noProof w:val="0"/>
          <w:szCs w:val="22"/>
          <w:lang w:eastAsia="de-DE" w:bidi="en-US"/>
        </w:rPr>
        <w:t xml:space="preserve"> list</w:t>
      </w:r>
      <w:r w:rsidR="006F3BC4">
        <w:rPr>
          <w:rFonts w:eastAsia="Times New Roman"/>
          <w:noProof w:val="0"/>
          <w:szCs w:val="22"/>
          <w:lang w:eastAsia="de-DE" w:bidi="en-US"/>
        </w:rPr>
        <w:t xml:space="preserve"> </w:t>
      </w:r>
      <m:oMath>
        <m:r>
          <w:rPr>
            <w:rFonts w:ascii="Cambria Math" w:eastAsia="Times New Roman" w:hAnsi="Cambria Math"/>
            <w:noProof w:val="0"/>
            <w:szCs w:val="22"/>
            <w:lang w:eastAsia="de-DE" w:bidi="en-US"/>
          </w:rPr>
          <m:t>pool</m:t>
        </m:r>
      </m:oMath>
      <w:r w:rsidR="006F3BC4">
        <w:rPr>
          <w:rFonts w:eastAsia="Times New Roman"/>
          <w:noProof w:val="0"/>
          <w:szCs w:val="22"/>
          <w:lang w:eastAsia="de-DE" w:bidi="en-US"/>
        </w:rPr>
        <w:t>.</w:t>
      </w:r>
    </w:p>
    <w:p w14:paraId="3EEF1C78" w14:textId="02506770" w:rsidR="00BE3BE9" w:rsidRPr="00194BDA" w:rsidRDefault="00BE3BE9" w:rsidP="003C2E8B">
      <w:pPr>
        <w:pStyle w:val="ListParagraph"/>
        <w:spacing w:after="160" w:line="259" w:lineRule="auto"/>
        <w:ind w:left="3570"/>
        <w:rPr>
          <w:rFonts w:eastAsia="Times New Roman"/>
          <w:noProof w:val="0"/>
          <w:szCs w:val="22"/>
          <w:lang w:eastAsia="de-DE" w:bidi="en-US"/>
        </w:rPr>
      </w:pPr>
      <w:r w:rsidRPr="00194BDA">
        <w:rPr>
          <w:rFonts w:eastAsia="Times New Roman"/>
          <w:noProof w:val="0"/>
          <w:szCs w:val="22"/>
          <w:lang w:eastAsia="de-DE" w:bidi="en-US"/>
        </w:rPr>
        <w:t xml:space="preserve">Step 3: </w:t>
      </w:r>
      <w:r w:rsidR="004126FA">
        <w:rPr>
          <w:rFonts w:eastAsia="Times New Roman"/>
          <w:noProof w:val="0"/>
          <w:szCs w:val="22"/>
          <w:lang w:eastAsia="de-DE" w:bidi="en-US"/>
        </w:rPr>
        <w:t xml:space="preserve">Randomly select items from </w:t>
      </w:r>
      <m:oMath>
        <m:r>
          <w:rPr>
            <w:rFonts w:ascii="Cambria Math" w:eastAsia="Times New Roman" w:hAnsi="Cambria Math"/>
            <w:noProof w:val="0"/>
            <w:szCs w:val="22"/>
            <w:lang w:eastAsia="de-DE" w:bidi="en-US"/>
          </w:rPr>
          <m:t>pool</m:t>
        </m:r>
      </m:oMath>
      <w:r w:rsidR="00E30A8E">
        <w:rPr>
          <w:rFonts w:eastAsia="Times New Roman"/>
          <w:noProof w:val="0"/>
          <w:szCs w:val="22"/>
          <w:lang w:eastAsia="de-DE" w:bidi="en-US"/>
        </w:rPr>
        <w:t xml:space="preserve"> to constructs the new solution for the next </w:t>
      </w:r>
      <w:r w:rsidR="003A621A">
        <w:rPr>
          <w:rFonts w:eastAsia="Times New Roman"/>
          <w:noProof w:val="0"/>
          <w:szCs w:val="22"/>
          <w:lang w:eastAsia="de-DE" w:bidi="en-US"/>
        </w:rPr>
        <w:t>generation.</w:t>
      </w:r>
      <w:r w:rsidR="00416FF4">
        <w:rPr>
          <w:rFonts w:eastAsia="Times New Roman"/>
          <w:noProof w:val="0"/>
          <w:szCs w:val="22"/>
          <w:lang w:eastAsia="de-DE" w:bidi="en-US"/>
        </w:rPr>
        <w:t xml:space="preserve"> </w:t>
      </w:r>
    </w:p>
    <w:p w14:paraId="125E5D5A" w14:textId="3C9AC86A" w:rsidR="00172B8D" w:rsidRDefault="00E96298" w:rsidP="00F2328E">
      <w:pPr>
        <w:pStyle w:val="ListParagraph"/>
        <w:spacing w:line="259" w:lineRule="auto"/>
        <w:ind w:left="2910"/>
        <w:rPr>
          <w:rFonts w:eastAsia="Times New Roman"/>
          <w:noProof w:val="0"/>
          <w:szCs w:val="22"/>
          <w:lang w:eastAsia="de-DE" w:bidi="en-US"/>
        </w:rPr>
      </w:pPr>
      <w:r>
        <w:rPr>
          <w:rFonts w:eastAsia="Times New Roman"/>
          <w:noProof w:val="0"/>
          <w:szCs w:val="22"/>
          <w:lang w:eastAsia="de-DE" w:bidi="en-US"/>
        </w:rPr>
        <w:fldChar w:fldCharType="begin"/>
      </w:r>
      <w:r>
        <w:rPr>
          <w:rFonts w:eastAsia="Times New Roman"/>
          <w:noProof w:val="0"/>
          <w:szCs w:val="22"/>
          <w:lang w:eastAsia="de-DE" w:bidi="en-US"/>
        </w:rPr>
        <w:instrText xml:space="preserve"> REF _Ref81339611 \h </w:instrText>
      </w:r>
      <w:r>
        <w:rPr>
          <w:rFonts w:eastAsia="Times New Roman"/>
          <w:noProof w:val="0"/>
          <w:szCs w:val="22"/>
          <w:lang w:eastAsia="de-DE" w:bidi="en-US"/>
        </w:rPr>
      </w:r>
      <w:r>
        <w:rPr>
          <w:rFonts w:eastAsia="Times New Roman"/>
          <w:noProof w:val="0"/>
          <w:szCs w:val="22"/>
          <w:lang w:eastAsia="de-DE" w:bidi="en-US"/>
        </w:rPr>
        <w:fldChar w:fldCharType="separate"/>
      </w:r>
      <w:r w:rsidR="00B3563D" w:rsidRPr="00AB5399">
        <w:rPr>
          <w:b/>
        </w:rPr>
        <w:t xml:space="preserve">Figure </w:t>
      </w:r>
      <w:r w:rsidR="00B3563D">
        <w:rPr>
          <w:b/>
        </w:rPr>
        <w:t>4</w:t>
      </w:r>
      <w:r>
        <w:rPr>
          <w:rFonts w:eastAsia="Times New Roman"/>
          <w:noProof w:val="0"/>
          <w:szCs w:val="22"/>
          <w:lang w:eastAsia="de-DE" w:bidi="en-US"/>
        </w:rPr>
        <w:fldChar w:fldCharType="end"/>
      </w:r>
      <w:r w:rsidR="00416FF4">
        <w:rPr>
          <w:rFonts w:eastAsia="Times New Roman"/>
          <w:noProof w:val="0"/>
          <w:szCs w:val="22"/>
          <w:lang w:eastAsia="de-DE" w:bidi="en-US"/>
        </w:rPr>
        <w:t xml:space="preserve"> illustrates</w:t>
      </w:r>
      <w:r w:rsidR="00A37462">
        <w:rPr>
          <w:rFonts w:eastAsia="Times New Roman"/>
          <w:noProof w:val="0"/>
          <w:szCs w:val="22"/>
          <w:lang w:eastAsia="de-DE" w:bidi="en-US"/>
        </w:rPr>
        <w:t xml:space="preserve"> an example of</w:t>
      </w:r>
      <w:r w:rsidR="00416FF4">
        <w:rPr>
          <w:rFonts w:eastAsia="Times New Roman"/>
          <w:noProof w:val="0"/>
          <w:szCs w:val="22"/>
          <w:lang w:eastAsia="de-DE" w:bidi="en-US"/>
        </w:rPr>
        <w:t xml:space="preserve"> the three steps of the crossover phase.</w:t>
      </w:r>
    </w:p>
    <w:p w14:paraId="3F7F5233" w14:textId="2BA752BC" w:rsidR="00AB5399" w:rsidRDefault="00FE2684" w:rsidP="001920D6">
      <w:pPr>
        <w:keepNext/>
        <w:spacing w:before="240" w:after="160" w:line="259" w:lineRule="auto"/>
        <w:ind w:left="2040" w:firstLine="510"/>
      </w:pPr>
      <w:r>
        <w:object w:dxaOrig="5738" w:dyaOrig="2101" w14:anchorId="75F0FAC4">
          <v:shape id="_x0000_i1028" type="#_x0000_t75" style="width:340.2pt;height:118.2pt" o:ole="">
            <v:imagedata r:id="rId14" o:title=""/>
          </v:shape>
          <o:OLEObject Type="Embed" ProgID="Visio.Drawing.15" ShapeID="_x0000_i1028" DrawAspect="Content" ObjectID="_1692050981" r:id="rId15"/>
        </w:object>
      </w:r>
    </w:p>
    <w:p w14:paraId="17ABDBA0" w14:textId="6851821A" w:rsidR="00BF20DA" w:rsidRPr="00AB5399" w:rsidRDefault="00AB5399" w:rsidP="00AB5399">
      <w:pPr>
        <w:pStyle w:val="MDPI51figurecaption"/>
        <w:ind w:left="2550" w:right="425"/>
        <w:jc w:val="both"/>
        <w:rPr>
          <w:bCs/>
        </w:rPr>
      </w:pPr>
      <w:bookmarkStart w:id="4" w:name="_Ref81339611"/>
      <w:r w:rsidRPr="00AB5399">
        <w:rPr>
          <w:b/>
        </w:rPr>
        <w:t xml:space="preserve">Figure </w:t>
      </w:r>
      <w:r w:rsidRPr="00AB5399">
        <w:rPr>
          <w:b/>
        </w:rPr>
        <w:fldChar w:fldCharType="begin"/>
      </w:r>
      <w:r w:rsidRPr="00AB5399">
        <w:rPr>
          <w:b/>
        </w:rPr>
        <w:instrText xml:space="preserve"> SEQ Figure \* ARABIC </w:instrText>
      </w:r>
      <w:r w:rsidRPr="00AB5399">
        <w:rPr>
          <w:b/>
        </w:rPr>
        <w:fldChar w:fldCharType="separate"/>
      </w:r>
      <w:r w:rsidR="00B3563D">
        <w:rPr>
          <w:b/>
          <w:noProof/>
        </w:rPr>
        <w:t>4</w:t>
      </w:r>
      <w:r w:rsidRPr="00AB5399">
        <w:rPr>
          <w:b/>
        </w:rPr>
        <w:fldChar w:fldCharType="end"/>
      </w:r>
      <w:bookmarkEnd w:id="4"/>
      <w:r w:rsidRPr="00AB5399">
        <w:rPr>
          <w:b/>
        </w:rPr>
        <w:t>:</w:t>
      </w:r>
      <w:r>
        <w:rPr>
          <w:b/>
        </w:rPr>
        <w:t xml:space="preserve"> </w:t>
      </w:r>
      <w:r w:rsidR="00D56CBD">
        <w:rPr>
          <w:bCs/>
        </w:rPr>
        <w:t>steps 1 to 3 of the</w:t>
      </w:r>
      <w:r w:rsidRPr="00AB5399">
        <w:rPr>
          <w:bCs/>
        </w:rPr>
        <w:t xml:space="preserve"> crossover</w:t>
      </w:r>
      <w:r>
        <w:rPr>
          <w:b/>
        </w:rPr>
        <w:t xml:space="preserve"> </w:t>
      </w:r>
      <w:r w:rsidR="00D56CBD" w:rsidRPr="00D56CBD">
        <w:rPr>
          <w:bCs/>
        </w:rPr>
        <w:t>phase</w:t>
      </w:r>
      <w:r w:rsidR="00D56CBD" w:rsidRPr="00377174">
        <w:rPr>
          <w:bCs/>
        </w:rPr>
        <w:t>.</w:t>
      </w:r>
    </w:p>
    <w:p w14:paraId="762400C1" w14:textId="2E2A0EB2" w:rsidR="00BE3BE9" w:rsidRDefault="002820DE" w:rsidP="000352E2">
      <w:pPr>
        <w:pStyle w:val="ListParagraph"/>
        <w:numPr>
          <w:ilvl w:val="0"/>
          <w:numId w:val="39"/>
        </w:numPr>
        <w:spacing w:after="160" w:line="259" w:lineRule="auto"/>
        <w:ind w:left="2910"/>
        <w:rPr>
          <w:rFonts w:eastAsia="Times New Roman"/>
          <w:noProof w:val="0"/>
          <w:szCs w:val="22"/>
          <w:lang w:eastAsia="de-DE" w:bidi="en-US"/>
        </w:rPr>
      </w:pPr>
      <w:r w:rsidRPr="00194BDA">
        <w:rPr>
          <w:rFonts w:eastAsia="Times New Roman"/>
          <w:noProof w:val="0"/>
          <w:szCs w:val="22"/>
          <w:lang w:eastAsia="de-DE" w:bidi="en-US"/>
        </w:rPr>
        <w:t>Mutation:</w:t>
      </w:r>
      <w:r w:rsidR="00D27BB4">
        <w:rPr>
          <w:rFonts w:eastAsia="Times New Roman"/>
          <w:noProof w:val="0"/>
          <w:szCs w:val="22"/>
          <w:lang w:eastAsia="de-DE" w:bidi="en-US"/>
        </w:rPr>
        <w:t xml:space="preserve"> we select the mutation rate</w:t>
      </w:r>
      <w:r w:rsidRPr="00194BDA">
        <w:rPr>
          <w:rFonts w:eastAsia="Times New Roman"/>
          <w:noProof w:val="0"/>
          <w:szCs w:val="22"/>
          <w:lang w:eastAsia="de-DE" w:bidi="en-US"/>
        </w:rPr>
        <w:t xml:space="preserve"> </w:t>
      </w:r>
      <m:oMath>
        <m:r>
          <w:rPr>
            <w:rFonts w:ascii="Cambria Math" w:eastAsia="Times New Roman" w:hAnsi="Cambria Math"/>
            <w:noProof w:val="0"/>
            <w:szCs w:val="22"/>
            <w:lang w:eastAsia="de-DE" w:bidi="en-US"/>
          </w:rPr>
          <m:t>β</m:t>
        </m:r>
      </m:oMath>
      <w:r w:rsidR="00D677EE">
        <w:rPr>
          <w:rFonts w:eastAsia="Times New Roman"/>
          <w:noProof w:val="0"/>
          <w:szCs w:val="22"/>
          <w:lang w:eastAsia="de-DE" w:bidi="en-US"/>
        </w:rPr>
        <w:t xml:space="preserve"> to select </w:t>
      </w:r>
      <w:r w:rsidR="00CA31BA">
        <w:rPr>
          <w:rFonts w:eastAsia="Times New Roman"/>
          <w:noProof w:val="0"/>
          <w:szCs w:val="22"/>
          <w:lang w:eastAsia="de-DE" w:bidi="en-US"/>
        </w:rPr>
        <w:t>individuals from the population.</w:t>
      </w:r>
      <w:r w:rsidR="00D677EE">
        <w:rPr>
          <w:rFonts w:eastAsia="Times New Roman"/>
          <w:noProof w:val="0"/>
          <w:szCs w:val="22"/>
          <w:lang w:eastAsia="de-DE" w:bidi="en-US"/>
        </w:rPr>
        <w:t xml:space="preserve"> </w:t>
      </w:r>
      <w:r w:rsidR="00CA31BA">
        <w:rPr>
          <w:rFonts w:eastAsia="Times New Roman"/>
          <w:noProof w:val="0"/>
          <w:szCs w:val="22"/>
          <w:lang w:eastAsia="de-DE" w:bidi="en-US"/>
        </w:rPr>
        <w:t>These</w:t>
      </w:r>
      <w:r w:rsidR="00514D66">
        <w:rPr>
          <w:rFonts w:eastAsia="Times New Roman"/>
          <w:noProof w:val="0"/>
          <w:szCs w:val="22"/>
          <w:lang w:eastAsia="de-DE" w:bidi="en-US"/>
        </w:rPr>
        <w:t xml:space="preserve"> </w:t>
      </w:r>
      <w:r w:rsidR="002F43C6">
        <w:rPr>
          <w:rFonts w:eastAsia="Times New Roman"/>
          <w:noProof w:val="0"/>
          <w:szCs w:val="22"/>
          <w:lang w:eastAsia="de-DE" w:bidi="en-US"/>
        </w:rPr>
        <w:t>individuals’ genes</w:t>
      </w:r>
      <w:r w:rsidR="002C7F1F">
        <w:rPr>
          <w:rFonts w:eastAsia="Times New Roman"/>
          <w:noProof w:val="0"/>
          <w:szCs w:val="22"/>
          <w:lang w:eastAsia="de-DE" w:bidi="en-US"/>
        </w:rPr>
        <w:t xml:space="preserve"> </w:t>
      </w:r>
      <w:r w:rsidR="000265EE">
        <w:rPr>
          <w:rFonts w:eastAsia="Times New Roman"/>
          <w:noProof w:val="0"/>
          <w:szCs w:val="22"/>
          <w:lang w:eastAsia="de-DE" w:bidi="en-US"/>
        </w:rPr>
        <w:t xml:space="preserve">are </w:t>
      </w:r>
      <w:r w:rsidR="002F43C6">
        <w:rPr>
          <w:rFonts w:eastAsia="Times New Roman"/>
          <w:noProof w:val="0"/>
          <w:szCs w:val="22"/>
          <w:lang w:eastAsia="de-DE" w:bidi="en-US"/>
        </w:rPr>
        <w:t>modified</w:t>
      </w:r>
      <w:r w:rsidR="000265EE">
        <w:rPr>
          <w:rFonts w:eastAsia="Times New Roman"/>
          <w:noProof w:val="0"/>
          <w:szCs w:val="22"/>
          <w:lang w:eastAsia="de-DE" w:bidi="en-US"/>
        </w:rPr>
        <w:t xml:space="preserve"> by </w:t>
      </w:r>
      <w:r w:rsidR="000E3606">
        <w:rPr>
          <w:rFonts w:eastAsia="Times New Roman"/>
          <w:noProof w:val="0"/>
          <w:szCs w:val="22"/>
          <w:lang w:eastAsia="de-DE" w:bidi="en-US"/>
        </w:rPr>
        <w:t xml:space="preserve">randomly selected candidates from the list of </w:t>
      </w:r>
      <m:oMath>
        <m:r>
          <w:rPr>
            <w:rFonts w:ascii="Cambria Math" w:eastAsia="Times New Roman" w:hAnsi="Cambria Math"/>
            <w:noProof w:val="0"/>
            <w:szCs w:val="22"/>
            <w:lang w:eastAsia="de-DE" w:bidi="en-US"/>
          </w:rPr>
          <m:t>K</m:t>
        </m:r>
      </m:oMath>
      <w:r w:rsidR="000E3606">
        <w:rPr>
          <w:rFonts w:eastAsia="Times New Roman"/>
          <w:noProof w:val="0"/>
          <w:szCs w:val="22"/>
          <w:lang w:eastAsia="de-DE" w:bidi="en-US"/>
        </w:rPr>
        <w:t xml:space="preserve"> candidates.</w:t>
      </w:r>
    </w:p>
    <w:p w14:paraId="1A539ADD" w14:textId="1047053D" w:rsidR="00773919" w:rsidRPr="00194BDA" w:rsidRDefault="00190AB0" w:rsidP="00B843A1">
      <w:pPr>
        <w:pStyle w:val="ListParagraph"/>
        <w:numPr>
          <w:ilvl w:val="0"/>
          <w:numId w:val="39"/>
        </w:numPr>
        <w:spacing w:after="160" w:line="259" w:lineRule="auto"/>
        <w:ind w:left="2910"/>
        <w:rPr>
          <w:rFonts w:eastAsia="Times New Roman"/>
          <w:noProof w:val="0"/>
          <w:szCs w:val="22"/>
          <w:lang w:eastAsia="de-DE" w:bidi="en-US"/>
        </w:rPr>
      </w:pPr>
      <w:r>
        <w:rPr>
          <w:rFonts w:eastAsia="Times New Roman"/>
          <w:noProof w:val="0"/>
          <w:szCs w:val="22"/>
          <w:lang w:eastAsia="de-DE" w:bidi="en-US"/>
        </w:rPr>
        <w:lastRenderedPageBreak/>
        <w:t xml:space="preserve">Stop algorithm if after </w:t>
      </w:r>
      <m:oMath>
        <m:r>
          <w:rPr>
            <w:rFonts w:ascii="Cambria Math" w:eastAsia="Times New Roman" w:hAnsi="Cambria Math"/>
            <w:noProof w:val="0"/>
            <w:szCs w:val="22"/>
            <w:lang w:eastAsia="de-DE" w:bidi="en-US"/>
          </w:rPr>
          <m:t>α</m:t>
        </m:r>
      </m:oMath>
      <w:r>
        <w:rPr>
          <w:rFonts w:eastAsia="Times New Roman"/>
          <w:noProof w:val="0"/>
          <w:szCs w:val="22"/>
          <w:lang w:eastAsia="de-DE" w:bidi="en-US"/>
        </w:rPr>
        <w:t xml:space="preserve"> generations</w:t>
      </w:r>
      <w:r w:rsidR="00162C66">
        <w:rPr>
          <w:rFonts w:eastAsia="Times New Roman"/>
          <w:noProof w:val="0"/>
          <w:szCs w:val="22"/>
          <w:lang w:eastAsia="de-DE" w:bidi="en-US"/>
        </w:rPr>
        <w:t>,</w:t>
      </w:r>
      <w:r w:rsidR="00233855">
        <w:rPr>
          <w:rFonts w:eastAsia="Times New Roman"/>
          <w:noProof w:val="0"/>
          <w:szCs w:val="22"/>
          <w:lang w:eastAsia="de-DE" w:bidi="en-US"/>
        </w:rPr>
        <w:t xml:space="preserve"> </w:t>
      </w:r>
      <w:r w:rsidR="00162C66">
        <w:rPr>
          <w:rFonts w:eastAsia="Times New Roman"/>
          <w:noProof w:val="0"/>
          <w:szCs w:val="22"/>
          <w:lang w:eastAsia="de-DE" w:bidi="en-US"/>
        </w:rPr>
        <w:t>the system</w:t>
      </w:r>
      <w:r w:rsidR="004729C3">
        <w:rPr>
          <w:rFonts w:eastAsia="Times New Roman"/>
          <w:noProof w:val="0"/>
          <w:szCs w:val="22"/>
          <w:lang w:eastAsia="de-DE" w:bidi="en-US"/>
        </w:rPr>
        <w:t xml:space="preserve"> cannot find any better solutions</w:t>
      </w:r>
      <w:r w:rsidR="002A0763">
        <w:rPr>
          <w:rFonts w:eastAsia="Times New Roman"/>
          <w:noProof w:val="0"/>
          <w:szCs w:val="22"/>
          <w:lang w:eastAsia="de-DE" w:bidi="en-US"/>
        </w:rPr>
        <w:t xml:space="preserve">. </w:t>
      </w:r>
      <w:r w:rsidR="00BF51C4">
        <w:rPr>
          <w:rFonts w:eastAsia="Times New Roman"/>
          <w:noProof w:val="0"/>
          <w:szCs w:val="22"/>
          <w:lang w:eastAsia="de-DE" w:bidi="en-US"/>
        </w:rPr>
        <w:t>Otherwise,</w:t>
      </w:r>
      <w:r w:rsidR="002A0763">
        <w:rPr>
          <w:rFonts w:eastAsia="Times New Roman"/>
          <w:noProof w:val="0"/>
          <w:szCs w:val="22"/>
          <w:lang w:eastAsia="de-DE" w:bidi="en-US"/>
        </w:rPr>
        <w:t xml:space="preserve"> comeback </w:t>
      </w:r>
      <m:oMath>
        <m:r>
          <w:rPr>
            <w:rFonts w:ascii="Cambria Math" w:eastAsia="Times New Roman" w:hAnsi="Cambria Math"/>
            <w:noProof w:val="0"/>
            <w:szCs w:val="22"/>
            <w:lang w:eastAsia="de-DE" w:bidi="en-US"/>
          </w:rPr>
          <m:t>2</m:t>
        </m:r>
      </m:oMath>
      <w:r w:rsidR="002A0763">
        <w:rPr>
          <w:rFonts w:eastAsia="Times New Roman"/>
          <w:noProof w:val="0"/>
          <w:szCs w:val="22"/>
          <w:lang w:eastAsia="de-DE" w:bidi="en-US"/>
        </w:rPr>
        <w:t>.</w:t>
      </w:r>
    </w:p>
    <w:p w14:paraId="16889F66" w14:textId="33FDEBA5" w:rsidR="00A74F9A" w:rsidRDefault="00A74F9A" w:rsidP="00A74F9A">
      <w:pPr>
        <w:pStyle w:val="MDPI23heading3"/>
      </w:pPr>
      <w:r>
        <w:t>2.3.2. Ant Colony Optimization</w:t>
      </w:r>
    </w:p>
    <w:p w14:paraId="21FCE84D" w14:textId="55B0A435" w:rsidR="00A74F9A" w:rsidRDefault="00A91568" w:rsidP="00A91568">
      <w:pPr>
        <w:pStyle w:val="MDPI31text"/>
      </w:pPr>
      <w:r w:rsidRPr="00A91568">
        <w:t>The ant colony optimization algorithm</w:t>
      </w:r>
      <w:r w:rsidR="00762C3F">
        <w:t xml:space="preserve"> (ACO)</w:t>
      </w:r>
      <w:r w:rsidRPr="00A91568">
        <w:t xml:space="preserve"> is a technique to solve optimization problems. Using the multi artificial ants can find the right paths on the graphs. The behavior of real ants inspires these ants. They communicate with each other using the pheromone. The basic flow of the ACO is illustrated in</w:t>
      </w:r>
      <w:r>
        <w:t xml:space="preserve"> </w:t>
      </w:r>
      <w:r w:rsidR="00C41F01">
        <w:fldChar w:fldCharType="begin"/>
      </w:r>
      <w:r w:rsidR="00C41F01">
        <w:instrText xml:space="preserve"> REF _Ref81394676 \h </w:instrText>
      </w:r>
      <w:r w:rsidR="00C41F01">
        <w:fldChar w:fldCharType="separate"/>
      </w:r>
      <w:r w:rsidR="00B3563D" w:rsidRPr="00C41F01">
        <w:rPr>
          <w:b/>
        </w:rPr>
        <w:t xml:space="preserve">Figure </w:t>
      </w:r>
      <w:r w:rsidR="00B3563D">
        <w:rPr>
          <w:b/>
          <w:noProof/>
        </w:rPr>
        <w:t>5</w:t>
      </w:r>
      <w:r w:rsidR="00C41F01">
        <w:fldChar w:fldCharType="end"/>
      </w:r>
      <w:r w:rsidRPr="00A91568">
        <w:t>.</w:t>
      </w:r>
    </w:p>
    <w:p w14:paraId="348854C8" w14:textId="27014A47" w:rsidR="00C41F01" w:rsidRDefault="001920D6" w:rsidP="001920D6">
      <w:pPr>
        <w:keepNext/>
        <w:spacing w:before="240" w:after="160" w:line="259" w:lineRule="auto"/>
        <w:ind w:left="2040" w:firstLine="510"/>
      </w:pPr>
      <w:r>
        <w:object w:dxaOrig="7531" w:dyaOrig="4493" w14:anchorId="225D5FFC">
          <v:shape id="_x0000_i1029" type="#_x0000_t75" style="width:362.4pt;height:220.2pt" o:ole="">
            <v:imagedata r:id="rId16" o:title=""/>
          </v:shape>
          <o:OLEObject Type="Embed" ProgID="Visio.Drawing.15" ShapeID="_x0000_i1029" DrawAspect="Content" ObjectID="_1692050982" r:id="rId17"/>
        </w:object>
      </w:r>
    </w:p>
    <w:p w14:paraId="5F6D7B3B" w14:textId="7442B49D" w:rsidR="00EA5194" w:rsidRPr="00C41F01" w:rsidRDefault="00C41F01" w:rsidP="00C41F01">
      <w:pPr>
        <w:pStyle w:val="MDPI51figurecaption"/>
        <w:ind w:left="2550" w:right="425"/>
        <w:jc w:val="both"/>
        <w:rPr>
          <w:b/>
        </w:rPr>
      </w:pPr>
      <w:bookmarkStart w:id="5" w:name="_Ref81394676"/>
      <w:r w:rsidRPr="00C41F01">
        <w:rPr>
          <w:b/>
        </w:rPr>
        <w:t xml:space="preserve">Figure </w:t>
      </w:r>
      <w:r w:rsidRPr="00C41F01">
        <w:rPr>
          <w:b/>
        </w:rPr>
        <w:fldChar w:fldCharType="begin"/>
      </w:r>
      <w:r w:rsidRPr="00C41F01">
        <w:rPr>
          <w:b/>
        </w:rPr>
        <w:instrText xml:space="preserve"> SEQ Figure \* ARABIC </w:instrText>
      </w:r>
      <w:r w:rsidRPr="00C41F01">
        <w:rPr>
          <w:b/>
        </w:rPr>
        <w:fldChar w:fldCharType="separate"/>
      </w:r>
      <w:r w:rsidR="00B3563D">
        <w:rPr>
          <w:b/>
          <w:noProof/>
        </w:rPr>
        <w:t>5</w:t>
      </w:r>
      <w:r w:rsidRPr="00C41F01">
        <w:rPr>
          <w:b/>
        </w:rPr>
        <w:fldChar w:fldCharType="end"/>
      </w:r>
      <w:bookmarkEnd w:id="5"/>
      <w:r>
        <w:rPr>
          <w:b/>
        </w:rPr>
        <w:t xml:space="preserve">: </w:t>
      </w:r>
      <w:r w:rsidRPr="003738F2">
        <w:rPr>
          <w:bCs/>
        </w:rPr>
        <w:t xml:space="preserve">Basic flow of the </w:t>
      </w:r>
      <w:r>
        <w:rPr>
          <w:bCs/>
        </w:rPr>
        <w:t>ACO</w:t>
      </w:r>
      <w:r w:rsidRPr="003738F2">
        <w:rPr>
          <w:bCs/>
        </w:rPr>
        <w:t>.</w:t>
      </w:r>
    </w:p>
    <w:p w14:paraId="67BE9DC4" w14:textId="37A4DA11" w:rsidR="00836FBC" w:rsidRPr="00836FBC" w:rsidRDefault="00836FBC" w:rsidP="00836FBC">
      <w:pPr>
        <w:pStyle w:val="ListParagraph"/>
        <w:numPr>
          <w:ilvl w:val="0"/>
          <w:numId w:val="44"/>
        </w:numPr>
        <w:spacing w:after="160" w:line="259" w:lineRule="auto"/>
        <w:rPr>
          <w:rFonts w:eastAsia="Times New Roman"/>
          <w:noProof w:val="0"/>
          <w:szCs w:val="22"/>
          <w:lang w:eastAsia="de-DE" w:bidi="en-US"/>
        </w:rPr>
      </w:pPr>
      <w:r w:rsidRPr="00836FBC">
        <w:rPr>
          <w:rFonts w:eastAsia="Times New Roman"/>
          <w:noProof w:val="0"/>
          <w:szCs w:val="22"/>
          <w:lang w:eastAsia="de-DE" w:bidi="en-US"/>
        </w:rPr>
        <w:t xml:space="preserve">Initialize the </w:t>
      </w:r>
      <w:r w:rsidR="004E6D07">
        <w:rPr>
          <w:rFonts w:eastAsia="Times New Roman"/>
          <w:noProof w:val="0"/>
          <w:szCs w:val="22"/>
          <w:lang w:eastAsia="de-DE" w:bidi="en-US"/>
        </w:rPr>
        <w:t>c</w:t>
      </w:r>
      <w:r w:rsidRPr="00836FBC">
        <w:rPr>
          <w:rFonts w:eastAsia="Times New Roman"/>
          <w:noProof w:val="0"/>
          <w:szCs w:val="22"/>
          <w:lang w:eastAsia="de-DE" w:bidi="en-US"/>
        </w:rPr>
        <w:t xml:space="preserve">ost </w:t>
      </w:r>
      <w:r w:rsidR="004E6D07">
        <w:rPr>
          <w:rFonts w:eastAsia="Times New Roman"/>
          <w:noProof w:val="0"/>
          <w:szCs w:val="22"/>
          <w:lang w:eastAsia="de-DE" w:bidi="en-US"/>
        </w:rPr>
        <w:t>m</w:t>
      </w:r>
      <w:r w:rsidRPr="00836FBC">
        <w:rPr>
          <w:rFonts w:eastAsia="Times New Roman"/>
          <w:noProof w:val="0"/>
          <w:szCs w:val="22"/>
          <w:lang w:eastAsia="de-DE" w:bidi="en-US"/>
        </w:rPr>
        <w:t>atrix:</w:t>
      </w:r>
      <w:r w:rsidR="004E6D07">
        <w:rPr>
          <w:rFonts w:eastAsia="Times New Roman"/>
          <w:noProof w:val="0"/>
          <w:szCs w:val="22"/>
          <w:lang w:eastAsia="de-DE" w:bidi="en-US"/>
        </w:rPr>
        <w:t xml:space="preserve"> </w:t>
      </w:r>
      <w:r w:rsidR="00382CF1">
        <w:rPr>
          <w:rFonts w:eastAsia="Times New Roman"/>
          <w:noProof w:val="0"/>
          <w:szCs w:val="22"/>
          <w:lang w:eastAsia="de-DE" w:bidi="en-US"/>
        </w:rPr>
        <w:t>w</w:t>
      </w:r>
      <w:r w:rsidRPr="00836FBC">
        <w:rPr>
          <w:rFonts w:eastAsia="Times New Roman"/>
          <w:noProof w:val="0"/>
          <w:szCs w:val="22"/>
          <w:lang w:eastAsia="de-DE" w:bidi="en-US"/>
        </w:rPr>
        <w:t xml:space="preserve">e </w:t>
      </w:r>
      <w:r w:rsidR="00A511A3">
        <w:rPr>
          <w:rFonts w:eastAsia="Times New Roman"/>
          <w:noProof w:val="0"/>
          <w:szCs w:val="22"/>
          <w:lang w:eastAsia="de-DE" w:bidi="en-US"/>
        </w:rPr>
        <w:t xml:space="preserve">create </w:t>
      </w:r>
      <w:r w:rsidR="00A511A3" w:rsidRPr="00836FBC">
        <w:rPr>
          <w:rFonts w:eastAsia="Times New Roman"/>
          <w:noProof w:val="0"/>
          <w:szCs w:val="22"/>
          <w:lang w:eastAsia="de-DE" w:bidi="en-US"/>
        </w:rPr>
        <w:t>matrix</w:t>
      </w:r>
      <w:r w:rsidRPr="00836FBC">
        <w:rPr>
          <w:rFonts w:eastAsia="Times New Roman"/>
          <w:noProof w:val="0"/>
          <w:szCs w:val="22"/>
          <w:lang w:eastAsia="de-DE" w:bidi="en-US"/>
        </w:rPr>
        <w:t xml:space="preserve"> </w:t>
      </w:r>
      <m:oMath>
        <m:r>
          <w:rPr>
            <w:rFonts w:ascii="Cambria Math" w:eastAsia="Times New Roman" w:hAnsi="Cambria Math"/>
            <w:noProof w:val="0"/>
            <w:szCs w:val="22"/>
            <w:lang w:eastAsia="de-DE" w:bidi="en-US"/>
          </w:rPr>
          <m:t xml:space="preserve">C ∈ </m:t>
        </m:r>
        <m:sSup>
          <m:sSupPr>
            <m:ctrlPr>
              <w:rPr>
                <w:rFonts w:ascii="Cambria Math" w:eastAsia="Times New Roman" w:hAnsi="Cambria Math"/>
                <w:i/>
                <w:noProof w:val="0"/>
                <w:szCs w:val="22"/>
                <w:lang w:eastAsia="de-DE" w:bidi="en-US"/>
              </w:rPr>
            </m:ctrlPr>
          </m:sSupPr>
          <m:e>
            <m:r>
              <m:rPr>
                <m:scr m:val="double-struck"/>
              </m:rPr>
              <w:rPr>
                <w:rFonts w:ascii="Cambria Math" w:eastAsia="Times New Roman" w:hAnsi="Cambria Math"/>
                <w:noProof w:val="0"/>
                <w:szCs w:val="22"/>
                <w:lang w:eastAsia="de-DE" w:bidi="en-US"/>
              </w:rPr>
              <m:t>R</m:t>
            </m:r>
          </m:e>
          <m:sup>
            <m:r>
              <w:rPr>
                <w:rFonts w:ascii="Cambria Math" w:eastAsia="Times New Roman" w:hAnsi="Cambria Math"/>
                <w:noProof w:val="0"/>
                <w:szCs w:val="22"/>
                <w:lang w:eastAsia="de-DE" w:bidi="en-US"/>
              </w:rPr>
              <m:t>K×G</m:t>
            </m:r>
          </m:sup>
        </m:sSup>
      </m:oMath>
      <w:r w:rsidRPr="00836FBC">
        <w:rPr>
          <w:rFonts w:eastAsia="Times New Roman"/>
          <w:noProof w:val="0"/>
          <w:szCs w:val="22"/>
          <w:lang w:eastAsia="de-DE" w:bidi="en-US"/>
        </w:rPr>
        <w:t xml:space="preserve"> </w:t>
      </w:r>
      <w:r w:rsidR="00000D94">
        <w:rPr>
          <w:rFonts w:eastAsia="Times New Roman"/>
          <w:noProof w:val="0"/>
          <w:szCs w:val="22"/>
          <w:lang w:eastAsia="de-DE" w:bidi="en-US"/>
        </w:rPr>
        <w:t>where</w:t>
      </w:r>
      <w:r w:rsidRPr="00836FBC">
        <w:rPr>
          <w:rFonts w:eastAsia="Times New Roman"/>
          <w:noProof w:val="0"/>
          <w:szCs w:val="22"/>
          <w:lang w:eastAsia="de-DE" w:bidi="en-US"/>
        </w:rPr>
        <w:t xml:space="preserve"> </w:t>
      </w:r>
      <m:oMath>
        <m:sSub>
          <m:sSubPr>
            <m:ctrlPr>
              <w:rPr>
                <w:rFonts w:ascii="Cambria Math" w:eastAsia="Times New Roman" w:hAnsi="Cambria Math"/>
                <w:i/>
                <w:noProof w:val="0"/>
                <w:szCs w:val="22"/>
                <w:lang w:eastAsia="de-DE" w:bidi="en-US"/>
              </w:rPr>
            </m:ctrlPr>
          </m:sSubPr>
          <m:e>
            <m:r>
              <w:rPr>
                <w:rFonts w:ascii="Cambria Math" w:eastAsia="Times New Roman" w:hAnsi="Cambria Math"/>
                <w:noProof w:val="0"/>
                <w:szCs w:val="22"/>
                <w:lang w:eastAsia="de-DE" w:bidi="en-US"/>
              </w:rPr>
              <m:t>C</m:t>
            </m:r>
          </m:e>
          <m:sub>
            <m:r>
              <w:rPr>
                <w:rFonts w:ascii="Cambria Math" w:eastAsia="Times New Roman" w:hAnsi="Cambria Math"/>
                <w:noProof w:val="0"/>
                <w:szCs w:val="22"/>
                <w:lang w:eastAsia="de-DE" w:bidi="en-US"/>
              </w:rPr>
              <m:t>k,g</m:t>
            </m:r>
          </m:sub>
        </m:sSub>
      </m:oMath>
      <w:r w:rsidRPr="00836FBC">
        <w:rPr>
          <w:rFonts w:eastAsia="Times New Roman"/>
          <w:noProof w:val="0"/>
          <w:szCs w:val="22"/>
          <w:lang w:eastAsia="de-DE" w:bidi="en-US"/>
        </w:rPr>
        <w:t xml:space="preserve"> represented for the cost if candidate </w:t>
      </w:r>
      <m:oMath>
        <m:sSup>
          <m:sSupPr>
            <m:ctrlPr>
              <w:rPr>
                <w:rFonts w:ascii="Cambria Math" w:eastAsia="Times New Roman" w:hAnsi="Cambria Math"/>
                <w:i/>
                <w:noProof w:val="0"/>
                <w:szCs w:val="22"/>
                <w:lang w:eastAsia="de-DE" w:bidi="en-US"/>
              </w:rPr>
            </m:ctrlPr>
          </m:sSupPr>
          <m:e>
            <m:r>
              <w:rPr>
                <w:rFonts w:ascii="Cambria Math" w:eastAsia="Times New Roman" w:hAnsi="Cambria Math"/>
                <w:noProof w:val="0"/>
                <w:szCs w:val="22"/>
                <w:lang w:eastAsia="de-DE" w:bidi="en-US"/>
              </w:rPr>
              <m:t>k</m:t>
            </m:r>
          </m:e>
          <m:sup>
            <m:r>
              <w:rPr>
                <w:rFonts w:ascii="Cambria Math" w:eastAsia="Times New Roman" w:hAnsi="Cambria Math"/>
                <w:noProof w:val="0"/>
                <w:szCs w:val="22"/>
                <w:lang w:eastAsia="de-DE" w:bidi="en-US"/>
              </w:rPr>
              <m:t>th</m:t>
            </m:r>
          </m:sup>
        </m:sSup>
      </m:oMath>
      <w:r w:rsidRPr="00836FBC">
        <w:rPr>
          <w:rFonts w:eastAsia="Times New Roman"/>
          <w:noProof w:val="0"/>
          <w:szCs w:val="22"/>
          <w:lang w:eastAsia="de-DE" w:bidi="en-US"/>
        </w:rPr>
        <w:t xml:space="preserve"> chosen to group </w:t>
      </w:r>
      <m:oMath>
        <m:sSup>
          <m:sSupPr>
            <m:ctrlPr>
              <w:rPr>
                <w:rFonts w:ascii="Cambria Math" w:eastAsia="Times New Roman" w:hAnsi="Cambria Math"/>
                <w:i/>
                <w:noProof w:val="0"/>
                <w:szCs w:val="22"/>
                <w:lang w:eastAsia="de-DE" w:bidi="en-US"/>
              </w:rPr>
            </m:ctrlPr>
          </m:sSupPr>
          <m:e>
            <m:r>
              <w:rPr>
                <w:rFonts w:ascii="Cambria Math" w:eastAsia="Times New Roman" w:hAnsi="Cambria Math"/>
                <w:noProof w:val="0"/>
                <w:szCs w:val="22"/>
                <w:lang w:eastAsia="de-DE" w:bidi="en-US"/>
              </w:rPr>
              <m:t>g</m:t>
            </m:r>
          </m:e>
          <m:sup>
            <m:r>
              <w:rPr>
                <w:rFonts w:ascii="Cambria Math" w:eastAsia="Times New Roman" w:hAnsi="Cambria Math"/>
                <w:noProof w:val="0"/>
                <w:szCs w:val="22"/>
                <w:lang w:eastAsia="de-DE" w:bidi="en-US"/>
              </w:rPr>
              <m:t>th</m:t>
            </m:r>
          </m:sup>
        </m:sSup>
      </m:oMath>
      <w:r w:rsidRPr="00836FBC">
        <w:rPr>
          <w:rFonts w:eastAsia="Times New Roman"/>
          <w:noProof w:val="0"/>
          <w:szCs w:val="22"/>
          <w:lang w:eastAsia="de-DE" w:bidi="en-US"/>
        </w:rPr>
        <w:t xml:space="preserve"> </w:t>
      </w:r>
      <w:r w:rsidR="00243B33">
        <w:rPr>
          <w:rFonts w:eastAsia="Times New Roman"/>
          <w:noProof w:val="0"/>
          <w:szCs w:val="22"/>
          <w:lang w:eastAsia="de-DE" w:bidi="en-US"/>
        </w:rPr>
        <w:t>as following</w:t>
      </w:r>
      <w:r w:rsidRPr="00836FBC">
        <w:rPr>
          <w:rFonts w:eastAsia="Times New Roman"/>
          <w:noProof w:val="0"/>
          <w:szCs w:val="22"/>
          <w:lang w:eastAsia="de-DE" w:bidi="en-US"/>
        </w:rPr>
        <w:t>:</w:t>
      </w:r>
    </w:p>
    <w:p w14:paraId="16B752AE" w14:textId="4FEF8135" w:rsidR="00836FBC" w:rsidRPr="009C1757" w:rsidRDefault="005D2F7B" w:rsidP="008A0CA3">
      <w:pPr>
        <w:pStyle w:val="MDPI31text"/>
        <w:spacing w:line="276" w:lineRule="auto"/>
        <w:jc w:val="center"/>
      </w:pPr>
      <m:oMathPara>
        <m:oMath>
          <m:sSub>
            <m:sSubPr>
              <m:ctrlPr>
                <w:rPr>
                  <w:rFonts w:ascii="Cambria Math" w:hAnsi="Cambria Math"/>
                  <w:i/>
                  <w:snapToGrid/>
                </w:rPr>
              </m:ctrlPr>
            </m:sSubPr>
            <m:e>
              <m:r>
                <w:rPr>
                  <w:rFonts w:ascii="Cambria Math" w:hAnsi="Cambria Math"/>
                </w:rPr>
                <m:t>C</m:t>
              </m:r>
            </m:e>
            <m:sub>
              <m:r>
                <w:rPr>
                  <w:rFonts w:ascii="Cambria Math" w:hAnsi="Cambria Math"/>
                </w:rPr>
                <m:t>k,g</m:t>
              </m:r>
            </m:sub>
          </m:sSub>
          <m:r>
            <w:rPr>
              <w:rFonts w:ascii="Cambria Math" w:hAnsi="Cambria Math"/>
            </w:rPr>
            <m:t>=</m:t>
          </m:r>
          <m:nary>
            <m:naryPr>
              <m:chr m:val="∑"/>
              <m:limLoc m:val="undOvr"/>
              <m:ctrlPr>
                <w:rPr>
                  <w:rFonts w:ascii="Cambria Math" w:hAnsi="Cambria Math"/>
                </w:rPr>
              </m:ctrlPr>
            </m:naryPr>
            <m:sub>
              <m:r>
                <w:rPr>
                  <w:rFonts w:ascii="Cambria Math" w:hAnsi="Cambria Math"/>
                </w:rPr>
                <m:t>z</m:t>
              </m:r>
              <m:r>
                <m:rPr>
                  <m:sty m:val="p"/>
                </m:rPr>
                <w:rPr>
                  <w:rFonts w:ascii="Cambria Math" w:hAnsi="Cambria Math"/>
                </w:rPr>
                <m:t>=1</m:t>
              </m:r>
            </m:sub>
            <m:sup>
              <m:r>
                <m:rPr>
                  <m:sty m:val="p"/>
                </m:rPr>
                <w:rPr>
                  <w:rFonts w:ascii="Cambria Math" w:hAnsi="Cambria Math"/>
                </w:rPr>
                <m:t>2</m:t>
              </m:r>
            </m:sup>
            <m:e>
              <m:sSub>
                <m:sSubPr>
                  <m:ctrlPr>
                    <w:rPr>
                      <w:rFonts w:ascii="Cambria Math" w:hAnsi="Cambria Math"/>
                      <w:color w:val="auto"/>
                    </w:rPr>
                  </m:ctrlPr>
                </m:sSubPr>
                <m:e>
                  <m:r>
                    <w:rPr>
                      <w:rFonts w:ascii="Cambria Math" w:hAnsi="Cambria Math"/>
                      <w:color w:val="auto"/>
                    </w:rPr>
                    <m:t>w</m:t>
                  </m:r>
                </m:e>
                <m:sub>
                  <m:r>
                    <w:rPr>
                      <w:rFonts w:ascii="Cambria Math" w:hAnsi="Cambria Math"/>
                      <w:color w:val="auto"/>
                    </w:rPr>
                    <m:t>g</m:t>
                  </m:r>
                  <m:r>
                    <m:rPr>
                      <m:sty m:val="p"/>
                    </m:rPr>
                    <w:rPr>
                      <w:rFonts w:ascii="Cambria Math" w:hAnsi="Cambria Math"/>
                      <w:color w:val="auto"/>
                    </w:rPr>
                    <m:t>*</m:t>
                  </m:r>
                  <m:r>
                    <w:rPr>
                      <w:rFonts w:ascii="Cambria Math" w:hAnsi="Cambria Math"/>
                      <w:color w:val="auto"/>
                    </w:rPr>
                    <m:t>z</m:t>
                  </m:r>
                </m:sub>
              </m:sSub>
            </m:e>
          </m:nary>
          <m:sSup>
            <m:sSupPr>
              <m:ctrlPr>
                <w:rPr>
                  <w:rFonts w:ascii="Cambria Math" w:hAnsi="Cambria Math"/>
                </w:rPr>
              </m:ctrlPr>
            </m:sSupPr>
            <m:e>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M</m:t>
                          </m:r>
                        </m:e>
                        <m:sub>
                          <m:r>
                            <w:rPr>
                              <w:rFonts w:ascii="Cambria Math" w:hAnsi="Cambria Math"/>
                            </w:rPr>
                            <m:t>z</m:t>
                          </m:r>
                          <m:d>
                            <m:dPr>
                              <m:ctrlPr>
                                <w:rPr>
                                  <w:rFonts w:ascii="Cambria Math" w:hAnsi="Cambria Math"/>
                                </w:rPr>
                              </m:ctrlPr>
                            </m:dPr>
                            <m:e>
                              <m:r>
                                <w:rPr>
                                  <w:rFonts w:ascii="Cambria Math" w:hAnsi="Cambria Math"/>
                                </w:rPr>
                                <m:t>k</m:t>
                              </m:r>
                              <m:r>
                                <m:rPr>
                                  <m:sty m:val="p"/>
                                </m:rPr>
                                <w:rPr>
                                  <w:rFonts w:ascii="Cambria Math" w:hAnsi="Cambria Math"/>
                                </w:rPr>
                                <m:t>,</m:t>
                              </m:r>
                              <m:r>
                                <w:rPr>
                                  <w:rFonts w:ascii="Cambria Math" w:hAnsi="Cambria Math"/>
                                </w:rPr>
                                <m:t>g</m:t>
                              </m:r>
                            </m:e>
                          </m:d>
                        </m:sub>
                      </m:sSub>
                      <m:r>
                        <m:rPr>
                          <m:sty m:val="p"/>
                        </m:rPr>
                        <w:rPr>
                          <w:rFonts w:ascii="Cambria Math" w:hAnsi="Cambria Math"/>
                        </w:rPr>
                        <m:t>-</m:t>
                      </m:r>
                      <m:sSubSup>
                        <m:sSubSupPr>
                          <m:ctrlPr>
                            <w:rPr>
                              <w:rFonts w:ascii="Cambria Math" w:hAnsi="Cambria Math"/>
                            </w:rPr>
                          </m:ctrlPr>
                        </m:sSubSupPr>
                        <m:e>
                          <m:r>
                            <m:rPr>
                              <m:sty m:val="p"/>
                            </m:rPr>
                            <w:rPr>
                              <w:rFonts w:ascii="Cambria Math" w:hAnsi="Cambria Math"/>
                            </w:rPr>
                            <m:t xml:space="preserve"> </m:t>
                          </m:r>
                          <m:r>
                            <w:rPr>
                              <w:rFonts w:ascii="Cambria Math" w:hAnsi="Cambria Math"/>
                            </w:rPr>
                            <m:t>z</m:t>
                          </m:r>
                        </m:e>
                        <m:sub>
                          <m:r>
                            <w:rPr>
                              <w:rFonts w:ascii="Cambria Math" w:hAnsi="Cambria Math"/>
                            </w:rPr>
                            <m:t>g</m:t>
                          </m:r>
                        </m:sub>
                        <m:sup>
                          <m:r>
                            <m:rPr>
                              <m:sty m:val="p"/>
                            </m:rPr>
                            <w:rPr>
                              <w:rFonts w:ascii="Cambria Math" w:hAnsi="Cambria Math"/>
                            </w:rPr>
                            <m:t>*</m:t>
                          </m:r>
                        </m:sup>
                      </m:sSubSup>
                    </m:num>
                    <m:den>
                      <m:sSubSup>
                        <m:sSubSupPr>
                          <m:ctrlPr>
                            <w:rPr>
                              <w:rFonts w:ascii="Cambria Math" w:hAnsi="Cambria Math"/>
                            </w:rPr>
                          </m:ctrlPr>
                        </m:sSubSupPr>
                        <m:e>
                          <m:r>
                            <m:rPr>
                              <m:sty m:val="p"/>
                            </m:rPr>
                            <w:rPr>
                              <w:rFonts w:ascii="Cambria Math" w:hAnsi="Cambria Math"/>
                            </w:rPr>
                            <m:t xml:space="preserve"> </m:t>
                          </m:r>
                          <m:r>
                            <w:rPr>
                              <w:rFonts w:ascii="Cambria Math" w:hAnsi="Cambria Math"/>
                            </w:rPr>
                            <m:t>z</m:t>
                          </m:r>
                        </m:e>
                        <m:sub>
                          <m:r>
                            <w:rPr>
                              <w:rFonts w:ascii="Cambria Math" w:hAnsi="Cambria Math"/>
                            </w:rPr>
                            <m:t>g</m:t>
                          </m:r>
                        </m:sub>
                        <m:sup>
                          <m:r>
                            <w:rPr>
                              <w:rFonts w:ascii="Cambria Math" w:hAnsi="Cambria Math"/>
                            </w:rPr>
                            <m:t>worst</m:t>
                          </m: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 xml:space="preserve"> </m:t>
                          </m:r>
                          <m:r>
                            <w:rPr>
                              <w:rFonts w:ascii="Cambria Math" w:hAnsi="Cambria Math"/>
                            </w:rPr>
                            <m:t>z</m:t>
                          </m:r>
                        </m:e>
                        <m:sub>
                          <m:r>
                            <w:rPr>
                              <w:rFonts w:ascii="Cambria Math" w:hAnsi="Cambria Math"/>
                            </w:rPr>
                            <m:t>g</m:t>
                          </m:r>
                        </m:sub>
                        <m:sup>
                          <m:r>
                            <m:rPr>
                              <m:sty m:val="p"/>
                            </m:rPr>
                            <w:rPr>
                              <w:rFonts w:ascii="Cambria Math" w:hAnsi="Cambria Math"/>
                            </w:rPr>
                            <m:t>*</m:t>
                          </m:r>
                        </m:sup>
                      </m:sSubSup>
                    </m:den>
                  </m:f>
                </m:e>
              </m:d>
            </m:e>
            <m:sup>
              <m:r>
                <m:rPr>
                  <m:sty m:val="p"/>
                </m:rPr>
                <w:rPr>
                  <w:rFonts w:ascii="Cambria Math" w:hAnsi="Cambria Math"/>
                </w:rPr>
                <m:t>2</m:t>
              </m:r>
            </m:sup>
          </m:sSup>
        </m:oMath>
      </m:oMathPara>
    </w:p>
    <w:p w14:paraId="33B2CE80" w14:textId="0ACD0FA5" w:rsidR="005F2686" w:rsidRPr="009C1757" w:rsidRDefault="002A5A6F" w:rsidP="00D23568">
      <w:pPr>
        <w:pStyle w:val="MDPI31text"/>
        <w:spacing w:line="276" w:lineRule="auto"/>
      </w:pPr>
      <w:r>
        <w:t>Where</w:t>
      </w:r>
      <w:r w:rsidR="005F2686">
        <w:t xml:space="preserve">: </w:t>
      </w:r>
      <m:oMath>
        <m:sSub>
          <m:sSubPr>
            <m:ctrlPr>
              <w:rPr>
                <w:rFonts w:ascii="Cambria Math" w:hAnsi="Cambria Math"/>
              </w:rPr>
            </m:ctrlPr>
          </m:sSubPr>
          <m:e>
            <m:r>
              <w:rPr>
                <w:rFonts w:ascii="Cambria Math" w:hAnsi="Cambria Math"/>
              </w:rPr>
              <m:t>M</m:t>
            </m:r>
          </m:e>
          <m:sub>
            <m:r>
              <m:rPr>
                <m:sty m:val="p"/>
              </m:rPr>
              <w:rPr>
                <w:rFonts w:ascii="Cambria Math" w:hAnsi="Cambria Math"/>
              </w:rPr>
              <m:t>1</m:t>
            </m:r>
          </m:sub>
        </m:sSub>
        <m:d>
          <m:dPr>
            <m:ctrlPr>
              <w:rPr>
                <w:rFonts w:ascii="Cambria Math" w:hAnsi="Cambria Math"/>
              </w:rPr>
            </m:ctrlPr>
          </m:dPr>
          <m:e>
            <m:r>
              <w:rPr>
                <w:rFonts w:ascii="Cambria Math" w:hAnsi="Cambria Math"/>
              </w:rPr>
              <m:t>k</m:t>
            </m:r>
            <m:r>
              <m:rPr>
                <m:sty m:val="p"/>
              </m:rPr>
              <w:rPr>
                <w:rFonts w:ascii="Cambria Math" w:hAnsi="Cambria Math"/>
              </w:rPr>
              <m:t>,</m:t>
            </m:r>
            <m:r>
              <w:rPr>
                <w:rFonts w:ascii="Cambria Math" w:hAnsi="Cambria Math"/>
              </w:rPr>
              <m:t>g</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s</m:t>
            </m:r>
            <m:r>
              <m:rPr>
                <m:sty m:val="p"/>
              </m:rPr>
              <w:rPr>
                <w:rFonts w:ascii="Cambria Math" w:hAnsi="Cambria Math"/>
              </w:rPr>
              <m:t>=1</m:t>
            </m:r>
          </m:sub>
          <m:sup>
            <m:r>
              <w:rPr>
                <w:rFonts w:ascii="Cambria Math" w:hAnsi="Cambria Math"/>
              </w:rPr>
              <m:t>S</m:t>
            </m:r>
          </m:sup>
          <m:e>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g</m:t>
                    </m:r>
                    <m:r>
                      <m:rPr>
                        <m:sty m:val="p"/>
                      </m:rPr>
                      <w:rPr>
                        <w:rFonts w:ascii="Cambria Math" w:hAnsi="Cambria Math"/>
                      </w:rPr>
                      <m:t>,</m:t>
                    </m:r>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k</m:t>
                    </m:r>
                    <m:r>
                      <m:rPr>
                        <m:sty m:val="p"/>
                      </m:rPr>
                      <w:rPr>
                        <w:rFonts w:ascii="Cambria Math" w:hAnsi="Cambria Math"/>
                      </w:rPr>
                      <m:t>,</m:t>
                    </m:r>
                    <m:r>
                      <w:rPr>
                        <w:rFonts w:ascii="Cambria Math" w:hAnsi="Cambria Math"/>
                      </w:rPr>
                      <m:t>s</m:t>
                    </m:r>
                  </m:sub>
                </m:sSub>
              </m:e>
            </m:d>
          </m:e>
        </m:nary>
        <m:r>
          <m:rPr>
            <m:sty m:val="p"/>
          </m:rPr>
          <w:rPr>
            <w:rFonts w:ascii="Cambria Math" w:hAnsi="Cambria Math"/>
          </w:rPr>
          <m:t xml:space="preserve"> </m:t>
        </m:r>
      </m:oMath>
      <w:r w:rsidR="005F2686">
        <w:t xml:space="preserve">and </w:t>
      </w:r>
      <m:oMath>
        <m:sSub>
          <m:sSubPr>
            <m:ctrlPr>
              <w:rPr>
                <w:rFonts w:ascii="Cambria Math" w:hAnsi="Cambria Math"/>
              </w:rPr>
            </m:ctrlPr>
          </m:sSubPr>
          <m:e>
            <m:r>
              <w:rPr>
                <w:rFonts w:ascii="Cambria Math" w:hAnsi="Cambria Math"/>
              </w:rPr>
              <m:t>M</m:t>
            </m:r>
          </m:e>
          <m:sub>
            <m:r>
              <m:rPr>
                <m:sty m:val="p"/>
              </m:rPr>
              <w:rPr>
                <w:rFonts w:ascii="Cambria Math" w:hAnsi="Cambria Math"/>
              </w:rPr>
              <m:t>2</m:t>
            </m:r>
          </m:sub>
        </m:sSub>
        <m:d>
          <m:dPr>
            <m:ctrlPr>
              <w:rPr>
                <w:rFonts w:ascii="Cambria Math" w:hAnsi="Cambria Math"/>
              </w:rPr>
            </m:ctrlPr>
          </m:dPr>
          <m:e>
            <m:r>
              <w:rPr>
                <w:rFonts w:ascii="Cambria Math" w:hAnsi="Cambria Math"/>
              </w:rPr>
              <m:t>k</m:t>
            </m:r>
            <m:r>
              <m:rPr>
                <m:sty m:val="p"/>
              </m:rPr>
              <w:rPr>
                <w:rFonts w:ascii="Cambria Math" w:hAnsi="Cambria Math"/>
              </w:rPr>
              <m:t>,</m:t>
            </m:r>
            <m:r>
              <w:rPr>
                <w:rFonts w:ascii="Cambria Math" w:hAnsi="Cambria Math"/>
              </w:rPr>
              <m:t>g</m:t>
            </m:r>
          </m:e>
        </m:d>
        <m:r>
          <m:rPr>
            <m:sty m:val="p"/>
          </m:rPr>
          <w:rPr>
            <w:rFonts w:ascii="Cambria Math" w:hAnsi="Cambria Math"/>
          </w:rPr>
          <m:t>=</m:t>
        </m:r>
        <m:nary>
          <m:naryPr>
            <m:chr m:val="∑"/>
            <m:limLoc m:val="undOvr"/>
            <m:ctrlPr>
              <w:rPr>
                <w:rFonts w:ascii="Cambria Math" w:hAnsi="Cambria Math"/>
              </w:rPr>
            </m:ctrlPr>
          </m:naryPr>
          <m:sub>
            <m:r>
              <m:rPr>
                <m:sty m:val="p"/>
              </m:rPr>
              <w:rPr>
                <w:rFonts w:ascii="Cambria Math" w:hAnsi="Cambria Math"/>
              </w:rPr>
              <m:t>1</m:t>
            </m:r>
          </m:sub>
          <m:sup>
            <m:r>
              <w:rPr>
                <w:rFonts w:ascii="Cambria Math" w:hAnsi="Cambria Math"/>
              </w:rPr>
              <m:t>S</m:t>
            </m:r>
          </m:sup>
          <m:e>
            <m:d>
              <m:dPr>
                <m:ctrlPr>
                  <w:rPr>
                    <w:rFonts w:ascii="Cambria Math" w:hAnsi="Cambria Math"/>
                  </w:rPr>
                </m:ctrlPr>
              </m:dPr>
              <m:e>
                <m:func>
                  <m:funcPr>
                    <m:ctrlPr>
                      <w:rPr>
                        <w:rFonts w:ascii="Cambria Math" w:hAnsi="Cambria Math"/>
                      </w:rPr>
                    </m:ctrlPr>
                  </m:funcPr>
                  <m:fName>
                    <m:r>
                      <m:rPr>
                        <m:sty m:val="p"/>
                      </m:rPr>
                      <w:rPr>
                        <w:rFonts w:ascii="Cambria Math" w:hAnsi="Cambria Math"/>
                      </w:rPr>
                      <m:t>min</m:t>
                    </m:r>
                  </m:fName>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N</m:t>
                            </m:r>
                          </m:e>
                          <m:sub>
                            <m:r>
                              <w:rPr>
                                <w:rFonts w:ascii="Cambria Math" w:hAnsi="Cambria Math"/>
                              </w:rPr>
                              <m:t>g</m:t>
                            </m:r>
                            <m:r>
                              <m:rPr>
                                <m:sty m:val="p"/>
                              </m:rPr>
                              <w:rPr>
                                <w:rFonts w:ascii="Cambria Math" w:hAnsi="Cambria Math"/>
                              </w:rPr>
                              <m:t>,</m:t>
                            </m:r>
                            <m:r>
                              <w:rPr>
                                <w:rFonts w:ascii="Cambria Math" w:hAnsi="Cambria Math"/>
                              </w:rPr>
                              <m:t>s</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k</m:t>
                            </m:r>
                            <m:r>
                              <m:rPr>
                                <m:sty m:val="p"/>
                              </m:rPr>
                              <w:rPr>
                                <w:rFonts w:ascii="Cambria Math" w:hAnsi="Cambria Math"/>
                              </w:rPr>
                              <m:t>,</m:t>
                            </m:r>
                            <m:r>
                              <w:rPr>
                                <w:rFonts w:ascii="Cambria Math" w:hAnsi="Cambria Math"/>
                              </w:rPr>
                              <m:t>s</m:t>
                            </m:r>
                          </m:sub>
                        </m:sSub>
                      </m:e>
                    </m:d>
                  </m:e>
                </m:func>
              </m:e>
            </m:d>
          </m:e>
        </m:nary>
      </m:oMath>
    </w:p>
    <w:p w14:paraId="75DE6A98" w14:textId="4AA03302" w:rsidR="00836FBC" w:rsidRPr="00836FBC" w:rsidRDefault="00836FBC" w:rsidP="00836FBC">
      <w:pPr>
        <w:pStyle w:val="ListParagraph"/>
        <w:numPr>
          <w:ilvl w:val="0"/>
          <w:numId w:val="44"/>
        </w:numPr>
        <w:spacing w:after="160" w:line="259" w:lineRule="auto"/>
        <w:rPr>
          <w:rFonts w:eastAsia="Times New Roman"/>
          <w:noProof w:val="0"/>
          <w:szCs w:val="22"/>
          <w:lang w:eastAsia="de-DE" w:bidi="en-US"/>
        </w:rPr>
      </w:pPr>
      <w:r w:rsidRPr="00836FBC">
        <w:rPr>
          <w:rFonts w:eastAsia="Times New Roman"/>
          <w:noProof w:val="0"/>
          <w:szCs w:val="22"/>
          <w:lang w:eastAsia="de-DE" w:bidi="en-US"/>
        </w:rPr>
        <w:t xml:space="preserve">Initialize the </w:t>
      </w:r>
      <w:r w:rsidR="000810E7">
        <w:rPr>
          <w:rFonts w:eastAsia="Times New Roman"/>
          <w:noProof w:val="0"/>
          <w:szCs w:val="22"/>
          <w:lang w:eastAsia="de-DE" w:bidi="en-US"/>
        </w:rPr>
        <w:t>p</w:t>
      </w:r>
      <w:r w:rsidRPr="00836FBC">
        <w:rPr>
          <w:rFonts w:eastAsia="Times New Roman"/>
          <w:noProof w:val="0"/>
          <w:szCs w:val="22"/>
          <w:lang w:eastAsia="de-DE" w:bidi="en-US"/>
        </w:rPr>
        <w:t xml:space="preserve">heromone </w:t>
      </w:r>
      <w:r w:rsidR="000810E7">
        <w:rPr>
          <w:rFonts w:eastAsia="Times New Roman"/>
          <w:noProof w:val="0"/>
          <w:szCs w:val="22"/>
          <w:lang w:eastAsia="de-DE" w:bidi="en-US"/>
        </w:rPr>
        <w:t>m</w:t>
      </w:r>
      <w:r w:rsidR="002466DB" w:rsidRPr="00836FBC">
        <w:rPr>
          <w:rFonts w:eastAsia="Times New Roman"/>
          <w:noProof w:val="0"/>
          <w:szCs w:val="22"/>
          <w:lang w:eastAsia="de-DE" w:bidi="en-US"/>
        </w:rPr>
        <w:t>atrix:</w:t>
      </w:r>
      <w:r w:rsidR="00A511A3">
        <w:rPr>
          <w:rFonts w:eastAsia="Times New Roman"/>
          <w:noProof w:val="0"/>
          <w:szCs w:val="22"/>
          <w:lang w:eastAsia="de-DE" w:bidi="en-US"/>
        </w:rPr>
        <w:t xml:space="preserve"> w</w:t>
      </w:r>
      <w:r w:rsidR="00A511A3" w:rsidRPr="00836FBC">
        <w:rPr>
          <w:rFonts w:eastAsia="Times New Roman"/>
          <w:noProof w:val="0"/>
          <w:szCs w:val="22"/>
          <w:lang w:eastAsia="de-DE" w:bidi="en-US"/>
        </w:rPr>
        <w:t xml:space="preserve">e </w:t>
      </w:r>
      <w:r w:rsidR="00A511A3">
        <w:rPr>
          <w:rFonts w:eastAsia="Times New Roman"/>
          <w:noProof w:val="0"/>
          <w:szCs w:val="22"/>
          <w:lang w:eastAsia="de-DE" w:bidi="en-US"/>
        </w:rPr>
        <w:t xml:space="preserve">create </w:t>
      </w:r>
      <w:r w:rsidR="00A511A3" w:rsidRPr="00836FBC">
        <w:rPr>
          <w:rFonts w:eastAsia="Times New Roman"/>
          <w:noProof w:val="0"/>
          <w:szCs w:val="22"/>
          <w:lang w:eastAsia="de-DE" w:bidi="en-US"/>
        </w:rPr>
        <w:t>matrix</w:t>
      </w:r>
      <w:r w:rsidRPr="00836FBC">
        <w:rPr>
          <w:rFonts w:eastAsia="Times New Roman"/>
          <w:noProof w:val="0"/>
          <w:szCs w:val="22"/>
          <w:lang w:eastAsia="de-DE" w:bidi="en-US"/>
        </w:rPr>
        <w:t xml:space="preserve"> </w:t>
      </w:r>
      <m:oMath>
        <m:r>
          <w:rPr>
            <w:rFonts w:ascii="Cambria Math" w:eastAsia="Times New Roman" w:hAnsi="Cambria Math"/>
            <w:noProof w:val="0"/>
            <w:szCs w:val="22"/>
            <w:lang w:eastAsia="de-DE" w:bidi="en-US"/>
          </w:rPr>
          <m:t>P∈</m:t>
        </m:r>
        <m:sSup>
          <m:sSupPr>
            <m:ctrlPr>
              <w:rPr>
                <w:rFonts w:ascii="Cambria Math" w:eastAsia="Times New Roman" w:hAnsi="Cambria Math"/>
                <w:i/>
                <w:noProof w:val="0"/>
                <w:szCs w:val="22"/>
                <w:lang w:eastAsia="de-DE" w:bidi="en-US"/>
              </w:rPr>
            </m:ctrlPr>
          </m:sSupPr>
          <m:e>
            <m:r>
              <m:rPr>
                <m:scr m:val="double-struck"/>
              </m:rPr>
              <w:rPr>
                <w:rFonts w:ascii="Cambria Math" w:eastAsia="Times New Roman" w:hAnsi="Cambria Math"/>
                <w:noProof w:val="0"/>
                <w:szCs w:val="22"/>
                <w:lang w:eastAsia="de-DE" w:bidi="en-US"/>
              </w:rPr>
              <m:t>R</m:t>
            </m:r>
          </m:e>
          <m:sup>
            <m:r>
              <w:rPr>
                <w:rFonts w:ascii="Cambria Math" w:eastAsia="Times New Roman" w:hAnsi="Cambria Math"/>
                <w:noProof w:val="0"/>
                <w:szCs w:val="22"/>
                <w:lang w:eastAsia="de-DE" w:bidi="en-US"/>
              </w:rPr>
              <m:t>K×G</m:t>
            </m:r>
          </m:sup>
        </m:sSup>
      </m:oMath>
      <w:r w:rsidR="00B40AFA">
        <w:rPr>
          <w:rFonts w:eastAsia="Times New Roman"/>
          <w:noProof w:val="0"/>
          <w:szCs w:val="22"/>
          <w:lang w:eastAsia="de-DE" w:bidi="en-US"/>
        </w:rPr>
        <w:t xml:space="preserve"> where </w:t>
      </w:r>
      <m:oMath>
        <m:sSub>
          <m:sSubPr>
            <m:ctrlPr>
              <w:rPr>
                <w:rFonts w:ascii="Cambria Math" w:eastAsia="Times New Roman" w:hAnsi="Cambria Math"/>
                <w:i/>
                <w:noProof w:val="0"/>
                <w:szCs w:val="22"/>
                <w:lang w:eastAsia="de-DE" w:bidi="en-US"/>
              </w:rPr>
            </m:ctrlPr>
          </m:sSubPr>
          <m:e>
            <m:r>
              <w:rPr>
                <w:rFonts w:ascii="Cambria Math" w:eastAsia="Times New Roman" w:hAnsi="Cambria Math"/>
                <w:noProof w:val="0"/>
                <w:szCs w:val="22"/>
                <w:lang w:eastAsia="de-DE" w:bidi="en-US"/>
              </w:rPr>
              <m:t>T</m:t>
            </m:r>
          </m:e>
          <m:sub>
            <m:r>
              <w:rPr>
                <w:rFonts w:ascii="Cambria Math" w:eastAsia="Times New Roman" w:hAnsi="Cambria Math"/>
                <w:noProof w:val="0"/>
                <w:szCs w:val="22"/>
                <w:lang w:eastAsia="de-DE" w:bidi="en-US"/>
              </w:rPr>
              <m:t>k,g</m:t>
            </m:r>
          </m:sub>
        </m:sSub>
        <m:r>
          <w:rPr>
            <w:rFonts w:ascii="Cambria Math" w:eastAsia="Times New Roman" w:hAnsi="Cambria Math"/>
            <w:noProof w:val="0"/>
            <w:szCs w:val="22"/>
            <w:lang w:eastAsia="de-DE" w:bidi="en-US"/>
          </w:rPr>
          <m:t>=</m:t>
        </m:r>
        <m:f>
          <m:fPr>
            <m:ctrlPr>
              <w:rPr>
                <w:rFonts w:ascii="Cambria Math" w:eastAsia="Times New Roman" w:hAnsi="Cambria Math"/>
                <w:noProof w:val="0"/>
                <w:szCs w:val="22"/>
                <w:lang w:eastAsia="de-DE" w:bidi="en-US"/>
              </w:rPr>
            </m:ctrlPr>
          </m:fPr>
          <m:num>
            <m:r>
              <m:rPr>
                <m:sty m:val="p"/>
              </m:rPr>
              <w:rPr>
                <w:rFonts w:ascii="Cambria Math" w:eastAsia="Times New Roman" w:hAnsi="Cambria Math"/>
                <w:noProof w:val="0"/>
                <w:szCs w:val="22"/>
                <w:lang w:eastAsia="de-DE" w:bidi="en-US"/>
              </w:rPr>
              <m:t>1</m:t>
            </m:r>
          </m:num>
          <m:den>
            <m:sSub>
              <m:sSubPr>
                <m:ctrlPr>
                  <w:rPr>
                    <w:rFonts w:ascii="Cambria Math" w:eastAsia="Times New Roman" w:hAnsi="Cambria Math"/>
                    <w:noProof w:val="0"/>
                    <w:szCs w:val="22"/>
                    <w:lang w:eastAsia="de-DE" w:bidi="en-US"/>
                  </w:rPr>
                </m:ctrlPr>
              </m:sSubPr>
              <m:e>
                <m:r>
                  <w:rPr>
                    <w:rFonts w:ascii="Cambria Math" w:eastAsia="Times New Roman" w:hAnsi="Cambria Math"/>
                    <w:noProof w:val="0"/>
                    <w:szCs w:val="22"/>
                    <w:lang w:eastAsia="de-DE" w:bidi="en-US"/>
                  </w:rPr>
                  <m:t>C</m:t>
                </m:r>
              </m:e>
              <m:sub>
                <m:r>
                  <w:rPr>
                    <w:rFonts w:ascii="Cambria Math" w:eastAsia="Times New Roman" w:hAnsi="Cambria Math"/>
                    <w:noProof w:val="0"/>
                    <w:szCs w:val="22"/>
                    <w:lang w:eastAsia="de-DE" w:bidi="en-US"/>
                  </w:rPr>
                  <m:t>i</m:t>
                </m:r>
                <m:r>
                  <m:rPr>
                    <m:sty m:val="p"/>
                  </m:rPr>
                  <w:rPr>
                    <w:rFonts w:ascii="Cambria Math" w:eastAsia="Times New Roman" w:hAnsi="Cambria Math"/>
                    <w:noProof w:val="0"/>
                    <w:szCs w:val="22"/>
                    <w:lang w:eastAsia="de-DE" w:bidi="en-US"/>
                  </w:rPr>
                  <m:t>,</m:t>
                </m:r>
                <m:r>
                  <w:rPr>
                    <w:rFonts w:ascii="Cambria Math" w:eastAsia="Times New Roman" w:hAnsi="Cambria Math"/>
                    <w:noProof w:val="0"/>
                    <w:szCs w:val="22"/>
                    <w:lang w:eastAsia="de-DE" w:bidi="en-US"/>
                  </w:rPr>
                  <m:t>j</m:t>
                </m:r>
              </m:sub>
            </m:sSub>
          </m:den>
        </m:f>
      </m:oMath>
      <w:r w:rsidR="00B40AFA" w:rsidRPr="00836FBC">
        <w:rPr>
          <w:rFonts w:eastAsia="Times New Roman"/>
          <w:noProof w:val="0"/>
          <w:szCs w:val="22"/>
          <w:lang w:eastAsia="de-DE" w:bidi="en-US"/>
        </w:rPr>
        <w:t xml:space="preserve"> </w:t>
      </w:r>
    </w:p>
    <w:p w14:paraId="4269BC55" w14:textId="7D1FA8C1" w:rsidR="00836FBC" w:rsidRPr="00FC4135" w:rsidRDefault="00836FBC" w:rsidP="00FC4135">
      <w:pPr>
        <w:pStyle w:val="ListParagraph"/>
        <w:numPr>
          <w:ilvl w:val="0"/>
          <w:numId w:val="44"/>
        </w:numPr>
        <w:spacing w:after="160" w:line="259" w:lineRule="auto"/>
        <w:rPr>
          <w:rFonts w:eastAsia="Times New Roman"/>
          <w:noProof w:val="0"/>
          <w:szCs w:val="22"/>
          <w:lang w:eastAsia="de-DE" w:bidi="en-US"/>
        </w:rPr>
      </w:pPr>
      <w:r w:rsidRPr="00836FBC">
        <w:rPr>
          <w:rFonts w:eastAsia="Times New Roman"/>
          <w:noProof w:val="0"/>
          <w:szCs w:val="22"/>
          <w:lang w:eastAsia="de-DE" w:bidi="en-US"/>
        </w:rPr>
        <w:t xml:space="preserve">Initialize the ant </w:t>
      </w:r>
      <w:r w:rsidR="002466DB" w:rsidRPr="00836FBC">
        <w:rPr>
          <w:rFonts w:eastAsia="Times New Roman"/>
          <w:noProof w:val="0"/>
          <w:szCs w:val="22"/>
          <w:lang w:eastAsia="de-DE" w:bidi="en-US"/>
        </w:rPr>
        <w:t>colony: We</w:t>
      </w:r>
      <w:r w:rsidRPr="00836FBC">
        <w:rPr>
          <w:rFonts w:eastAsia="Times New Roman"/>
          <w:noProof w:val="0"/>
          <w:szCs w:val="22"/>
          <w:lang w:eastAsia="de-DE" w:bidi="en-US"/>
        </w:rPr>
        <w:t xml:space="preserve"> generate population P is the set of π individuals</w:t>
      </w:r>
      <w:r w:rsidRPr="00836FBC">
        <w:rPr>
          <w:rFonts w:eastAsia="Times New Roman"/>
          <w:noProof w:val="0"/>
          <w:szCs w:val="22"/>
          <w:lang w:eastAsia="de-DE" w:bidi="en-US"/>
        </w:rPr>
        <w:tab/>
      </w:r>
      <w:r w:rsidR="002466DB">
        <w:rPr>
          <w:rFonts w:eastAsia="Times New Roman"/>
          <w:noProof w:val="0"/>
          <w:szCs w:val="22"/>
          <w:lang w:eastAsia="de-DE" w:bidi="en-US"/>
        </w:rPr>
        <w:t>.</w:t>
      </w:r>
    </w:p>
    <w:p w14:paraId="36D951EA" w14:textId="77777777" w:rsidR="00836FBC" w:rsidRPr="00836FBC" w:rsidRDefault="00836FBC" w:rsidP="00836FBC">
      <w:pPr>
        <w:pStyle w:val="ListParagraph"/>
        <w:numPr>
          <w:ilvl w:val="0"/>
          <w:numId w:val="44"/>
        </w:numPr>
        <w:spacing w:after="160" w:line="259" w:lineRule="auto"/>
        <w:rPr>
          <w:rFonts w:eastAsia="Times New Roman"/>
          <w:noProof w:val="0"/>
          <w:szCs w:val="22"/>
          <w:lang w:eastAsia="de-DE" w:bidi="en-US"/>
        </w:rPr>
      </w:pPr>
      <w:r w:rsidRPr="00836FBC">
        <w:rPr>
          <w:rFonts w:eastAsia="Times New Roman"/>
          <w:noProof w:val="0"/>
          <w:szCs w:val="22"/>
          <w:lang w:eastAsia="de-DE" w:bidi="en-US"/>
        </w:rPr>
        <w:t xml:space="preserve">Solutions building: in an iteration of ACO each ant choosing </w:t>
      </w:r>
      <m:oMath>
        <m:nary>
          <m:naryPr>
            <m:chr m:val="∑"/>
            <m:limLoc m:val="undOvr"/>
            <m:ctrlPr>
              <w:rPr>
                <w:rFonts w:ascii="Cambria Math" w:eastAsia="Times New Roman" w:hAnsi="Cambria Math"/>
                <w:noProof w:val="0"/>
                <w:szCs w:val="22"/>
                <w:lang w:eastAsia="de-DE" w:bidi="en-US"/>
              </w:rPr>
            </m:ctrlPr>
          </m:naryPr>
          <m:sub>
            <m:r>
              <w:rPr>
                <w:rFonts w:ascii="Cambria Math" w:eastAsia="Times New Roman" w:hAnsi="Cambria Math"/>
                <w:noProof w:val="0"/>
                <w:szCs w:val="22"/>
                <w:lang w:eastAsia="de-DE" w:bidi="en-US"/>
              </w:rPr>
              <m:t>g</m:t>
            </m:r>
            <m:r>
              <m:rPr>
                <m:sty m:val="p"/>
              </m:rPr>
              <w:rPr>
                <w:rFonts w:ascii="Cambria Math" w:eastAsia="Times New Roman" w:hAnsi="Cambria Math"/>
                <w:noProof w:val="0"/>
                <w:szCs w:val="22"/>
                <w:lang w:eastAsia="de-DE" w:bidi="en-US"/>
              </w:rPr>
              <m:t>=1</m:t>
            </m:r>
          </m:sub>
          <m:sup>
            <m:r>
              <w:rPr>
                <w:rFonts w:ascii="Cambria Math" w:eastAsia="Times New Roman" w:hAnsi="Cambria Math"/>
                <w:noProof w:val="0"/>
                <w:szCs w:val="22"/>
                <w:lang w:eastAsia="de-DE" w:bidi="en-US"/>
              </w:rPr>
              <m:t>G</m:t>
            </m:r>
          </m:sup>
          <m:e>
            <m:sSub>
              <m:sSubPr>
                <m:ctrlPr>
                  <w:rPr>
                    <w:rFonts w:ascii="Cambria Math" w:eastAsia="Times New Roman" w:hAnsi="Cambria Math"/>
                    <w:noProof w:val="0"/>
                    <w:szCs w:val="22"/>
                    <w:lang w:eastAsia="de-DE" w:bidi="en-US"/>
                  </w:rPr>
                </m:ctrlPr>
              </m:sSubPr>
              <m:e>
                <m:r>
                  <w:rPr>
                    <w:rFonts w:ascii="Cambria Math" w:eastAsia="Times New Roman" w:hAnsi="Cambria Math"/>
                    <w:noProof w:val="0"/>
                    <w:szCs w:val="22"/>
                    <w:lang w:eastAsia="de-DE" w:bidi="en-US"/>
                  </w:rPr>
                  <m:t>Z</m:t>
                </m:r>
              </m:e>
              <m:sub>
                <m:r>
                  <w:rPr>
                    <w:rFonts w:ascii="Cambria Math" w:eastAsia="Times New Roman" w:hAnsi="Cambria Math"/>
                    <w:noProof w:val="0"/>
                    <w:szCs w:val="22"/>
                    <w:lang w:eastAsia="de-DE" w:bidi="en-US"/>
                  </w:rPr>
                  <m:t>g</m:t>
                </m:r>
              </m:sub>
            </m:sSub>
          </m:e>
        </m:nary>
        <m:r>
          <m:rPr>
            <m:sty m:val="p"/>
          </m:rPr>
          <w:rPr>
            <w:rFonts w:ascii="Cambria Math" w:eastAsia="Times New Roman" w:hAnsi="Cambria Math"/>
            <w:noProof w:val="0"/>
            <w:szCs w:val="22"/>
            <w:lang w:eastAsia="de-DE" w:bidi="en-US"/>
          </w:rPr>
          <m:t xml:space="preserve">  </m:t>
        </m:r>
      </m:oMath>
      <w:r w:rsidRPr="00836FBC">
        <w:rPr>
          <w:rFonts w:eastAsia="Times New Roman"/>
          <w:noProof w:val="0"/>
          <w:szCs w:val="22"/>
          <w:lang w:eastAsia="de-DE" w:bidi="en-US"/>
        </w:rPr>
        <w:t xml:space="preserve"> points ( Zg point at column g) in Pheromone Matrix based on amount of pheromone at each point and its column as formula below:</w:t>
      </w:r>
    </w:p>
    <w:p w14:paraId="4A285BBE" w14:textId="43D5922B" w:rsidR="00836FBC" w:rsidRPr="002111D9" w:rsidRDefault="005D2F7B" w:rsidP="00FC4135">
      <w:pPr>
        <w:pStyle w:val="MDPI31text"/>
      </w:pPr>
      <m:oMathPara>
        <m:oMath>
          <m:sSub>
            <m:sSubPr>
              <m:ctrlPr>
                <w:rPr>
                  <w:rFonts w:ascii="Cambria Math" w:hAnsi="Cambria Math"/>
                </w:rPr>
              </m:ctrlPr>
            </m:sSubPr>
            <m:e>
              <m:r>
                <w:rPr>
                  <w:rFonts w:ascii="Cambria Math" w:hAnsi="Cambria Math"/>
                </w:rPr>
                <m:t>h</m:t>
              </m:r>
            </m:e>
            <m:sub>
              <m:r>
                <w:rPr>
                  <w:rFonts w:ascii="Cambria Math" w:hAnsi="Cambria Math"/>
                </w:rPr>
                <m:t>i</m:t>
              </m:r>
              <m:r>
                <m:rPr>
                  <m:sty m:val="p"/>
                </m:rPr>
                <w:rPr>
                  <w:rFonts w:ascii="Cambria Math" w:hAnsi="Cambria Math"/>
                </w:rPr>
                <m:t>,</m:t>
              </m:r>
              <m:r>
                <w:rPr>
                  <w:rFonts w:ascii="Cambria Math" w:hAnsi="Cambria Math"/>
                </w:rPr>
                <m:t>g</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T</m:t>
                  </m:r>
                </m:e>
                <m:sub>
                  <m:r>
                    <w:rPr>
                      <w:rFonts w:ascii="Cambria Math" w:hAnsi="Cambria Math"/>
                    </w:rPr>
                    <m:t>i</m:t>
                  </m:r>
                  <m:r>
                    <m:rPr>
                      <m:sty m:val="p"/>
                    </m:rPr>
                    <w:rPr>
                      <w:rFonts w:ascii="Cambria Math" w:hAnsi="Cambria Math"/>
                    </w:rPr>
                    <m:t>,</m:t>
                  </m:r>
                  <m:r>
                    <w:rPr>
                      <w:rFonts w:ascii="Cambria Math" w:hAnsi="Cambria Math"/>
                    </w:rPr>
                    <m:t>g</m:t>
                  </m:r>
                </m:sub>
              </m:sSub>
            </m:num>
            <m:den>
              <m:nary>
                <m:naryPr>
                  <m:chr m:val="∑"/>
                  <m:limLoc m:val="undOvr"/>
                  <m:ctrlPr>
                    <w:rPr>
                      <w:rFonts w:ascii="Cambria Math" w:hAnsi="Cambria Math"/>
                    </w:rPr>
                  </m:ctrlPr>
                </m:naryPr>
                <m:sub>
                  <m:r>
                    <w:rPr>
                      <w:rFonts w:ascii="Cambria Math" w:hAnsi="Cambria Math"/>
                    </w:rPr>
                    <m:t>k</m:t>
                  </m:r>
                  <m:r>
                    <m:rPr>
                      <m:sty m:val="p"/>
                    </m:rPr>
                    <w:rPr>
                      <w:rFonts w:ascii="Cambria Math" w:hAnsi="Cambria Math"/>
                    </w:rPr>
                    <m:t>=1</m:t>
                  </m:r>
                </m:sub>
                <m:sup>
                  <m:r>
                    <w:rPr>
                      <w:rFonts w:ascii="Cambria Math" w:hAnsi="Cambria Math"/>
                    </w:rPr>
                    <m:t>K</m:t>
                  </m:r>
                </m:sup>
                <m:e>
                  <m:sSub>
                    <m:sSubPr>
                      <m:ctrlPr>
                        <w:rPr>
                          <w:rFonts w:ascii="Cambria Math" w:hAnsi="Cambria Math"/>
                        </w:rPr>
                      </m:ctrlPr>
                    </m:sSubPr>
                    <m:e>
                      <m:r>
                        <w:rPr>
                          <w:rFonts w:ascii="Cambria Math" w:hAnsi="Cambria Math"/>
                        </w:rPr>
                        <m:t>T</m:t>
                      </m:r>
                    </m:e>
                    <m:sub>
                      <m:r>
                        <w:rPr>
                          <w:rFonts w:ascii="Cambria Math" w:hAnsi="Cambria Math"/>
                        </w:rPr>
                        <m:t>k</m:t>
                      </m:r>
                      <m:r>
                        <m:rPr>
                          <m:sty m:val="p"/>
                        </m:rPr>
                        <w:rPr>
                          <w:rFonts w:ascii="Cambria Math" w:hAnsi="Cambria Math"/>
                        </w:rPr>
                        <m:t>,</m:t>
                      </m:r>
                      <m:r>
                        <w:rPr>
                          <w:rFonts w:ascii="Cambria Math" w:hAnsi="Cambria Math"/>
                        </w:rPr>
                        <m:t>g</m:t>
                      </m:r>
                    </m:sub>
                  </m:sSub>
                </m:e>
              </m:nary>
            </m:den>
          </m:f>
        </m:oMath>
      </m:oMathPara>
    </w:p>
    <w:p w14:paraId="1184BDC1" w14:textId="09ED1E75" w:rsidR="002111D9" w:rsidRPr="002111D9" w:rsidRDefault="002111D9" w:rsidP="002111D9">
      <w:pPr>
        <w:pStyle w:val="MDPI31text"/>
        <w:ind w:left="0" w:firstLine="0"/>
      </w:pPr>
      <w:r>
        <w:tab/>
      </w:r>
      <w:r>
        <w:tab/>
      </w:r>
      <w:r>
        <w:tab/>
      </w:r>
      <w:r>
        <w:tab/>
      </w:r>
      <w:r>
        <w:tab/>
        <w:t xml:space="preserve">   </w:t>
      </w:r>
    </w:p>
    <w:p w14:paraId="346267B9" w14:textId="24E24F08" w:rsidR="002111D9" w:rsidRDefault="002111D9" w:rsidP="002111D9">
      <w:pPr>
        <w:pStyle w:val="ListParagraph"/>
        <w:spacing w:after="160" w:line="259" w:lineRule="auto"/>
        <w:ind w:left="2910"/>
        <w:rPr>
          <w:rFonts w:eastAsia="Times New Roman"/>
          <w:noProof w:val="0"/>
          <w:szCs w:val="22"/>
          <w:lang w:eastAsia="de-DE" w:bidi="en-US"/>
        </w:rPr>
      </w:pPr>
      <w:r w:rsidRPr="00211FC6">
        <w:rPr>
          <w:rFonts w:eastAsia="Times New Roman"/>
          <w:noProof w:val="0"/>
          <w:szCs w:val="22"/>
          <w:lang w:eastAsia="de-DE" w:bidi="en-US"/>
        </w:rPr>
        <w:t xml:space="preserve">Where </w:t>
      </w:r>
      <m:oMath>
        <m:r>
          <w:rPr>
            <w:rFonts w:ascii="Cambria Math" w:eastAsia="Times New Roman" w:hAnsi="Cambria Math"/>
            <w:noProof w:val="0"/>
            <w:szCs w:val="22"/>
            <w:lang w:eastAsia="de-DE" w:bidi="en-US"/>
          </w:rPr>
          <m:t>validate</m:t>
        </m:r>
        <m:r>
          <m:rPr>
            <m:sty m:val="p"/>
          </m:rPr>
          <w:rPr>
            <w:rFonts w:ascii="Cambria Math" w:eastAsia="Times New Roman" w:hAnsi="Cambria Math"/>
            <w:noProof w:val="0"/>
            <w:szCs w:val="22"/>
            <w:lang w:eastAsia="de-DE" w:bidi="en-US"/>
          </w:rPr>
          <m:t>(</m:t>
        </m:r>
        <m:r>
          <w:rPr>
            <w:rFonts w:ascii="Cambria Math" w:eastAsia="Times New Roman" w:hAnsi="Cambria Math"/>
            <w:noProof w:val="0"/>
            <w:szCs w:val="22"/>
            <w:lang w:eastAsia="de-DE" w:bidi="en-US"/>
          </w:rPr>
          <m:t>a</m:t>
        </m:r>
        <m:r>
          <m:rPr>
            <m:sty m:val="p"/>
          </m:rPr>
          <w:rPr>
            <w:rFonts w:ascii="Cambria Math" w:eastAsia="Times New Roman" w:hAnsi="Cambria Math"/>
            <w:noProof w:val="0"/>
            <w:szCs w:val="22"/>
            <w:lang w:eastAsia="de-DE" w:bidi="en-US"/>
          </w:rPr>
          <m:t>)</m:t>
        </m:r>
      </m:oMath>
      <w:r w:rsidRPr="00211FC6">
        <w:rPr>
          <w:rFonts w:eastAsia="Times New Roman"/>
          <w:noProof w:val="0"/>
          <w:szCs w:val="22"/>
          <w:lang w:eastAsia="de-DE" w:bidi="en-US"/>
        </w:rPr>
        <w:t xml:space="preserve"> return 1 if solution </w:t>
      </w:r>
      <m:oMath>
        <m:r>
          <w:rPr>
            <w:rFonts w:ascii="Cambria Math" w:eastAsia="Times New Roman" w:hAnsi="Cambria Math"/>
            <w:noProof w:val="0"/>
            <w:szCs w:val="22"/>
            <w:lang w:eastAsia="de-DE" w:bidi="en-US"/>
          </w:rPr>
          <m:t>a</m:t>
        </m:r>
      </m:oMath>
      <w:r w:rsidRPr="00211FC6">
        <w:rPr>
          <w:rFonts w:eastAsia="Times New Roman"/>
          <w:noProof w:val="0"/>
          <w:szCs w:val="22"/>
          <w:lang w:eastAsia="de-DE" w:bidi="en-US"/>
        </w:rPr>
        <w:t xml:space="preserve"> violates any constraints</w:t>
      </w:r>
      <w:r>
        <w:rPr>
          <w:rFonts w:eastAsia="Times New Roman"/>
          <w:noProof w:val="0"/>
          <w:szCs w:val="22"/>
          <w:lang w:eastAsia="de-DE" w:bidi="en-US"/>
        </w:rPr>
        <w:t xml:space="preserve"> in </w:t>
      </w:r>
      <m:oMath>
        <m:r>
          <w:rPr>
            <w:rFonts w:ascii="Cambria Math" w:eastAsia="Times New Roman" w:hAnsi="Cambria Math"/>
            <w:noProof w:val="0"/>
            <w:szCs w:val="22"/>
            <w:lang w:eastAsia="de-DE" w:bidi="en-US"/>
          </w:rPr>
          <m:t>C1,C2,C3</m:t>
        </m:r>
      </m:oMath>
      <w:r>
        <w:rPr>
          <w:rFonts w:eastAsia="Times New Roman"/>
          <w:noProof w:val="0"/>
          <w:szCs w:val="22"/>
          <w:lang w:eastAsia="de-DE" w:bidi="en-US"/>
        </w:rPr>
        <w:t xml:space="preserve"> and </w:t>
      </w:r>
      <m:oMath>
        <m:r>
          <w:rPr>
            <w:rFonts w:ascii="Cambria Math" w:eastAsia="Times New Roman" w:hAnsi="Cambria Math"/>
            <w:noProof w:val="0"/>
            <w:szCs w:val="22"/>
            <w:lang w:eastAsia="de-DE" w:bidi="en-US"/>
          </w:rPr>
          <m:t>0</m:t>
        </m:r>
      </m:oMath>
      <w:r>
        <w:rPr>
          <w:rFonts w:eastAsia="Times New Roman"/>
          <w:noProof w:val="0"/>
          <w:szCs w:val="22"/>
          <w:lang w:eastAsia="de-DE" w:bidi="en-US"/>
        </w:rPr>
        <w:t xml:space="preserve"> otherwise.</w:t>
      </w:r>
    </w:p>
    <w:p w14:paraId="40D2B1E9" w14:textId="35E52FAA" w:rsidR="002111D9" w:rsidRPr="00FC4135" w:rsidRDefault="002111D9" w:rsidP="00FC4135">
      <w:pPr>
        <w:pStyle w:val="MDPI31text"/>
      </w:pPr>
      <w:r>
        <w:t xml:space="preserve"> </w:t>
      </w:r>
    </w:p>
    <w:p w14:paraId="06913D92" w14:textId="638FB2E3" w:rsidR="00836FBC" w:rsidRPr="002466DB" w:rsidRDefault="00836FBC" w:rsidP="002466DB">
      <w:pPr>
        <w:pStyle w:val="ListParagraph"/>
        <w:numPr>
          <w:ilvl w:val="0"/>
          <w:numId w:val="44"/>
        </w:numPr>
        <w:spacing w:after="160" w:line="259" w:lineRule="auto"/>
        <w:rPr>
          <w:rFonts w:eastAsia="Times New Roman"/>
          <w:noProof w:val="0"/>
          <w:szCs w:val="22"/>
          <w:lang w:eastAsia="de-DE" w:bidi="en-US"/>
        </w:rPr>
      </w:pPr>
      <w:r w:rsidRPr="002466DB">
        <w:rPr>
          <w:rFonts w:eastAsia="Times New Roman"/>
          <w:noProof w:val="0"/>
          <w:szCs w:val="22"/>
          <w:lang w:eastAsia="de-DE" w:bidi="en-US"/>
        </w:rPr>
        <w:lastRenderedPageBreak/>
        <w:t xml:space="preserve">Pheromone </w:t>
      </w:r>
      <w:r w:rsidR="002466DB" w:rsidRPr="002466DB">
        <w:rPr>
          <w:rFonts w:eastAsia="Times New Roman"/>
          <w:noProof w:val="0"/>
          <w:szCs w:val="22"/>
          <w:lang w:eastAsia="de-DE" w:bidi="en-US"/>
        </w:rPr>
        <w:t xml:space="preserve">actualization: </w:t>
      </w:r>
      <w:r w:rsidRPr="002466DB">
        <w:rPr>
          <w:rFonts w:eastAsia="Times New Roman"/>
          <w:noProof w:val="0"/>
          <w:szCs w:val="22"/>
          <w:lang w:eastAsia="de-DE" w:bidi="en-US"/>
        </w:rPr>
        <w:t>Elite ants: only ants that obtained the best solutions are chosen to update pheromone matrix with rate ϕ with formula:</w:t>
      </w:r>
    </w:p>
    <w:p w14:paraId="0CF3C563" w14:textId="3975D322" w:rsidR="00836FBC" w:rsidRDefault="00836FBC" w:rsidP="00836FBC">
      <w:pPr>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sidR="00FC4135">
        <w:rPr>
          <w:rFonts w:ascii="Times New Roman" w:hAnsi="Times New Roman"/>
        </w:rPr>
        <w:tab/>
      </w:r>
      <w:r w:rsidR="00FC4135">
        <w:rPr>
          <w:rFonts w:ascii="Times New Roman" w:hAnsi="Times New Roman"/>
        </w:rPr>
        <w:tab/>
      </w:r>
      <w:r w:rsidR="00FC4135">
        <w:rPr>
          <w:rFonts w:ascii="Times New Roman" w:hAnsi="Times New Roman"/>
        </w:rPr>
        <w:tab/>
      </w:r>
      <w:r w:rsidR="00B93B22">
        <w:rPr>
          <w:rFonts w:ascii="Times New Roman" w:hAnsi="Times New Roman"/>
        </w:rPr>
        <w:tab/>
      </w:r>
      <w:r w:rsidR="00B93B22">
        <w:rPr>
          <w:rFonts w:ascii="Times New Roman" w:hAnsi="Times New Roman"/>
        </w:rPr>
        <w:tab/>
      </w:r>
      <w:r w:rsidR="00B93B22">
        <w:rPr>
          <w:rFonts w:ascii="Times New Roman" w:hAnsi="Times New Roman"/>
        </w:rPr>
        <w:tab/>
      </w:r>
      <m:oMath>
        <m:sSubSup>
          <m:sSubSupPr>
            <m:ctrlPr>
              <w:rPr>
                <w:rFonts w:ascii="Cambria Math" w:hAnsi="Cambria Math"/>
                <w:i/>
              </w:rPr>
            </m:ctrlPr>
          </m:sSubSupPr>
          <m:e>
            <m:r>
              <w:rPr>
                <w:rFonts w:ascii="Cambria Math" w:hAnsi="Cambria Math"/>
              </w:rPr>
              <m:t>T</m:t>
            </m:r>
          </m:e>
          <m:sub>
            <m:r>
              <w:rPr>
                <w:rFonts w:ascii="Cambria Math" w:hAnsi="Cambria Math"/>
              </w:rPr>
              <m:t>i,j</m:t>
            </m:r>
          </m:sub>
          <m:sup>
            <m:r>
              <w:rPr>
                <w:rFonts w:ascii="Cambria Math" w:hAnsi="Cambria Math"/>
              </w:rPr>
              <m:t>new</m:t>
            </m:r>
          </m:sup>
        </m:sSub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i,j</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i,j</m:t>
                </m:r>
              </m:sub>
            </m:sSub>
          </m:den>
        </m:f>
      </m:oMath>
      <w:r>
        <w:rPr>
          <w:rFonts w:ascii="Times New Roman" w:hAnsi="Times New Roman"/>
        </w:rPr>
        <w:tab/>
      </w:r>
      <w:r w:rsidR="00E2146A">
        <w:rPr>
          <w:rFonts w:ascii="Times New Roman" w:hAnsi="Times New Roman"/>
        </w:rPr>
        <w:t>where</w:t>
      </w:r>
      <w:r>
        <w:rPr>
          <w:rFonts w:ascii="Times New Roman" w:hAnsi="Times New Roman"/>
        </w:rPr>
        <w:t xml:space="preserve"> </w:t>
      </w:r>
      <w:r w:rsidR="00E2146A">
        <w:rPr>
          <w:rFonts w:ascii="Times New Roman" w:hAnsi="Times New Roman"/>
        </w:rPr>
        <w:t xml:space="preserve">ant visited </w:t>
      </w:r>
      <w:r>
        <w:rPr>
          <w:rFonts w:ascii="Times New Roman" w:hAnsi="Times New Roman"/>
        </w:rPr>
        <w:t xml:space="preserve">point (i,j) </w:t>
      </w:r>
    </w:p>
    <w:p w14:paraId="7EE8150B" w14:textId="77777777" w:rsidR="00836FBC" w:rsidRPr="00836FBC" w:rsidRDefault="00836FBC" w:rsidP="00836FBC">
      <w:pPr>
        <w:pStyle w:val="ListParagraph"/>
        <w:numPr>
          <w:ilvl w:val="0"/>
          <w:numId w:val="44"/>
        </w:numPr>
        <w:spacing w:after="160" w:line="259" w:lineRule="auto"/>
        <w:rPr>
          <w:rFonts w:eastAsia="Times New Roman"/>
          <w:noProof w:val="0"/>
          <w:szCs w:val="22"/>
          <w:lang w:eastAsia="de-DE" w:bidi="en-US"/>
        </w:rPr>
      </w:pPr>
      <w:r w:rsidRPr="00836FBC">
        <w:rPr>
          <w:rFonts w:eastAsia="Times New Roman"/>
          <w:noProof w:val="0"/>
          <w:szCs w:val="22"/>
          <w:lang w:eastAsia="de-DE" w:bidi="en-US"/>
        </w:rPr>
        <w:t xml:space="preserve">Stop algorithm if after </w:t>
      </w:r>
      <m:oMath>
        <m:r>
          <w:rPr>
            <w:rFonts w:ascii="Cambria Math" w:eastAsia="Times New Roman" w:hAnsi="Cambria Math"/>
            <w:noProof w:val="0"/>
            <w:szCs w:val="22"/>
            <w:lang w:eastAsia="de-DE" w:bidi="en-US"/>
          </w:rPr>
          <m:t>α</m:t>
        </m:r>
      </m:oMath>
      <w:r w:rsidRPr="00836FBC">
        <w:rPr>
          <w:rFonts w:eastAsia="Times New Roman"/>
          <w:noProof w:val="0"/>
          <w:szCs w:val="22"/>
          <w:lang w:eastAsia="de-DE" w:bidi="en-US"/>
        </w:rPr>
        <w:t xml:space="preserve"> generations the best fitness value of the population did not change. Otherwise, comeback </w:t>
      </w:r>
      <m:oMath>
        <m:r>
          <m:rPr>
            <m:sty m:val="p"/>
          </m:rPr>
          <w:rPr>
            <w:rFonts w:ascii="Cambria Math" w:eastAsia="Times New Roman" w:hAnsi="Cambria Math"/>
            <w:noProof w:val="0"/>
            <w:szCs w:val="22"/>
            <w:lang w:eastAsia="de-DE" w:bidi="en-US"/>
          </w:rPr>
          <m:t>3</m:t>
        </m:r>
      </m:oMath>
      <w:r w:rsidRPr="00836FBC">
        <w:rPr>
          <w:rFonts w:eastAsia="Times New Roman"/>
          <w:noProof w:val="0"/>
          <w:szCs w:val="22"/>
          <w:lang w:eastAsia="de-DE" w:bidi="en-US"/>
        </w:rPr>
        <w:t>.</w:t>
      </w:r>
    </w:p>
    <w:p w14:paraId="64CC9113" w14:textId="7101C1F6" w:rsidR="00DD591B" w:rsidRDefault="00DD591B" w:rsidP="00E23203">
      <w:pPr>
        <w:pStyle w:val="MDPI21heading1"/>
      </w:pPr>
      <w:r w:rsidRPr="001F31D1">
        <w:t xml:space="preserve">3. </w:t>
      </w:r>
      <w:r w:rsidR="00B748E7">
        <w:t>Experiments and Results</w:t>
      </w:r>
    </w:p>
    <w:p w14:paraId="75AB7B11" w14:textId="4554DA0A" w:rsidR="0030736F" w:rsidRPr="001F31D1" w:rsidRDefault="0030736F" w:rsidP="0030736F">
      <w:pPr>
        <w:pStyle w:val="MDPI22heading2"/>
        <w:spacing w:before="240"/>
      </w:pPr>
      <w:r w:rsidRPr="001F31D1">
        <w:t xml:space="preserve">3.1. </w:t>
      </w:r>
      <w:r>
        <w:t>Experimental Design</w:t>
      </w:r>
    </w:p>
    <w:p w14:paraId="6D18E7CB" w14:textId="151D6020" w:rsidR="005D5234" w:rsidRDefault="00A234C2" w:rsidP="00E23203">
      <w:pPr>
        <w:pStyle w:val="MDPI31text"/>
      </w:pPr>
      <w:r w:rsidRPr="00A234C2">
        <w:t xml:space="preserve">To evaluate the performance of the proposed algorithms. We use the dataset of </w:t>
      </w:r>
      <w:r w:rsidR="00A737BE">
        <w:t>500</w:t>
      </w:r>
      <w:r w:rsidRPr="00A234C2">
        <w:t xml:space="preserve"> programming contestants provided by</w:t>
      </w:r>
      <w:r w:rsidR="00DF0EAC">
        <w:t xml:space="preserve"> </w:t>
      </w:r>
      <w:r>
        <w:t>[</w:t>
      </w:r>
      <w:r>
        <w:fldChar w:fldCharType="begin"/>
      </w:r>
      <w:r>
        <w:instrText xml:space="preserve"> REF _Ref79844251 \r \h </w:instrText>
      </w:r>
      <w:r>
        <w:fldChar w:fldCharType="separate"/>
      </w:r>
      <w:r w:rsidR="00B3563D">
        <w:t>2</w:t>
      </w:r>
      <w:r>
        <w:fldChar w:fldCharType="end"/>
      </w:r>
      <w:r>
        <w:t xml:space="preserve">]. </w:t>
      </w:r>
      <w:r w:rsidR="005C3778" w:rsidRPr="005C3778">
        <w:t>Contestants tackle programming exercises, each of which is tagged into different types of exercises in 37 categories.</w:t>
      </w:r>
      <w:r w:rsidR="00D848F6">
        <w:t xml:space="preserve"> </w:t>
      </w:r>
      <w:r w:rsidR="009F05CF">
        <w:fldChar w:fldCharType="begin"/>
      </w:r>
      <w:r w:rsidR="009F05CF">
        <w:instrText xml:space="preserve"> REF _Ref80391527 \h </w:instrText>
      </w:r>
      <w:r w:rsidR="009F05CF">
        <w:fldChar w:fldCharType="separate"/>
      </w:r>
      <w:r w:rsidR="00B3563D" w:rsidRPr="005D5234">
        <w:rPr>
          <w:b/>
        </w:rPr>
        <w:t xml:space="preserve">Figure </w:t>
      </w:r>
      <w:r w:rsidR="00B3563D">
        <w:rPr>
          <w:b/>
          <w:noProof/>
        </w:rPr>
        <w:t>6</w:t>
      </w:r>
      <w:r w:rsidR="009F05CF">
        <w:fldChar w:fldCharType="end"/>
      </w:r>
      <w:r w:rsidR="009F05CF">
        <w:t xml:space="preserve"> shows </w:t>
      </w:r>
      <w:r w:rsidR="00641EA0">
        <w:t>the statistical</w:t>
      </w:r>
      <w:r w:rsidR="009C2D83">
        <w:t xml:space="preserve"> numbers corresponding to the available skills in the dataset.</w:t>
      </w:r>
      <w:r w:rsidR="00641EA0">
        <w:t xml:space="preserve"> </w:t>
      </w:r>
      <w:r w:rsidR="00FC21CC" w:rsidRPr="00FC21CC">
        <w:t xml:space="preserve">Each skill has a minimum score of 0, and a max score is not more significant than 160,000 except “special,” </w:t>
      </w:r>
      <w:r w:rsidR="000530F9" w:rsidRPr="000530F9">
        <w:t>which is plotted to the right-vertical axis</w:t>
      </w:r>
      <w:r w:rsidR="00AD2156">
        <w:t xml:space="preserve">. It </w:t>
      </w:r>
      <w:r w:rsidR="00FC21CC" w:rsidRPr="00FC21CC">
        <w:t>has a maximum score of above 1,000,000, and few candidates got above 160,000 scores in this skill. Some skills have many high-score members like “implementation” with the most extraordinary median is 8354 – it means half of the candidates achieved more than that- and right below is 6834 median score of “math”. In opposition, many skills limit the number of applicants, ex: “2-stat” have not more than 100 candidates scored in this skill before. Moreover, the maximum score of “schedules” is 714, and only 93 of 500 candidates have experience. The ”special” is a particular skill because it has the highest maximum score, and the gap between the best and the worst is huge when not more than 250 candidates have scored in this skill.</w:t>
      </w:r>
    </w:p>
    <w:p w14:paraId="4350B804" w14:textId="4CEE1DAB" w:rsidR="005D5234" w:rsidRDefault="00182D14" w:rsidP="00E70A49">
      <w:pPr>
        <w:pStyle w:val="MDPI31text"/>
        <w:keepNext/>
        <w:spacing w:before="240"/>
        <w:ind w:left="2550" w:firstLine="0"/>
        <w:jc w:val="left"/>
      </w:pPr>
      <w:r>
        <w:rPr>
          <w:noProof/>
        </w:rPr>
        <w:lastRenderedPageBreak/>
        <w:drawing>
          <wp:inline distT="0" distB="0" distL="0" distR="0" wp14:anchorId="272908D6" wp14:editId="659C42E3">
            <wp:extent cx="5016389" cy="4269466"/>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16389" cy="4269466"/>
                    </a:xfrm>
                    <a:prstGeom prst="rect">
                      <a:avLst/>
                    </a:prstGeom>
                    <a:noFill/>
                    <a:ln>
                      <a:noFill/>
                    </a:ln>
                  </pic:spPr>
                </pic:pic>
              </a:graphicData>
            </a:graphic>
          </wp:inline>
        </w:drawing>
      </w:r>
    </w:p>
    <w:p w14:paraId="0AB04EF8" w14:textId="578486BA" w:rsidR="005D5234" w:rsidRDefault="005D5234" w:rsidP="0066282B">
      <w:pPr>
        <w:pStyle w:val="MDPI51figurecaption"/>
        <w:ind w:left="2550" w:right="425"/>
      </w:pPr>
      <w:bookmarkStart w:id="6" w:name="_Ref80391527"/>
      <w:r w:rsidRPr="005D5234">
        <w:rPr>
          <w:b/>
        </w:rPr>
        <w:t xml:space="preserve">Figure </w:t>
      </w:r>
      <w:r w:rsidRPr="005D5234">
        <w:rPr>
          <w:b/>
        </w:rPr>
        <w:fldChar w:fldCharType="begin"/>
      </w:r>
      <w:r w:rsidRPr="005D5234">
        <w:rPr>
          <w:b/>
        </w:rPr>
        <w:instrText xml:space="preserve"> SEQ Figure \* ARABIC </w:instrText>
      </w:r>
      <w:r w:rsidRPr="005D5234">
        <w:rPr>
          <w:b/>
        </w:rPr>
        <w:fldChar w:fldCharType="separate"/>
      </w:r>
      <w:r w:rsidR="00B3563D">
        <w:rPr>
          <w:b/>
          <w:noProof/>
        </w:rPr>
        <w:t>6</w:t>
      </w:r>
      <w:r w:rsidRPr="005D5234">
        <w:rPr>
          <w:b/>
        </w:rPr>
        <w:fldChar w:fldCharType="end"/>
      </w:r>
      <w:bookmarkEnd w:id="6"/>
      <w:r w:rsidRPr="005D5234">
        <w:rPr>
          <w:b/>
        </w:rPr>
        <w:t xml:space="preserve">: </w:t>
      </w:r>
      <w:r w:rsidRPr="005D5234">
        <w:rPr>
          <w:bCs/>
        </w:rPr>
        <w:t>Statistical numbers</w:t>
      </w:r>
      <w:r w:rsidR="00906A2F">
        <w:rPr>
          <w:bCs/>
        </w:rPr>
        <w:t xml:space="preserve"> on </w:t>
      </w:r>
      <w:r w:rsidR="00906A2F">
        <w:t>37 skills</w:t>
      </w:r>
      <w:r w:rsidRPr="005D5234">
        <w:rPr>
          <w:bCs/>
        </w:rPr>
        <w:t xml:space="preserve"> in the dataset</w:t>
      </w:r>
      <w:r>
        <w:rPr>
          <w:bCs/>
        </w:rPr>
        <w:t xml:space="preserve"> </w:t>
      </w:r>
      <w:r w:rsidRPr="00A234C2">
        <w:t xml:space="preserve">of </w:t>
      </w:r>
      <w:r w:rsidR="004D5578">
        <w:t>500</w:t>
      </w:r>
      <w:r>
        <w:t xml:space="preserve"> </w:t>
      </w:r>
      <w:r w:rsidRPr="00A234C2">
        <w:t>programming contestants</w:t>
      </w:r>
      <w:r>
        <w:t>.</w:t>
      </w:r>
    </w:p>
    <w:p w14:paraId="7BB53B92" w14:textId="5A7DFF48" w:rsidR="000869F5" w:rsidRDefault="00080695" w:rsidP="00775A4F">
      <w:pPr>
        <w:pStyle w:val="MDPI31text"/>
      </w:pPr>
      <w:r w:rsidRPr="00080695">
        <w:t>We conduct a quality assessment of the designed algorithm in 2 phases. In the experiment, we set G=1 and took 37 skills as required to compare with the results of the designed GA by Ngo et al. [</w:t>
      </w:r>
      <w:r w:rsidR="00213354" w:rsidRPr="00213354">
        <w:rPr>
          <w:b/>
          <w:bCs/>
        </w:rPr>
        <w:fldChar w:fldCharType="begin"/>
      </w:r>
      <w:r w:rsidR="00213354" w:rsidRPr="00213354">
        <w:rPr>
          <w:b/>
          <w:bCs/>
        </w:rPr>
        <w:instrText xml:space="preserve"> REF _Ref79844251 \r \h </w:instrText>
      </w:r>
      <w:r w:rsidR="00213354">
        <w:rPr>
          <w:b/>
          <w:bCs/>
        </w:rPr>
        <w:instrText xml:space="preserve"> \* MERGEFORMAT </w:instrText>
      </w:r>
      <w:r w:rsidR="00213354" w:rsidRPr="00213354">
        <w:rPr>
          <w:b/>
          <w:bCs/>
        </w:rPr>
      </w:r>
      <w:r w:rsidR="00213354" w:rsidRPr="00213354">
        <w:rPr>
          <w:b/>
          <w:bCs/>
        </w:rPr>
        <w:fldChar w:fldCharType="separate"/>
      </w:r>
      <w:r w:rsidR="00B3563D">
        <w:rPr>
          <w:b/>
          <w:bCs/>
        </w:rPr>
        <w:t>2</w:t>
      </w:r>
      <w:r w:rsidR="00213354" w:rsidRPr="00213354">
        <w:rPr>
          <w:b/>
          <w:bCs/>
        </w:rPr>
        <w:fldChar w:fldCharType="end"/>
      </w:r>
      <w:r w:rsidRPr="00080695">
        <w:t>] (GA-1) and MIQP-CPLEX. In the following experiments, we evaluated these algorithms to select more groups. The assessment involves the quality of the optimal solutions, processing time, and dealing with different decision scenarios. Experiments are performed on computers configured according to</w:t>
      </w:r>
      <w:r w:rsidR="00B96196" w:rsidRPr="00B96196">
        <w:t xml:space="preserve"> </w:t>
      </w:r>
      <w:r w:rsidR="004D2142">
        <w:fldChar w:fldCharType="begin"/>
      </w:r>
      <w:r w:rsidR="004D2142">
        <w:instrText xml:space="preserve"> REF _Ref78312169 \h </w:instrText>
      </w:r>
      <w:r w:rsidR="004D2142">
        <w:fldChar w:fldCharType="separate"/>
      </w:r>
      <w:r w:rsidR="00B3563D" w:rsidRPr="00306C4E">
        <w:rPr>
          <w:b/>
        </w:rPr>
        <w:t xml:space="preserve">Table </w:t>
      </w:r>
      <w:r w:rsidR="00B3563D">
        <w:rPr>
          <w:b/>
          <w:noProof/>
        </w:rPr>
        <w:t>1</w:t>
      </w:r>
      <w:r w:rsidR="004D2142">
        <w:fldChar w:fldCharType="end"/>
      </w:r>
      <w:r w:rsidR="004D2142">
        <w:t>.</w:t>
      </w:r>
    </w:p>
    <w:p w14:paraId="28654E12" w14:textId="65063182" w:rsidR="00CF4338" w:rsidRPr="00306C4E" w:rsidRDefault="00CF4338" w:rsidP="00CF4338">
      <w:pPr>
        <w:pStyle w:val="MDPI41tablecaption"/>
        <w:ind w:left="2550"/>
        <w:rPr>
          <w:b/>
        </w:rPr>
      </w:pPr>
      <w:bookmarkStart w:id="7" w:name="_Ref78312169"/>
      <w:r w:rsidRPr="00306C4E">
        <w:rPr>
          <w:b/>
        </w:rPr>
        <w:t xml:space="preserve">Table </w:t>
      </w:r>
      <w:r w:rsidRPr="00306C4E">
        <w:rPr>
          <w:b/>
        </w:rPr>
        <w:fldChar w:fldCharType="begin"/>
      </w:r>
      <w:r w:rsidRPr="00306C4E">
        <w:rPr>
          <w:b/>
        </w:rPr>
        <w:instrText xml:space="preserve"> SEQ Table \* ARABIC </w:instrText>
      </w:r>
      <w:r w:rsidRPr="00306C4E">
        <w:rPr>
          <w:b/>
        </w:rPr>
        <w:fldChar w:fldCharType="separate"/>
      </w:r>
      <w:r w:rsidR="00B3563D">
        <w:rPr>
          <w:b/>
          <w:noProof/>
        </w:rPr>
        <w:t>1</w:t>
      </w:r>
      <w:r w:rsidRPr="00306C4E">
        <w:rPr>
          <w:b/>
        </w:rPr>
        <w:fldChar w:fldCharType="end"/>
      </w:r>
      <w:bookmarkEnd w:id="7"/>
      <w:r w:rsidRPr="00306C4E">
        <w:rPr>
          <w:b/>
        </w:rPr>
        <w:t xml:space="preserve">: </w:t>
      </w:r>
      <w:r w:rsidRPr="00306C4E">
        <w:rPr>
          <w:bCs/>
        </w:rPr>
        <w:t>System configurations for experiments</w:t>
      </w:r>
    </w:p>
    <w:tbl>
      <w:tblPr>
        <w:tblStyle w:val="TableGrid"/>
        <w:tblW w:w="7810" w:type="dxa"/>
        <w:tblInd w:w="25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66"/>
        <w:gridCol w:w="5444"/>
      </w:tblGrid>
      <w:tr w:rsidR="00CF4338" w:rsidRPr="00114BDA" w14:paraId="7E32F3BD" w14:textId="77777777" w:rsidTr="00E41474">
        <w:trPr>
          <w:trHeight w:val="212"/>
        </w:trPr>
        <w:tc>
          <w:tcPr>
            <w:tcW w:w="0" w:type="auto"/>
            <w:tcBorders>
              <w:top w:val="single" w:sz="12" w:space="0" w:color="auto"/>
              <w:bottom w:val="single" w:sz="4" w:space="0" w:color="auto"/>
            </w:tcBorders>
          </w:tcPr>
          <w:p w14:paraId="5170CCA6" w14:textId="77777777" w:rsidR="00CF4338" w:rsidRPr="00306C4E" w:rsidRDefault="00CF4338" w:rsidP="006E16F9">
            <w:pPr>
              <w:pStyle w:val="MDPI42tablebody"/>
              <w:spacing w:line="240" w:lineRule="auto"/>
              <w:rPr>
                <w:b/>
                <w:snapToGrid/>
              </w:rPr>
            </w:pPr>
            <w:r w:rsidRPr="00306C4E">
              <w:rPr>
                <w:b/>
                <w:snapToGrid/>
              </w:rPr>
              <w:t>Item</w:t>
            </w:r>
          </w:p>
        </w:tc>
        <w:tc>
          <w:tcPr>
            <w:tcW w:w="0" w:type="auto"/>
            <w:tcBorders>
              <w:top w:val="single" w:sz="12" w:space="0" w:color="auto"/>
              <w:bottom w:val="single" w:sz="4" w:space="0" w:color="auto"/>
            </w:tcBorders>
          </w:tcPr>
          <w:p w14:paraId="6F67DA69" w14:textId="77777777" w:rsidR="00CF4338" w:rsidRPr="00306C4E" w:rsidRDefault="00CF4338" w:rsidP="006E16F9">
            <w:pPr>
              <w:pStyle w:val="MDPI42tablebody"/>
              <w:spacing w:line="240" w:lineRule="auto"/>
              <w:rPr>
                <w:b/>
                <w:snapToGrid/>
              </w:rPr>
            </w:pPr>
            <w:r w:rsidRPr="00306C4E">
              <w:rPr>
                <w:b/>
                <w:snapToGrid/>
              </w:rPr>
              <w:t>Info</w:t>
            </w:r>
          </w:p>
        </w:tc>
      </w:tr>
      <w:tr w:rsidR="00CF4338" w:rsidRPr="00E37774" w14:paraId="127C43B4" w14:textId="77777777" w:rsidTr="006E16F9">
        <w:trPr>
          <w:trHeight w:val="212"/>
        </w:trPr>
        <w:tc>
          <w:tcPr>
            <w:tcW w:w="0" w:type="auto"/>
            <w:tcBorders>
              <w:top w:val="single" w:sz="4" w:space="0" w:color="auto"/>
            </w:tcBorders>
          </w:tcPr>
          <w:p w14:paraId="03BD94C5" w14:textId="77777777" w:rsidR="00CF4338" w:rsidRPr="00306C4E" w:rsidRDefault="00CF4338" w:rsidP="006E16F9">
            <w:pPr>
              <w:pStyle w:val="MDPI42tablebody"/>
              <w:spacing w:line="240" w:lineRule="auto"/>
            </w:pPr>
            <w:r w:rsidRPr="00306C4E">
              <w:t>CPU</w:t>
            </w:r>
          </w:p>
        </w:tc>
        <w:tc>
          <w:tcPr>
            <w:tcW w:w="0" w:type="auto"/>
            <w:tcBorders>
              <w:top w:val="single" w:sz="4" w:space="0" w:color="auto"/>
            </w:tcBorders>
          </w:tcPr>
          <w:p w14:paraId="1B010DD4" w14:textId="77777777" w:rsidR="00CF4338" w:rsidRPr="00306C4E" w:rsidRDefault="00CF4338" w:rsidP="006E16F9">
            <w:pPr>
              <w:pStyle w:val="MDPI42tablebody"/>
              <w:spacing w:line="240" w:lineRule="auto"/>
            </w:pPr>
            <w:r w:rsidRPr="00306C4E">
              <w:t>Intel(R) Core (TM) i5-8350U CPU @ 1.70GHz   1.90 GHz</w:t>
            </w:r>
          </w:p>
        </w:tc>
      </w:tr>
      <w:tr w:rsidR="00CF4338" w:rsidRPr="00E37774" w14:paraId="0D8EC456" w14:textId="77777777" w:rsidTr="006E16F9">
        <w:trPr>
          <w:trHeight w:val="212"/>
        </w:trPr>
        <w:tc>
          <w:tcPr>
            <w:tcW w:w="0" w:type="auto"/>
          </w:tcPr>
          <w:p w14:paraId="443E0105" w14:textId="77777777" w:rsidR="00CF4338" w:rsidRPr="00306C4E" w:rsidRDefault="00CF4338" w:rsidP="006E16F9">
            <w:pPr>
              <w:pStyle w:val="MDPI42tablebody"/>
              <w:spacing w:line="240" w:lineRule="auto"/>
            </w:pPr>
            <w:r w:rsidRPr="00306C4E">
              <w:t>RAM</w:t>
            </w:r>
          </w:p>
        </w:tc>
        <w:tc>
          <w:tcPr>
            <w:tcW w:w="0" w:type="auto"/>
          </w:tcPr>
          <w:p w14:paraId="19B9F23D" w14:textId="77777777" w:rsidR="00CF4338" w:rsidRPr="00306C4E" w:rsidRDefault="00CF4338" w:rsidP="006E16F9">
            <w:pPr>
              <w:pStyle w:val="MDPI42tablebody"/>
              <w:spacing w:line="240" w:lineRule="auto"/>
            </w:pPr>
            <w:r w:rsidRPr="00306C4E">
              <w:t>Corsair Vengeance LPX 8GB</w:t>
            </w:r>
          </w:p>
        </w:tc>
      </w:tr>
      <w:tr w:rsidR="00CF4338" w:rsidRPr="00E37774" w14:paraId="5552A315" w14:textId="77777777" w:rsidTr="006E16F9">
        <w:trPr>
          <w:trHeight w:val="212"/>
        </w:trPr>
        <w:tc>
          <w:tcPr>
            <w:tcW w:w="0" w:type="auto"/>
          </w:tcPr>
          <w:p w14:paraId="390ED73B" w14:textId="77777777" w:rsidR="00CF4338" w:rsidRPr="00306C4E" w:rsidRDefault="00CF4338" w:rsidP="006E16F9">
            <w:pPr>
              <w:pStyle w:val="MDPI42tablebody"/>
              <w:spacing w:line="240" w:lineRule="auto"/>
            </w:pPr>
            <w:r w:rsidRPr="00306C4E">
              <w:t>Programming Platform</w:t>
            </w:r>
          </w:p>
        </w:tc>
        <w:tc>
          <w:tcPr>
            <w:tcW w:w="0" w:type="auto"/>
          </w:tcPr>
          <w:p w14:paraId="0963D0EC" w14:textId="77777777" w:rsidR="00CF4338" w:rsidRPr="00306C4E" w:rsidRDefault="00CF4338" w:rsidP="006E16F9">
            <w:pPr>
              <w:pStyle w:val="MDPI42tablebody"/>
              <w:spacing w:line="240" w:lineRule="auto"/>
            </w:pPr>
            <w:r w:rsidRPr="00306C4E">
              <w:t>Python 3</w:t>
            </w:r>
          </w:p>
        </w:tc>
      </w:tr>
      <w:tr w:rsidR="00CF4338" w:rsidRPr="00E37774" w14:paraId="48B266B9" w14:textId="77777777" w:rsidTr="00E41474">
        <w:trPr>
          <w:trHeight w:val="212"/>
        </w:trPr>
        <w:tc>
          <w:tcPr>
            <w:tcW w:w="0" w:type="auto"/>
            <w:tcBorders>
              <w:bottom w:val="single" w:sz="12" w:space="0" w:color="auto"/>
            </w:tcBorders>
          </w:tcPr>
          <w:p w14:paraId="5E47430E" w14:textId="77777777" w:rsidR="00CF4338" w:rsidRPr="00306C4E" w:rsidRDefault="00CF4338" w:rsidP="006E16F9">
            <w:pPr>
              <w:pStyle w:val="MDPI42tablebody"/>
              <w:spacing w:line="240" w:lineRule="auto"/>
            </w:pPr>
            <w:r w:rsidRPr="00306C4E">
              <w:t>Operating System</w:t>
            </w:r>
          </w:p>
        </w:tc>
        <w:tc>
          <w:tcPr>
            <w:tcW w:w="0" w:type="auto"/>
            <w:tcBorders>
              <w:bottom w:val="single" w:sz="12" w:space="0" w:color="auto"/>
            </w:tcBorders>
          </w:tcPr>
          <w:p w14:paraId="6EE45589" w14:textId="77777777" w:rsidR="00CF4338" w:rsidRPr="00306C4E" w:rsidRDefault="00CF4338" w:rsidP="006E16F9">
            <w:pPr>
              <w:pStyle w:val="MDPI42tablebody"/>
              <w:spacing w:line="240" w:lineRule="auto"/>
            </w:pPr>
            <w:r w:rsidRPr="00306C4E">
              <w:t>Window 10</w:t>
            </w:r>
          </w:p>
        </w:tc>
      </w:tr>
    </w:tbl>
    <w:p w14:paraId="18BD090A" w14:textId="5D9DFA2A" w:rsidR="00BA0395" w:rsidRDefault="001E7C3B" w:rsidP="00636B21">
      <w:pPr>
        <w:pStyle w:val="MDPI31text"/>
        <w:spacing w:before="240"/>
      </w:pPr>
      <w:r>
        <w:t>M</w:t>
      </w:r>
      <w:r w:rsidR="00636B21" w:rsidRPr="00636B21">
        <w:t xml:space="preserve">etaheuristics algorithms operate according to user customization through parameters. They significantly affect the performance of algorithms. For example, one can bulk order search agents to increase the likelihood of finding a better-quality solution. However, this increases the computational cost. We calibrate the parameter values shown in </w:t>
      </w:r>
      <w:r w:rsidR="007E67C4">
        <w:fldChar w:fldCharType="begin"/>
      </w:r>
      <w:r w:rsidR="007E67C4">
        <w:instrText xml:space="preserve"> REF _Ref78394196 \h </w:instrText>
      </w:r>
      <w:r w:rsidR="007E67C4">
        <w:fldChar w:fldCharType="separate"/>
      </w:r>
      <w:r w:rsidR="00B3563D" w:rsidRPr="003D72F3">
        <w:rPr>
          <w:b/>
        </w:rPr>
        <w:t xml:space="preserve">Table </w:t>
      </w:r>
      <w:r w:rsidR="00B3563D">
        <w:rPr>
          <w:b/>
          <w:noProof/>
        </w:rPr>
        <w:t>2</w:t>
      </w:r>
      <w:r w:rsidR="007E67C4">
        <w:fldChar w:fldCharType="end"/>
      </w:r>
      <w:r w:rsidR="00636B21" w:rsidRPr="00636B21">
        <w:t xml:space="preserve"> used in this experiment by re-executing the algorithm several times.</w:t>
      </w:r>
    </w:p>
    <w:p w14:paraId="2C95E1BB" w14:textId="74F8F3F0" w:rsidR="00F73449" w:rsidRPr="001118EA" w:rsidRDefault="00F73449" w:rsidP="001118EA">
      <w:pPr>
        <w:pStyle w:val="MDPI41tablecaption"/>
        <w:ind w:left="2550"/>
        <w:rPr>
          <w:bCs/>
        </w:rPr>
      </w:pPr>
      <w:bookmarkStart w:id="8" w:name="_Ref78394196"/>
      <w:r w:rsidRPr="003D72F3">
        <w:rPr>
          <w:b/>
        </w:rPr>
        <w:t xml:space="preserve">Table </w:t>
      </w:r>
      <w:r w:rsidRPr="003D72F3">
        <w:rPr>
          <w:b/>
        </w:rPr>
        <w:fldChar w:fldCharType="begin"/>
      </w:r>
      <w:r w:rsidRPr="003D72F3">
        <w:rPr>
          <w:b/>
        </w:rPr>
        <w:instrText xml:space="preserve"> SEQ Table \* ARABIC </w:instrText>
      </w:r>
      <w:r w:rsidRPr="003D72F3">
        <w:rPr>
          <w:b/>
        </w:rPr>
        <w:fldChar w:fldCharType="separate"/>
      </w:r>
      <w:r w:rsidR="00B3563D">
        <w:rPr>
          <w:b/>
          <w:noProof/>
        </w:rPr>
        <w:t>2</w:t>
      </w:r>
      <w:r w:rsidRPr="003D72F3">
        <w:rPr>
          <w:b/>
        </w:rPr>
        <w:fldChar w:fldCharType="end"/>
      </w:r>
      <w:bookmarkEnd w:id="8"/>
      <w:r w:rsidRPr="003D72F3">
        <w:rPr>
          <w:b/>
        </w:rPr>
        <w:t xml:space="preserve">: </w:t>
      </w:r>
      <w:r w:rsidRPr="001118EA">
        <w:rPr>
          <w:bCs/>
        </w:rPr>
        <w:t>Parameters to conduct the experiments.</w:t>
      </w:r>
    </w:p>
    <w:tbl>
      <w:tblPr>
        <w:tblStyle w:val="TableGrid"/>
        <w:tblW w:w="7843" w:type="dxa"/>
        <w:tblInd w:w="26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76"/>
        <w:gridCol w:w="1768"/>
        <w:gridCol w:w="2099"/>
      </w:tblGrid>
      <w:tr w:rsidR="00F95B5D" w14:paraId="0A1ABD06" w14:textId="77777777" w:rsidTr="00F95B5D">
        <w:trPr>
          <w:trHeight w:val="231"/>
        </w:trPr>
        <w:tc>
          <w:tcPr>
            <w:tcW w:w="3976" w:type="dxa"/>
            <w:tcBorders>
              <w:top w:val="single" w:sz="12" w:space="0" w:color="auto"/>
              <w:bottom w:val="single" w:sz="4" w:space="0" w:color="auto"/>
            </w:tcBorders>
          </w:tcPr>
          <w:p w14:paraId="0D019462" w14:textId="77777777" w:rsidR="00F95B5D" w:rsidRPr="00F95B5D" w:rsidRDefault="00F95B5D" w:rsidP="006E16F9">
            <w:pPr>
              <w:pStyle w:val="MDPI31text"/>
              <w:ind w:left="0" w:firstLine="0"/>
              <w:jc w:val="center"/>
              <w:rPr>
                <w:b/>
                <w:bCs/>
              </w:rPr>
            </w:pPr>
            <w:r w:rsidRPr="00F95B5D">
              <w:rPr>
                <w:b/>
                <w:bCs/>
              </w:rPr>
              <w:t>Parameter</w:t>
            </w:r>
          </w:p>
        </w:tc>
        <w:tc>
          <w:tcPr>
            <w:tcW w:w="1768" w:type="dxa"/>
            <w:tcBorders>
              <w:top w:val="single" w:sz="12" w:space="0" w:color="auto"/>
              <w:bottom w:val="single" w:sz="4" w:space="0" w:color="auto"/>
            </w:tcBorders>
          </w:tcPr>
          <w:p w14:paraId="10A63817" w14:textId="77777777" w:rsidR="00F95B5D" w:rsidRPr="00F95B5D" w:rsidRDefault="00F95B5D" w:rsidP="006E16F9">
            <w:pPr>
              <w:pStyle w:val="MDPI31text"/>
              <w:ind w:left="0" w:firstLine="0"/>
              <w:jc w:val="center"/>
              <w:rPr>
                <w:b/>
                <w:bCs/>
              </w:rPr>
            </w:pPr>
            <w:r w:rsidRPr="00F95B5D">
              <w:rPr>
                <w:b/>
                <w:bCs/>
              </w:rPr>
              <w:t>GA</w:t>
            </w:r>
          </w:p>
        </w:tc>
        <w:tc>
          <w:tcPr>
            <w:tcW w:w="2099" w:type="dxa"/>
            <w:tcBorders>
              <w:top w:val="single" w:sz="12" w:space="0" w:color="auto"/>
              <w:bottom w:val="single" w:sz="4" w:space="0" w:color="auto"/>
            </w:tcBorders>
          </w:tcPr>
          <w:p w14:paraId="53C27E94" w14:textId="070DE4AB" w:rsidR="00F95B5D" w:rsidRPr="00F95B5D" w:rsidRDefault="00F95B5D" w:rsidP="006E16F9">
            <w:pPr>
              <w:pStyle w:val="MDPI31text"/>
              <w:ind w:left="0" w:firstLine="0"/>
              <w:jc w:val="center"/>
              <w:rPr>
                <w:b/>
                <w:bCs/>
              </w:rPr>
            </w:pPr>
            <w:r w:rsidRPr="00F95B5D">
              <w:rPr>
                <w:b/>
                <w:bCs/>
              </w:rPr>
              <w:t>ACO</w:t>
            </w:r>
          </w:p>
        </w:tc>
      </w:tr>
      <w:tr w:rsidR="00F95B5D" w14:paraId="33D5FC1C" w14:textId="77777777" w:rsidTr="00F95B5D">
        <w:trPr>
          <w:trHeight w:val="235"/>
        </w:trPr>
        <w:tc>
          <w:tcPr>
            <w:tcW w:w="3976" w:type="dxa"/>
            <w:tcBorders>
              <w:top w:val="single" w:sz="4" w:space="0" w:color="auto"/>
            </w:tcBorders>
          </w:tcPr>
          <w:p w14:paraId="3ED23ACA" w14:textId="730B685E" w:rsidR="00F95B5D" w:rsidRPr="000A10F2" w:rsidRDefault="00F95B5D" w:rsidP="009C7A8F">
            <w:pPr>
              <w:pStyle w:val="MDPI31text"/>
              <w:ind w:left="0" w:firstLine="0"/>
              <w:jc w:val="center"/>
            </w:pPr>
            <w:r w:rsidRPr="000A10F2">
              <w:t>Population size</w:t>
            </w:r>
          </w:p>
        </w:tc>
        <w:tc>
          <w:tcPr>
            <w:tcW w:w="1768" w:type="dxa"/>
            <w:tcBorders>
              <w:top w:val="single" w:sz="4" w:space="0" w:color="auto"/>
            </w:tcBorders>
          </w:tcPr>
          <w:p w14:paraId="22262649" w14:textId="651E6740" w:rsidR="00F95B5D" w:rsidRPr="000A10F2" w:rsidRDefault="00F95B5D" w:rsidP="009C7A8F">
            <w:pPr>
              <w:pStyle w:val="MDPI31text"/>
              <w:ind w:left="0" w:firstLine="0"/>
              <w:jc w:val="center"/>
            </w:pPr>
            <w:r w:rsidRPr="000A10F2">
              <w:t>2</w:t>
            </w:r>
            <w:r w:rsidR="000A10F2">
              <w:t>*</w:t>
            </w:r>
            <m:oMath>
              <m:r>
                <w:rPr>
                  <w:rFonts w:ascii="Cambria Math" w:hAnsi="Cambria Math"/>
                </w:rPr>
                <m:t>K</m:t>
              </m:r>
            </m:oMath>
          </w:p>
        </w:tc>
        <w:tc>
          <w:tcPr>
            <w:tcW w:w="2099" w:type="dxa"/>
            <w:tcBorders>
              <w:top w:val="single" w:sz="4" w:space="0" w:color="auto"/>
            </w:tcBorders>
          </w:tcPr>
          <w:p w14:paraId="2C977C43" w14:textId="72D0ACDD" w:rsidR="00F95B5D" w:rsidRPr="000A10F2" w:rsidRDefault="00F95B5D" w:rsidP="009C7A8F">
            <w:pPr>
              <w:pStyle w:val="MDPI31text"/>
              <w:ind w:left="0" w:firstLine="0"/>
              <w:jc w:val="center"/>
            </w:pPr>
            <w:r w:rsidRPr="000A10F2">
              <w:t>0.6</w:t>
            </w:r>
            <w:r w:rsidR="000A10F2">
              <w:t>*</w:t>
            </w:r>
            <m:oMath>
              <m:r>
                <w:rPr>
                  <w:rFonts w:ascii="Cambria Math" w:hAnsi="Cambria Math"/>
                </w:rPr>
                <m:t>K</m:t>
              </m:r>
            </m:oMath>
          </w:p>
        </w:tc>
      </w:tr>
      <w:tr w:rsidR="00F95B5D" w14:paraId="406DC2CA" w14:textId="77777777" w:rsidTr="00F95B5D">
        <w:trPr>
          <w:trHeight w:val="231"/>
        </w:trPr>
        <w:tc>
          <w:tcPr>
            <w:tcW w:w="3976" w:type="dxa"/>
          </w:tcPr>
          <w:p w14:paraId="3335995C" w14:textId="4FA6FEC0" w:rsidR="00F95B5D" w:rsidRPr="00F95B5D" w:rsidRDefault="00F95B5D" w:rsidP="009C7A8F">
            <w:pPr>
              <w:pStyle w:val="MDPI31text"/>
              <w:ind w:left="0" w:firstLine="0"/>
              <w:jc w:val="center"/>
            </w:pPr>
            <w:r w:rsidRPr="00F95B5D">
              <w:t>Crossover rate</w:t>
            </w:r>
          </w:p>
        </w:tc>
        <w:tc>
          <w:tcPr>
            <w:tcW w:w="1768" w:type="dxa"/>
          </w:tcPr>
          <w:p w14:paraId="2A493A6F" w14:textId="728BEDB1" w:rsidR="00F95B5D" w:rsidRPr="00F95B5D" w:rsidRDefault="00F95B5D" w:rsidP="009C7A8F">
            <w:pPr>
              <w:pStyle w:val="MDPI31text"/>
              <w:ind w:left="0" w:firstLine="0"/>
              <w:jc w:val="center"/>
            </w:pPr>
            <w:r w:rsidRPr="00F95B5D">
              <w:t>0.</w:t>
            </w:r>
            <w:r w:rsidR="00004E30">
              <w:t>9</w:t>
            </w:r>
          </w:p>
        </w:tc>
        <w:tc>
          <w:tcPr>
            <w:tcW w:w="2099" w:type="dxa"/>
          </w:tcPr>
          <w:p w14:paraId="56539043" w14:textId="7EB8C9EB" w:rsidR="00F95B5D" w:rsidRPr="00F95B5D" w:rsidRDefault="00F95B5D" w:rsidP="009C7A8F">
            <w:pPr>
              <w:pStyle w:val="MDPI31text"/>
              <w:ind w:left="0" w:firstLine="0"/>
              <w:jc w:val="center"/>
            </w:pPr>
            <w:r w:rsidRPr="00F95B5D">
              <w:t>None</w:t>
            </w:r>
          </w:p>
        </w:tc>
      </w:tr>
      <w:tr w:rsidR="00F95B5D" w14:paraId="3C60B6B3" w14:textId="77777777" w:rsidTr="00F95B5D">
        <w:trPr>
          <w:trHeight w:val="231"/>
        </w:trPr>
        <w:tc>
          <w:tcPr>
            <w:tcW w:w="3976" w:type="dxa"/>
          </w:tcPr>
          <w:p w14:paraId="4DD69819" w14:textId="04ADB7C7" w:rsidR="00F95B5D" w:rsidRPr="00F95B5D" w:rsidRDefault="00F95B5D" w:rsidP="009C7A8F">
            <w:pPr>
              <w:pStyle w:val="MDPI31text"/>
              <w:ind w:left="0" w:firstLine="0"/>
              <w:jc w:val="center"/>
            </w:pPr>
            <w:r w:rsidRPr="00F95B5D">
              <w:lastRenderedPageBreak/>
              <w:t>Mutation rate</w:t>
            </w:r>
          </w:p>
        </w:tc>
        <w:tc>
          <w:tcPr>
            <w:tcW w:w="1768" w:type="dxa"/>
          </w:tcPr>
          <w:p w14:paraId="3C95D352" w14:textId="3775F254" w:rsidR="00F95B5D" w:rsidRPr="00F95B5D" w:rsidRDefault="00F95B5D" w:rsidP="009C7A8F">
            <w:pPr>
              <w:pStyle w:val="MDPI31text"/>
              <w:ind w:left="0" w:firstLine="0"/>
              <w:jc w:val="center"/>
            </w:pPr>
            <w:r w:rsidRPr="00F95B5D">
              <w:t>0.1</w:t>
            </w:r>
          </w:p>
        </w:tc>
        <w:tc>
          <w:tcPr>
            <w:tcW w:w="2099" w:type="dxa"/>
          </w:tcPr>
          <w:p w14:paraId="5AD8BB44" w14:textId="3CC68F2A" w:rsidR="00F95B5D" w:rsidRPr="00F95B5D" w:rsidRDefault="00F95B5D" w:rsidP="009C7A8F">
            <w:pPr>
              <w:pStyle w:val="MDPI31text"/>
              <w:ind w:left="0" w:firstLine="0"/>
              <w:jc w:val="center"/>
            </w:pPr>
            <w:r w:rsidRPr="00F95B5D">
              <w:t>None</w:t>
            </w:r>
          </w:p>
        </w:tc>
      </w:tr>
      <w:tr w:rsidR="00F95B5D" w14:paraId="3235E240" w14:textId="77777777" w:rsidTr="00F95B5D">
        <w:trPr>
          <w:trHeight w:val="231"/>
        </w:trPr>
        <w:tc>
          <w:tcPr>
            <w:tcW w:w="3976" w:type="dxa"/>
          </w:tcPr>
          <w:p w14:paraId="654DBF2D" w14:textId="483031F0" w:rsidR="00F95B5D" w:rsidRPr="00F95B5D" w:rsidRDefault="00F95B5D" w:rsidP="009C7A8F">
            <w:pPr>
              <w:pStyle w:val="MDPI31text"/>
              <w:ind w:left="0" w:firstLine="0"/>
              <w:jc w:val="center"/>
            </w:pPr>
            <w:r w:rsidRPr="00F95B5D">
              <w:t>Selection rate</w:t>
            </w:r>
          </w:p>
        </w:tc>
        <w:tc>
          <w:tcPr>
            <w:tcW w:w="1768" w:type="dxa"/>
          </w:tcPr>
          <w:p w14:paraId="72AC0C7E" w14:textId="36B04EE3" w:rsidR="00F95B5D" w:rsidRPr="00F95B5D" w:rsidRDefault="00F95B5D" w:rsidP="009C7A8F">
            <w:pPr>
              <w:pStyle w:val="MDPI31text"/>
              <w:ind w:left="0" w:firstLine="0"/>
              <w:jc w:val="center"/>
            </w:pPr>
            <w:r w:rsidRPr="00F95B5D">
              <w:t>0.</w:t>
            </w:r>
            <w:r w:rsidR="00004E30">
              <w:t>1</w:t>
            </w:r>
          </w:p>
        </w:tc>
        <w:tc>
          <w:tcPr>
            <w:tcW w:w="2099" w:type="dxa"/>
          </w:tcPr>
          <w:p w14:paraId="4D68343C" w14:textId="099CFDB2" w:rsidR="00F95B5D" w:rsidRPr="00F95B5D" w:rsidRDefault="00F95B5D" w:rsidP="009C7A8F">
            <w:pPr>
              <w:pStyle w:val="MDPI31text"/>
              <w:ind w:left="0" w:firstLine="0"/>
              <w:jc w:val="center"/>
            </w:pPr>
            <w:r w:rsidRPr="00F95B5D">
              <w:t>0.1</w:t>
            </w:r>
          </w:p>
        </w:tc>
      </w:tr>
      <w:tr w:rsidR="0045140B" w14:paraId="4CA6E78E" w14:textId="77777777" w:rsidTr="00F95B5D">
        <w:trPr>
          <w:trHeight w:val="231"/>
        </w:trPr>
        <w:tc>
          <w:tcPr>
            <w:tcW w:w="3976" w:type="dxa"/>
            <w:tcBorders>
              <w:bottom w:val="single" w:sz="12" w:space="0" w:color="auto"/>
            </w:tcBorders>
          </w:tcPr>
          <w:p w14:paraId="4ABAD1E7" w14:textId="21A2250B" w:rsidR="0045140B" w:rsidRPr="00F95B5D" w:rsidRDefault="0045140B" w:rsidP="0045140B">
            <w:pPr>
              <w:pStyle w:val="MDPI31text"/>
              <w:ind w:left="0" w:firstLine="0"/>
              <w:jc w:val="center"/>
            </w:pPr>
            <w:r w:rsidRPr="00F95B5D">
              <w:t>Stop condition</w:t>
            </w:r>
          </w:p>
        </w:tc>
        <w:tc>
          <w:tcPr>
            <w:tcW w:w="1768" w:type="dxa"/>
            <w:tcBorders>
              <w:bottom w:val="single" w:sz="12" w:space="0" w:color="auto"/>
            </w:tcBorders>
          </w:tcPr>
          <w:p w14:paraId="7C135A90" w14:textId="4AA3E4B0" w:rsidR="0045140B" w:rsidRPr="00F95B5D" w:rsidRDefault="0045140B" w:rsidP="0045140B">
            <w:pPr>
              <w:pStyle w:val="MDPI31text"/>
              <w:ind w:left="0" w:firstLine="0"/>
              <w:jc w:val="center"/>
            </w:pPr>
            <w:r>
              <w:t>4</w:t>
            </w:r>
            <w:r w:rsidRPr="00F95B5D">
              <w:t>0</w:t>
            </w:r>
          </w:p>
        </w:tc>
        <w:tc>
          <w:tcPr>
            <w:tcW w:w="2099" w:type="dxa"/>
            <w:tcBorders>
              <w:bottom w:val="single" w:sz="12" w:space="0" w:color="auto"/>
            </w:tcBorders>
          </w:tcPr>
          <w:p w14:paraId="0D8649BD" w14:textId="0066C288" w:rsidR="0045140B" w:rsidRPr="00F95B5D" w:rsidRDefault="0045140B" w:rsidP="0045140B">
            <w:pPr>
              <w:pStyle w:val="MDPI31text"/>
              <w:ind w:left="0" w:firstLine="0"/>
              <w:jc w:val="center"/>
            </w:pPr>
            <w:r>
              <w:t>4</w:t>
            </w:r>
            <w:r w:rsidRPr="00F95B5D">
              <w:t>0</w:t>
            </w:r>
          </w:p>
        </w:tc>
      </w:tr>
    </w:tbl>
    <w:p w14:paraId="09827636" w14:textId="5CE485CA" w:rsidR="00C82A3D" w:rsidRPr="004E3201" w:rsidRDefault="00C82A3D" w:rsidP="00C82A3D">
      <w:pPr>
        <w:pStyle w:val="MDPI31text"/>
        <w:spacing w:before="240"/>
      </w:pPr>
      <w:r>
        <w:fldChar w:fldCharType="begin"/>
      </w:r>
      <w:r>
        <w:instrText xml:space="preserve"> REF _Ref81206343 \h </w:instrText>
      </w:r>
      <w:r>
        <w:fldChar w:fldCharType="separate"/>
      </w:r>
      <w:r w:rsidR="00B3563D" w:rsidRPr="002D73D5">
        <w:rPr>
          <w:b/>
          <w:bCs/>
        </w:rPr>
        <w:t xml:space="preserve">Figure </w:t>
      </w:r>
      <w:r w:rsidR="00B3563D">
        <w:rPr>
          <w:b/>
          <w:bCs/>
          <w:noProof/>
        </w:rPr>
        <w:t>7</w:t>
      </w:r>
      <w:r>
        <w:fldChar w:fldCharType="end"/>
      </w:r>
      <w:r>
        <w:t xml:space="preserve"> </w:t>
      </w:r>
      <w:r w:rsidRPr="004E3201">
        <w:t>shows the query</w:t>
      </w:r>
      <w:r>
        <w:t xml:space="preserve"> that is</w:t>
      </w:r>
      <w:r w:rsidRPr="004E3201">
        <w:t xml:space="preserve"> use</w:t>
      </w:r>
      <w:r>
        <w:t>d</w:t>
      </w:r>
      <w:r w:rsidRPr="004E3201">
        <w:t xml:space="preserve"> in th</w:t>
      </w:r>
      <w:r>
        <w:t>e</w:t>
      </w:r>
      <w:r w:rsidRPr="004E3201">
        <w:t xml:space="preserve"> experiment. The number of selected groups is 3</w:t>
      </w:r>
      <w:r>
        <w:t>,</w:t>
      </w:r>
      <w:r w:rsidRPr="004E3201">
        <w:t xml:space="preserve"> along with the required skills required for each group. We use indexes of skills in arrays instead of listing their names. This query is used in sections 3.</w:t>
      </w:r>
      <w:r w:rsidR="00DF478D">
        <w:t>2</w:t>
      </w:r>
      <w:r w:rsidRPr="004E3201">
        <w:t>.</w:t>
      </w:r>
      <w:r w:rsidR="00DF478D">
        <w:t>1</w:t>
      </w:r>
      <w:r w:rsidRPr="004E3201">
        <w:t xml:space="preserve"> and 3.</w:t>
      </w:r>
      <w:r w:rsidR="00DF478D">
        <w:t>2</w:t>
      </w:r>
      <w:r w:rsidRPr="004E3201">
        <w:t>.</w:t>
      </w:r>
      <w:r w:rsidR="00DF478D">
        <w:t>2</w:t>
      </w:r>
      <w:r w:rsidRPr="004E3201">
        <w:t>.</w:t>
      </w:r>
      <w:r w:rsidR="00B562F4">
        <w:t xml:space="preserve"> The</w:t>
      </w:r>
      <w:r>
        <w:t xml:space="preserve"> </w:t>
      </w:r>
      <w:r w:rsidR="00B562F4">
        <w:t>h</w:t>
      </w:r>
      <w:r w:rsidRPr="00653B78">
        <w:t xml:space="preserve">eat map </w:t>
      </w:r>
      <w:r w:rsidR="005559DE">
        <w:t>illustrates</w:t>
      </w:r>
      <w:r w:rsidRPr="00653B78">
        <w:t xml:space="preserve"> the minimum required</w:t>
      </w:r>
      <w:r w:rsidR="00B94ACA">
        <w:t xml:space="preserve"> scores that need to </w:t>
      </w:r>
      <w:r w:rsidR="002F19B8">
        <w:t>archive</w:t>
      </w:r>
      <w:r w:rsidR="00B94ACA">
        <w:t xml:space="preserve"> by the</w:t>
      </w:r>
      <w:r w:rsidR="002F19B8">
        <w:t xml:space="preserve"> particular selected</w:t>
      </w:r>
      <w:r w:rsidR="00B94ACA">
        <w:t xml:space="preserve"> team </w:t>
      </w:r>
      <w:r w:rsidR="00A7742B">
        <w:t>on the</w:t>
      </w:r>
      <w:r w:rsidRPr="00653B78">
        <w:t xml:space="preserve"> skills</w:t>
      </w:r>
      <w:r w:rsidR="006B1A41">
        <w:t>.</w:t>
      </w:r>
      <w:r w:rsidRPr="00653B78">
        <w:t xml:space="preserve"> </w:t>
      </w:r>
      <w:r w:rsidR="006B1A41">
        <w:t>No required skills are</w:t>
      </w:r>
      <w:r w:rsidRPr="00653B78">
        <w:t xml:space="preserve"> displayed in white.</w:t>
      </w:r>
    </w:p>
    <w:p w14:paraId="6CFDB946" w14:textId="77777777" w:rsidR="00C82A3D" w:rsidRDefault="00C82A3D" w:rsidP="00C82A3D">
      <w:pPr>
        <w:pStyle w:val="MDPI41tablecaption"/>
        <w:keepNext/>
        <w:ind w:left="2550"/>
      </w:pPr>
      <w:r>
        <w:rPr>
          <w:noProof/>
        </w:rPr>
        <w:drawing>
          <wp:inline distT="0" distB="0" distL="0" distR="0" wp14:anchorId="5A637984" wp14:editId="3539AAE0">
            <wp:extent cx="5014913" cy="1028700"/>
            <wp:effectExtent l="0" t="0" r="0" b="0"/>
            <wp:docPr id="9" name="Picture 9" descr="A picture containing timeline&#10;&#10;Description automatically generated"/>
            <wp:cNvGraphicFramePr/>
            <a:graphic xmlns:a="http://schemas.openxmlformats.org/drawingml/2006/main">
              <a:graphicData uri="http://schemas.openxmlformats.org/drawingml/2006/picture">
                <pic:pic xmlns:pic="http://schemas.openxmlformats.org/drawingml/2006/picture">
                  <pic:nvPicPr>
                    <pic:cNvPr id="9" name="Picture 9" descr="A picture containing timelin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019969" cy="1029737"/>
                    </a:xfrm>
                    <a:prstGeom prst="rect">
                      <a:avLst/>
                    </a:prstGeom>
                  </pic:spPr>
                </pic:pic>
              </a:graphicData>
            </a:graphic>
          </wp:inline>
        </w:drawing>
      </w:r>
    </w:p>
    <w:p w14:paraId="5CB9B374" w14:textId="31291232" w:rsidR="00C82A3D" w:rsidRDefault="00C82A3D" w:rsidP="00C82A3D">
      <w:pPr>
        <w:pStyle w:val="MDPI41tablecaption"/>
        <w:ind w:left="2550"/>
        <w:rPr>
          <w:bCs/>
        </w:rPr>
      </w:pPr>
      <w:bookmarkStart w:id="9" w:name="_Ref81206343"/>
      <w:r w:rsidRPr="002D73D5">
        <w:rPr>
          <w:b/>
          <w:bCs/>
        </w:rPr>
        <w:t xml:space="preserve">Figure </w:t>
      </w:r>
      <w:r w:rsidRPr="002D73D5">
        <w:rPr>
          <w:b/>
          <w:bCs/>
        </w:rPr>
        <w:fldChar w:fldCharType="begin"/>
      </w:r>
      <w:r w:rsidRPr="002D73D5">
        <w:rPr>
          <w:b/>
          <w:bCs/>
        </w:rPr>
        <w:instrText xml:space="preserve"> SEQ Figure \* ARABIC </w:instrText>
      </w:r>
      <w:r w:rsidRPr="002D73D5">
        <w:rPr>
          <w:b/>
          <w:bCs/>
        </w:rPr>
        <w:fldChar w:fldCharType="separate"/>
      </w:r>
      <w:r w:rsidR="00B3563D">
        <w:rPr>
          <w:b/>
          <w:bCs/>
          <w:noProof/>
        </w:rPr>
        <w:t>7</w:t>
      </w:r>
      <w:r w:rsidRPr="002D73D5">
        <w:rPr>
          <w:b/>
          <w:bCs/>
        </w:rPr>
        <w:fldChar w:fldCharType="end"/>
      </w:r>
      <w:bookmarkEnd w:id="9"/>
      <w:r w:rsidRPr="002D73D5">
        <w:rPr>
          <w:b/>
          <w:bCs/>
        </w:rPr>
        <w:t xml:space="preserve">: </w:t>
      </w:r>
      <w:r w:rsidRPr="001118EA">
        <w:rPr>
          <w:bCs/>
        </w:rPr>
        <w:t>The query for</w:t>
      </w:r>
      <w:r>
        <w:rPr>
          <w:bCs/>
        </w:rPr>
        <w:t xml:space="preserve"> multiple-</w:t>
      </w:r>
      <w:r w:rsidRPr="001118EA">
        <w:rPr>
          <w:bCs/>
        </w:rPr>
        <w:t>team</w:t>
      </w:r>
      <w:r>
        <w:rPr>
          <w:bCs/>
        </w:rPr>
        <w:t>s</w:t>
      </w:r>
      <w:r w:rsidRPr="001118EA">
        <w:rPr>
          <w:bCs/>
        </w:rPr>
        <w:t xml:space="preserve"> selection</w:t>
      </w:r>
      <w:r>
        <w:rPr>
          <w:bCs/>
        </w:rPr>
        <w:t xml:space="preserve"> with </w:t>
      </w:r>
      <m:oMath>
        <m:r>
          <w:rPr>
            <w:rFonts w:ascii="Cambria Math" w:hAnsi="Cambria Math"/>
          </w:rPr>
          <m:t>G=3</m:t>
        </m:r>
      </m:oMath>
      <w:r>
        <w:rPr>
          <w:bCs/>
        </w:rPr>
        <w:t>.</w:t>
      </w:r>
    </w:p>
    <w:p w14:paraId="5B266140" w14:textId="1E65AA1D" w:rsidR="00C82A3D" w:rsidRPr="00C40005" w:rsidRDefault="00C82A3D" w:rsidP="00C82A3D">
      <w:pPr>
        <w:pStyle w:val="MDPI31text"/>
        <w:spacing w:before="240"/>
      </w:pPr>
      <w:r w:rsidRPr="00C40005">
        <w:t xml:space="preserve">As mentioned in section 2.2, the original objective functions are transformed into a distance function from the actual solution point to the ideal point. It requires the use of </w:t>
      </w:r>
      <w:r w:rsidRPr="008364B8">
        <w:rPr>
          <w:rFonts w:ascii="Cambria Math" w:hAnsi="Cambria Math"/>
          <w:b/>
          <w:bCs/>
        </w:rPr>
        <w:br/>
      </w:r>
      <m:oMath>
        <m:sSup>
          <m:sSupPr>
            <m:ctrlPr>
              <w:rPr>
                <w:rFonts w:ascii="Cambria Math" w:hAnsi="Cambria Math"/>
              </w:rPr>
            </m:ctrlPr>
          </m:sSupPr>
          <m:e>
            <m:r>
              <w:rPr>
                <w:rFonts w:ascii="Cambria Math" w:hAnsi="Cambria Math"/>
              </w:rPr>
              <m:t>z</m:t>
            </m:r>
          </m:e>
          <m:sup>
            <m:r>
              <m:rPr>
                <m:sty m:val="p"/>
              </m:rPr>
              <w:rPr>
                <w:rFonts w:ascii="Cambria Math" w:hAnsi="Cambria Math"/>
              </w:rPr>
              <m:t>*</m:t>
            </m:r>
          </m:sup>
        </m:sSup>
      </m:oMath>
      <w:r w:rsidRPr="00A31B6E">
        <w:t xml:space="preserve"> and </w:t>
      </w:r>
      <m:oMath>
        <m:sSup>
          <m:sSupPr>
            <m:ctrlPr>
              <w:rPr>
                <w:rFonts w:ascii="Cambria Math" w:hAnsi="Cambria Math"/>
              </w:rPr>
            </m:ctrlPr>
          </m:sSupPr>
          <m:e>
            <m:r>
              <w:rPr>
                <w:rFonts w:ascii="Cambria Math" w:hAnsi="Cambria Math"/>
              </w:rPr>
              <m:t>z</m:t>
            </m:r>
          </m:e>
          <m:sup>
            <m:r>
              <w:rPr>
                <w:rFonts w:ascii="Cambria Math" w:hAnsi="Cambria Math"/>
              </w:rPr>
              <m:t>worst</m:t>
            </m:r>
          </m:sup>
        </m:sSup>
      </m:oMath>
      <w:r w:rsidRPr="00C40005">
        <w:t xml:space="preserve">. The values of their </w:t>
      </w:r>
      <w:r>
        <w:t>elements</w:t>
      </w:r>
      <w:r w:rsidRPr="00C40005">
        <w:t xml:space="preserve"> are shown in </w:t>
      </w:r>
      <w:r>
        <w:fldChar w:fldCharType="begin"/>
      </w:r>
      <w:r>
        <w:instrText xml:space="preserve"> REF _Ref81166534 \h </w:instrText>
      </w:r>
      <w:r>
        <w:fldChar w:fldCharType="separate"/>
      </w:r>
      <w:r w:rsidR="00B3563D" w:rsidRPr="00107C8C">
        <w:rPr>
          <w:b/>
        </w:rPr>
        <w:t xml:space="preserve">Table </w:t>
      </w:r>
      <w:r w:rsidR="00B3563D">
        <w:rPr>
          <w:b/>
          <w:noProof/>
        </w:rPr>
        <w:t>3</w:t>
      </w:r>
      <w:r>
        <w:fldChar w:fldCharType="end"/>
      </w:r>
      <w:r w:rsidRPr="00C40005">
        <w:t xml:space="preserve">. </w:t>
      </w:r>
      <w:r>
        <w:t>T</w:t>
      </w:r>
      <w:r w:rsidRPr="00C40005">
        <w:t xml:space="preserve">hese values are readily calculated </w:t>
      </w:r>
      <w:r>
        <w:t>based on the</w:t>
      </w:r>
      <w:r w:rsidRPr="00C40005">
        <w:t xml:space="preserve"> candidate achievement </w:t>
      </w:r>
      <w:r>
        <w:t>data</w:t>
      </w:r>
      <w:r w:rsidRPr="00C40005">
        <w:t xml:space="preserve">. We pre-calculated </w:t>
      </w:r>
      <w:r>
        <w:t>them</w:t>
      </w:r>
      <w:r w:rsidRPr="00C40005">
        <w:t xml:space="preserve"> for different </w:t>
      </w:r>
      <w:r>
        <w:t xml:space="preserve">scales of top </w:t>
      </w:r>
      <m:oMath>
        <m:r>
          <w:rPr>
            <w:rFonts w:ascii="Cambria Math" w:hAnsi="Cambria Math"/>
          </w:rPr>
          <m:t>K</m:t>
        </m:r>
      </m:oMath>
      <w:r>
        <w:t xml:space="preserve"> candidates from the tested dataset</w:t>
      </w:r>
      <w:r w:rsidRPr="00C40005">
        <w:t>.</w:t>
      </w:r>
      <w:r>
        <w:t xml:space="preserve"> The pair values </w:t>
      </w:r>
      <m:oMath>
        <m:r>
          <w:rPr>
            <w:rFonts w:ascii="Cambria Math" w:hAnsi="Cambria Math"/>
          </w:rPr>
          <m:t>i∈</m:t>
        </m:r>
        <m:d>
          <m:dPr>
            <m:begChr m:val="{"/>
            <m:endChr m:val="}"/>
            <m:ctrlPr>
              <w:rPr>
                <w:rFonts w:ascii="Cambria Math" w:hAnsi="Cambria Math"/>
                <w:i/>
              </w:rPr>
            </m:ctrlPr>
          </m:dPr>
          <m:e>
            <m:r>
              <w:rPr>
                <w:rFonts w:ascii="Cambria Math" w:hAnsi="Cambria Math"/>
              </w:rPr>
              <m:t>1,2</m:t>
            </m:r>
          </m:e>
        </m:d>
        <m:r>
          <w:rPr>
            <w:rFonts w:ascii="Cambria Math" w:hAnsi="Cambria Math"/>
          </w:rPr>
          <m:t>,</m:t>
        </m:r>
        <m:d>
          <m:dPr>
            <m:begChr m:val="{"/>
            <m:endChr m:val="}"/>
            <m:ctrlPr>
              <w:rPr>
                <w:rFonts w:ascii="Cambria Math" w:hAnsi="Cambria Math"/>
                <w:i/>
              </w:rPr>
            </m:ctrlPr>
          </m:dPr>
          <m:e>
            <m:r>
              <w:rPr>
                <w:rFonts w:ascii="Cambria Math" w:hAnsi="Cambria Math"/>
              </w:rPr>
              <m:t>3,4</m:t>
            </m:r>
          </m:e>
        </m:d>
      </m:oMath>
      <w:r>
        <w:t xml:space="preserve"> and </w:t>
      </w:r>
      <m:oMath>
        <m:d>
          <m:dPr>
            <m:begChr m:val="{"/>
            <m:endChr m:val="}"/>
            <m:ctrlPr>
              <w:rPr>
                <w:rFonts w:ascii="Cambria Math" w:hAnsi="Cambria Math"/>
                <w:i/>
              </w:rPr>
            </m:ctrlPr>
          </m:dPr>
          <m:e>
            <m:r>
              <w:rPr>
                <w:rFonts w:ascii="Cambria Math" w:hAnsi="Cambria Math"/>
              </w:rPr>
              <m:t>5,6</m:t>
            </m:r>
          </m:e>
        </m:d>
      </m:oMath>
      <w:r>
        <w:t xml:space="preserve"> of </w:t>
      </w:r>
      <m:oMath>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oMath>
      <w:r>
        <w:t xml:space="preserve"> and </w:t>
      </w:r>
      <m:oMath>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worst</m:t>
            </m:r>
          </m:sup>
        </m:sSubSup>
      </m:oMath>
      <w:r>
        <w:t xml:space="preserve"> are respectively represents the best and worst scores of the groups </w:t>
      </w:r>
      <m:oMath>
        <m:sSup>
          <m:sSupPr>
            <m:ctrlPr>
              <w:rPr>
                <w:rFonts w:ascii="Cambria Math" w:hAnsi="Cambria Math"/>
                <w:i/>
              </w:rPr>
            </m:ctrlPr>
          </m:sSupPr>
          <m:e>
            <m:r>
              <w:rPr>
                <w:rFonts w:ascii="Cambria Math" w:hAnsi="Cambria Math"/>
              </w:rPr>
              <m:t>1</m:t>
            </m:r>
          </m:e>
          <m:sup>
            <m:r>
              <w:rPr>
                <w:rFonts w:ascii="Cambria Math" w:hAnsi="Cambria Math"/>
              </w:rPr>
              <m:t>st</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nd</m:t>
            </m:r>
          </m:sup>
        </m:sSup>
      </m:oMath>
      <w:r>
        <w:t xml:space="preserve"> and </w:t>
      </w:r>
      <m:oMath>
        <m:sSup>
          <m:sSupPr>
            <m:ctrlPr>
              <w:rPr>
                <w:rFonts w:ascii="Cambria Math" w:hAnsi="Cambria Math"/>
                <w:i/>
              </w:rPr>
            </m:ctrlPr>
          </m:sSupPr>
          <m:e>
            <m:r>
              <w:rPr>
                <w:rFonts w:ascii="Cambria Math" w:hAnsi="Cambria Math"/>
              </w:rPr>
              <m:t>3</m:t>
            </m:r>
          </m:e>
          <m:sup>
            <m:r>
              <w:rPr>
                <w:rFonts w:ascii="Cambria Math" w:hAnsi="Cambria Math"/>
              </w:rPr>
              <m:t>rd</m:t>
            </m:r>
          </m:sup>
        </m:sSup>
      </m:oMath>
      <w:r>
        <w:t>.</w:t>
      </w:r>
    </w:p>
    <w:p w14:paraId="6A6DB49B" w14:textId="22C80010" w:rsidR="00C82A3D" w:rsidRPr="00107C8C" w:rsidRDefault="00C82A3D" w:rsidP="00C82A3D">
      <w:pPr>
        <w:pStyle w:val="MDPI41tablecaption"/>
        <w:ind w:left="2550"/>
        <w:rPr>
          <w:bCs/>
        </w:rPr>
      </w:pPr>
      <w:bookmarkStart w:id="10" w:name="_Ref81166534"/>
      <w:r w:rsidRPr="00107C8C">
        <w:rPr>
          <w:b/>
        </w:rPr>
        <w:t xml:space="preserve">Table </w:t>
      </w:r>
      <w:r w:rsidRPr="00107C8C">
        <w:rPr>
          <w:b/>
        </w:rPr>
        <w:fldChar w:fldCharType="begin"/>
      </w:r>
      <w:r w:rsidRPr="00107C8C">
        <w:rPr>
          <w:b/>
        </w:rPr>
        <w:instrText xml:space="preserve"> SEQ Table \* ARABIC </w:instrText>
      </w:r>
      <w:r w:rsidRPr="00107C8C">
        <w:rPr>
          <w:b/>
        </w:rPr>
        <w:fldChar w:fldCharType="separate"/>
      </w:r>
      <w:r w:rsidR="00B3563D">
        <w:rPr>
          <w:b/>
          <w:noProof/>
        </w:rPr>
        <w:t>3</w:t>
      </w:r>
      <w:r w:rsidRPr="00107C8C">
        <w:rPr>
          <w:b/>
        </w:rPr>
        <w:fldChar w:fldCharType="end"/>
      </w:r>
      <w:bookmarkEnd w:id="10"/>
      <w:r w:rsidRPr="00107C8C">
        <w:rPr>
          <w:b/>
        </w:rPr>
        <w:t>:</w:t>
      </w:r>
      <w:r>
        <w:rPr>
          <w:bCs/>
        </w:rPr>
        <w:t xml:space="preserve"> The ideal points and worst points in different scales of the system. </w:t>
      </w:r>
    </w:p>
    <w:tbl>
      <w:tblPr>
        <w:tblStyle w:val="TableGrid"/>
        <w:tblW w:w="8075" w:type="dxa"/>
        <w:tblInd w:w="24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0"/>
        <w:gridCol w:w="728"/>
        <w:gridCol w:w="407"/>
        <w:gridCol w:w="728"/>
        <w:gridCol w:w="407"/>
        <w:gridCol w:w="728"/>
        <w:gridCol w:w="407"/>
        <w:gridCol w:w="705"/>
        <w:gridCol w:w="705"/>
        <w:gridCol w:w="705"/>
        <w:gridCol w:w="705"/>
        <w:gridCol w:w="705"/>
        <w:gridCol w:w="705"/>
      </w:tblGrid>
      <w:tr w:rsidR="00C82A3D" w14:paraId="5BF3E194" w14:textId="77777777" w:rsidTr="00545A01">
        <w:trPr>
          <w:trHeight w:val="234"/>
        </w:trPr>
        <w:tc>
          <w:tcPr>
            <w:tcW w:w="0" w:type="auto"/>
            <w:vMerge w:val="restart"/>
            <w:tcBorders>
              <w:top w:val="single" w:sz="12" w:space="0" w:color="auto"/>
            </w:tcBorders>
          </w:tcPr>
          <w:p w14:paraId="0DB68EC8" w14:textId="77777777" w:rsidR="00C82A3D" w:rsidRDefault="00C82A3D" w:rsidP="00545A01">
            <w:pPr>
              <w:pStyle w:val="MDPI41tablecaption"/>
              <w:spacing w:before="0" w:after="0"/>
              <w:ind w:left="0"/>
              <w:jc w:val="left"/>
              <w:rPr>
                <w:b/>
              </w:rPr>
            </w:pPr>
            <m:oMathPara>
              <m:oMath>
                <m:r>
                  <m:rPr>
                    <m:sty m:val="bi"/>
                  </m:rPr>
                  <w:rPr>
                    <w:rFonts w:ascii="Cambria Math" w:hAnsi="Cambria Math"/>
                  </w:rPr>
                  <m:t>K</m:t>
                </m:r>
              </m:oMath>
            </m:oMathPara>
          </w:p>
        </w:tc>
        <w:tc>
          <w:tcPr>
            <w:tcW w:w="0" w:type="auto"/>
            <w:gridSpan w:val="6"/>
            <w:tcBorders>
              <w:top w:val="single" w:sz="12" w:space="0" w:color="auto"/>
              <w:bottom w:val="single" w:sz="4" w:space="0" w:color="auto"/>
            </w:tcBorders>
          </w:tcPr>
          <w:p w14:paraId="2F90346C" w14:textId="77777777" w:rsidR="00C82A3D" w:rsidRPr="00A022AE" w:rsidRDefault="005D2F7B" w:rsidP="00545A01">
            <w:pPr>
              <w:pStyle w:val="MDPI41tablecaption"/>
              <w:spacing w:before="0" w:after="0"/>
              <w:ind w:left="0"/>
              <w:jc w:val="left"/>
              <w:rPr>
                <w:b/>
                <w:bCs/>
              </w:rPr>
            </w:pPr>
            <m:oMathPara>
              <m:oMath>
                <m:sSup>
                  <m:sSupPr>
                    <m:ctrlPr>
                      <w:rPr>
                        <w:rFonts w:ascii="Cambria Math" w:hAnsi="Cambria Math"/>
                        <w:b/>
                        <w:bCs/>
                      </w:rPr>
                    </m:ctrlPr>
                  </m:sSupPr>
                  <m:e>
                    <m:r>
                      <m:rPr>
                        <m:sty m:val="bi"/>
                      </m:rPr>
                      <w:rPr>
                        <w:rFonts w:ascii="Cambria Math" w:hAnsi="Cambria Math"/>
                      </w:rPr>
                      <m:t>z</m:t>
                    </m:r>
                  </m:e>
                  <m:sup>
                    <m:r>
                      <m:rPr>
                        <m:sty m:val="b"/>
                      </m:rPr>
                      <w:rPr>
                        <w:rFonts w:ascii="Cambria Math" w:hAnsi="Cambria Math"/>
                      </w:rPr>
                      <m:t>*</m:t>
                    </m:r>
                  </m:sup>
                </m:sSup>
              </m:oMath>
            </m:oMathPara>
          </w:p>
        </w:tc>
        <w:tc>
          <w:tcPr>
            <w:tcW w:w="0" w:type="auto"/>
            <w:gridSpan w:val="6"/>
            <w:tcBorders>
              <w:top w:val="single" w:sz="12" w:space="0" w:color="auto"/>
              <w:bottom w:val="single" w:sz="4" w:space="0" w:color="auto"/>
            </w:tcBorders>
          </w:tcPr>
          <w:p w14:paraId="4A37DBB1" w14:textId="77777777" w:rsidR="00C82A3D" w:rsidRPr="00A022AE" w:rsidRDefault="005D2F7B" w:rsidP="00545A01">
            <w:pPr>
              <w:pStyle w:val="MDPI41tablecaption"/>
              <w:spacing w:before="0" w:after="0"/>
              <w:ind w:left="0"/>
              <w:jc w:val="left"/>
              <w:rPr>
                <w:b/>
                <w:bCs/>
              </w:rPr>
            </w:pPr>
            <m:oMathPara>
              <m:oMath>
                <m:sSup>
                  <m:sSupPr>
                    <m:ctrlPr>
                      <w:rPr>
                        <w:rFonts w:ascii="Cambria Math" w:hAnsi="Cambria Math"/>
                        <w:b/>
                        <w:bCs/>
                      </w:rPr>
                    </m:ctrlPr>
                  </m:sSupPr>
                  <m:e>
                    <m:r>
                      <m:rPr>
                        <m:sty m:val="bi"/>
                      </m:rPr>
                      <w:rPr>
                        <w:rFonts w:ascii="Cambria Math" w:hAnsi="Cambria Math"/>
                      </w:rPr>
                      <m:t>z</m:t>
                    </m:r>
                  </m:e>
                  <m:sup>
                    <m:r>
                      <m:rPr>
                        <m:sty m:val="bi"/>
                      </m:rPr>
                      <w:rPr>
                        <w:rFonts w:ascii="Cambria Math" w:hAnsi="Cambria Math"/>
                      </w:rPr>
                      <m:t>worst</m:t>
                    </m:r>
                  </m:sup>
                </m:sSup>
              </m:oMath>
            </m:oMathPara>
          </w:p>
        </w:tc>
      </w:tr>
      <w:tr w:rsidR="00C82A3D" w14:paraId="6797C7D6" w14:textId="77777777" w:rsidTr="00545A01">
        <w:trPr>
          <w:trHeight w:val="264"/>
        </w:trPr>
        <w:tc>
          <w:tcPr>
            <w:tcW w:w="0" w:type="auto"/>
            <w:vMerge/>
            <w:tcBorders>
              <w:bottom w:val="single" w:sz="4" w:space="0" w:color="auto"/>
            </w:tcBorders>
          </w:tcPr>
          <w:p w14:paraId="3621C129" w14:textId="77777777" w:rsidR="00C82A3D" w:rsidRDefault="00C82A3D" w:rsidP="00545A01">
            <w:pPr>
              <w:pStyle w:val="MDPI41tablecaption"/>
              <w:spacing w:before="0" w:after="0"/>
              <w:ind w:left="0"/>
              <w:jc w:val="left"/>
              <w:rPr>
                <w:b/>
              </w:rPr>
            </w:pPr>
          </w:p>
        </w:tc>
        <w:tc>
          <w:tcPr>
            <w:tcW w:w="0" w:type="auto"/>
            <w:tcBorders>
              <w:top w:val="single" w:sz="4" w:space="0" w:color="auto"/>
              <w:bottom w:val="single" w:sz="4" w:space="0" w:color="auto"/>
            </w:tcBorders>
          </w:tcPr>
          <w:p w14:paraId="47FC05EE" w14:textId="77777777" w:rsidR="00C82A3D" w:rsidRDefault="005D2F7B" w:rsidP="00545A01">
            <w:pPr>
              <w:pStyle w:val="MDPI41tablecaption"/>
              <w:spacing w:before="0" w:after="0"/>
              <w:ind w:left="0"/>
              <w:jc w:val="left"/>
              <w:rPr>
                <w:b/>
              </w:rPr>
            </w:pPr>
            <m:oMathPara>
              <m:oMath>
                <m:sSubSup>
                  <m:sSubSupPr>
                    <m:ctrlPr>
                      <w:rPr>
                        <w:rFonts w:ascii="Cambria Math" w:hAnsi="Cambria Math"/>
                        <w:b/>
                        <w:i/>
                      </w:rPr>
                    </m:ctrlPr>
                  </m:sSubSupPr>
                  <m:e>
                    <m:r>
                      <m:rPr>
                        <m:sty m:val="bi"/>
                      </m:rPr>
                      <w:rPr>
                        <w:rFonts w:ascii="Cambria Math" w:hAnsi="Cambria Math"/>
                      </w:rPr>
                      <m:t>z</m:t>
                    </m:r>
                  </m:e>
                  <m:sub>
                    <m:r>
                      <m:rPr>
                        <m:sty m:val="bi"/>
                      </m:rPr>
                      <w:rPr>
                        <w:rFonts w:ascii="Cambria Math" w:hAnsi="Cambria Math"/>
                      </w:rPr>
                      <m:t>1</m:t>
                    </m:r>
                  </m:sub>
                  <m:sup>
                    <m:r>
                      <m:rPr>
                        <m:sty m:val="bi"/>
                      </m:rPr>
                      <w:rPr>
                        <w:rFonts w:ascii="Cambria Math" w:hAnsi="Cambria Math"/>
                      </w:rPr>
                      <m:t>*</m:t>
                    </m:r>
                  </m:sup>
                </m:sSubSup>
              </m:oMath>
            </m:oMathPara>
          </w:p>
        </w:tc>
        <w:tc>
          <w:tcPr>
            <w:tcW w:w="0" w:type="auto"/>
            <w:tcBorders>
              <w:top w:val="single" w:sz="4" w:space="0" w:color="auto"/>
              <w:bottom w:val="single" w:sz="4" w:space="0" w:color="auto"/>
            </w:tcBorders>
          </w:tcPr>
          <w:p w14:paraId="2A7C529B" w14:textId="77777777" w:rsidR="00C82A3D" w:rsidRDefault="005D2F7B" w:rsidP="00545A01">
            <w:pPr>
              <w:pStyle w:val="MDPI41tablecaption"/>
              <w:spacing w:before="0" w:after="0"/>
              <w:ind w:left="0"/>
              <w:jc w:val="left"/>
              <w:rPr>
                <w:b/>
              </w:rPr>
            </w:pPr>
            <m:oMathPara>
              <m:oMath>
                <m:sSubSup>
                  <m:sSubSupPr>
                    <m:ctrlPr>
                      <w:rPr>
                        <w:rFonts w:ascii="Cambria Math" w:hAnsi="Cambria Math"/>
                        <w:b/>
                        <w:i/>
                      </w:rPr>
                    </m:ctrlPr>
                  </m:sSubSupPr>
                  <m:e>
                    <m:r>
                      <m:rPr>
                        <m:sty m:val="bi"/>
                      </m:rPr>
                      <w:rPr>
                        <w:rFonts w:ascii="Cambria Math" w:hAnsi="Cambria Math"/>
                      </w:rPr>
                      <m:t>z</m:t>
                    </m:r>
                  </m:e>
                  <m:sub>
                    <m:r>
                      <m:rPr>
                        <m:sty m:val="bi"/>
                      </m:rPr>
                      <w:rPr>
                        <w:rFonts w:ascii="Cambria Math" w:hAnsi="Cambria Math"/>
                      </w:rPr>
                      <m:t>2</m:t>
                    </m:r>
                  </m:sub>
                  <m:sup>
                    <m:r>
                      <m:rPr>
                        <m:sty m:val="bi"/>
                      </m:rPr>
                      <w:rPr>
                        <w:rFonts w:ascii="Cambria Math" w:hAnsi="Cambria Math"/>
                      </w:rPr>
                      <m:t>*</m:t>
                    </m:r>
                  </m:sup>
                </m:sSubSup>
              </m:oMath>
            </m:oMathPara>
          </w:p>
        </w:tc>
        <w:tc>
          <w:tcPr>
            <w:tcW w:w="0" w:type="auto"/>
            <w:tcBorders>
              <w:top w:val="single" w:sz="4" w:space="0" w:color="auto"/>
              <w:bottom w:val="single" w:sz="4" w:space="0" w:color="auto"/>
            </w:tcBorders>
          </w:tcPr>
          <w:p w14:paraId="7E79C14C" w14:textId="77777777" w:rsidR="00C82A3D" w:rsidRDefault="005D2F7B" w:rsidP="00545A01">
            <w:pPr>
              <w:pStyle w:val="MDPI41tablecaption"/>
              <w:spacing w:before="0" w:after="0"/>
              <w:ind w:left="0"/>
              <w:jc w:val="left"/>
              <w:rPr>
                <w:b/>
              </w:rPr>
            </w:pPr>
            <m:oMathPara>
              <m:oMath>
                <m:sSubSup>
                  <m:sSubSupPr>
                    <m:ctrlPr>
                      <w:rPr>
                        <w:rFonts w:ascii="Cambria Math" w:hAnsi="Cambria Math"/>
                        <w:b/>
                        <w:i/>
                      </w:rPr>
                    </m:ctrlPr>
                  </m:sSubSupPr>
                  <m:e>
                    <m:r>
                      <m:rPr>
                        <m:sty m:val="bi"/>
                      </m:rPr>
                      <w:rPr>
                        <w:rFonts w:ascii="Cambria Math" w:hAnsi="Cambria Math"/>
                      </w:rPr>
                      <m:t>z</m:t>
                    </m:r>
                  </m:e>
                  <m:sub>
                    <m:r>
                      <m:rPr>
                        <m:sty m:val="bi"/>
                      </m:rPr>
                      <w:rPr>
                        <w:rFonts w:ascii="Cambria Math" w:hAnsi="Cambria Math"/>
                      </w:rPr>
                      <m:t>3</m:t>
                    </m:r>
                  </m:sub>
                  <m:sup>
                    <m:r>
                      <m:rPr>
                        <m:sty m:val="bi"/>
                      </m:rPr>
                      <w:rPr>
                        <w:rFonts w:ascii="Cambria Math" w:hAnsi="Cambria Math"/>
                      </w:rPr>
                      <m:t>*</m:t>
                    </m:r>
                  </m:sup>
                </m:sSubSup>
              </m:oMath>
            </m:oMathPara>
          </w:p>
        </w:tc>
        <w:tc>
          <w:tcPr>
            <w:tcW w:w="0" w:type="auto"/>
            <w:tcBorders>
              <w:top w:val="single" w:sz="4" w:space="0" w:color="auto"/>
              <w:bottom w:val="single" w:sz="4" w:space="0" w:color="auto"/>
            </w:tcBorders>
          </w:tcPr>
          <w:p w14:paraId="1FF97B45" w14:textId="77777777" w:rsidR="00C82A3D" w:rsidRDefault="005D2F7B" w:rsidP="00545A01">
            <w:pPr>
              <w:pStyle w:val="MDPI41tablecaption"/>
              <w:spacing w:before="0" w:after="0"/>
              <w:ind w:left="0"/>
              <w:jc w:val="left"/>
              <w:rPr>
                <w:b/>
              </w:rPr>
            </w:pPr>
            <m:oMathPara>
              <m:oMath>
                <m:sSubSup>
                  <m:sSubSupPr>
                    <m:ctrlPr>
                      <w:rPr>
                        <w:rFonts w:ascii="Cambria Math" w:hAnsi="Cambria Math"/>
                        <w:b/>
                        <w:i/>
                      </w:rPr>
                    </m:ctrlPr>
                  </m:sSubSupPr>
                  <m:e>
                    <m:r>
                      <m:rPr>
                        <m:sty m:val="bi"/>
                      </m:rPr>
                      <w:rPr>
                        <w:rFonts w:ascii="Cambria Math" w:hAnsi="Cambria Math"/>
                      </w:rPr>
                      <m:t>z</m:t>
                    </m:r>
                  </m:e>
                  <m:sub>
                    <m:r>
                      <m:rPr>
                        <m:sty m:val="bi"/>
                      </m:rPr>
                      <w:rPr>
                        <w:rFonts w:ascii="Cambria Math" w:hAnsi="Cambria Math"/>
                      </w:rPr>
                      <m:t>4</m:t>
                    </m:r>
                  </m:sub>
                  <m:sup>
                    <m:r>
                      <m:rPr>
                        <m:sty m:val="bi"/>
                      </m:rPr>
                      <w:rPr>
                        <w:rFonts w:ascii="Cambria Math" w:hAnsi="Cambria Math"/>
                      </w:rPr>
                      <m:t>*</m:t>
                    </m:r>
                  </m:sup>
                </m:sSubSup>
              </m:oMath>
            </m:oMathPara>
          </w:p>
        </w:tc>
        <w:tc>
          <w:tcPr>
            <w:tcW w:w="0" w:type="auto"/>
            <w:tcBorders>
              <w:top w:val="single" w:sz="4" w:space="0" w:color="auto"/>
              <w:bottom w:val="single" w:sz="4" w:space="0" w:color="auto"/>
            </w:tcBorders>
          </w:tcPr>
          <w:p w14:paraId="40FAC6E1" w14:textId="77777777" w:rsidR="00C82A3D" w:rsidRDefault="005D2F7B" w:rsidP="00545A01">
            <w:pPr>
              <w:pStyle w:val="MDPI41tablecaption"/>
              <w:spacing w:before="0" w:after="0"/>
              <w:ind w:left="0"/>
              <w:jc w:val="left"/>
              <w:rPr>
                <w:b/>
              </w:rPr>
            </w:pPr>
            <m:oMathPara>
              <m:oMath>
                <m:sSubSup>
                  <m:sSubSupPr>
                    <m:ctrlPr>
                      <w:rPr>
                        <w:rFonts w:ascii="Cambria Math" w:hAnsi="Cambria Math"/>
                        <w:b/>
                        <w:i/>
                      </w:rPr>
                    </m:ctrlPr>
                  </m:sSubSupPr>
                  <m:e>
                    <m:r>
                      <m:rPr>
                        <m:sty m:val="bi"/>
                      </m:rPr>
                      <w:rPr>
                        <w:rFonts w:ascii="Cambria Math" w:hAnsi="Cambria Math"/>
                      </w:rPr>
                      <m:t>z</m:t>
                    </m:r>
                  </m:e>
                  <m:sub>
                    <m:r>
                      <m:rPr>
                        <m:sty m:val="bi"/>
                      </m:rPr>
                      <w:rPr>
                        <w:rFonts w:ascii="Cambria Math" w:hAnsi="Cambria Math"/>
                      </w:rPr>
                      <m:t>5</m:t>
                    </m:r>
                  </m:sub>
                  <m:sup>
                    <m:r>
                      <m:rPr>
                        <m:sty m:val="bi"/>
                      </m:rPr>
                      <w:rPr>
                        <w:rFonts w:ascii="Cambria Math" w:hAnsi="Cambria Math"/>
                      </w:rPr>
                      <m:t>*</m:t>
                    </m:r>
                  </m:sup>
                </m:sSubSup>
              </m:oMath>
            </m:oMathPara>
          </w:p>
        </w:tc>
        <w:tc>
          <w:tcPr>
            <w:tcW w:w="0" w:type="auto"/>
            <w:tcBorders>
              <w:top w:val="single" w:sz="4" w:space="0" w:color="auto"/>
              <w:bottom w:val="single" w:sz="4" w:space="0" w:color="auto"/>
            </w:tcBorders>
          </w:tcPr>
          <w:p w14:paraId="6FAC8425" w14:textId="77777777" w:rsidR="00C82A3D" w:rsidRDefault="005D2F7B" w:rsidP="00545A01">
            <w:pPr>
              <w:pStyle w:val="MDPI41tablecaption"/>
              <w:spacing w:before="0" w:after="0"/>
              <w:ind w:left="0"/>
              <w:jc w:val="left"/>
              <w:rPr>
                <w:b/>
              </w:rPr>
            </w:pPr>
            <m:oMathPara>
              <m:oMath>
                <m:sSubSup>
                  <m:sSubSupPr>
                    <m:ctrlPr>
                      <w:rPr>
                        <w:rFonts w:ascii="Cambria Math" w:hAnsi="Cambria Math"/>
                        <w:b/>
                        <w:i/>
                      </w:rPr>
                    </m:ctrlPr>
                  </m:sSubSupPr>
                  <m:e>
                    <m:r>
                      <m:rPr>
                        <m:sty m:val="bi"/>
                      </m:rPr>
                      <w:rPr>
                        <w:rFonts w:ascii="Cambria Math" w:hAnsi="Cambria Math"/>
                      </w:rPr>
                      <m:t>z</m:t>
                    </m:r>
                  </m:e>
                  <m:sub>
                    <m:r>
                      <m:rPr>
                        <m:sty m:val="bi"/>
                      </m:rPr>
                      <w:rPr>
                        <w:rFonts w:ascii="Cambria Math" w:hAnsi="Cambria Math"/>
                      </w:rPr>
                      <m:t>6</m:t>
                    </m:r>
                  </m:sub>
                  <m:sup>
                    <m:r>
                      <m:rPr>
                        <m:sty m:val="bi"/>
                      </m:rPr>
                      <w:rPr>
                        <w:rFonts w:ascii="Cambria Math" w:hAnsi="Cambria Math"/>
                      </w:rPr>
                      <m:t>*</m:t>
                    </m:r>
                  </m:sup>
                </m:sSubSup>
              </m:oMath>
            </m:oMathPara>
          </w:p>
        </w:tc>
        <w:tc>
          <w:tcPr>
            <w:tcW w:w="0" w:type="auto"/>
            <w:tcBorders>
              <w:top w:val="single" w:sz="4" w:space="0" w:color="auto"/>
              <w:bottom w:val="single" w:sz="4" w:space="0" w:color="auto"/>
            </w:tcBorders>
          </w:tcPr>
          <w:p w14:paraId="48567A8C" w14:textId="77777777" w:rsidR="00C82A3D" w:rsidRDefault="005D2F7B" w:rsidP="00545A01">
            <w:pPr>
              <w:pStyle w:val="MDPI41tablecaption"/>
              <w:spacing w:before="0" w:after="0"/>
              <w:ind w:left="0"/>
              <w:jc w:val="left"/>
              <w:rPr>
                <w:b/>
              </w:rPr>
            </w:pPr>
            <m:oMathPara>
              <m:oMath>
                <m:sSubSup>
                  <m:sSubSupPr>
                    <m:ctrlPr>
                      <w:rPr>
                        <w:rFonts w:ascii="Cambria Math" w:hAnsi="Cambria Math"/>
                        <w:b/>
                        <w:i/>
                      </w:rPr>
                    </m:ctrlPr>
                  </m:sSubSupPr>
                  <m:e>
                    <m:r>
                      <m:rPr>
                        <m:sty m:val="bi"/>
                      </m:rPr>
                      <w:rPr>
                        <w:rFonts w:ascii="Cambria Math" w:hAnsi="Cambria Math"/>
                      </w:rPr>
                      <m:t>z</m:t>
                    </m:r>
                  </m:e>
                  <m:sub>
                    <m:r>
                      <m:rPr>
                        <m:sty m:val="bi"/>
                      </m:rPr>
                      <w:rPr>
                        <w:rFonts w:ascii="Cambria Math" w:hAnsi="Cambria Math"/>
                      </w:rPr>
                      <m:t>1</m:t>
                    </m:r>
                  </m:sub>
                  <m:sup>
                    <m:r>
                      <m:rPr>
                        <m:sty m:val="bi"/>
                      </m:rPr>
                      <w:rPr>
                        <w:rFonts w:ascii="Cambria Math" w:hAnsi="Cambria Math"/>
                      </w:rPr>
                      <m:t>worst</m:t>
                    </m:r>
                  </m:sup>
                </m:sSubSup>
              </m:oMath>
            </m:oMathPara>
          </w:p>
        </w:tc>
        <w:tc>
          <w:tcPr>
            <w:tcW w:w="0" w:type="auto"/>
            <w:tcBorders>
              <w:top w:val="single" w:sz="4" w:space="0" w:color="auto"/>
              <w:bottom w:val="single" w:sz="4" w:space="0" w:color="auto"/>
            </w:tcBorders>
          </w:tcPr>
          <w:p w14:paraId="38A8377C" w14:textId="77777777" w:rsidR="00C82A3D" w:rsidRDefault="005D2F7B" w:rsidP="00545A01">
            <w:pPr>
              <w:pStyle w:val="MDPI41tablecaption"/>
              <w:spacing w:before="0" w:after="0"/>
              <w:ind w:left="0"/>
              <w:jc w:val="left"/>
              <w:rPr>
                <w:b/>
              </w:rPr>
            </w:pPr>
            <m:oMathPara>
              <m:oMath>
                <m:sSubSup>
                  <m:sSubSupPr>
                    <m:ctrlPr>
                      <w:rPr>
                        <w:rFonts w:ascii="Cambria Math" w:hAnsi="Cambria Math"/>
                        <w:b/>
                        <w:i/>
                      </w:rPr>
                    </m:ctrlPr>
                  </m:sSubSupPr>
                  <m:e>
                    <m:r>
                      <m:rPr>
                        <m:sty m:val="bi"/>
                      </m:rPr>
                      <w:rPr>
                        <w:rFonts w:ascii="Cambria Math" w:hAnsi="Cambria Math"/>
                      </w:rPr>
                      <m:t>z</m:t>
                    </m:r>
                  </m:e>
                  <m:sub>
                    <m:r>
                      <m:rPr>
                        <m:sty m:val="bi"/>
                      </m:rPr>
                      <w:rPr>
                        <w:rFonts w:ascii="Cambria Math" w:hAnsi="Cambria Math"/>
                      </w:rPr>
                      <m:t>2</m:t>
                    </m:r>
                  </m:sub>
                  <m:sup>
                    <m:r>
                      <m:rPr>
                        <m:sty m:val="bi"/>
                      </m:rPr>
                      <w:rPr>
                        <w:rFonts w:ascii="Cambria Math" w:hAnsi="Cambria Math"/>
                      </w:rPr>
                      <m:t>worst</m:t>
                    </m:r>
                  </m:sup>
                </m:sSubSup>
              </m:oMath>
            </m:oMathPara>
          </w:p>
        </w:tc>
        <w:tc>
          <w:tcPr>
            <w:tcW w:w="0" w:type="auto"/>
            <w:tcBorders>
              <w:top w:val="single" w:sz="4" w:space="0" w:color="auto"/>
              <w:bottom w:val="single" w:sz="4" w:space="0" w:color="auto"/>
            </w:tcBorders>
          </w:tcPr>
          <w:p w14:paraId="286555BB" w14:textId="77777777" w:rsidR="00C82A3D" w:rsidRDefault="005D2F7B" w:rsidP="00545A01">
            <w:pPr>
              <w:pStyle w:val="MDPI41tablecaption"/>
              <w:spacing w:before="0" w:after="0"/>
              <w:ind w:left="0"/>
              <w:jc w:val="left"/>
              <w:rPr>
                <w:b/>
              </w:rPr>
            </w:pPr>
            <m:oMathPara>
              <m:oMath>
                <m:sSubSup>
                  <m:sSubSupPr>
                    <m:ctrlPr>
                      <w:rPr>
                        <w:rFonts w:ascii="Cambria Math" w:hAnsi="Cambria Math"/>
                        <w:b/>
                        <w:i/>
                      </w:rPr>
                    </m:ctrlPr>
                  </m:sSubSupPr>
                  <m:e>
                    <m:r>
                      <m:rPr>
                        <m:sty m:val="bi"/>
                      </m:rPr>
                      <w:rPr>
                        <w:rFonts w:ascii="Cambria Math" w:hAnsi="Cambria Math"/>
                      </w:rPr>
                      <m:t>z</m:t>
                    </m:r>
                  </m:e>
                  <m:sub>
                    <m:r>
                      <m:rPr>
                        <m:sty m:val="bi"/>
                      </m:rPr>
                      <w:rPr>
                        <w:rFonts w:ascii="Cambria Math" w:hAnsi="Cambria Math"/>
                      </w:rPr>
                      <m:t>3</m:t>
                    </m:r>
                  </m:sub>
                  <m:sup>
                    <m:r>
                      <m:rPr>
                        <m:sty m:val="bi"/>
                      </m:rPr>
                      <w:rPr>
                        <w:rFonts w:ascii="Cambria Math" w:hAnsi="Cambria Math"/>
                      </w:rPr>
                      <m:t>worst</m:t>
                    </m:r>
                  </m:sup>
                </m:sSubSup>
              </m:oMath>
            </m:oMathPara>
          </w:p>
        </w:tc>
        <w:tc>
          <w:tcPr>
            <w:tcW w:w="0" w:type="auto"/>
            <w:tcBorders>
              <w:top w:val="single" w:sz="4" w:space="0" w:color="auto"/>
              <w:bottom w:val="single" w:sz="4" w:space="0" w:color="auto"/>
            </w:tcBorders>
          </w:tcPr>
          <w:p w14:paraId="5296BDED" w14:textId="77777777" w:rsidR="00C82A3D" w:rsidRDefault="005D2F7B" w:rsidP="00545A01">
            <w:pPr>
              <w:pStyle w:val="MDPI41tablecaption"/>
              <w:spacing w:before="0" w:after="0"/>
              <w:ind w:left="0"/>
              <w:jc w:val="left"/>
              <w:rPr>
                <w:b/>
              </w:rPr>
            </w:pPr>
            <m:oMathPara>
              <m:oMath>
                <m:sSubSup>
                  <m:sSubSupPr>
                    <m:ctrlPr>
                      <w:rPr>
                        <w:rFonts w:ascii="Cambria Math" w:hAnsi="Cambria Math"/>
                        <w:b/>
                        <w:i/>
                      </w:rPr>
                    </m:ctrlPr>
                  </m:sSubSupPr>
                  <m:e>
                    <m:r>
                      <m:rPr>
                        <m:sty m:val="bi"/>
                      </m:rPr>
                      <w:rPr>
                        <w:rFonts w:ascii="Cambria Math" w:hAnsi="Cambria Math"/>
                      </w:rPr>
                      <m:t>z</m:t>
                    </m:r>
                  </m:e>
                  <m:sub>
                    <m:r>
                      <m:rPr>
                        <m:sty m:val="bi"/>
                      </m:rPr>
                      <w:rPr>
                        <w:rFonts w:ascii="Cambria Math" w:hAnsi="Cambria Math"/>
                      </w:rPr>
                      <m:t>4</m:t>
                    </m:r>
                  </m:sub>
                  <m:sup>
                    <m:r>
                      <m:rPr>
                        <m:sty m:val="bi"/>
                      </m:rPr>
                      <w:rPr>
                        <w:rFonts w:ascii="Cambria Math" w:hAnsi="Cambria Math"/>
                      </w:rPr>
                      <m:t>worst</m:t>
                    </m:r>
                  </m:sup>
                </m:sSubSup>
              </m:oMath>
            </m:oMathPara>
          </w:p>
        </w:tc>
        <w:tc>
          <w:tcPr>
            <w:tcW w:w="0" w:type="auto"/>
            <w:tcBorders>
              <w:top w:val="single" w:sz="4" w:space="0" w:color="auto"/>
              <w:bottom w:val="single" w:sz="4" w:space="0" w:color="auto"/>
            </w:tcBorders>
          </w:tcPr>
          <w:p w14:paraId="7C010283" w14:textId="77777777" w:rsidR="00C82A3D" w:rsidRDefault="005D2F7B" w:rsidP="00545A01">
            <w:pPr>
              <w:pStyle w:val="MDPI41tablecaption"/>
              <w:spacing w:before="0" w:after="0"/>
              <w:ind w:left="0"/>
              <w:jc w:val="left"/>
              <w:rPr>
                <w:b/>
              </w:rPr>
            </w:pPr>
            <m:oMathPara>
              <m:oMath>
                <m:sSubSup>
                  <m:sSubSupPr>
                    <m:ctrlPr>
                      <w:rPr>
                        <w:rFonts w:ascii="Cambria Math" w:hAnsi="Cambria Math"/>
                        <w:b/>
                        <w:i/>
                      </w:rPr>
                    </m:ctrlPr>
                  </m:sSubSupPr>
                  <m:e>
                    <m:r>
                      <m:rPr>
                        <m:sty m:val="bi"/>
                      </m:rPr>
                      <w:rPr>
                        <w:rFonts w:ascii="Cambria Math" w:hAnsi="Cambria Math"/>
                      </w:rPr>
                      <m:t>z</m:t>
                    </m:r>
                  </m:e>
                  <m:sub>
                    <m:r>
                      <m:rPr>
                        <m:sty m:val="bi"/>
                      </m:rPr>
                      <w:rPr>
                        <w:rFonts w:ascii="Cambria Math" w:hAnsi="Cambria Math"/>
                      </w:rPr>
                      <m:t>5</m:t>
                    </m:r>
                  </m:sub>
                  <m:sup>
                    <m:r>
                      <m:rPr>
                        <m:sty m:val="bi"/>
                      </m:rPr>
                      <w:rPr>
                        <w:rFonts w:ascii="Cambria Math" w:hAnsi="Cambria Math"/>
                      </w:rPr>
                      <m:t>worst</m:t>
                    </m:r>
                  </m:sup>
                </m:sSubSup>
              </m:oMath>
            </m:oMathPara>
          </w:p>
        </w:tc>
        <w:tc>
          <w:tcPr>
            <w:tcW w:w="0" w:type="auto"/>
            <w:tcBorders>
              <w:top w:val="single" w:sz="4" w:space="0" w:color="auto"/>
              <w:bottom w:val="single" w:sz="4" w:space="0" w:color="auto"/>
            </w:tcBorders>
          </w:tcPr>
          <w:p w14:paraId="4DCA5E7D" w14:textId="77777777" w:rsidR="00C82A3D" w:rsidRDefault="005D2F7B" w:rsidP="00545A01">
            <w:pPr>
              <w:pStyle w:val="MDPI41tablecaption"/>
              <w:spacing w:before="0" w:after="0"/>
              <w:ind w:left="0"/>
              <w:jc w:val="left"/>
              <w:rPr>
                <w:b/>
              </w:rPr>
            </w:pPr>
            <m:oMathPara>
              <m:oMath>
                <m:sSubSup>
                  <m:sSubSupPr>
                    <m:ctrlPr>
                      <w:rPr>
                        <w:rFonts w:ascii="Cambria Math" w:hAnsi="Cambria Math"/>
                        <w:b/>
                        <w:i/>
                      </w:rPr>
                    </m:ctrlPr>
                  </m:sSubSupPr>
                  <m:e>
                    <m:r>
                      <m:rPr>
                        <m:sty m:val="bi"/>
                      </m:rPr>
                      <w:rPr>
                        <w:rFonts w:ascii="Cambria Math" w:hAnsi="Cambria Math"/>
                      </w:rPr>
                      <m:t>z</m:t>
                    </m:r>
                  </m:e>
                  <m:sub>
                    <m:r>
                      <m:rPr>
                        <m:sty m:val="bi"/>
                      </m:rPr>
                      <w:rPr>
                        <w:rFonts w:ascii="Cambria Math" w:hAnsi="Cambria Math"/>
                      </w:rPr>
                      <m:t>6</m:t>
                    </m:r>
                  </m:sub>
                  <m:sup>
                    <m:r>
                      <m:rPr>
                        <m:sty m:val="bi"/>
                      </m:rPr>
                      <w:rPr>
                        <w:rFonts w:ascii="Cambria Math" w:hAnsi="Cambria Math"/>
                      </w:rPr>
                      <m:t>worst</m:t>
                    </m:r>
                  </m:sup>
                </m:sSubSup>
              </m:oMath>
            </m:oMathPara>
          </w:p>
        </w:tc>
      </w:tr>
      <w:tr w:rsidR="00C82A3D" w14:paraId="2F260D3E" w14:textId="77777777" w:rsidTr="00545A01">
        <w:trPr>
          <w:trHeight w:val="206"/>
        </w:trPr>
        <w:tc>
          <w:tcPr>
            <w:tcW w:w="0" w:type="auto"/>
            <w:tcBorders>
              <w:top w:val="single" w:sz="4" w:space="0" w:color="auto"/>
            </w:tcBorders>
          </w:tcPr>
          <w:p w14:paraId="44DA4232" w14:textId="77777777" w:rsidR="00C82A3D" w:rsidRPr="00836404" w:rsidRDefault="00C82A3D" w:rsidP="00545A01">
            <w:pPr>
              <w:pStyle w:val="MDPI31text"/>
              <w:ind w:left="0" w:firstLine="0"/>
              <w:jc w:val="left"/>
              <w:rPr>
                <w:sz w:val="14"/>
                <w:szCs w:val="14"/>
              </w:rPr>
            </w:pPr>
            <w:r w:rsidRPr="00836404">
              <w:rPr>
                <w:sz w:val="14"/>
                <w:szCs w:val="14"/>
              </w:rPr>
              <w:t>500</w:t>
            </w:r>
          </w:p>
        </w:tc>
        <w:tc>
          <w:tcPr>
            <w:tcW w:w="0" w:type="auto"/>
            <w:tcBorders>
              <w:top w:val="single" w:sz="4" w:space="0" w:color="auto"/>
            </w:tcBorders>
          </w:tcPr>
          <w:p w14:paraId="042A4FC2" w14:textId="77777777" w:rsidR="00C82A3D" w:rsidRPr="00836404" w:rsidRDefault="00C82A3D" w:rsidP="00545A01">
            <w:pPr>
              <w:pStyle w:val="MDPI31text"/>
              <w:ind w:left="0" w:firstLine="0"/>
              <w:jc w:val="left"/>
              <w:rPr>
                <w:sz w:val="14"/>
                <w:szCs w:val="14"/>
              </w:rPr>
            </w:pPr>
            <w:r w:rsidRPr="00836404">
              <w:rPr>
                <w:sz w:val="14"/>
                <w:szCs w:val="14"/>
              </w:rPr>
              <w:t>3597600</w:t>
            </w:r>
          </w:p>
        </w:tc>
        <w:tc>
          <w:tcPr>
            <w:tcW w:w="0" w:type="auto"/>
            <w:tcBorders>
              <w:top w:val="single" w:sz="4" w:space="0" w:color="auto"/>
            </w:tcBorders>
          </w:tcPr>
          <w:p w14:paraId="664285EA" w14:textId="77777777" w:rsidR="00C82A3D" w:rsidRPr="00836404" w:rsidRDefault="00C82A3D" w:rsidP="00545A01">
            <w:pPr>
              <w:pStyle w:val="MDPI31text"/>
              <w:ind w:left="0" w:firstLine="0"/>
              <w:jc w:val="left"/>
              <w:rPr>
                <w:sz w:val="14"/>
                <w:szCs w:val="14"/>
              </w:rPr>
            </w:pPr>
            <w:r w:rsidRPr="00836404">
              <w:rPr>
                <w:sz w:val="14"/>
                <w:szCs w:val="14"/>
              </w:rPr>
              <w:t>66</w:t>
            </w:r>
          </w:p>
        </w:tc>
        <w:tc>
          <w:tcPr>
            <w:tcW w:w="0" w:type="auto"/>
            <w:tcBorders>
              <w:top w:val="single" w:sz="4" w:space="0" w:color="auto"/>
            </w:tcBorders>
          </w:tcPr>
          <w:p w14:paraId="211843F1" w14:textId="77777777" w:rsidR="00C82A3D" w:rsidRPr="00836404" w:rsidRDefault="00C82A3D" w:rsidP="00545A01">
            <w:pPr>
              <w:pStyle w:val="MDPI31text"/>
              <w:ind w:left="0" w:firstLine="0"/>
              <w:jc w:val="left"/>
              <w:rPr>
                <w:sz w:val="14"/>
                <w:szCs w:val="14"/>
              </w:rPr>
            </w:pPr>
            <w:r w:rsidRPr="00836404">
              <w:rPr>
                <w:sz w:val="14"/>
                <w:szCs w:val="14"/>
              </w:rPr>
              <w:t>3454630</w:t>
            </w:r>
          </w:p>
        </w:tc>
        <w:tc>
          <w:tcPr>
            <w:tcW w:w="0" w:type="auto"/>
            <w:tcBorders>
              <w:top w:val="single" w:sz="4" w:space="0" w:color="auto"/>
            </w:tcBorders>
          </w:tcPr>
          <w:p w14:paraId="3AF3378A" w14:textId="77777777" w:rsidR="00C82A3D" w:rsidRPr="00836404" w:rsidRDefault="00C82A3D" w:rsidP="00545A01">
            <w:pPr>
              <w:pStyle w:val="MDPI31text"/>
              <w:ind w:left="0" w:firstLine="0"/>
              <w:jc w:val="left"/>
              <w:rPr>
                <w:sz w:val="14"/>
                <w:szCs w:val="14"/>
              </w:rPr>
            </w:pPr>
            <w:r w:rsidRPr="00836404">
              <w:rPr>
                <w:sz w:val="14"/>
                <w:szCs w:val="14"/>
              </w:rPr>
              <w:t>58</w:t>
            </w:r>
          </w:p>
        </w:tc>
        <w:tc>
          <w:tcPr>
            <w:tcW w:w="0" w:type="auto"/>
            <w:tcBorders>
              <w:top w:val="single" w:sz="4" w:space="0" w:color="auto"/>
            </w:tcBorders>
          </w:tcPr>
          <w:p w14:paraId="1FA66B72" w14:textId="77777777" w:rsidR="00C82A3D" w:rsidRPr="00836404" w:rsidRDefault="00C82A3D" w:rsidP="00545A01">
            <w:pPr>
              <w:pStyle w:val="MDPI31text"/>
              <w:ind w:left="0" w:firstLine="0"/>
              <w:jc w:val="left"/>
              <w:rPr>
                <w:sz w:val="14"/>
                <w:szCs w:val="14"/>
              </w:rPr>
            </w:pPr>
            <w:r w:rsidRPr="00836404">
              <w:rPr>
                <w:sz w:val="14"/>
                <w:szCs w:val="14"/>
              </w:rPr>
              <w:t>1689677</w:t>
            </w:r>
          </w:p>
        </w:tc>
        <w:tc>
          <w:tcPr>
            <w:tcW w:w="0" w:type="auto"/>
            <w:tcBorders>
              <w:top w:val="single" w:sz="4" w:space="0" w:color="auto"/>
            </w:tcBorders>
          </w:tcPr>
          <w:p w14:paraId="4E74C4BD" w14:textId="77777777" w:rsidR="00C82A3D" w:rsidRPr="00836404" w:rsidRDefault="00C82A3D" w:rsidP="00545A01">
            <w:pPr>
              <w:pStyle w:val="MDPI31text"/>
              <w:ind w:left="0" w:firstLine="0"/>
              <w:jc w:val="left"/>
              <w:rPr>
                <w:sz w:val="14"/>
                <w:szCs w:val="14"/>
              </w:rPr>
            </w:pPr>
            <w:r w:rsidRPr="00836404">
              <w:rPr>
                <w:sz w:val="14"/>
                <w:szCs w:val="14"/>
              </w:rPr>
              <w:t>25</w:t>
            </w:r>
          </w:p>
        </w:tc>
        <w:tc>
          <w:tcPr>
            <w:tcW w:w="0" w:type="auto"/>
            <w:tcBorders>
              <w:top w:val="single" w:sz="4" w:space="0" w:color="auto"/>
            </w:tcBorders>
          </w:tcPr>
          <w:p w14:paraId="70AC55B5" w14:textId="77777777" w:rsidR="00C82A3D" w:rsidRPr="00836404" w:rsidRDefault="00C82A3D" w:rsidP="00545A01">
            <w:pPr>
              <w:pStyle w:val="MDPI31text"/>
              <w:ind w:left="0" w:firstLine="0"/>
              <w:jc w:val="left"/>
              <w:rPr>
                <w:sz w:val="14"/>
                <w:szCs w:val="14"/>
              </w:rPr>
            </w:pPr>
            <w:r w:rsidRPr="00836404">
              <w:rPr>
                <w:sz w:val="14"/>
                <w:szCs w:val="14"/>
              </w:rPr>
              <w:t>0</w:t>
            </w:r>
          </w:p>
        </w:tc>
        <w:tc>
          <w:tcPr>
            <w:tcW w:w="0" w:type="auto"/>
            <w:tcBorders>
              <w:top w:val="single" w:sz="4" w:space="0" w:color="auto"/>
            </w:tcBorders>
          </w:tcPr>
          <w:p w14:paraId="1E60F2CC" w14:textId="77777777" w:rsidR="00C82A3D" w:rsidRPr="00836404" w:rsidRDefault="00C82A3D" w:rsidP="00545A01">
            <w:pPr>
              <w:pStyle w:val="MDPI31text"/>
              <w:ind w:left="0" w:firstLine="0"/>
              <w:jc w:val="left"/>
              <w:rPr>
                <w:sz w:val="14"/>
                <w:szCs w:val="14"/>
              </w:rPr>
            </w:pPr>
            <w:r w:rsidRPr="00836404">
              <w:rPr>
                <w:sz w:val="14"/>
                <w:szCs w:val="14"/>
              </w:rPr>
              <w:t>0</w:t>
            </w:r>
          </w:p>
        </w:tc>
        <w:tc>
          <w:tcPr>
            <w:tcW w:w="0" w:type="auto"/>
            <w:tcBorders>
              <w:top w:val="single" w:sz="4" w:space="0" w:color="auto"/>
            </w:tcBorders>
          </w:tcPr>
          <w:p w14:paraId="084F4146" w14:textId="77777777" w:rsidR="00C82A3D" w:rsidRPr="00836404" w:rsidRDefault="00C82A3D" w:rsidP="00545A01">
            <w:pPr>
              <w:pStyle w:val="MDPI31text"/>
              <w:ind w:left="0" w:firstLine="0"/>
              <w:jc w:val="left"/>
              <w:rPr>
                <w:sz w:val="14"/>
                <w:szCs w:val="14"/>
              </w:rPr>
            </w:pPr>
            <w:r w:rsidRPr="00836404">
              <w:rPr>
                <w:sz w:val="14"/>
                <w:szCs w:val="14"/>
              </w:rPr>
              <w:t>0</w:t>
            </w:r>
          </w:p>
        </w:tc>
        <w:tc>
          <w:tcPr>
            <w:tcW w:w="0" w:type="auto"/>
            <w:tcBorders>
              <w:top w:val="single" w:sz="4" w:space="0" w:color="auto"/>
            </w:tcBorders>
          </w:tcPr>
          <w:p w14:paraId="6387C0A4" w14:textId="77777777" w:rsidR="00C82A3D" w:rsidRPr="00836404" w:rsidRDefault="00C82A3D" w:rsidP="00545A01">
            <w:pPr>
              <w:pStyle w:val="MDPI31text"/>
              <w:ind w:left="0" w:firstLine="0"/>
              <w:jc w:val="left"/>
              <w:rPr>
                <w:sz w:val="14"/>
                <w:szCs w:val="14"/>
              </w:rPr>
            </w:pPr>
            <w:r w:rsidRPr="00836404">
              <w:rPr>
                <w:sz w:val="14"/>
                <w:szCs w:val="14"/>
              </w:rPr>
              <w:t>0</w:t>
            </w:r>
          </w:p>
        </w:tc>
        <w:tc>
          <w:tcPr>
            <w:tcW w:w="0" w:type="auto"/>
            <w:tcBorders>
              <w:top w:val="single" w:sz="4" w:space="0" w:color="auto"/>
            </w:tcBorders>
          </w:tcPr>
          <w:p w14:paraId="69F645D7" w14:textId="77777777" w:rsidR="00C82A3D" w:rsidRPr="00836404" w:rsidRDefault="00C82A3D" w:rsidP="00545A01">
            <w:pPr>
              <w:pStyle w:val="MDPI31text"/>
              <w:ind w:left="0" w:firstLine="0"/>
              <w:jc w:val="left"/>
              <w:rPr>
                <w:sz w:val="14"/>
                <w:szCs w:val="14"/>
              </w:rPr>
            </w:pPr>
            <w:r w:rsidRPr="00836404">
              <w:rPr>
                <w:sz w:val="14"/>
                <w:szCs w:val="14"/>
              </w:rPr>
              <w:t>0</w:t>
            </w:r>
          </w:p>
        </w:tc>
        <w:tc>
          <w:tcPr>
            <w:tcW w:w="0" w:type="auto"/>
            <w:tcBorders>
              <w:top w:val="single" w:sz="4" w:space="0" w:color="auto"/>
            </w:tcBorders>
          </w:tcPr>
          <w:p w14:paraId="27E24962" w14:textId="77777777" w:rsidR="00C82A3D" w:rsidRPr="00836404" w:rsidRDefault="00C82A3D" w:rsidP="00545A01">
            <w:pPr>
              <w:pStyle w:val="MDPI31text"/>
              <w:ind w:left="0" w:firstLine="0"/>
              <w:jc w:val="left"/>
              <w:rPr>
                <w:sz w:val="14"/>
                <w:szCs w:val="14"/>
              </w:rPr>
            </w:pPr>
            <w:r w:rsidRPr="00836404">
              <w:rPr>
                <w:sz w:val="14"/>
                <w:szCs w:val="14"/>
              </w:rPr>
              <w:t>0</w:t>
            </w:r>
          </w:p>
        </w:tc>
      </w:tr>
      <w:tr w:rsidR="00C82A3D" w14:paraId="464CA079" w14:textId="77777777" w:rsidTr="00545A01">
        <w:trPr>
          <w:trHeight w:val="214"/>
        </w:trPr>
        <w:tc>
          <w:tcPr>
            <w:tcW w:w="0" w:type="auto"/>
          </w:tcPr>
          <w:p w14:paraId="61D6D8CA" w14:textId="77777777" w:rsidR="00C82A3D" w:rsidRPr="00836404" w:rsidRDefault="00C82A3D" w:rsidP="00545A01">
            <w:pPr>
              <w:pStyle w:val="MDPI31text"/>
              <w:ind w:left="0" w:firstLine="0"/>
              <w:jc w:val="left"/>
              <w:rPr>
                <w:sz w:val="14"/>
                <w:szCs w:val="14"/>
              </w:rPr>
            </w:pPr>
            <w:r w:rsidRPr="00836404">
              <w:rPr>
                <w:sz w:val="14"/>
                <w:szCs w:val="14"/>
              </w:rPr>
              <w:t>300</w:t>
            </w:r>
          </w:p>
        </w:tc>
        <w:tc>
          <w:tcPr>
            <w:tcW w:w="0" w:type="auto"/>
          </w:tcPr>
          <w:p w14:paraId="0A47B259" w14:textId="77777777" w:rsidR="00C82A3D" w:rsidRPr="00836404" w:rsidRDefault="00C82A3D" w:rsidP="00545A01">
            <w:pPr>
              <w:pStyle w:val="MDPI31text"/>
              <w:ind w:left="0" w:firstLine="0"/>
              <w:jc w:val="left"/>
              <w:rPr>
                <w:sz w:val="14"/>
                <w:szCs w:val="14"/>
              </w:rPr>
            </w:pPr>
            <w:r w:rsidRPr="00836404">
              <w:rPr>
                <w:sz w:val="14"/>
                <w:szCs w:val="14"/>
              </w:rPr>
              <w:t>3073288</w:t>
            </w:r>
          </w:p>
        </w:tc>
        <w:tc>
          <w:tcPr>
            <w:tcW w:w="0" w:type="auto"/>
          </w:tcPr>
          <w:p w14:paraId="7B91C88F" w14:textId="77777777" w:rsidR="00C82A3D" w:rsidRPr="00836404" w:rsidRDefault="00C82A3D" w:rsidP="00545A01">
            <w:pPr>
              <w:pStyle w:val="MDPI31text"/>
              <w:ind w:left="0" w:firstLine="0"/>
              <w:jc w:val="left"/>
              <w:rPr>
                <w:sz w:val="14"/>
                <w:szCs w:val="14"/>
              </w:rPr>
            </w:pPr>
            <w:r w:rsidRPr="00836404">
              <w:rPr>
                <w:sz w:val="14"/>
                <w:szCs w:val="14"/>
              </w:rPr>
              <w:t>66</w:t>
            </w:r>
          </w:p>
        </w:tc>
        <w:tc>
          <w:tcPr>
            <w:tcW w:w="0" w:type="auto"/>
          </w:tcPr>
          <w:p w14:paraId="22C81A0D" w14:textId="77777777" w:rsidR="00C82A3D" w:rsidRPr="00836404" w:rsidRDefault="00C82A3D" w:rsidP="00545A01">
            <w:pPr>
              <w:pStyle w:val="MDPI31text"/>
              <w:ind w:left="0" w:firstLine="0"/>
              <w:jc w:val="left"/>
              <w:rPr>
                <w:sz w:val="14"/>
                <w:szCs w:val="14"/>
              </w:rPr>
            </w:pPr>
            <w:r w:rsidRPr="00836404">
              <w:rPr>
                <w:sz w:val="14"/>
                <w:szCs w:val="14"/>
              </w:rPr>
              <w:t>2930317</w:t>
            </w:r>
          </w:p>
        </w:tc>
        <w:tc>
          <w:tcPr>
            <w:tcW w:w="0" w:type="auto"/>
          </w:tcPr>
          <w:p w14:paraId="719C2130" w14:textId="77777777" w:rsidR="00C82A3D" w:rsidRPr="00836404" w:rsidRDefault="00C82A3D" w:rsidP="00545A01">
            <w:pPr>
              <w:pStyle w:val="MDPI31text"/>
              <w:ind w:left="0" w:firstLine="0"/>
              <w:jc w:val="left"/>
              <w:rPr>
                <w:sz w:val="14"/>
                <w:szCs w:val="14"/>
              </w:rPr>
            </w:pPr>
            <w:r w:rsidRPr="00836404">
              <w:rPr>
                <w:sz w:val="14"/>
                <w:szCs w:val="14"/>
              </w:rPr>
              <w:t>58</w:t>
            </w:r>
          </w:p>
        </w:tc>
        <w:tc>
          <w:tcPr>
            <w:tcW w:w="0" w:type="auto"/>
          </w:tcPr>
          <w:p w14:paraId="0DB21EAF" w14:textId="77777777" w:rsidR="00C82A3D" w:rsidRPr="00836404" w:rsidRDefault="00C82A3D" w:rsidP="00545A01">
            <w:pPr>
              <w:pStyle w:val="MDPI31text"/>
              <w:ind w:left="0" w:firstLine="0"/>
              <w:jc w:val="left"/>
              <w:rPr>
                <w:sz w:val="14"/>
                <w:szCs w:val="14"/>
              </w:rPr>
            </w:pPr>
            <w:r w:rsidRPr="00836404">
              <w:rPr>
                <w:sz w:val="14"/>
                <w:szCs w:val="14"/>
              </w:rPr>
              <w:t>1329388</w:t>
            </w:r>
          </w:p>
        </w:tc>
        <w:tc>
          <w:tcPr>
            <w:tcW w:w="0" w:type="auto"/>
          </w:tcPr>
          <w:p w14:paraId="054FD6F3" w14:textId="77777777" w:rsidR="00C82A3D" w:rsidRPr="00836404" w:rsidRDefault="00C82A3D" w:rsidP="00545A01">
            <w:pPr>
              <w:pStyle w:val="MDPI31text"/>
              <w:ind w:left="0" w:firstLine="0"/>
              <w:jc w:val="left"/>
              <w:rPr>
                <w:sz w:val="14"/>
                <w:szCs w:val="14"/>
              </w:rPr>
            </w:pPr>
            <w:r w:rsidRPr="00836404">
              <w:rPr>
                <w:sz w:val="14"/>
                <w:szCs w:val="14"/>
              </w:rPr>
              <w:t>25</w:t>
            </w:r>
          </w:p>
        </w:tc>
        <w:tc>
          <w:tcPr>
            <w:tcW w:w="0" w:type="auto"/>
          </w:tcPr>
          <w:p w14:paraId="62F5E4AB" w14:textId="77777777" w:rsidR="00C82A3D" w:rsidRPr="00836404" w:rsidRDefault="00C82A3D" w:rsidP="00545A01">
            <w:pPr>
              <w:pStyle w:val="MDPI31text"/>
              <w:ind w:left="0" w:firstLine="0"/>
              <w:jc w:val="left"/>
              <w:rPr>
                <w:sz w:val="14"/>
                <w:szCs w:val="14"/>
              </w:rPr>
            </w:pPr>
            <w:r w:rsidRPr="00836404">
              <w:rPr>
                <w:sz w:val="14"/>
                <w:szCs w:val="14"/>
              </w:rPr>
              <w:t>1.83</w:t>
            </w:r>
          </w:p>
        </w:tc>
        <w:tc>
          <w:tcPr>
            <w:tcW w:w="0" w:type="auto"/>
          </w:tcPr>
          <w:p w14:paraId="0E525D66" w14:textId="77777777" w:rsidR="00C82A3D" w:rsidRPr="00836404" w:rsidRDefault="00C82A3D" w:rsidP="00545A01">
            <w:pPr>
              <w:pStyle w:val="MDPI31text"/>
              <w:ind w:left="0" w:firstLine="0"/>
              <w:jc w:val="left"/>
              <w:rPr>
                <w:sz w:val="14"/>
                <w:szCs w:val="14"/>
              </w:rPr>
            </w:pPr>
            <w:r w:rsidRPr="00836404">
              <w:rPr>
                <w:sz w:val="14"/>
                <w:szCs w:val="14"/>
              </w:rPr>
              <w:t>1.83</w:t>
            </w:r>
          </w:p>
        </w:tc>
        <w:tc>
          <w:tcPr>
            <w:tcW w:w="0" w:type="auto"/>
          </w:tcPr>
          <w:p w14:paraId="08D5CD67" w14:textId="77777777" w:rsidR="00C82A3D" w:rsidRPr="00836404" w:rsidRDefault="00C82A3D" w:rsidP="00545A01">
            <w:pPr>
              <w:pStyle w:val="MDPI31text"/>
              <w:ind w:left="0" w:firstLine="0"/>
              <w:jc w:val="left"/>
              <w:rPr>
                <w:sz w:val="14"/>
                <w:szCs w:val="14"/>
              </w:rPr>
            </w:pPr>
            <w:r w:rsidRPr="00836404">
              <w:rPr>
                <w:sz w:val="14"/>
                <w:szCs w:val="14"/>
              </w:rPr>
              <w:t>1.83</w:t>
            </w:r>
          </w:p>
        </w:tc>
        <w:tc>
          <w:tcPr>
            <w:tcW w:w="0" w:type="auto"/>
          </w:tcPr>
          <w:p w14:paraId="0D359681" w14:textId="77777777" w:rsidR="00C82A3D" w:rsidRPr="00836404" w:rsidRDefault="00C82A3D" w:rsidP="00545A01">
            <w:pPr>
              <w:pStyle w:val="MDPI31text"/>
              <w:ind w:left="0" w:firstLine="0"/>
              <w:jc w:val="left"/>
              <w:rPr>
                <w:sz w:val="14"/>
                <w:szCs w:val="14"/>
              </w:rPr>
            </w:pPr>
            <w:r w:rsidRPr="00836404">
              <w:rPr>
                <w:sz w:val="14"/>
                <w:szCs w:val="14"/>
              </w:rPr>
              <w:t>1.83</w:t>
            </w:r>
          </w:p>
        </w:tc>
        <w:tc>
          <w:tcPr>
            <w:tcW w:w="0" w:type="auto"/>
          </w:tcPr>
          <w:p w14:paraId="5BDB7B2C" w14:textId="77777777" w:rsidR="00C82A3D" w:rsidRPr="00836404" w:rsidRDefault="00C82A3D" w:rsidP="00545A01">
            <w:pPr>
              <w:pStyle w:val="MDPI31text"/>
              <w:ind w:left="0" w:firstLine="0"/>
              <w:jc w:val="left"/>
              <w:rPr>
                <w:sz w:val="14"/>
                <w:szCs w:val="14"/>
              </w:rPr>
            </w:pPr>
            <w:r w:rsidRPr="00836404">
              <w:rPr>
                <w:sz w:val="14"/>
                <w:szCs w:val="14"/>
              </w:rPr>
              <w:t>0</w:t>
            </w:r>
          </w:p>
        </w:tc>
        <w:tc>
          <w:tcPr>
            <w:tcW w:w="0" w:type="auto"/>
          </w:tcPr>
          <w:p w14:paraId="0E113C8D" w14:textId="77777777" w:rsidR="00C82A3D" w:rsidRPr="00836404" w:rsidRDefault="00C82A3D" w:rsidP="00545A01">
            <w:pPr>
              <w:pStyle w:val="MDPI31text"/>
              <w:ind w:left="0" w:firstLine="0"/>
              <w:jc w:val="left"/>
              <w:rPr>
                <w:sz w:val="14"/>
                <w:szCs w:val="14"/>
              </w:rPr>
            </w:pPr>
            <w:r w:rsidRPr="00836404">
              <w:rPr>
                <w:sz w:val="14"/>
                <w:szCs w:val="14"/>
              </w:rPr>
              <w:t>0</w:t>
            </w:r>
          </w:p>
        </w:tc>
      </w:tr>
      <w:tr w:rsidR="00C82A3D" w14:paraId="7F461DA4" w14:textId="77777777" w:rsidTr="00545A01">
        <w:trPr>
          <w:trHeight w:val="206"/>
        </w:trPr>
        <w:tc>
          <w:tcPr>
            <w:tcW w:w="0" w:type="auto"/>
          </w:tcPr>
          <w:p w14:paraId="04B52517" w14:textId="77777777" w:rsidR="00C82A3D" w:rsidRPr="00836404" w:rsidRDefault="00C82A3D" w:rsidP="00545A01">
            <w:pPr>
              <w:pStyle w:val="MDPI31text"/>
              <w:ind w:left="0" w:firstLine="0"/>
              <w:jc w:val="left"/>
              <w:rPr>
                <w:sz w:val="14"/>
                <w:szCs w:val="14"/>
              </w:rPr>
            </w:pPr>
            <w:r w:rsidRPr="00836404">
              <w:rPr>
                <w:sz w:val="14"/>
                <w:szCs w:val="14"/>
              </w:rPr>
              <w:t>100</w:t>
            </w:r>
          </w:p>
        </w:tc>
        <w:tc>
          <w:tcPr>
            <w:tcW w:w="0" w:type="auto"/>
          </w:tcPr>
          <w:p w14:paraId="345CA2BF" w14:textId="77777777" w:rsidR="00C82A3D" w:rsidRPr="00836404" w:rsidRDefault="00C82A3D" w:rsidP="00545A01">
            <w:pPr>
              <w:pStyle w:val="MDPI31text"/>
              <w:ind w:left="0" w:firstLine="0"/>
              <w:jc w:val="left"/>
              <w:rPr>
                <w:sz w:val="14"/>
                <w:szCs w:val="14"/>
              </w:rPr>
            </w:pPr>
            <w:r w:rsidRPr="00836404">
              <w:rPr>
                <w:sz w:val="14"/>
                <w:szCs w:val="14"/>
              </w:rPr>
              <w:t>2887750</w:t>
            </w:r>
          </w:p>
        </w:tc>
        <w:tc>
          <w:tcPr>
            <w:tcW w:w="0" w:type="auto"/>
          </w:tcPr>
          <w:p w14:paraId="60DC467C" w14:textId="77777777" w:rsidR="00C82A3D" w:rsidRPr="00836404" w:rsidRDefault="00C82A3D" w:rsidP="00545A01">
            <w:pPr>
              <w:pStyle w:val="MDPI31text"/>
              <w:ind w:left="0" w:firstLine="0"/>
              <w:jc w:val="left"/>
              <w:rPr>
                <w:sz w:val="14"/>
                <w:szCs w:val="14"/>
              </w:rPr>
            </w:pPr>
            <w:r w:rsidRPr="00836404">
              <w:rPr>
                <w:sz w:val="14"/>
                <w:szCs w:val="14"/>
              </w:rPr>
              <w:t>66</w:t>
            </w:r>
          </w:p>
        </w:tc>
        <w:tc>
          <w:tcPr>
            <w:tcW w:w="0" w:type="auto"/>
          </w:tcPr>
          <w:p w14:paraId="7D88FFB9" w14:textId="77777777" w:rsidR="00C82A3D" w:rsidRPr="00836404" w:rsidRDefault="00C82A3D" w:rsidP="00545A01">
            <w:pPr>
              <w:pStyle w:val="MDPI31text"/>
              <w:ind w:left="0" w:firstLine="0"/>
              <w:jc w:val="left"/>
              <w:rPr>
                <w:sz w:val="14"/>
                <w:szCs w:val="14"/>
              </w:rPr>
            </w:pPr>
            <w:r w:rsidRPr="00836404">
              <w:rPr>
                <w:sz w:val="14"/>
                <w:szCs w:val="14"/>
              </w:rPr>
              <w:t>2744861</w:t>
            </w:r>
          </w:p>
        </w:tc>
        <w:tc>
          <w:tcPr>
            <w:tcW w:w="0" w:type="auto"/>
          </w:tcPr>
          <w:p w14:paraId="0BC76601" w14:textId="77777777" w:rsidR="00C82A3D" w:rsidRPr="00836404" w:rsidRDefault="00C82A3D" w:rsidP="00545A01">
            <w:pPr>
              <w:pStyle w:val="MDPI31text"/>
              <w:ind w:left="0" w:firstLine="0"/>
              <w:jc w:val="left"/>
              <w:rPr>
                <w:sz w:val="14"/>
                <w:szCs w:val="14"/>
              </w:rPr>
            </w:pPr>
            <w:r w:rsidRPr="00836404">
              <w:rPr>
                <w:sz w:val="14"/>
                <w:szCs w:val="14"/>
              </w:rPr>
              <w:t>58</w:t>
            </w:r>
          </w:p>
        </w:tc>
        <w:tc>
          <w:tcPr>
            <w:tcW w:w="0" w:type="auto"/>
          </w:tcPr>
          <w:p w14:paraId="7BA0E956" w14:textId="77777777" w:rsidR="00C82A3D" w:rsidRPr="00836404" w:rsidRDefault="00C82A3D" w:rsidP="00545A01">
            <w:pPr>
              <w:pStyle w:val="MDPI31text"/>
              <w:ind w:left="0" w:firstLine="0"/>
              <w:jc w:val="left"/>
              <w:rPr>
                <w:sz w:val="14"/>
                <w:szCs w:val="14"/>
              </w:rPr>
            </w:pPr>
            <w:r w:rsidRPr="00836404">
              <w:rPr>
                <w:sz w:val="14"/>
                <w:szCs w:val="14"/>
              </w:rPr>
              <w:t>1165651</w:t>
            </w:r>
          </w:p>
        </w:tc>
        <w:tc>
          <w:tcPr>
            <w:tcW w:w="0" w:type="auto"/>
          </w:tcPr>
          <w:p w14:paraId="67247230" w14:textId="77777777" w:rsidR="00C82A3D" w:rsidRPr="00836404" w:rsidRDefault="00C82A3D" w:rsidP="00545A01">
            <w:pPr>
              <w:pStyle w:val="MDPI31text"/>
              <w:ind w:left="0" w:firstLine="0"/>
              <w:jc w:val="left"/>
              <w:rPr>
                <w:sz w:val="14"/>
                <w:szCs w:val="14"/>
              </w:rPr>
            </w:pPr>
            <w:r w:rsidRPr="00836404">
              <w:rPr>
                <w:sz w:val="14"/>
                <w:szCs w:val="14"/>
              </w:rPr>
              <w:t>25</w:t>
            </w:r>
          </w:p>
        </w:tc>
        <w:tc>
          <w:tcPr>
            <w:tcW w:w="0" w:type="auto"/>
          </w:tcPr>
          <w:p w14:paraId="7C3D95A4" w14:textId="77777777" w:rsidR="00C82A3D" w:rsidRPr="00836404" w:rsidRDefault="00C82A3D" w:rsidP="00545A01">
            <w:pPr>
              <w:pStyle w:val="MDPI31text"/>
              <w:ind w:left="0" w:firstLine="0"/>
              <w:jc w:val="left"/>
              <w:rPr>
                <w:sz w:val="14"/>
                <w:szCs w:val="14"/>
              </w:rPr>
            </w:pPr>
            <w:r w:rsidRPr="00836404">
              <w:rPr>
                <w:sz w:val="14"/>
                <w:szCs w:val="14"/>
              </w:rPr>
              <w:t>11402</w:t>
            </w:r>
          </w:p>
        </w:tc>
        <w:tc>
          <w:tcPr>
            <w:tcW w:w="0" w:type="auto"/>
          </w:tcPr>
          <w:p w14:paraId="61A2BE98" w14:textId="77777777" w:rsidR="00C82A3D" w:rsidRPr="00836404" w:rsidRDefault="00C82A3D" w:rsidP="00545A01">
            <w:pPr>
              <w:pStyle w:val="MDPI31text"/>
              <w:ind w:left="0" w:firstLine="0"/>
              <w:jc w:val="left"/>
              <w:rPr>
                <w:sz w:val="14"/>
                <w:szCs w:val="14"/>
              </w:rPr>
            </w:pPr>
            <w:r w:rsidRPr="00836404">
              <w:rPr>
                <w:sz w:val="14"/>
                <w:szCs w:val="14"/>
              </w:rPr>
              <w:t>19</w:t>
            </w:r>
          </w:p>
        </w:tc>
        <w:tc>
          <w:tcPr>
            <w:tcW w:w="0" w:type="auto"/>
          </w:tcPr>
          <w:p w14:paraId="3B76BD89" w14:textId="77777777" w:rsidR="00C82A3D" w:rsidRPr="00836404" w:rsidRDefault="00C82A3D" w:rsidP="00545A01">
            <w:pPr>
              <w:pStyle w:val="MDPI31text"/>
              <w:ind w:left="0" w:firstLine="0"/>
              <w:jc w:val="left"/>
              <w:rPr>
                <w:sz w:val="14"/>
                <w:szCs w:val="14"/>
              </w:rPr>
            </w:pPr>
            <w:r w:rsidRPr="00836404">
              <w:rPr>
                <w:sz w:val="14"/>
                <w:szCs w:val="14"/>
              </w:rPr>
              <w:t>9406</w:t>
            </w:r>
          </w:p>
        </w:tc>
        <w:tc>
          <w:tcPr>
            <w:tcW w:w="0" w:type="auto"/>
          </w:tcPr>
          <w:p w14:paraId="55521553" w14:textId="77777777" w:rsidR="00C82A3D" w:rsidRPr="00836404" w:rsidRDefault="00C82A3D" w:rsidP="00545A01">
            <w:pPr>
              <w:pStyle w:val="MDPI31text"/>
              <w:ind w:left="0" w:firstLine="0"/>
              <w:jc w:val="left"/>
              <w:rPr>
                <w:sz w:val="14"/>
                <w:szCs w:val="14"/>
              </w:rPr>
            </w:pPr>
            <w:r w:rsidRPr="00836404">
              <w:rPr>
                <w:sz w:val="14"/>
                <w:szCs w:val="14"/>
              </w:rPr>
              <w:t>16</w:t>
            </w:r>
          </w:p>
        </w:tc>
        <w:tc>
          <w:tcPr>
            <w:tcW w:w="0" w:type="auto"/>
          </w:tcPr>
          <w:p w14:paraId="4908E1DA" w14:textId="77777777" w:rsidR="00C82A3D" w:rsidRPr="00836404" w:rsidRDefault="00C82A3D" w:rsidP="00545A01">
            <w:pPr>
              <w:pStyle w:val="MDPI31text"/>
              <w:ind w:left="0" w:firstLine="0"/>
              <w:jc w:val="left"/>
              <w:rPr>
                <w:sz w:val="14"/>
                <w:szCs w:val="14"/>
              </w:rPr>
            </w:pPr>
            <w:r w:rsidRPr="00836404">
              <w:rPr>
                <w:sz w:val="14"/>
                <w:szCs w:val="14"/>
              </w:rPr>
              <w:t>1762</w:t>
            </w:r>
          </w:p>
        </w:tc>
        <w:tc>
          <w:tcPr>
            <w:tcW w:w="0" w:type="auto"/>
          </w:tcPr>
          <w:p w14:paraId="74CD33B8" w14:textId="77777777" w:rsidR="00C82A3D" w:rsidRPr="00836404" w:rsidRDefault="00C82A3D" w:rsidP="00545A01">
            <w:pPr>
              <w:pStyle w:val="MDPI31text"/>
              <w:ind w:left="0" w:firstLine="0"/>
              <w:jc w:val="left"/>
              <w:rPr>
                <w:sz w:val="14"/>
                <w:szCs w:val="14"/>
              </w:rPr>
            </w:pPr>
            <w:r w:rsidRPr="00836404">
              <w:rPr>
                <w:sz w:val="14"/>
                <w:szCs w:val="14"/>
              </w:rPr>
              <w:t>5.6</w:t>
            </w:r>
          </w:p>
        </w:tc>
      </w:tr>
      <w:tr w:rsidR="00C82A3D" w14:paraId="79660890" w14:textId="77777777" w:rsidTr="00545A01">
        <w:trPr>
          <w:trHeight w:val="280"/>
        </w:trPr>
        <w:tc>
          <w:tcPr>
            <w:tcW w:w="0" w:type="auto"/>
            <w:tcBorders>
              <w:bottom w:val="single" w:sz="12" w:space="0" w:color="auto"/>
            </w:tcBorders>
          </w:tcPr>
          <w:p w14:paraId="3FEC09E6" w14:textId="77777777" w:rsidR="00C82A3D" w:rsidRPr="00836404" w:rsidRDefault="00C82A3D" w:rsidP="00545A01">
            <w:pPr>
              <w:pStyle w:val="MDPI31text"/>
              <w:ind w:left="0" w:firstLine="0"/>
              <w:jc w:val="left"/>
              <w:rPr>
                <w:sz w:val="14"/>
                <w:szCs w:val="14"/>
              </w:rPr>
            </w:pPr>
            <w:r w:rsidRPr="00836404">
              <w:rPr>
                <w:sz w:val="14"/>
                <w:szCs w:val="14"/>
              </w:rPr>
              <w:t>50</w:t>
            </w:r>
          </w:p>
        </w:tc>
        <w:tc>
          <w:tcPr>
            <w:tcW w:w="0" w:type="auto"/>
            <w:tcBorders>
              <w:bottom w:val="single" w:sz="12" w:space="0" w:color="auto"/>
            </w:tcBorders>
          </w:tcPr>
          <w:p w14:paraId="5D4496FE" w14:textId="77777777" w:rsidR="00C82A3D" w:rsidRPr="00836404" w:rsidRDefault="00C82A3D" w:rsidP="00545A01">
            <w:pPr>
              <w:pStyle w:val="MDPI31text"/>
              <w:ind w:left="0" w:firstLine="0"/>
              <w:jc w:val="left"/>
              <w:rPr>
                <w:sz w:val="14"/>
                <w:szCs w:val="14"/>
              </w:rPr>
            </w:pPr>
            <w:r w:rsidRPr="00836404">
              <w:rPr>
                <w:sz w:val="14"/>
                <w:szCs w:val="14"/>
              </w:rPr>
              <w:t>2617117</w:t>
            </w:r>
          </w:p>
        </w:tc>
        <w:tc>
          <w:tcPr>
            <w:tcW w:w="0" w:type="auto"/>
            <w:tcBorders>
              <w:bottom w:val="single" w:sz="12" w:space="0" w:color="auto"/>
            </w:tcBorders>
          </w:tcPr>
          <w:p w14:paraId="2B617155" w14:textId="77777777" w:rsidR="00C82A3D" w:rsidRPr="00836404" w:rsidRDefault="00C82A3D" w:rsidP="00545A01">
            <w:pPr>
              <w:pStyle w:val="MDPI31text"/>
              <w:ind w:left="0" w:firstLine="0"/>
              <w:jc w:val="left"/>
              <w:rPr>
                <w:sz w:val="14"/>
                <w:szCs w:val="14"/>
              </w:rPr>
            </w:pPr>
            <w:r w:rsidRPr="00836404">
              <w:rPr>
                <w:sz w:val="14"/>
                <w:szCs w:val="14"/>
              </w:rPr>
              <w:t>66</w:t>
            </w:r>
          </w:p>
        </w:tc>
        <w:tc>
          <w:tcPr>
            <w:tcW w:w="0" w:type="auto"/>
            <w:tcBorders>
              <w:bottom w:val="single" w:sz="12" w:space="0" w:color="auto"/>
            </w:tcBorders>
          </w:tcPr>
          <w:p w14:paraId="5445824D" w14:textId="77777777" w:rsidR="00C82A3D" w:rsidRPr="00836404" w:rsidRDefault="00C82A3D" w:rsidP="00545A01">
            <w:pPr>
              <w:pStyle w:val="MDPI31text"/>
              <w:ind w:left="0" w:firstLine="0"/>
              <w:jc w:val="left"/>
              <w:rPr>
                <w:sz w:val="14"/>
                <w:szCs w:val="14"/>
              </w:rPr>
            </w:pPr>
            <w:r w:rsidRPr="00836404">
              <w:rPr>
                <w:sz w:val="14"/>
                <w:szCs w:val="14"/>
              </w:rPr>
              <w:t>2474233</w:t>
            </w:r>
          </w:p>
        </w:tc>
        <w:tc>
          <w:tcPr>
            <w:tcW w:w="0" w:type="auto"/>
            <w:tcBorders>
              <w:bottom w:val="single" w:sz="12" w:space="0" w:color="auto"/>
            </w:tcBorders>
          </w:tcPr>
          <w:p w14:paraId="09A49533" w14:textId="77777777" w:rsidR="00C82A3D" w:rsidRPr="00836404" w:rsidRDefault="00C82A3D" w:rsidP="00545A01">
            <w:pPr>
              <w:pStyle w:val="MDPI31text"/>
              <w:ind w:left="0" w:firstLine="0"/>
              <w:jc w:val="left"/>
              <w:rPr>
                <w:sz w:val="14"/>
                <w:szCs w:val="14"/>
              </w:rPr>
            </w:pPr>
            <w:r w:rsidRPr="00836404">
              <w:rPr>
                <w:sz w:val="14"/>
                <w:szCs w:val="14"/>
              </w:rPr>
              <w:t>58</w:t>
            </w:r>
          </w:p>
        </w:tc>
        <w:tc>
          <w:tcPr>
            <w:tcW w:w="0" w:type="auto"/>
            <w:tcBorders>
              <w:bottom w:val="single" w:sz="12" w:space="0" w:color="auto"/>
            </w:tcBorders>
          </w:tcPr>
          <w:p w14:paraId="09FC751C" w14:textId="77777777" w:rsidR="00C82A3D" w:rsidRPr="00836404" w:rsidRDefault="00C82A3D" w:rsidP="00545A01">
            <w:pPr>
              <w:pStyle w:val="MDPI31text"/>
              <w:ind w:left="0" w:firstLine="0"/>
              <w:jc w:val="left"/>
              <w:rPr>
                <w:sz w:val="14"/>
                <w:szCs w:val="14"/>
              </w:rPr>
            </w:pPr>
            <w:r w:rsidRPr="00836404">
              <w:rPr>
                <w:sz w:val="14"/>
                <w:szCs w:val="14"/>
              </w:rPr>
              <w:t>1165651</w:t>
            </w:r>
          </w:p>
        </w:tc>
        <w:tc>
          <w:tcPr>
            <w:tcW w:w="0" w:type="auto"/>
            <w:tcBorders>
              <w:bottom w:val="single" w:sz="12" w:space="0" w:color="auto"/>
            </w:tcBorders>
          </w:tcPr>
          <w:p w14:paraId="352573C3" w14:textId="77777777" w:rsidR="00C82A3D" w:rsidRPr="00836404" w:rsidRDefault="00C82A3D" w:rsidP="00545A01">
            <w:pPr>
              <w:pStyle w:val="MDPI31text"/>
              <w:ind w:left="0" w:firstLine="0"/>
              <w:jc w:val="left"/>
              <w:rPr>
                <w:sz w:val="14"/>
                <w:szCs w:val="14"/>
              </w:rPr>
            </w:pPr>
            <w:r w:rsidRPr="00836404">
              <w:rPr>
                <w:sz w:val="14"/>
                <w:szCs w:val="14"/>
              </w:rPr>
              <w:t>25</w:t>
            </w:r>
          </w:p>
        </w:tc>
        <w:tc>
          <w:tcPr>
            <w:tcW w:w="0" w:type="auto"/>
            <w:tcBorders>
              <w:bottom w:val="single" w:sz="12" w:space="0" w:color="auto"/>
            </w:tcBorders>
          </w:tcPr>
          <w:p w14:paraId="78D6C957" w14:textId="77777777" w:rsidR="00C82A3D" w:rsidRPr="00836404" w:rsidRDefault="00C82A3D" w:rsidP="00545A01">
            <w:pPr>
              <w:pStyle w:val="MDPI31text"/>
              <w:ind w:left="0" w:firstLine="0"/>
              <w:jc w:val="left"/>
              <w:rPr>
                <w:sz w:val="14"/>
                <w:szCs w:val="14"/>
              </w:rPr>
            </w:pPr>
            <w:r w:rsidRPr="00836404">
              <w:rPr>
                <w:sz w:val="14"/>
                <w:szCs w:val="14"/>
              </w:rPr>
              <w:t>17511</w:t>
            </w:r>
          </w:p>
        </w:tc>
        <w:tc>
          <w:tcPr>
            <w:tcW w:w="0" w:type="auto"/>
            <w:tcBorders>
              <w:bottom w:val="single" w:sz="12" w:space="0" w:color="auto"/>
            </w:tcBorders>
          </w:tcPr>
          <w:p w14:paraId="62F71613" w14:textId="77777777" w:rsidR="00C82A3D" w:rsidRPr="00836404" w:rsidRDefault="00C82A3D" w:rsidP="00545A01">
            <w:pPr>
              <w:pStyle w:val="MDPI31text"/>
              <w:ind w:left="0" w:firstLine="0"/>
              <w:jc w:val="left"/>
              <w:rPr>
                <w:sz w:val="14"/>
                <w:szCs w:val="14"/>
              </w:rPr>
            </w:pPr>
            <w:r w:rsidRPr="00836404">
              <w:rPr>
                <w:sz w:val="14"/>
                <w:szCs w:val="14"/>
              </w:rPr>
              <w:t>25.45</w:t>
            </w:r>
          </w:p>
        </w:tc>
        <w:tc>
          <w:tcPr>
            <w:tcW w:w="0" w:type="auto"/>
            <w:tcBorders>
              <w:bottom w:val="single" w:sz="12" w:space="0" w:color="auto"/>
            </w:tcBorders>
          </w:tcPr>
          <w:p w14:paraId="3C16C054" w14:textId="77777777" w:rsidR="00C82A3D" w:rsidRPr="00836404" w:rsidRDefault="00C82A3D" w:rsidP="00545A01">
            <w:pPr>
              <w:pStyle w:val="MDPI31text"/>
              <w:ind w:left="0" w:firstLine="0"/>
              <w:jc w:val="left"/>
              <w:rPr>
                <w:sz w:val="14"/>
                <w:szCs w:val="14"/>
              </w:rPr>
            </w:pPr>
            <w:r w:rsidRPr="00836404">
              <w:rPr>
                <w:sz w:val="14"/>
                <w:szCs w:val="14"/>
              </w:rPr>
              <w:t>16654</w:t>
            </w:r>
          </w:p>
        </w:tc>
        <w:tc>
          <w:tcPr>
            <w:tcW w:w="0" w:type="auto"/>
            <w:tcBorders>
              <w:bottom w:val="single" w:sz="12" w:space="0" w:color="auto"/>
            </w:tcBorders>
          </w:tcPr>
          <w:p w14:paraId="4FDD1FCB" w14:textId="77777777" w:rsidR="00C82A3D" w:rsidRPr="00836404" w:rsidRDefault="00C82A3D" w:rsidP="00545A01">
            <w:pPr>
              <w:pStyle w:val="MDPI31text"/>
              <w:ind w:left="0" w:firstLine="0"/>
              <w:jc w:val="left"/>
              <w:rPr>
                <w:sz w:val="14"/>
                <w:szCs w:val="14"/>
              </w:rPr>
            </w:pPr>
            <w:r w:rsidRPr="00836404">
              <w:rPr>
                <w:sz w:val="14"/>
                <w:szCs w:val="14"/>
              </w:rPr>
              <w:t>22.45</w:t>
            </w:r>
          </w:p>
        </w:tc>
        <w:tc>
          <w:tcPr>
            <w:tcW w:w="0" w:type="auto"/>
            <w:tcBorders>
              <w:bottom w:val="single" w:sz="12" w:space="0" w:color="auto"/>
            </w:tcBorders>
          </w:tcPr>
          <w:p w14:paraId="7119A14F" w14:textId="77777777" w:rsidR="00C82A3D" w:rsidRPr="00836404" w:rsidRDefault="00C82A3D" w:rsidP="00545A01">
            <w:pPr>
              <w:pStyle w:val="MDPI31text"/>
              <w:ind w:left="0" w:firstLine="0"/>
              <w:jc w:val="left"/>
              <w:rPr>
                <w:sz w:val="14"/>
                <w:szCs w:val="14"/>
              </w:rPr>
            </w:pPr>
            <w:r w:rsidRPr="00836404">
              <w:rPr>
                <w:sz w:val="14"/>
                <w:szCs w:val="14"/>
              </w:rPr>
              <w:t>3992</w:t>
            </w:r>
          </w:p>
        </w:tc>
        <w:tc>
          <w:tcPr>
            <w:tcW w:w="0" w:type="auto"/>
            <w:tcBorders>
              <w:bottom w:val="single" w:sz="12" w:space="0" w:color="auto"/>
            </w:tcBorders>
          </w:tcPr>
          <w:p w14:paraId="7F4E497C" w14:textId="77777777" w:rsidR="00C82A3D" w:rsidRPr="00836404" w:rsidRDefault="00C82A3D" w:rsidP="00545A01">
            <w:pPr>
              <w:pStyle w:val="MDPI31text"/>
              <w:ind w:left="0" w:firstLine="0"/>
              <w:jc w:val="left"/>
              <w:rPr>
                <w:sz w:val="14"/>
                <w:szCs w:val="14"/>
              </w:rPr>
            </w:pPr>
            <w:r w:rsidRPr="00836404">
              <w:rPr>
                <w:sz w:val="14"/>
                <w:szCs w:val="14"/>
              </w:rPr>
              <w:t>7.6</w:t>
            </w:r>
          </w:p>
        </w:tc>
      </w:tr>
    </w:tbl>
    <w:p w14:paraId="78B70886" w14:textId="07291356" w:rsidR="00D450D4" w:rsidRDefault="00D450D4" w:rsidP="00D450D4">
      <w:pPr>
        <w:pStyle w:val="MDPI22heading2"/>
        <w:spacing w:before="240"/>
      </w:pPr>
      <w:r w:rsidRPr="001F31D1">
        <w:t>3.</w:t>
      </w:r>
      <w:r>
        <w:t>2</w:t>
      </w:r>
      <w:r w:rsidRPr="001F31D1">
        <w:t xml:space="preserve">. </w:t>
      </w:r>
      <w:r w:rsidR="00420049">
        <w:t>Results</w:t>
      </w:r>
    </w:p>
    <w:p w14:paraId="66F98371" w14:textId="663BE376" w:rsidR="00C34173" w:rsidRDefault="00C34173" w:rsidP="00C34173">
      <w:pPr>
        <w:pStyle w:val="MDPI23heading3"/>
      </w:pPr>
      <w:r>
        <w:t>3.</w:t>
      </w:r>
      <w:r w:rsidR="00632319">
        <w:t>2</w:t>
      </w:r>
      <w:r>
        <w:t>.1. Single Team Selection</w:t>
      </w:r>
    </w:p>
    <w:p w14:paraId="0095C6BC" w14:textId="41C1882D" w:rsidR="00A40B43" w:rsidRPr="00A14927" w:rsidRDefault="00A14927" w:rsidP="00E41474">
      <w:pPr>
        <w:pStyle w:val="MDPI31text"/>
      </w:pPr>
      <w:r w:rsidRPr="00A14927">
        <w:t xml:space="preserve">In </w:t>
      </w:r>
      <w:r w:rsidRPr="00080695">
        <w:t>[</w:t>
      </w:r>
      <w:r w:rsidRPr="00213354">
        <w:rPr>
          <w:b/>
          <w:bCs/>
        </w:rPr>
        <w:fldChar w:fldCharType="begin"/>
      </w:r>
      <w:r w:rsidRPr="00213354">
        <w:rPr>
          <w:b/>
          <w:bCs/>
        </w:rPr>
        <w:instrText xml:space="preserve"> REF _Ref79844251 \r \h </w:instrText>
      </w:r>
      <w:r>
        <w:rPr>
          <w:b/>
          <w:bCs/>
        </w:rPr>
        <w:instrText xml:space="preserve"> \* MERGEFORMAT </w:instrText>
      </w:r>
      <w:r w:rsidRPr="00213354">
        <w:rPr>
          <w:b/>
          <w:bCs/>
        </w:rPr>
      </w:r>
      <w:r w:rsidRPr="00213354">
        <w:rPr>
          <w:b/>
          <w:bCs/>
        </w:rPr>
        <w:fldChar w:fldCharType="separate"/>
      </w:r>
      <w:r w:rsidR="00B3563D">
        <w:rPr>
          <w:b/>
          <w:bCs/>
        </w:rPr>
        <w:t>2</w:t>
      </w:r>
      <w:r w:rsidRPr="00213354">
        <w:rPr>
          <w:b/>
          <w:bCs/>
        </w:rPr>
        <w:fldChar w:fldCharType="end"/>
      </w:r>
      <w:r w:rsidRPr="00080695">
        <w:t>]</w:t>
      </w:r>
      <w:r w:rsidRPr="00A14927">
        <w:t>, the author compared GA algorithms (called GA-1), and DCA where their GA-1 showed superior results when selecting three members from the tested dataset. To evaluate the quality of proposed algorithms, we compare our designs to GA-1 in solving the single team selection problem</w:t>
      </w:r>
      <w:r w:rsidR="00D23DD8">
        <w:t xml:space="preserve"> using the same </w:t>
      </w:r>
      <w:r w:rsidR="007B4CA5">
        <w:t>objective</w:t>
      </w:r>
      <w:r w:rsidR="00D23DD8">
        <w:t xml:space="preserve"> function</w:t>
      </w:r>
      <w:r w:rsidRPr="00A14927">
        <w:t>.</w:t>
      </w:r>
      <w:r w:rsidR="00A0028E">
        <w:t xml:space="preserve"> </w:t>
      </w:r>
      <w:r w:rsidR="009F40F6" w:rsidRPr="009F40F6">
        <w:t xml:space="preserve">The results in </w:t>
      </w:r>
      <w:r w:rsidR="009F40F6">
        <w:fldChar w:fldCharType="begin"/>
      </w:r>
      <w:r w:rsidR="009F40F6">
        <w:instrText xml:space="preserve"> REF _Ref81161514 \h </w:instrText>
      </w:r>
      <w:r w:rsidR="009F40F6">
        <w:fldChar w:fldCharType="separate"/>
      </w:r>
      <w:r w:rsidR="00B3563D" w:rsidRPr="003D72F3">
        <w:rPr>
          <w:b/>
        </w:rPr>
        <w:t xml:space="preserve">Table </w:t>
      </w:r>
      <w:r w:rsidR="00B3563D">
        <w:rPr>
          <w:b/>
          <w:noProof/>
        </w:rPr>
        <w:t>4</w:t>
      </w:r>
      <w:r w:rsidR="009F40F6">
        <w:fldChar w:fldCharType="end"/>
      </w:r>
      <w:r w:rsidR="009F40F6" w:rsidRPr="009F40F6">
        <w:t xml:space="preserve"> show that CPLEX could not find a solution </w:t>
      </w:r>
      <w:r w:rsidR="00873E82">
        <w:t xml:space="preserve">from </w:t>
      </w:r>
      <w:r w:rsidR="009F40F6" w:rsidRPr="009F40F6">
        <w:t>500</w:t>
      </w:r>
      <w:r w:rsidR="00873E82">
        <w:t xml:space="preserve"> candidates on t</w:t>
      </w:r>
      <w:r w:rsidR="007629CA">
        <w:t>ested machine</w:t>
      </w:r>
      <w:r w:rsidR="009F40F6" w:rsidRPr="009F40F6">
        <w:t xml:space="preserve">. Even when the number of candidates </w:t>
      </w:r>
      <w:r w:rsidR="003747FF">
        <w:t>is</w:t>
      </w:r>
      <w:r w:rsidR="009F40F6" w:rsidRPr="009F40F6">
        <w:t xml:space="preserve"> 300, the objective value obtained</w:t>
      </w:r>
      <w:r w:rsidR="00FF1AB9">
        <w:t xml:space="preserve"> by CPLEX</w:t>
      </w:r>
      <w:r w:rsidR="009F40F6" w:rsidRPr="009F40F6">
        <w:t xml:space="preserve"> was the worst. It is not surprising that GA-1 received a solution quality similar to the proposed algorithms with a </w:t>
      </w:r>
      <w:r w:rsidR="00AA12C5">
        <w:t>better</w:t>
      </w:r>
      <w:r w:rsidR="009F40F6" w:rsidRPr="009F40F6">
        <w:t xml:space="preserve"> computation time. GA-1 is designed on the principle of excluding retesting of selected members to narrow the search space. It is influential in choosing a single team context. However, this mechanism does not work to select multiple groups at the same time.</w:t>
      </w:r>
      <w:r w:rsidR="0023176B">
        <w:t xml:space="preserve"> It</w:t>
      </w:r>
      <w:r w:rsidR="0023176B" w:rsidRPr="009F40F6">
        <w:t xml:space="preserve"> trade</w:t>
      </w:r>
      <w:r w:rsidR="0023176B">
        <w:t>s</w:t>
      </w:r>
      <w:r w:rsidR="0023176B" w:rsidRPr="009F40F6">
        <w:t>-off between population diversity and the speed of convergence of the algorithm that is not a solution that satisfies many non-trivial goals</w:t>
      </w:r>
      <w:r w:rsidR="0023176B">
        <w:t xml:space="preserve"> and</w:t>
      </w:r>
      <w:r w:rsidR="009F40F6" w:rsidRPr="009F40F6">
        <w:t xml:space="preserve"> causes the first selected group to take precedence over other groups. </w:t>
      </w:r>
      <w:r w:rsidR="00663983" w:rsidRPr="00663983">
        <w:t>Both</w:t>
      </w:r>
      <w:r w:rsidR="009337B9">
        <w:t xml:space="preserve"> proposed</w:t>
      </w:r>
      <w:r w:rsidR="00663983" w:rsidRPr="00663983">
        <w:t xml:space="preserve"> GA and ACO </w:t>
      </w:r>
      <w:r w:rsidR="009337B9">
        <w:t>can</w:t>
      </w:r>
      <w:r w:rsidR="00663983" w:rsidRPr="00663983">
        <w:t xml:space="preserve"> </w:t>
      </w:r>
      <w:r w:rsidR="009337B9">
        <w:t>find the</w:t>
      </w:r>
      <w:r w:rsidR="00663983" w:rsidRPr="00663983">
        <w:t xml:space="preserve"> quality solution </w:t>
      </w:r>
      <w:r w:rsidR="009337B9">
        <w:t>as</w:t>
      </w:r>
      <w:r w:rsidR="00663983" w:rsidRPr="00663983">
        <w:t xml:space="preserve"> GA-1 for single team selection.</w:t>
      </w:r>
    </w:p>
    <w:p w14:paraId="050B09A7" w14:textId="2F1BC3FF" w:rsidR="00764155" w:rsidRPr="001118EA" w:rsidRDefault="00764155" w:rsidP="00764155">
      <w:pPr>
        <w:pStyle w:val="MDPI41tablecaption"/>
        <w:ind w:left="2550"/>
        <w:rPr>
          <w:bCs/>
        </w:rPr>
      </w:pPr>
      <w:bookmarkStart w:id="11" w:name="_Ref81161514"/>
      <w:r w:rsidRPr="003D72F3">
        <w:rPr>
          <w:b/>
        </w:rPr>
        <w:t xml:space="preserve">Table </w:t>
      </w:r>
      <w:r w:rsidRPr="003D72F3">
        <w:rPr>
          <w:b/>
        </w:rPr>
        <w:fldChar w:fldCharType="begin"/>
      </w:r>
      <w:r w:rsidRPr="003D72F3">
        <w:rPr>
          <w:b/>
        </w:rPr>
        <w:instrText xml:space="preserve"> SEQ Table \* ARABIC </w:instrText>
      </w:r>
      <w:r w:rsidRPr="003D72F3">
        <w:rPr>
          <w:b/>
        </w:rPr>
        <w:fldChar w:fldCharType="separate"/>
      </w:r>
      <w:r w:rsidR="00B3563D">
        <w:rPr>
          <w:b/>
          <w:noProof/>
        </w:rPr>
        <w:t>4</w:t>
      </w:r>
      <w:r w:rsidRPr="003D72F3">
        <w:rPr>
          <w:b/>
        </w:rPr>
        <w:fldChar w:fldCharType="end"/>
      </w:r>
      <w:bookmarkEnd w:id="11"/>
      <w:r w:rsidRPr="003D72F3">
        <w:rPr>
          <w:b/>
        </w:rPr>
        <w:t xml:space="preserve">: </w:t>
      </w:r>
      <w:r w:rsidRPr="001118EA">
        <w:rPr>
          <w:bCs/>
        </w:rPr>
        <w:t>The results of different algorithms to select a single group that requires 37 skills on the tested dataset.</w:t>
      </w:r>
    </w:p>
    <w:tbl>
      <w:tblPr>
        <w:tblStyle w:val="TableGrid"/>
        <w:tblW w:w="7813" w:type="dxa"/>
        <w:tblInd w:w="26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71"/>
        <w:gridCol w:w="698"/>
        <w:gridCol w:w="2298"/>
        <w:gridCol w:w="2846"/>
      </w:tblGrid>
      <w:tr w:rsidR="00764155" w14:paraId="6A504DCD" w14:textId="77777777" w:rsidTr="00C62FCC">
        <w:trPr>
          <w:trHeight w:val="248"/>
        </w:trPr>
        <w:tc>
          <w:tcPr>
            <w:tcW w:w="0" w:type="auto"/>
            <w:tcBorders>
              <w:top w:val="single" w:sz="12" w:space="0" w:color="auto"/>
              <w:bottom w:val="single" w:sz="4" w:space="0" w:color="auto"/>
            </w:tcBorders>
          </w:tcPr>
          <w:p w14:paraId="137DF8A1" w14:textId="77777777" w:rsidR="00764155" w:rsidRPr="00186EDE" w:rsidRDefault="00764155" w:rsidP="00BC56E8">
            <w:pPr>
              <w:pStyle w:val="MDPI31text"/>
              <w:ind w:left="0" w:firstLine="0"/>
              <w:jc w:val="center"/>
              <w:rPr>
                <w:b/>
                <w:bCs/>
              </w:rPr>
            </w:pPr>
            <w:r w:rsidRPr="00186EDE">
              <w:rPr>
                <w:b/>
                <w:bCs/>
              </w:rPr>
              <w:lastRenderedPageBreak/>
              <w:t>Parameter</w:t>
            </w:r>
          </w:p>
        </w:tc>
        <w:tc>
          <w:tcPr>
            <w:tcW w:w="0" w:type="auto"/>
            <w:tcBorders>
              <w:top w:val="single" w:sz="12" w:space="0" w:color="auto"/>
              <w:bottom w:val="single" w:sz="4" w:space="0" w:color="auto"/>
            </w:tcBorders>
          </w:tcPr>
          <w:p w14:paraId="62B7EB5D" w14:textId="3F6DD9BE" w:rsidR="00764155" w:rsidRDefault="005F14C5" w:rsidP="00BC56E8">
            <w:pPr>
              <w:pStyle w:val="MDPI31text"/>
              <w:ind w:left="0" w:firstLine="0"/>
              <w:jc w:val="center"/>
              <w:rPr>
                <w:b/>
                <w:bCs/>
              </w:rPr>
            </w:pPr>
            <m:oMathPara>
              <m:oMath>
                <m:r>
                  <m:rPr>
                    <m:sty m:val="bi"/>
                  </m:rPr>
                  <w:rPr>
                    <w:rFonts w:ascii="Cambria Math" w:hAnsi="Cambria Math"/>
                  </w:rPr>
                  <m:t>K</m:t>
                </m:r>
              </m:oMath>
            </m:oMathPara>
          </w:p>
        </w:tc>
        <w:tc>
          <w:tcPr>
            <w:tcW w:w="0" w:type="auto"/>
            <w:tcBorders>
              <w:top w:val="single" w:sz="12" w:space="0" w:color="auto"/>
              <w:bottom w:val="single" w:sz="4" w:space="0" w:color="auto"/>
            </w:tcBorders>
          </w:tcPr>
          <w:p w14:paraId="44CD3570" w14:textId="77777777" w:rsidR="00764155" w:rsidRPr="00186EDE" w:rsidRDefault="00764155" w:rsidP="00BC56E8">
            <w:pPr>
              <w:pStyle w:val="MDPI31text"/>
              <w:ind w:left="0" w:firstLine="0"/>
              <w:jc w:val="center"/>
              <w:rPr>
                <w:b/>
                <w:bCs/>
              </w:rPr>
            </w:pPr>
            <w:r>
              <w:rPr>
                <w:b/>
                <w:bCs/>
              </w:rPr>
              <w:t>Objective Value</w:t>
            </w:r>
          </w:p>
        </w:tc>
        <w:tc>
          <w:tcPr>
            <w:tcW w:w="0" w:type="auto"/>
            <w:tcBorders>
              <w:top w:val="single" w:sz="12" w:space="0" w:color="auto"/>
              <w:bottom w:val="single" w:sz="4" w:space="0" w:color="auto"/>
            </w:tcBorders>
          </w:tcPr>
          <w:p w14:paraId="0F87DDAF" w14:textId="4D457941" w:rsidR="00764155" w:rsidRDefault="00764155" w:rsidP="00BC56E8">
            <w:pPr>
              <w:pStyle w:val="MDPI31text"/>
              <w:ind w:left="0" w:firstLine="0"/>
              <w:jc w:val="center"/>
              <w:rPr>
                <w:b/>
                <w:bCs/>
              </w:rPr>
            </w:pPr>
            <w:r>
              <w:rPr>
                <w:b/>
                <w:bCs/>
              </w:rPr>
              <w:t>Execution Time</w:t>
            </w:r>
            <w:r w:rsidR="008B4EA6">
              <w:rPr>
                <w:b/>
                <w:bCs/>
              </w:rPr>
              <w:t xml:space="preserve"> (sec)</w:t>
            </w:r>
          </w:p>
        </w:tc>
      </w:tr>
      <w:tr w:rsidR="00764155" w14:paraId="61C66461" w14:textId="77777777" w:rsidTr="00BC56E8">
        <w:trPr>
          <w:trHeight w:val="252"/>
        </w:trPr>
        <w:tc>
          <w:tcPr>
            <w:tcW w:w="0" w:type="auto"/>
            <w:tcBorders>
              <w:top w:val="single" w:sz="4" w:space="0" w:color="auto"/>
            </w:tcBorders>
          </w:tcPr>
          <w:p w14:paraId="25C59966" w14:textId="77777777" w:rsidR="00764155" w:rsidRPr="00AF32C6" w:rsidRDefault="00764155" w:rsidP="00BC56E8">
            <w:pPr>
              <w:pStyle w:val="MDPI31text"/>
              <w:ind w:left="0" w:firstLine="0"/>
              <w:jc w:val="center"/>
            </w:pPr>
            <w:r>
              <w:t>GA</w:t>
            </w:r>
          </w:p>
        </w:tc>
        <w:tc>
          <w:tcPr>
            <w:tcW w:w="0" w:type="auto"/>
            <w:tcBorders>
              <w:top w:val="single" w:sz="4" w:space="0" w:color="auto"/>
            </w:tcBorders>
          </w:tcPr>
          <w:p w14:paraId="289AB56C" w14:textId="77777777" w:rsidR="00764155" w:rsidRDefault="00764155" w:rsidP="00BC56E8">
            <w:pPr>
              <w:pStyle w:val="MDPI31text"/>
              <w:ind w:left="0" w:firstLine="0"/>
              <w:jc w:val="center"/>
            </w:pPr>
            <w:r>
              <w:t>500</w:t>
            </w:r>
          </w:p>
        </w:tc>
        <w:tc>
          <w:tcPr>
            <w:tcW w:w="0" w:type="auto"/>
            <w:tcBorders>
              <w:top w:val="single" w:sz="4" w:space="0" w:color="auto"/>
            </w:tcBorders>
          </w:tcPr>
          <w:p w14:paraId="522EC221" w14:textId="77777777" w:rsidR="00764155" w:rsidRDefault="00764155" w:rsidP="00BC56E8">
            <w:pPr>
              <w:pStyle w:val="MDPI31text"/>
              <w:ind w:left="0" w:firstLine="0"/>
              <w:jc w:val="center"/>
            </w:pPr>
            <w:r>
              <w:t>659108</w:t>
            </w:r>
          </w:p>
        </w:tc>
        <w:tc>
          <w:tcPr>
            <w:tcW w:w="0" w:type="auto"/>
            <w:tcBorders>
              <w:top w:val="single" w:sz="4" w:space="0" w:color="auto"/>
            </w:tcBorders>
          </w:tcPr>
          <w:p w14:paraId="66DA5A48" w14:textId="17120F6B" w:rsidR="00764155" w:rsidRDefault="00764155" w:rsidP="00BC56E8">
            <w:pPr>
              <w:pStyle w:val="MDPI31text"/>
              <w:ind w:left="0" w:firstLine="0"/>
              <w:jc w:val="center"/>
            </w:pPr>
            <w:r>
              <w:t>10.4</w:t>
            </w:r>
          </w:p>
        </w:tc>
      </w:tr>
      <w:tr w:rsidR="00764155" w14:paraId="0825041F" w14:textId="77777777" w:rsidTr="00BC56E8">
        <w:trPr>
          <w:trHeight w:val="248"/>
        </w:trPr>
        <w:tc>
          <w:tcPr>
            <w:tcW w:w="0" w:type="auto"/>
          </w:tcPr>
          <w:p w14:paraId="1305D07B" w14:textId="77777777" w:rsidR="00764155" w:rsidRPr="00AF32C6" w:rsidRDefault="00764155" w:rsidP="00BC56E8">
            <w:pPr>
              <w:pStyle w:val="MDPI31text"/>
              <w:ind w:left="0" w:firstLine="0"/>
              <w:jc w:val="center"/>
            </w:pPr>
            <w:r>
              <w:t>ACO</w:t>
            </w:r>
          </w:p>
        </w:tc>
        <w:tc>
          <w:tcPr>
            <w:tcW w:w="0" w:type="auto"/>
          </w:tcPr>
          <w:p w14:paraId="611BC018" w14:textId="77777777" w:rsidR="00764155" w:rsidRDefault="00764155" w:rsidP="00BC56E8">
            <w:pPr>
              <w:pStyle w:val="MDPI31text"/>
              <w:ind w:left="0" w:firstLine="0"/>
              <w:jc w:val="center"/>
            </w:pPr>
            <w:r>
              <w:t>500</w:t>
            </w:r>
          </w:p>
        </w:tc>
        <w:tc>
          <w:tcPr>
            <w:tcW w:w="0" w:type="auto"/>
          </w:tcPr>
          <w:p w14:paraId="00A54884" w14:textId="77777777" w:rsidR="00764155" w:rsidRDefault="00764155" w:rsidP="00BC56E8">
            <w:pPr>
              <w:pStyle w:val="MDPI31text"/>
              <w:ind w:left="0" w:firstLine="0"/>
              <w:jc w:val="center"/>
            </w:pPr>
            <w:r w:rsidRPr="00C62277">
              <w:t>659108</w:t>
            </w:r>
          </w:p>
        </w:tc>
        <w:tc>
          <w:tcPr>
            <w:tcW w:w="0" w:type="auto"/>
          </w:tcPr>
          <w:p w14:paraId="5FDBA3BA" w14:textId="04FB44B2" w:rsidR="00764155" w:rsidRDefault="00764155" w:rsidP="00BC56E8">
            <w:pPr>
              <w:pStyle w:val="MDPI31text"/>
              <w:ind w:left="0" w:firstLine="0"/>
              <w:jc w:val="center"/>
            </w:pPr>
            <w:r>
              <w:t>50.7</w:t>
            </w:r>
          </w:p>
        </w:tc>
      </w:tr>
      <w:tr w:rsidR="00764155" w14:paraId="6FA9160F" w14:textId="77777777" w:rsidTr="00BC56E8">
        <w:trPr>
          <w:trHeight w:val="248"/>
        </w:trPr>
        <w:tc>
          <w:tcPr>
            <w:tcW w:w="0" w:type="auto"/>
          </w:tcPr>
          <w:p w14:paraId="0F1BC745" w14:textId="77777777" w:rsidR="00764155" w:rsidRPr="00AF32C6" w:rsidRDefault="00764155" w:rsidP="00BC56E8">
            <w:pPr>
              <w:pStyle w:val="MDPI31text"/>
              <w:ind w:left="0" w:firstLine="0"/>
              <w:jc w:val="center"/>
            </w:pPr>
            <w:r>
              <w:t>GA-1</w:t>
            </w:r>
          </w:p>
        </w:tc>
        <w:tc>
          <w:tcPr>
            <w:tcW w:w="0" w:type="auto"/>
          </w:tcPr>
          <w:p w14:paraId="37B869C6" w14:textId="77777777" w:rsidR="00764155" w:rsidRDefault="00764155" w:rsidP="00BC56E8">
            <w:pPr>
              <w:pStyle w:val="MDPI31text"/>
              <w:ind w:left="0" w:firstLine="0"/>
              <w:jc w:val="center"/>
            </w:pPr>
            <w:r>
              <w:t>500</w:t>
            </w:r>
          </w:p>
        </w:tc>
        <w:tc>
          <w:tcPr>
            <w:tcW w:w="0" w:type="auto"/>
          </w:tcPr>
          <w:p w14:paraId="38BEA440" w14:textId="77777777" w:rsidR="00764155" w:rsidRDefault="00764155" w:rsidP="00BC56E8">
            <w:pPr>
              <w:pStyle w:val="MDPI31text"/>
              <w:ind w:left="0" w:firstLine="0"/>
              <w:jc w:val="center"/>
            </w:pPr>
            <w:r>
              <w:t>659108</w:t>
            </w:r>
          </w:p>
        </w:tc>
        <w:tc>
          <w:tcPr>
            <w:tcW w:w="0" w:type="auto"/>
          </w:tcPr>
          <w:p w14:paraId="04B0047E" w14:textId="70FDFB1E" w:rsidR="00764155" w:rsidRDefault="00764155" w:rsidP="00BC56E8">
            <w:pPr>
              <w:pStyle w:val="MDPI31text"/>
              <w:ind w:left="0" w:firstLine="0"/>
              <w:jc w:val="center"/>
            </w:pPr>
            <w:r>
              <w:t>0.23</w:t>
            </w:r>
          </w:p>
        </w:tc>
      </w:tr>
      <w:tr w:rsidR="00764155" w14:paraId="48BF8675" w14:textId="77777777" w:rsidTr="00BC56E8">
        <w:trPr>
          <w:trHeight w:val="248"/>
        </w:trPr>
        <w:tc>
          <w:tcPr>
            <w:tcW w:w="0" w:type="auto"/>
          </w:tcPr>
          <w:p w14:paraId="44C037CF" w14:textId="77777777" w:rsidR="00764155" w:rsidRPr="00AF32C6" w:rsidRDefault="00764155" w:rsidP="00BC56E8">
            <w:pPr>
              <w:pStyle w:val="MDPI31text"/>
              <w:ind w:left="0" w:firstLine="0"/>
              <w:jc w:val="center"/>
            </w:pPr>
            <w:r>
              <w:t>MIQP-CPLEX</w:t>
            </w:r>
          </w:p>
        </w:tc>
        <w:tc>
          <w:tcPr>
            <w:tcW w:w="0" w:type="auto"/>
          </w:tcPr>
          <w:p w14:paraId="1D29CB81" w14:textId="77777777" w:rsidR="00764155" w:rsidRDefault="00764155" w:rsidP="00BC56E8">
            <w:pPr>
              <w:pStyle w:val="MDPI31text"/>
              <w:ind w:left="0" w:firstLine="0"/>
              <w:jc w:val="center"/>
            </w:pPr>
            <w:r>
              <w:t>500</w:t>
            </w:r>
          </w:p>
        </w:tc>
        <w:tc>
          <w:tcPr>
            <w:tcW w:w="0" w:type="auto"/>
          </w:tcPr>
          <w:p w14:paraId="6770DC64" w14:textId="6DA1601C" w:rsidR="00764155" w:rsidRDefault="008B4EA6" w:rsidP="00BC56E8">
            <w:pPr>
              <w:pStyle w:val="MDPI31text"/>
              <w:ind w:left="0" w:firstLine="0"/>
              <w:jc w:val="center"/>
            </w:pPr>
            <w:r>
              <w:t>-</w:t>
            </w:r>
          </w:p>
        </w:tc>
        <w:tc>
          <w:tcPr>
            <w:tcW w:w="0" w:type="auto"/>
          </w:tcPr>
          <w:p w14:paraId="6FC3E1EF" w14:textId="316E2AD8" w:rsidR="00764155" w:rsidRDefault="008B4EA6" w:rsidP="00BC56E8">
            <w:pPr>
              <w:pStyle w:val="MDPI31text"/>
              <w:ind w:left="0" w:firstLine="0"/>
              <w:jc w:val="center"/>
            </w:pPr>
            <w:r>
              <w:t>-</w:t>
            </w:r>
          </w:p>
        </w:tc>
      </w:tr>
      <w:tr w:rsidR="00764155" w14:paraId="0C3A9254" w14:textId="77777777" w:rsidTr="00BC56E8">
        <w:trPr>
          <w:trHeight w:val="248"/>
        </w:trPr>
        <w:tc>
          <w:tcPr>
            <w:tcW w:w="0" w:type="auto"/>
          </w:tcPr>
          <w:p w14:paraId="7696216C" w14:textId="77777777" w:rsidR="00764155" w:rsidRDefault="00764155" w:rsidP="00BC56E8">
            <w:pPr>
              <w:pStyle w:val="MDPI31text"/>
              <w:ind w:left="0" w:firstLine="0"/>
              <w:jc w:val="center"/>
            </w:pPr>
            <w:r>
              <w:t>GA</w:t>
            </w:r>
          </w:p>
        </w:tc>
        <w:tc>
          <w:tcPr>
            <w:tcW w:w="0" w:type="auto"/>
          </w:tcPr>
          <w:p w14:paraId="788D3427" w14:textId="77777777" w:rsidR="00764155" w:rsidRDefault="00764155" w:rsidP="00BC56E8">
            <w:pPr>
              <w:pStyle w:val="MDPI31text"/>
              <w:ind w:left="0" w:firstLine="0"/>
              <w:jc w:val="center"/>
            </w:pPr>
            <w:r>
              <w:t>300</w:t>
            </w:r>
          </w:p>
        </w:tc>
        <w:tc>
          <w:tcPr>
            <w:tcW w:w="0" w:type="auto"/>
          </w:tcPr>
          <w:p w14:paraId="5C16A930" w14:textId="77777777" w:rsidR="00764155" w:rsidRDefault="00764155" w:rsidP="00BC56E8">
            <w:pPr>
              <w:pStyle w:val="MDPI31text"/>
              <w:ind w:left="0" w:firstLine="0"/>
              <w:jc w:val="center"/>
            </w:pPr>
            <w:r w:rsidRPr="00CD664C">
              <w:t>1005773</w:t>
            </w:r>
          </w:p>
        </w:tc>
        <w:tc>
          <w:tcPr>
            <w:tcW w:w="0" w:type="auto"/>
          </w:tcPr>
          <w:p w14:paraId="6C657B5D" w14:textId="5656E23A" w:rsidR="00764155" w:rsidRDefault="00764155" w:rsidP="00BC56E8">
            <w:pPr>
              <w:pStyle w:val="MDPI31text"/>
              <w:ind w:left="0" w:firstLine="0"/>
              <w:jc w:val="center"/>
            </w:pPr>
            <w:r>
              <w:t>11.9</w:t>
            </w:r>
          </w:p>
        </w:tc>
      </w:tr>
      <w:tr w:rsidR="00764155" w14:paraId="4B1B54B9" w14:textId="77777777" w:rsidTr="00BC56E8">
        <w:trPr>
          <w:trHeight w:val="248"/>
        </w:trPr>
        <w:tc>
          <w:tcPr>
            <w:tcW w:w="0" w:type="auto"/>
          </w:tcPr>
          <w:p w14:paraId="3E0C5797" w14:textId="77777777" w:rsidR="00764155" w:rsidRDefault="00764155" w:rsidP="00BC56E8">
            <w:pPr>
              <w:pStyle w:val="MDPI31text"/>
              <w:ind w:left="0" w:firstLine="0"/>
              <w:jc w:val="center"/>
            </w:pPr>
            <w:r>
              <w:t>ACO</w:t>
            </w:r>
          </w:p>
        </w:tc>
        <w:tc>
          <w:tcPr>
            <w:tcW w:w="0" w:type="auto"/>
          </w:tcPr>
          <w:p w14:paraId="7A8902BC" w14:textId="77777777" w:rsidR="00764155" w:rsidRDefault="00764155" w:rsidP="00BC56E8">
            <w:pPr>
              <w:pStyle w:val="MDPI31text"/>
              <w:ind w:left="0" w:firstLine="0"/>
              <w:jc w:val="center"/>
            </w:pPr>
            <w:r>
              <w:t>300</w:t>
            </w:r>
          </w:p>
        </w:tc>
        <w:tc>
          <w:tcPr>
            <w:tcW w:w="0" w:type="auto"/>
          </w:tcPr>
          <w:p w14:paraId="753AE00D" w14:textId="77777777" w:rsidR="00764155" w:rsidRDefault="00764155" w:rsidP="00BC56E8">
            <w:pPr>
              <w:pStyle w:val="MDPI31text"/>
              <w:ind w:left="0" w:firstLine="0"/>
              <w:jc w:val="center"/>
            </w:pPr>
            <w:r>
              <w:t>1</w:t>
            </w:r>
            <w:r w:rsidRPr="00CD664C">
              <w:t>005773</w:t>
            </w:r>
          </w:p>
        </w:tc>
        <w:tc>
          <w:tcPr>
            <w:tcW w:w="0" w:type="auto"/>
          </w:tcPr>
          <w:p w14:paraId="6EB2595E" w14:textId="5E31B88A" w:rsidR="00764155" w:rsidRDefault="00764155" w:rsidP="00BC56E8">
            <w:pPr>
              <w:pStyle w:val="MDPI31text"/>
              <w:ind w:left="0" w:firstLine="0"/>
              <w:jc w:val="center"/>
            </w:pPr>
            <w:r>
              <w:t>20.6</w:t>
            </w:r>
          </w:p>
        </w:tc>
      </w:tr>
      <w:tr w:rsidR="00764155" w14:paraId="77BE5918" w14:textId="77777777" w:rsidTr="00C62FCC">
        <w:trPr>
          <w:trHeight w:val="248"/>
        </w:trPr>
        <w:tc>
          <w:tcPr>
            <w:tcW w:w="0" w:type="auto"/>
          </w:tcPr>
          <w:p w14:paraId="728E147F" w14:textId="77777777" w:rsidR="00764155" w:rsidRDefault="00764155" w:rsidP="00BC56E8">
            <w:pPr>
              <w:pStyle w:val="MDPI31text"/>
              <w:ind w:left="0" w:firstLine="0"/>
              <w:jc w:val="center"/>
            </w:pPr>
            <w:r>
              <w:t>GA-1</w:t>
            </w:r>
          </w:p>
        </w:tc>
        <w:tc>
          <w:tcPr>
            <w:tcW w:w="0" w:type="auto"/>
          </w:tcPr>
          <w:p w14:paraId="4FB53D6D" w14:textId="77777777" w:rsidR="00764155" w:rsidRDefault="00764155" w:rsidP="00BC56E8">
            <w:pPr>
              <w:pStyle w:val="MDPI31text"/>
              <w:ind w:left="0" w:firstLine="0"/>
              <w:jc w:val="center"/>
            </w:pPr>
            <w:r>
              <w:t>300</w:t>
            </w:r>
          </w:p>
        </w:tc>
        <w:tc>
          <w:tcPr>
            <w:tcW w:w="0" w:type="auto"/>
          </w:tcPr>
          <w:p w14:paraId="77027103" w14:textId="77777777" w:rsidR="00764155" w:rsidRDefault="00764155" w:rsidP="00BC56E8">
            <w:pPr>
              <w:pStyle w:val="MDPI31text"/>
              <w:ind w:left="0" w:firstLine="0"/>
              <w:jc w:val="center"/>
            </w:pPr>
            <w:r>
              <w:t>1</w:t>
            </w:r>
            <w:r w:rsidRPr="00CD664C">
              <w:t>005773</w:t>
            </w:r>
          </w:p>
        </w:tc>
        <w:tc>
          <w:tcPr>
            <w:tcW w:w="0" w:type="auto"/>
          </w:tcPr>
          <w:p w14:paraId="33B667F1" w14:textId="4D9D0C00" w:rsidR="00764155" w:rsidRDefault="00764155" w:rsidP="00BC56E8">
            <w:pPr>
              <w:pStyle w:val="MDPI31text"/>
              <w:ind w:left="0" w:firstLine="0"/>
              <w:jc w:val="center"/>
            </w:pPr>
            <w:r>
              <w:t>0.23</w:t>
            </w:r>
          </w:p>
        </w:tc>
      </w:tr>
      <w:tr w:rsidR="00764155" w14:paraId="41E6B397" w14:textId="77777777" w:rsidTr="00C62FCC">
        <w:trPr>
          <w:trHeight w:val="248"/>
        </w:trPr>
        <w:tc>
          <w:tcPr>
            <w:tcW w:w="0" w:type="auto"/>
            <w:tcBorders>
              <w:bottom w:val="single" w:sz="12" w:space="0" w:color="auto"/>
            </w:tcBorders>
          </w:tcPr>
          <w:p w14:paraId="5C6CF809" w14:textId="77777777" w:rsidR="00764155" w:rsidRDefault="00764155" w:rsidP="00BC56E8">
            <w:pPr>
              <w:pStyle w:val="MDPI31text"/>
              <w:ind w:left="0" w:firstLine="0"/>
              <w:jc w:val="center"/>
            </w:pPr>
            <w:r>
              <w:t>CPLEX</w:t>
            </w:r>
          </w:p>
        </w:tc>
        <w:tc>
          <w:tcPr>
            <w:tcW w:w="0" w:type="auto"/>
            <w:tcBorders>
              <w:bottom w:val="single" w:sz="12" w:space="0" w:color="auto"/>
            </w:tcBorders>
          </w:tcPr>
          <w:p w14:paraId="5B745719" w14:textId="77777777" w:rsidR="00764155" w:rsidRDefault="00764155" w:rsidP="00BC56E8">
            <w:pPr>
              <w:pStyle w:val="MDPI31text"/>
              <w:ind w:left="0" w:firstLine="0"/>
              <w:jc w:val="center"/>
            </w:pPr>
            <w:r>
              <w:t>300</w:t>
            </w:r>
          </w:p>
        </w:tc>
        <w:tc>
          <w:tcPr>
            <w:tcW w:w="0" w:type="auto"/>
            <w:tcBorders>
              <w:bottom w:val="single" w:sz="12" w:space="0" w:color="auto"/>
            </w:tcBorders>
          </w:tcPr>
          <w:p w14:paraId="193E2E27" w14:textId="77777777" w:rsidR="00764155" w:rsidRDefault="00764155" w:rsidP="00BC56E8">
            <w:pPr>
              <w:pStyle w:val="MDPI31text"/>
              <w:ind w:left="0" w:firstLine="0"/>
              <w:jc w:val="center"/>
            </w:pPr>
            <w:r w:rsidRPr="00CD664C">
              <w:t>1745300</w:t>
            </w:r>
          </w:p>
        </w:tc>
        <w:tc>
          <w:tcPr>
            <w:tcW w:w="0" w:type="auto"/>
            <w:tcBorders>
              <w:bottom w:val="single" w:sz="12" w:space="0" w:color="auto"/>
            </w:tcBorders>
          </w:tcPr>
          <w:p w14:paraId="017D605E" w14:textId="3EE79819" w:rsidR="00764155" w:rsidRDefault="00764155" w:rsidP="00BC56E8">
            <w:pPr>
              <w:pStyle w:val="MDPI31text"/>
              <w:ind w:left="0" w:firstLine="0"/>
              <w:jc w:val="center"/>
            </w:pPr>
            <w:r>
              <w:t>3.42</w:t>
            </w:r>
          </w:p>
        </w:tc>
      </w:tr>
    </w:tbl>
    <w:p w14:paraId="65E39B9D" w14:textId="77777777" w:rsidR="00F579A7" w:rsidRDefault="00F579A7" w:rsidP="00F579A7">
      <w:pPr>
        <w:pStyle w:val="MDPI23heading3"/>
      </w:pPr>
    </w:p>
    <w:p w14:paraId="2A5E64A7" w14:textId="5CB34ED1" w:rsidR="005E4E55" w:rsidRPr="00F579A7" w:rsidRDefault="005E4E55" w:rsidP="00F579A7">
      <w:pPr>
        <w:pStyle w:val="MDPI23heading3"/>
      </w:pPr>
      <w:r w:rsidRPr="00F579A7">
        <w:t>3.</w:t>
      </w:r>
      <w:r w:rsidR="00632319" w:rsidRPr="00F579A7">
        <w:t>2</w:t>
      </w:r>
      <w:r w:rsidRPr="00F579A7">
        <w:t>.2. Multiple Team Selection</w:t>
      </w:r>
    </w:p>
    <w:p w14:paraId="3F1C28F3" w14:textId="77D22C15" w:rsidR="00540198" w:rsidRDefault="00876615" w:rsidP="001703FF">
      <w:pPr>
        <w:pStyle w:val="MDPI31text"/>
      </w:pPr>
      <w:r w:rsidRPr="00F239CD">
        <w:t xml:space="preserve">The results of algorithm execution with different scales of the system are shown in </w:t>
      </w:r>
      <w:r w:rsidRPr="00F239CD">
        <w:fldChar w:fldCharType="begin"/>
      </w:r>
      <w:r w:rsidRPr="00F239CD">
        <w:instrText xml:space="preserve"> REF _Ref81173684 \h </w:instrText>
      </w:r>
      <w:r w:rsidR="00F239CD">
        <w:instrText xml:space="preserve"> \* MERGEFORMAT </w:instrText>
      </w:r>
      <w:r w:rsidRPr="00F239CD">
        <w:fldChar w:fldCharType="separate"/>
      </w:r>
      <w:r w:rsidR="00B3563D">
        <w:rPr>
          <w:b/>
        </w:rPr>
        <w:t xml:space="preserve">Figure </w:t>
      </w:r>
      <w:r w:rsidR="00B3563D">
        <w:rPr>
          <w:b/>
          <w:noProof/>
        </w:rPr>
        <w:t>8</w:t>
      </w:r>
      <w:r w:rsidRPr="00F239CD">
        <w:fldChar w:fldCharType="end"/>
      </w:r>
      <w:r w:rsidRPr="00F239CD">
        <w:t>. We can observe that CPLEX produces much worse solutions than ACO and GA algorithms. It cannot handle the size of 300 and 500 candidates due to memory overflow. Note that a fitness value of 0.7 doesn't mean it's only 30% performance. We define ideal values based on the search space for all candidates. If a candidate is excellent, all the groups want this candidate, but the reality is that he is assigned to only one specific group. The z* score may not be in the search space. The fitness value is only to evaluate which solution is better.</w:t>
      </w:r>
      <w:r w:rsidR="006D31FA" w:rsidRPr="00F239CD">
        <w:t xml:space="preserve"> </w:t>
      </w:r>
      <w:r w:rsidR="00E053F0" w:rsidRPr="00F239CD">
        <w:t>ACO and GA</w:t>
      </w:r>
      <w:r w:rsidR="00D2131D" w:rsidRPr="00F239CD">
        <w:t xml:space="preserve"> are designed to</w:t>
      </w:r>
      <w:r w:rsidR="00E053F0" w:rsidRPr="00F239CD">
        <w:t xml:space="preserve"> use the same principle for stochastic operations, so they provide similar results even though GAs solutions are slightly better than AC</w:t>
      </w:r>
      <w:r w:rsidR="0079067F" w:rsidRPr="00F239CD">
        <w:t>O</w:t>
      </w:r>
      <w:r w:rsidR="00E053F0" w:rsidRPr="00F239CD">
        <w:t xml:space="preserve"> on the scales of 50</w:t>
      </w:r>
      <w:r w:rsidR="00701C85" w:rsidRPr="00F239CD">
        <w:t xml:space="preserve"> </w:t>
      </w:r>
      <w:r w:rsidR="00E053F0" w:rsidRPr="00F239CD">
        <w:t>and 300.</w:t>
      </w:r>
      <w:r w:rsidR="00FC7EBC" w:rsidRPr="00F239CD">
        <w:t xml:space="preserve"> </w:t>
      </w:r>
      <w:r w:rsidR="00545693" w:rsidRPr="00F239CD">
        <w:t xml:space="preserve">However, ACO shows a disadvantage when the processing time increases many times with the expansion of the system scale. Even at </w:t>
      </w:r>
      <w:r w:rsidR="00DB3BD0" w:rsidRPr="00F239CD">
        <w:t>the</w:t>
      </w:r>
      <w:r w:rsidR="00545693" w:rsidRPr="00F239CD">
        <w:t xml:space="preserve"> small scale</w:t>
      </w:r>
      <w:r w:rsidR="00DB3BD0" w:rsidRPr="00F239CD">
        <w:t>s</w:t>
      </w:r>
      <w:r w:rsidR="00545693" w:rsidRPr="00F239CD">
        <w:t xml:space="preserve"> </w:t>
      </w:r>
      <w:r w:rsidR="00DB3BD0" w:rsidRPr="00F239CD">
        <w:t>of</w:t>
      </w:r>
      <w:r w:rsidR="00545693" w:rsidRPr="00F239CD">
        <w:t xml:space="preserve"> 50 and 100 candidates, its performances are still outstanding. Meanwhile, GA can solve problems with quality solutions without having to compromise much on computational performance. At the 500 candidates scale, the computation time is only slightly more than the 300</w:t>
      </w:r>
      <w:r w:rsidR="001703FF">
        <w:t>-</w:t>
      </w:r>
      <w:r w:rsidR="00545693" w:rsidRPr="00F239CD">
        <w:t>candidate</w:t>
      </w:r>
      <w:r w:rsidR="0072204A" w:rsidRPr="00F239CD">
        <w:t>s</w:t>
      </w:r>
      <w:r w:rsidR="00545693" w:rsidRPr="00F239CD">
        <w:t xml:space="preserve"> scale. </w:t>
      </w:r>
    </w:p>
    <w:p w14:paraId="6C6C0CEF" w14:textId="64EC7E06" w:rsidR="00510119" w:rsidRPr="00876615" w:rsidRDefault="00A924FE" w:rsidP="00540198">
      <w:pPr>
        <w:pStyle w:val="MDPI31text"/>
      </w:pPr>
      <w:r w:rsidRPr="00A924FE">
        <w:t>In this experiment, we configured ACO to achieve the same search results as GA. To do this, the processing time of ACO is six times higher compared to GA. With ACO, an ant chooses its path by calculating the probability of each member to be selected for the groups in each iteration. GA does not have to scan the whole candidates for mutation or crossover. This makes ACO takes a longer time to finish an iteration. CPLEX is not capable of handling the size of 300 candidates. Both solution quality and computation time of CPLEX show that it is comprehensively inferior to the proposed algorithms.</w:t>
      </w:r>
      <w:r w:rsidR="00D87949">
        <w:t xml:space="preserve"> We only use a single core to executes the algorithms. The executions can be speeded up using parallel mechanism for search agents</w:t>
      </w:r>
      <w:r w:rsidR="0014114C">
        <w:t xml:space="preserve"> in both ACO and GA</w:t>
      </w:r>
      <w:r w:rsidR="00D87949">
        <w:t xml:space="preserve"> proposed by Ngo et al [</w:t>
      </w:r>
      <w:r w:rsidR="00D87949" w:rsidRPr="00532C51">
        <w:rPr>
          <w:b/>
          <w:bCs/>
        </w:rPr>
        <w:fldChar w:fldCharType="begin"/>
      </w:r>
      <w:r w:rsidR="00D87949" w:rsidRPr="00532C51">
        <w:rPr>
          <w:b/>
          <w:bCs/>
        </w:rPr>
        <w:instrText xml:space="preserve"> REF _Ref79233777 \n \h  \* MERGEFORMAT </w:instrText>
      </w:r>
      <w:r w:rsidR="00D87949" w:rsidRPr="00532C51">
        <w:rPr>
          <w:b/>
          <w:bCs/>
        </w:rPr>
      </w:r>
      <w:r w:rsidR="00D87949" w:rsidRPr="00532C51">
        <w:rPr>
          <w:b/>
          <w:bCs/>
        </w:rPr>
        <w:fldChar w:fldCharType="separate"/>
      </w:r>
      <w:r w:rsidR="00B3563D">
        <w:rPr>
          <w:b/>
          <w:bCs/>
        </w:rPr>
        <w:t>19</w:t>
      </w:r>
      <w:r w:rsidR="00D87949" w:rsidRPr="00532C51">
        <w:rPr>
          <w:b/>
          <w:bCs/>
        </w:rPr>
        <w:fldChar w:fldCharType="end"/>
      </w:r>
      <w:r w:rsidR="00D87949">
        <w:t>].</w:t>
      </w:r>
      <w:r w:rsidRPr="00A924FE">
        <w:t xml:space="preserve"> </w:t>
      </w:r>
      <w:r w:rsidR="00540198">
        <w:t xml:space="preserve"> </w:t>
      </w:r>
    </w:p>
    <w:p w14:paraId="57D6BA75" w14:textId="12F94758" w:rsidR="00F37798" w:rsidRDefault="00E93B2D" w:rsidP="00C62FCC">
      <w:pPr>
        <w:pStyle w:val="MDPI31text"/>
        <w:keepNext/>
        <w:spacing w:before="240"/>
        <w:ind w:left="2550" w:firstLine="0"/>
      </w:pPr>
      <w:r>
        <w:rPr>
          <w:noProof/>
          <w:snapToGrid/>
        </w:rPr>
        <w:drawing>
          <wp:inline distT="0" distB="0" distL="0" distR="0" wp14:anchorId="0032B99D" wp14:editId="2D43E2EE">
            <wp:extent cx="5075204" cy="2604523"/>
            <wp:effectExtent l="0" t="0" r="0" b="5715"/>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107889" cy="2621296"/>
                    </a:xfrm>
                    <a:prstGeom prst="rect">
                      <a:avLst/>
                    </a:prstGeom>
                  </pic:spPr>
                </pic:pic>
              </a:graphicData>
            </a:graphic>
          </wp:inline>
        </w:drawing>
      </w:r>
    </w:p>
    <w:p w14:paraId="63BC0EDE" w14:textId="097CADA4" w:rsidR="00F37798" w:rsidRDefault="00F37798" w:rsidP="00C62FCC">
      <w:pPr>
        <w:pStyle w:val="MDPI51figurecaption"/>
        <w:ind w:left="2550" w:right="425"/>
        <w:rPr>
          <w:bCs/>
        </w:rPr>
      </w:pPr>
      <w:bookmarkStart w:id="12" w:name="_Ref81173684"/>
      <w:r>
        <w:rPr>
          <w:b/>
        </w:rPr>
        <w:t xml:space="preserve">Figure </w:t>
      </w:r>
      <w:r>
        <w:rPr>
          <w:b/>
        </w:rPr>
        <w:fldChar w:fldCharType="begin"/>
      </w:r>
      <w:r>
        <w:rPr>
          <w:b/>
        </w:rPr>
        <w:instrText xml:space="preserve"> SEQ Figure \* ARABIC </w:instrText>
      </w:r>
      <w:r>
        <w:rPr>
          <w:b/>
        </w:rPr>
        <w:fldChar w:fldCharType="separate"/>
      </w:r>
      <w:r w:rsidR="00B3563D">
        <w:rPr>
          <w:b/>
          <w:noProof/>
        </w:rPr>
        <w:t>8</w:t>
      </w:r>
      <w:r>
        <w:rPr>
          <w:b/>
        </w:rPr>
        <w:fldChar w:fldCharType="end"/>
      </w:r>
      <w:bookmarkEnd w:id="12"/>
      <w:r>
        <w:rPr>
          <w:b/>
        </w:rPr>
        <w:t xml:space="preserve">: </w:t>
      </w:r>
      <w:r>
        <w:rPr>
          <w:bCs/>
        </w:rPr>
        <w:t xml:space="preserve">Obtained results by </w:t>
      </w:r>
      <w:r w:rsidR="00455F52">
        <w:rPr>
          <w:bCs/>
        </w:rPr>
        <w:t xml:space="preserve">the </w:t>
      </w:r>
      <w:r>
        <w:rPr>
          <w:bCs/>
        </w:rPr>
        <w:t>algorithms on different system scales.</w:t>
      </w:r>
    </w:p>
    <w:p w14:paraId="586CDD45" w14:textId="1F871FCB" w:rsidR="001378BD" w:rsidRDefault="00EF714C" w:rsidP="00BF1206">
      <w:pPr>
        <w:pStyle w:val="MDPI31text"/>
        <w:rPr>
          <w:highlight w:val="yellow"/>
        </w:rPr>
      </w:pPr>
      <w:r>
        <w:lastRenderedPageBreak/>
        <w:fldChar w:fldCharType="begin"/>
      </w:r>
      <w:r>
        <w:instrText xml:space="preserve"> REF _Ref81225830 \h </w:instrText>
      </w:r>
      <w:r>
        <w:fldChar w:fldCharType="separate"/>
      </w:r>
      <w:r w:rsidR="00B3563D" w:rsidRPr="00211CE9">
        <w:rPr>
          <w:b/>
        </w:rPr>
        <w:t xml:space="preserve">Figure </w:t>
      </w:r>
      <w:r w:rsidR="00B3563D">
        <w:rPr>
          <w:b/>
          <w:noProof/>
        </w:rPr>
        <w:t>9</w:t>
      </w:r>
      <w:r>
        <w:fldChar w:fldCharType="end"/>
      </w:r>
      <w:r w:rsidR="001378BD" w:rsidRPr="001378BD">
        <w:t xml:space="preserve"> </w:t>
      </w:r>
      <w:r w:rsidR="00C758AC" w:rsidRPr="00C758AC">
        <w:t>shows the value of the fitness functions and the objective function returned through each loop of the search processes. By observing the shape of the two graphs of fitness functions produced by GA and ACO, we find that the convergence of GA is slightly better than that of ACO. Even though ACO's search agents need more time to complete an iteration leads total processing time is longer. GA achieved the optimal solution at the 55th generation. Meanwhile, ACO took 101 iterations to achieve the same result. The objective function values do not always increase even though the fitness function values always decrease through the loops. This phenomenon is due to normalizing the range of the objective functions to [0,1]. The distribution of data affects the reduction of values in the distance-based fitness function. When solutions are projected down to a specific objective function in objective space. If the standard deviation is large, the objective value has a higher impact on the fitness value calculation.</w:t>
      </w:r>
    </w:p>
    <w:p w14:paraId="0143F447" w14:textId="3A2551FE" w:rsidR="00211CE9" w:rsidRDefault="00A4536C" w:rsidP="00211CE9">
      <w:pPr>
        <w:pStyle w:val="MDPI51figurecaption"/>
        <w:keepNext/>
        <w:ind w:left="2550" w:right="425"/>
      </w:pPr>
      <w:r>
        <w:rPr>
          <w:noProof/>
        </w:rPr>
        <w:drawing>
          <wp:inline distT="0" distB="0" distL="0" distR="0" wp14:anchorId="1D03A840" wp14:editId="7A1C12E2">
            <wp:extent cx="5009699" cy="4803874"/>
            <wp:effectExtent l="0" t="0" r="635"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131828" cy="4920986"/>
                    </a:xfrm>
                    <a:prstGeom prst="rect">
                      <a:avLst/>
                    </a:prstGeom>
                    <a:noFill/>
                    <a:ln>
                      <a:noFill/>
                    </a:ln>
                  </pic:spPr>
                </pic:pic>
              </a:graphicData>
            </a:graphic>
          </wp:inline>
        </w:drawing>
      </w:r>
    </w:p>
    <w:p w14:paraId="42461792" w14:textId="40B0A486" w:rsidR="006A7074" w:rsidRPr="0068451E" w:rsidRDefault="00211CE9" w:rsidP="00222CD7">
      <w:pPr>
        <w:pStyle w:val="MDPI51figurecaption"/>
        <w:ind w:left="2550" w:right="425"/>
        <w:jc w:val="both"/>
        <w:rPr>
          <w:bCs/>
        </w:rPr>
      </w:pPr>
      <w:bookmarkStart w:id="13" w:name="_Ref81225830"/>
      <w:r w:rsidRPr="00211CE9">
        <w:rPr>
          <w:b/>
        </w:rPr>
        <w:t xml:space="preserve">Figure </w:t>
      </w:r>
      <w:r w:rsidRPr="00211CE9">
        <w:rPr>
          <w:b/>
        </w:rPr>
        <w:fldChar w:fldCharType="begin"/>
      </w:r>
      <w:r w:rsidRPr="00211CE9">
        <w:rPr>
          <w:b/>
        </w:rPr>
        <w:instrText xml:space="preserve"> SEQ Figure \* ARABIC </w:instrText>
      </w:r>
      <w:r w:rsidRPr="00211CE9">
        <w:rPr>
          <w:b/>
        </w:rPr>
        <w:fldChar w:fldCharType="separate"/>
      </w:r>
      <w:r w:rsidR="00B3563D">
        <w:rPr>
          <w:b/>
          <w:noProof/>
        </w:rPr>
        <w:t>9</w:t>
      </w:r>
      <w:r w:rsidRPr="00211CE9">
        <w:rPr>
          <w:b/>
        </w:rPr>
        <w:fldChar w:fldCharType="end"/>
      </w:r>
      <w:bookmarkEnd w:id="13"/>
      <w:r w:rsidRPr="00211CE9">
        <w:rPr>
          <w:b/>
        </w:rPr>
        <w:t>:</w:t>
      </w:r>
      <w:r w:rsidR="00625568">
        <w:rPr>
          <w:b/>
        </w:rPr>
        <w:t xml:space="preserve"> </w:t>
      </w:r>
      <w:r w:rsidR="0068451E">
        <w:rPr>
          <w:bCs/>
        </w:rPr>
        <w:t>returned values of different functions over iterations/generations</w:t>
      </w:r>
      <w:r w:rsidR="004A2A43">
        <w:rPr>
          <w:bCs/>
        </w:rPr>
        <w:t xml:space="preserve"> on the tested dataset of 500 candidates</w:t>
      </w:r>
      <w:r w:rsidR="0068451E">
        <w:rPr>
          <w:bCs/>
        </w:rPr>
        <w:t xml:space="preserve">; A) </w:t>
      </w:r>
      <w:r w:rsidR="0004557D">
        <w:rPr>
          <w:bCs/>
        </w:rPr>
        <w:t xml:space="preserve">Fitness values; B) </w:t>
      </w:r>
      <m:oMath>
        <m:sSubSup>
          <m:sSubSupPr>
            <m:ctrlPr>
              <w:rPr>
                <w:rFonts w:ascii="Cambria Math" w:hAnsi="Cambria Math"/>
                <w:bCs/>
                <w:i/>
              </w:rPr>
            </m:ctrlPr>
          </m:sSubSupPr>
          <m:e>
            <m:r>
              <w:rPr>
                <w:rFonts w:ascii="Cambria Math" w:hAnsi="Cambria Math"/>
              </w:rPr>
              <m:t>f</m:t>
            </m:r>
          </m:e>
          <m:sub>
            <m:r>
              <w:rPr>
                <w:rFonts w:ascii="Cambria Math" w:hAnsi="Cambria Math"/>
              </w:rPr>
              <m:t>1</m:t>
            </m:r>
          </m:sub>
          <m:sup>
            <m:r>
              <w:rPr>
                <w:rFonts w:ascii="Cambria Math" w:hAnsi="Cambria Math"/>
              </w:rPr>
              <m:t>deep</m:t>
            </m:r>
          </m:sup>
        </m:sSubSup>
      </m:oMath>
      <w:r w:rsidR="0004557D">
        <w:rPr>
          <w:bCs/>
        </w:rPr>
        <w:t>;</w:t>
      </w:r>
      <w:r w:rsidR="0004557D" w:rsidRPr="0004557D">
        <w:rPr>
          <w:bCs/>
        </w:rPr>
        <w:t xml:space="preserve"> </w:t>
      </w:r>
      <w:r w:rsidR="0004557D">
        <w:rPr>
          <w:bCs/>
        </w:rPr>
        <w:t xml:space="preserve">C) </w:t>
      </w:r>
      <m:oMath>
        <m:sSubSup>
          <m:sSubSupPr>
            <m:ctrlPr>
              <w:rPr>
                <w:rFonts w:ascii="Cambria Math" w:hAnsi="Cambria Math"/>
                <w:bCs/>
                <w:i/>
              </w:rPr>
            </m:ctrlPr>
          </m:sSubSupPr>
          <m:e>
            <m:r>
              <w:rPr>
                <w:rFonts w:ascii="Cambria Math" w:hAnsi="Cambria Math"/>
              </w:rPr>
              <m:t>f</m:t>
            </m:r>
          </m:e>
          <m:sub>
            <m:r>
              <w:rPr>
                <w:rFonts w:ascii="Cambria Math" w:hAnsi="Cambria Math"/>
              </w:rPr>
              <m:t>1</m:t>
            </m:r>
          </m:sub>
          <m:sup>
            <m:r>
              <w:rPr>
                <w:rFonts w:ascii="Cambria Math" w:hAnsi="Cambria Math"/>
              </w:rPr>
              <m:t>wide</m:t>
            </m:r>
          </m:sup>
        </m:sSubSup>
      </m:oMath>
      <w:r w:rsidR="0004557D">
        <w:rPr>
          <w:bCs/>
        </w:rPr>
        <w:t>;</w:t>
      </w:r>
      <w:r w:rsidR="0004557D" w:rsidRPr="0004557D">
        <w:rPr>
          <w:bCs/>
        </w:rPr>
        <w:t xml:space="preserve"> </w:t>
      </w:r>
      <w:r w:rsidR="0004557D">
        <w:rPr>
          <w:bCs/>
        </w:rPr>
        <w:t xml:space="preserve">D) </w:t>
      </w:r>
      <m:oMath>
        <m:sSubSup>
          <m:sSubSupPr>
            <m:ctrlPr>
              <w:rPr>
                <w:rFonts w:ascii="Cambria Math" w:hAnsi="Cambria Math"/>
                <w:bCs/>
                <w:i/>
              </w:rPr>
            </m:ctrlPr>
          </m:sSubSupPr>
          <m:e>
            <m:r>
              <w:rPr>
                <w:rFonts w:ascii="Cambria Math" w:hAnsi="Cambria Math"/>
              </w:rPr>
              <m:t>f</m:t>
            </m:r>
          </m:e>
          <m:sub>
            <m:r>
              <w:rPr>
                <w:rFonts w:ascii="Cambria Math" w:hAnsi="Cambria Math"/>
              </w:rPr>
              <m:t>2</m:t>
            </m:r>
          </m:sub>
          <m:sup>
            <m:r>
              <w:rPr>
                <w:rFonts w:ascii="Cambria Math" w:hAnsi="Cambria Math"/>
              </w:rPr>
              <m:t>deep</m:t>
            </m:r>
          </m:sup>
        </m:sSubSup>
      </m:oMath>
      <w:r w:rsidR="0004557D">
        <w:rPr>
          <w:bCs/>
        </w:rPr>
        <w:t>;</w:t>
      </w:r>
      <w:r w:rsidR="0004557D" w:rsidRPr="0004557D">
        <w:rPr>
          <w:bCs/>
        </w:rPr>
        <w:t xml:space="preserve"> </w:t>
      </w:r>
      <w:r w:rsidR="0004557D">
        <w:rPr>
          <w:bCs/>
        </w:rPr>
        <w:t xml:space="preserve">E) </w:t>
      </w:r>
      <m:oMath>
        <m:sSubSup>
          <m:sSubSupPr>
            <m:ctrlPr>
              <w:rPr>
                <w:rFonts w:ascii="Cambria Math" w:hAnsi="Cambria Math"/>
                <w:bCs/>
                <w:i/>
              </w:rPr>
            </m:ctrlPr>
          </m:sSubSupPr>
          <m:e>
            <m:r>
              <w:rPr>
                <w:rFonts w:ascii="Cambria Math" w:hAnsi="Cambria Math"/>
              </w:rPr>
              <m:t>f</m:t>
            </m:r>
          </m:e>
          <m:sub>
            <m:r>
              <w:rPr>
                <w:rFonts w:ascii="Cambria Math" w:hAnsi="Cambria Math"/>
              </w:rPr>
              <m:t>2</m:t>
            </m:r>
          </m:sub>
          <m:sup>
            <m:r>
              <w:rPr>
                <w:rFonts w:ascii="Cambria Math" w:hAnsi="Cambria Math"/>
              </w:rPr>
              <m:t>wide</m:t>
            </m:r>
          </m:sup>
        </m:sSubSup>
      </m:oMath>
      <w:r w:rsidR="0004557D">
        <w:rPr>
          <w:bCs/>
        </w:rPr>
        <w:t>;</w:t>
      </w:r>
      <w:r w:rsidR="0004557D" w:rsidRPr="0004557D">
        <w:rPr>
          <w:bCs/>
        </w:rPr>
        <w:t xml:space="preserve"> </w:t>
      </w:r>
      <w:r w:rsidR="0004557D">
        <w:rPr>
          <w:bCs/>
        </w:rPr>
        <w:t xml:space="preserve">F) </w:t>
      </w:r>
      <m:oMath>
        <m:sSubSup>
          <m:sSubSupPr>
            <m:ctrlPr>
              <w:rPr>
                <w:rFonts w:ascii="Cambria Math" w:hAnsi="Cambria Math"/>
                <w:bCs/>
                <w:i/>
              </w:rPr>
            </m:ctrlPr>
          </m:sSubSupPr>
          <m:e>
            <m:r>
              <w:rPr>
                <w:rFonts w:ascii="Cambria Math" w:hAnsi="Cambria Math"/>
              </w:rPr>
              <m:t>f</m:t>
            </m:r>
          </m:e>
          <m:sub>
            <m:r>
              <w:rPr>
                <w:rFonts w:ascii="Cambria Math" w:hAnsi="Cambria Math"/>
              </w:rPr>
              <m:t>3</m:t>
            </m:r>
          </m:sub>
          <m:sup>
            <m:r>
              <w:rPr>
                <w:rFonts w:ascii="Cambria Math" w:hAnsi="Cambria Math"/>
              </w:rPr>
              <m:t>deep</m:t>
            </m:r>
          </m:sup>
        </m:sSubSup>
      </m:oMath>
      <w:r w:rsidR="0004557D">
        <w:rPr>
          <w:bCs/>
        </w:rPr>
        <w:t>;</w:t>
      </w:r>
      <w:r w:rsidR="0004557D" w:rsidRPr="0004557D">
        <w:rPr>
          <w:bCs/>
        </w:rPr>
        <w:t xml:space="preserve"> </w:t>
      </w:r>
      <w:r w:rsidR="0004557D">
        <w:rPr>
          <w:bCs/>
        </w:rPr>
        <w:t xml:space="preserve">G) </w:t>
      </w:r>
      <m:oMath>
        <m:sSubSup>
          <m:sSubSupPr>
            <m:ctrlPr>
              <w:rPr>
                <w:rFonts w:ascii="Cambria Math" w:hAnsi="Cambria Math"/>
                <w:bCs/>
                <w:i/>
              </w:rPr>
            </m:ctrlPr>
          </m:sSubSupPr>
          <m:e>
            <m:r>
              <w:rPr>
                <w:rFonts w:ascii="Cambria Math" w:hAnsi="Cambria Math"/>
              </w:rPr>
              <m:t>f</m:t>
            </m:r>
          </m:e>
          <m:sub>
            <m:r>
              <w:rPr>
                <w:rFonts w:ascii="Cambria Math" w:hAnsi="Cambria Math"/>
              </w:rPr>
              <m:t>3</m:t>
            </m:r>
          </m:sub>
          <m:sup>
            <m:r>
              <w:rPr>
                <w:rFonts w:ascii="Cambria Math" w:hAnsi="Cambria Math"/>
              </w:rPr>
              <m:t>wide</m:t>
            </m:r>
          </m:sup>
        </m:sSubSup>
      </m:oMath>
      <w:r w:rsidR="0004557D">
        <w:rPr>
          <w:bCs/>
        </w:rPr>
        <w:t>;</w:t>
      </w:r>
    </w:p>
    <w:p w14:paraId="70364727" w14:textId="2D5D66E3" w:rsidR="00DD591B" w:rsidRDefault="00DD591B" w:rsidP="00DD591B">
      <w:pPr>
        <w:pStyle w:val="MDPI23heading3"/>
      </w:pPr>
      <w:r>
        <w:t>3.</w:t>
      </w:r>
      <w:r w:rsidR="00632319">
        <w:t>2</w:t>
      </w:r>
      <w:r>
        <w:t>.</w:t>
      </w:r>
      <w:r w:rsidR="00632319">
        <w:t>3</w:t>
      </w:r>
      <w:r>
        <w:t xml:space="preserve">. </w:t>
      </w:r>
      <w:r w:rsidR="00F579A7">
        <w:t>Different Decision Scenarios</w:t>
      </w:r>
    </w:p>
    <w:p w14:paraId="53E89412" w14:textId="53BB7188" w:rsidR="00B65DAA" w:rsidRDefault="00B65DAA" w:rsidP="00153E6B">
      <w:pPr>
        <w:pStyle w:val="MDPI31text"/>
      </w:pPr>
      <w:r w:rsidRPr="00B65DAA">
        <w:t>Approaches to the MOP problem based on the decomposition of multi-objective functions to a ranking function have many advantages. Compromise Programming is more suitable for the decision-maker who cannot indicate the preferences to trade-off the specific goals. In contrast, it is challenging to find optimal solutions on the Pareto frontier as MOEA [</w:t>
      </w:r>
      <w:r w:rsidRPr="0090401D">
        <w:rPr>
          <w:b/>
          <w:bCs/>
        </w:rPr>
        <w:fldChar w:fldCharType="begin"/>
      </w:r>
      <w:r w:rsidRPr="0090401D">
        <w:rPr>
          <w:b/>
          <w:bCs/>
        </w:rPr>
        <w:instrText xml:space="preserve"> REF _Ref79233823 \w \h </w:instrText>
      </w:r>
      <w:r>
        <w:rPr>
          <w:b/>
          <w:bCs/>
        </w:rPr>
        <w:instrText xml:space="preserve"> \* MERGEFORMAT </w:instrText>
      </w:r>
      <w:r w:rsidRPr="0090401D">
        <w:rPr>
          <w:b/>
          <w:bCs/>
        </w:rPr>
      </w:r>
      <w:r w:rsidRPr="0090401D">
        <w:rPr>
          <w:b/>
          <w:bCs/>
        </w:rPr>
        <w:fldChar w:fldCharType="separate"/>
      </w:r>
      <w:r w:rsidR="00B3563D">
        <w:rPr>
          <w:b/>
          <w:bCs/>
        </w:rPr>
        <w:t>23</w:t>
      </w:r>
      <w:r w:rsidRPr="0090401D">
        <w:rPr>
          <w:b/>
          <w:bCs/>
        </w:rPr>
        <w:fldChar w:fldCharType="end"/>
      </w:r>
      <w:r w:rsidRPr="00B65DAA">
        <w:t xml:space="preserve">]. However, decision-makers use the weight parameters to manipulate the optimizer for different decision scenarios, as shown in </w:t>
      </w:r>
      <w:r w:rsidRPr="00B65DAA">
        <w:rPr>
          <w:b/>
          <w:bCs/>
        </w:rPr>
        <w:t>Figure 10</w:t>
      </w:r>
      <w:r w:rsidRPr="00B65DAA">
        <w:t xml:space="preserve">. The combination of compromise programming and evolutionary algorithms allows a seamless transition between </w:t>
      </w:r>
      <w:r w:rsidRPr="00B65DAA">
        <w:lastRenderedPageBreak/>
        <w:t xml:space="preserve">model and algorithm design through the use of compromised-objective and fitness functions that are both distance-based functions. We test 5 different sets of weight parameters values, including three priority cases for other teams and the remaining 2 cases with weights not prioritized for a single group, shown in </w:t>
      </w:r>
      <w:r>
        <w:fldChar w:fldCharType="begin"/>
      </w:r>
      <w:r>
        <w:instrText xml:space="preserve"> REF _Ref81404505 \h </w:instrText>
      </w:r>
      <w:r>
        <w:fldChar w:fldCharType="separate"/>
      </w:r>
      <w:r w:rsidR="00B3563D" w:rsidRPr="00F502CC">
        <w:rPr>
          <w:b/>
        </w:rPr>
        <w:t xml:space="preserve">Figure </w:t>
      </w:r>
      <w:r w:rsidR="00B3563D">
        <w:rPr>
          <w:b/>
          <w:noProof/>
        </w:rPr>
        <w:t>10</w:t>
      </w:r>
      <w:r>
        <w:fldChar w:fldCharType="end"/>
      </w:r>
      <w:r w:rsidRPr="00B65DAA">
        <w:rPr>
          <w:b/>
          <w:bCs/>
        </w:rPr>
        <w:t>A</w:t>
      </w:r>
      <w:r w:rsidRPr="00B65DAA">
        <w:t xml:space="preserve">. Based on the observed fitness values shown in </w:t>
      </w:r>
      <w:r w:rsidRPr="00B65DAA">
        <w:rPr>
          <w:b/>
          <w:bCs/>
        </w:rPr>
        <w:t>Figure 10B</w:t>
      </w:r>
      <w:r w:rsidRPr="00B65DAA">
        <w:t xml:space="preserve"> and plotted solutions in the interested objective spaces of the groups in </w:t>
      </w:r>
      <w:r>
        <w:fldChar w:fldCharType="begin"/>
      </w:r>
      <w:r>
        <w:instrText xml:space="preserve"> REF _Ref81404505 \h </w:instrText>
      </w:r>
      <w:r>
        <w:fldChar w:fldCharType="separate"/>
      </w:r>
      <w:r w:rsidR="00B3563D" w:rsidRPr="00F502CC">
        <w:rPr>
          <w:b/>
        </w:rPr>
        <w:t xml:space="preserve">Figure </w:t>
      </w:r>
      <w:r w:rsidR="00B3563D">
        <w:rPr>
          <w:b/>
          <w:noProof/>
        </w:rPr>
        <w:t>10</w:t>
      </w:r>
      <w:r>
        <w:fldChar w:fldCharType="end"/>
      </w:r>
      <w:r w:rsidRPr="00B65DAA">
        <w:rPr>
          <w:b/>
          <w:bCs/>
        </w:rPr>
        <w:t>C</w:t>
      </w:r>
      <w:r w:rsidRPr="00B65DAA">
        <w:t>, we can see that the user can direct the solver to generate the optimal solutions proportional to the corresponding parameter values. However, it isn't easy to estimate appropriate values for specific scenarios without relying on the experience of decision-makers.</w:t>
      </w:r>
    </w:p>
    <w:p w14:paraId="61D768E8" w14:textId="77777777" w:rsidR="00086B27" w:rsidRDefault="00086B27" w:rsidP="00086B27">
      <w:pPr>
        <w:pStyle w:val="MDPI51figurecaption"/>
        <w:ind w:left="2550" w:right="425"/>
        <w:rPr>
          <w:b/>
        </w:rPr>
      </w:pPr>
      <w:r>
        <w:rPr>
          <w:b/>
          <w:noProof/>
        </w:rPr>
        <w:drawing>
          <wp:inline distT="0" distB="0" distL="0" distR="0" wp14:anchorId="7FD9F7FF" wp14:editId="680BFB47">
            <wp:extent cx="4989928" cy="3700462"/>
            <wp:effectExtent l="0" t="0" r="127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96001" cy="3704965"/>
                    </a:xfrm>
                    <a:prstGeom prst="rect">
                      <a:avLst/>
                    </a:prstGeom>
                    <a:noFill/>
                    <a:ln>
                      <a:noFill/>
                    </a:ln>
                  </pic:spPr>
                </pic:pic>
              </a:graphicData>
            </a:graphic>
          </wp:inline>
        </w:drawing>
      </w:r>
    </w:p>
    <w:p w14:paraId="66D00B6E" w14:textId="0D1D1276" w:rsidR="0026643B" w:rsidRDefault="00086B27" w:rsidP="00655385">
      <w:pPr>
        <w:pStyle w:val="MDPI51figurecaption"/>
        <w:ind w:left="2550" w:right="425"/>
        <w:jc w:val="both"/>
      </w:pPr>
      <w:bookmarkStart w:id="14" w:name="_Ref81404505"/>
      <w:r w:rsidRPr="00F502CC">
        <w:rPr>
          <w:b/>
        </w:rPr>
        <w:t xml:space="preserve">Figure </w:t>
      </w:r>
      <w:r w:rsidRPr="00F502CC">
        <w:rPr>
          <w:b/>
        </w:rPr>
        <w:fldChar w:fldCharType="begin"/>
      </w:r>
      <w:r w:rsidRPr="00F502CC">
        <w:rPr>
          <w:b/>
        </w:rPr>
        <w:instrText xml:space="preserve"> SEQ Figure \* ARABIC </w:instrText>
      </w:r>
      <w:r w:rsidRPr="00F502CC">
        <w:rPr>
          <w:b/>
        </w:rPr>
        <w:fldChar w:fldCharType="separate"/>
      </w:r>
      <w:r w:rsidR="00B3563D">
        <w:rPr>
          <w:b/>
          <w:noProof/>
        </w:rPr>
        <w:t>10</w:t>
      </w:r>
      <w:r w:rsidRPr="00F502CC">
        <w:rPr>
          <w:b/>
        </w:rPr>
        <w:fldChar w:fldCharType="end"/>
      </w:r>
      <w:bookmarkEnd w:id="14"/>
      <w:r>
        <w:rPr>
          <w:b/>
        </w:rPr>
        <w:t>:</w:t>
      </w:r>
      <w:r>
        <w:rPr>
          <w:bCs/>
        </w:rPr>
        <w:t xml:space="preserve"> 5 optimal solutions corresponding to different weight parameters; A) weight parameter values; B) objective values of the obtained solutions; C) the objected solutions projected to interesting objective spaces of the selected groups.  </w:t>
      </w:r>
    </w:p>
    <w:p w14:paraId="770200D6" w14:textId="56B6F107" w:rsidR="00DD591B" w:rsidRPr="00325902" w:rsidRDefault="00DD591B" w:rsidP="00DD591B">
      <w:pPr>
        <w:pStyle w:val="MDPI21heading1"/>
      </w:pPr>
      <w:r w:rsidRPr="00325902">
        <w:t xml:space="preserve">4. </w:t>
      </w:r>
      <w:r w:rsidR="00B729E6">
        <w:t>Conclusions</w:t>
      </w:r>
    </w:p>
    <w:p w14:paraId="313054DA" w14:textId="1C3DF18C" w:rsidR="00F44F0A" w:rsidRDefault="00F44F0A" w:rsidP="00F44F0A">
      <w:pPr>
        <w:pStyle w:val="MDPI31text"/>
      </w:pPr>
      <w:r>
        <w:t>In this study, we present an adaptive method to solve the multi-criteria CFTs selection problem. A MOP model was proposed to a new variant of the team</w:t>
      </w:r>
      <w:r w:rsidR="00BB3CFE">
        <w:t xml:space="preserve"> selection</w:t>
      </w:r>
      <w:r>
        <w:t xml:space="preserve"> problem that requires selecting multiple teams among the set candidates. The proposed problem's required search space is much larger than the single team selection introduced by Ngo et al. [</w:t>
      </w:r>
      <w:r w:rsidR="00223E08" w:rsidRPr="00223E08">
        <w:rPr>
          <w:b/>
          <w:bCs/>
        </w:rPr>
        <w:fldChar w:fldCharType="begin"/>
      </w:r>
      <w:r w:rsidR="00223E08" w:rsidRPr="00223E08">
        <w:rPr>
          <w:b/>
          <w:bCs/>
        </w:rPr>
        <w:instrText xml:space="preserve"> REF _Ref79844251 \w \h </w:instrText>
      </w:r>
      <w:r w:rsidR="00223E08">
        <w:rPr>
          <w:b/>
          <w:bCs/>
        </w:rPr>
        <w:instrText xml:space="preserve"> \* MERGEFORMAT </w:instrText>
      </w:r>
      <w:r w:rsidR="00223E08" w:rsidRPr="00223E08">
        <w:rPr>
          <w:b/>
          <w:bCs/>
        </w:rPr>
      </w:r>
      <w:r w:rsidR="00223E08" w:rsidRPr="00223E08">
        <w:rPr>
          <w:b/>
          <w:bCs/>
        </w:rPr>
        <w:fldChar w:fldCharType="separate"/>
      </w:r>
      <w:r w:rsidR="00B3563D">
        <w:rPr>
          <w:b/>
          <w:bCs/>
        </w:rPr>
        <w:t>2</w:t>
      </w:r>
      <w:r w:rsidR="00223E08" w:rsidRPr="00223E08">
        <w:rPr>
          <w:b/>
          <w:bCs/>
        </w:rPr>
        <w:fldChar w:fldCharType="end"/>
      </w:r>
      <w:r>
        <w:t xml:space="preserve">]. </w:t>
      </w:r>
      <w:r w:rsidR="00AD57AA">
        <w:t>The</w:t>
      </w:r>
      <w:r>
        <w:t xml:space="preserve"> non-trivial MOP</w:t>
      </w:r>
      <w:r w:rsidR="00AD57AA">
        <w:t>s</w:t>
      </w:r>
      <w:r>
        <w:t xml:space="preserve"> always require</w:t>
      </w:r>
      <w:r w:rsidR="00AD57AA">
        <w:t xml:space="preserve"> to</w:t>
      </w:r>
      <w:r>
        <w:t xml:space="preserve"> trade-off between the objective functions in the decision-making process. In the team selection problems, the decision-makers may not have enough suitable candidates for the teams as expected.</w:t>
      </w:r>
      <w:r w:rsidR="00C544F2">
        <w:t xml:space="preserve"> </w:t>
      </w:r>
      <w:r>
        <w:t xml:space="preserve">It requires involving the higher-level information to assign preferences to each goal. We use the approach of compromise programming to solve this problem. The Solver needs to find the closest solution to the pre-assigned compromise solution instead of solving the original MOP. The designed mathematical optimization models and evolutionary algorithms can be integrated as a system using compromise programming. The compromised-objective function serves as the </w:t>
      </w:r>
      <w:r w:rsidR="00026FDD">
        <w:t>evaluation</w:t>
      </w:r>
      <w:r>
        <w:t xml:space="preserve"> function of</w:t>
      </w:r>
      <w:r w:rsidR="00234DE4">
        <w:t xml:space="preserve"> the</w:t>
      </w:r>
      <w:r>
        <w:t xml:space="preserve"> search agents. We also designed GA and ACO to solve the proposed model. To evaluate the efficiency of the proposed algorithms, we compare the algorithms with CPLEX-MIQP on the dataset of 500 programming contestants and GA-1 in the context of the single team selection. The results display the ability to find high-</w:t>
      </w:r>
      <w:r>
        <w:lastRenderedPageBreak/>
        <w:t>quality solutions with a reasonable computational time</w:t>
      </w:r>
      <w:r w:rsidR="00CA6220">
        <w:t xml:space="preserve"> of the proposed algorithms</w:t>
      </w:r>
      <w:r>
        <w:t xml:space="preserve">, especially GA. The optimizers also help the decision-maker in different decision scenarios by driving the search process using weight parameters. </w:t>
      </w:r>
    </w:p>
    <w:p w14:paraId="22E70C7A" w14:textId="26340C2F" w:rsidR="00DD591B" w:rsidRPr="00325902" w:rsidRDefault="00F44F0A" w:rsidP="00F44F0A">
      <w:pPr>
        <w:pStyle w:val="MDPI31text"/>
      </w:pPr>
      <w:r>
        <w:t>The CP-based approach is beneficial in situations where the decision-maker cannot indicate preferences in the decision-making process. However, it may not be easy to define Pareto Frontier in other cases. In different decision-making strategies, the decision-makers need to use their own experience to choose the values of the parameters. The proposed model does not involve team communications and other soft skills but only technical skills. Therefore, our future research around developing the generic model for multiple CFTs selection and improving the performance of the algorithms.</w:t>
      </w:r>
    </w:p>
    <w:p w14:paraId="774D5F90" w14:textId="1E358EEB" w:rsidR="00DD591B" w:rsidRPr="00613B31" w:rsidRDefault="00DD591B" w:rsidP="00D27F78">
      <w:pPr>
        <w:pStyle w:val="MDPI62BackMatter"/>
        <w:spacing w:before="240"/>
      </w:pPr>
      <w:r w:rsidRPr="00613B31">
        <w:rPr>
          <w:b/>
        </w:rPr>
        <w:t>Author Contributions:</w:t>
      </w:r>
      <w:r w:rsidRPr="00613B31">
        <w:t xml:space="preserve"> Conceptualization, </w:t>
      </w:r>
      <w:r w:rsidR="00AD7666">
        <w:t>N</w:t>
      </w:r>
      <w:r w:rsidRPr="00613B31">
        <w:t>.</w:t>
      </w:r>
      <w:r w:rsidR="00AD7666">
        <w:t>T.S.</w:t>
      </w:r>
      <w:r w:rsidR="006D05D1">
        <w:t>,</w:t>
      </w:r>
      <w:r w:rsidR="006D05D1" w:rsidRPr="006D05D1">
        <w:t xml:space="preserve"> </w:t>
      </w:r>
      <w:r w:rsidR="006D05D1">
        <w:t>T.T.G. and B.N.A.</w:t>
      </w:r>
      <w:r w:rsidRPr="00613B31">
        <w:t xml:space="preserve">; methodology, </w:t>
      </w:r>
      <w:r w:rsidR="00AD7666">
        <w:t>N</w:t>
      </w:r>
      <w:r w:rsidRPr="00613B31">
        <w:t>.</w:t>
      </w:r>
      <w:r w:rsidR="00AD7666">
        <w:t>T</w:t>
      </w:r>
      <w:r w:rsidRPr="00613B31">
        <w:t>.</w:t>
      </w:r>
      <w:r w:rsidR="00AD7666">
        <w:t>S., J.J.</w:t>
      </w:r>
      <w:r w:rsidR="006D05D1">
        <w:t xml:space="preserve"> and I.A.A.</w:t>
      </w:r>
      <w:r w:rsidRPr="00613B31">
        <w:t xml:space="preserve">; software, </w:t>
      </w:r>
      <w:r w:rsidR="006D05D1">
        <w:t>N</w:t>
      </w:r>
      <w:r w:rsidRPr="00613B31">
        <w:t>.</w:t>
      </w:r>
      <w:r w:rsidR="006D05D1">
        <w:t>T</w:t>
      </w:r>
      <w:r w:rsidRPr="00613B31">
        <w:t>.</w:t>
      </w:r>
      <w:r w:rsidR="006D05D1">
        <w:t>S. and T.T.G.</w:t>
      </w:r>
      <w:r w:rsidRPr="00613B31">
        <w:t xml:space="preserve">; validation, </w:t>
      </w:r>
      <w:r w:rsidR="006D05D1">
        <w:t>N</w:t>
      </w:r>
      <w:r w:rsidR="006D05D1" w:rsidRPr="00613B31">
        <w:t>.</w:t>
      </w:r>
      <w:r w:rsidR="006D05D1">
        <w:t>T</w:t>
      </w:r>
      <w:r w:rsidR="006D05D1" w:rsidRPr="00613B31">
        <w:t>.</w:t>
      </w:r>
      <w:r w:rsidR="006D05D1">
        <w:t>S. and T.T.G.</w:t>
      </w:r>
      <w:r w:rsidRPr="00613B31">
        <w:t xml:space="preserve"> and </w:t>
      </w:r>
      <w:r w:rsidR="00A40692">
        <w:t>B.N.A</w:t>
      </w:r>
      <w:r w:rsidRPr="00613B31">
        <w:t xml:space="preserve">.; formal analysis, </w:t>
      </w:r>
      <w:r w:rsidR="00A40692">
        <w:t>N</w:t>
      </w:r>
      <w:r w:rsidR="00A40692" w:rsidRPr="00613B31">
        <w:t>.</w:t>
      </w:r>
      <w:r w:rsidR="00A40692">
        <w:t>T</w:t>
      </w:r>
      <w:r w:rsidR="00A40692" w:rsidRPr="00613B31">
        <w:t>.</w:t>
      </w:r>
      <w:r w:rsidR="00A40692">
        <w:t>S. and T.T.G.</w:t>
      </w:r>
      <w:r w:rsidRPr="00613B31">
        <w:t xml:space="preserve">; investigation, </w:t>
      </w:r>
      <w:r w:rsidR="00A40692">
        <w:t>N</w:t>
      </w:r>
      <w:r w:rsidR="00A40692" w:rsidRPr="00613B31">
        <w:t>.</w:t>
      </w:r>
      <w:r w:rsidR="00A40692">
        <w:t>T</w:t>
      </w:r>
      <w:r w:rsidR="00A40692" w:rsidRPr="00613B31">
        <w:t>.</w:t>
      </w:r>
      <w:r w:rsidR="00A40692">
        <w:t>S. and T.T.G.</w:t>
      </w:r>
      <w:r w:rsidRPr="00613B31">
        <w:t xml:space="preserve">; resources, </w:t>
      </w:r>
      <w:r w:rsidR="00A40692">
        <w:t>N</w:t>
      </w:r>
      <w:r w:rsidR="00A40692" w:rsidRPr="00613B31">
        <w:t>.</w:t>
      </w:r>
      <w:r w:rsidR="00A40692">
        <w:t>T</w:t>
      </w:r>
      <w:r w:rsidR="00A40692" w:rsidRPr="00613B31">
        <w:t>.</w:t>
      </w:r>
      <w:r w:rsidR="00A40692">
        <w:t>S.</w:t>
      </w:r>
      <w:r w:rsidR="00E054E8">
        <w:t xml:space="preserve">, </w:t>
      </w:r>
      <w:r w:rsidR="00A40692">
        <w:t>T.T.G.</w:t>
      </w:r>
      <w:r w:rsidR="00A40692" w:rsidRPr="00613B31">
        <w:t xml:space="preserve"> and </w:t>
      </w:r>
      <w:r w:rsidR="00A40692">
        <w:t>B.N.A</w:t>
      </w:r>
      <w:r w:rsidR="00A40692" w:rsidRPr="00613B31">
        <w:t>.</w:t>
      </w:r>
      <w:r w:rsidRPr="00613B31">
        <w:t xml:space="preserve">; data curation, </w:t>
      </w:r>
      <w:r w:rsidR="00A40692">
        <w:t>N</w:t>
      </w:r>
      <w:r w:rsidR="00A40692" w:rsidRPr="00613B31">
        <w:t>.</w:t>
      </w:r>
      <w:r w:rsidR="00A40692">
        <w:t>T</w:t>
      </w:r>
      <w:r w:rsidR="00A40692" w:rsidRPr="00613B31">
        <w:t>.</w:t>
      </w:r>
      <w:r w:rsidR="00A40692">
        <w:t>S. and T.T.G.</w:t>
      </w:r>
      <w:r w:rsidR="00A40692" w:rsidRPr="00613B31">
        <w:t xml:space="preserve"> and </w:t>
      </w:r>
      <w:r w:rsidR="00A40692">
        <w:t>B.N.A</w:t>
      </w:r>
      <w:r w:rsidR="00A40692" w:rsidRPr="00613B31">
        <w:t>.</w:t>
      </w:r>
      <w:r w:rsidRPr="00613B31">
        <w:t>; writing—</w:t>
      </w:r>
      <w:r w:rsidR="00A40692" w:rsidRPr="00A40692">
        <w:t xml:space="preserve"> </w:t>
      </w:r>
      <w:r w:rsidR="00A40692">
        <w:t>N</w:t>
      </w:r>
      <w:r w:rsidR="00A40692" w:rsidRPr="00613B31">
        <w:t>.</w:t>
      </w:r>
      <w:r w:rsidR="00A40692">
        <w:t>T</w:t>
      </w:r>
      <w:r w:rsidR="00A40692" w:rsidRPr="00613B31">
        <w:t>.</w:t>
      </w:r>
      <w:r w:rsidR="00A40692">
        <w:t>S.</w:t>
      </w:r>
      <w:r w:rsidRPr="00613B31">
        <w:t xml:space="preserve">, X.X.; writing—review and editing, </w:t>
      </w:r>
      <w:r w:rsidR="00A40692">
        <w:t>N</w:t>
      </w:r>
      <w:r w:rsidR="00A40692" w:rsidRPr="00613B31">
        <w:t>.</w:t>
      </w:r>
      <w:r w:rsidR="00A40692">
        <w:t>T</w:t>
      </w:r>
      <w:r w:rsidR="00A40692" w:rsidRPr="00613B31">
        <w:t>.</w:t>
      </w:r>
      <w:r w:rsidR="00A40692">
        <w:t>S., J.J. and I.A.A.</w:t>
      </w:r>
      <w:r w:rsidRPr="00613B31">
        <w:t xml:space="preserve">; visualization, </w:t>
      </w:r>
      <w:r w:rsidR="00A40692">
        <w:t>N</w:t>
      </w:r>
      <w:r w:rsidR="00A40692" w:rsidRPr="00613B31">
        <w:t>.</w:t>
      </w:r>
      <w:r w:rsidR="00A40692">
        <w:t>T</w:t>
      </w:r>
      <w:r w:rsidR="00A40692" w:rsidRPr="00613B31">
        <w:t>.</w:t>
      </w:r>
      <w:r w:rsidR="00A40692">
        <w:t>S. and T.T.G.</w:t>
      </w:r>
      <w:r w:rsidRPr="00613B31">
        <w:t xml:space="preserve">; supervision, </w:t>
      </w:r>
      <w:r w:rsidR="00AF2EE7">
        <w:t>J.J., I.A.A. and B.N.A.</w:t>
      </w:r>
      <w:r w:rsidRPr="00613B31">
        <w:t xml:space="preserve">; project administration, </w:t>
      </w:r>
      <w:r w:rsidR="00AF2EE7">
        <w:t>N</w:t>
      </w:r>
      <w:r w:rsidR="00AF2EE7" w:rsidRPr="00613B31">
        <w:t>.</w:t>
      </w:r>
      <w:r w:rsidR="00AF2EE7">
        <w:t>T</w:t>
      </w:r>
      <w:r w:rsidR="00AF2EE7" w:rsidRPr="00613B31">
        <w:t>.</w:t>
      </w:r>
      <w:r w:rsidR="00AF2EE7">
        <w:t>S.</w:t>
      </w:r>
      <w:r w:rsidR="00AF2EE7" w:rsidRPr="00613B31">
        <w:t xml:space="preserve"> and </w:t>
      </w:r>
      <w:r w:rsidR="00AF2EE7">
        <w:t>B.N.A</w:t>
      </w:r>
      <w:r w:rsidR="00AF2EE7" w:rsidRPr="00613B31">
        <w:t>.</w:t>
      </w:r>
      <w:r w:rsidRPr="00613B31">
        <w:t xml:space="preserve">; funding acquisition, </w:t>
      </w:r>
      <w:r w:rsidR="00B228CA">
        <w:t>N</w:t>
      </w:r>
      <w:r w:rsidR="00B228CA" w:rsidRPr="00613B31">
        <w:t>.</w:t>
      </w:r>
      <w:r w:rsidR="00B228CA">
        <w:t>T</w:t>
      </w:r>
      <w:r w:rsidR="00B228CA" w:rsidRPr="00613B31">
        <w:t>.</w:t>
      </w:r>
      <w:r w:rsidR="00B228CA">
        <w:t>S.</w:t>
      </w:r>
      <w:r w:rsidR="00B228CA" w:rsidRPr="00613B31">
        <w:t xml:space="preserve"> and </w:t>
      </w:r>
      <w:r w:rsidR="00B228CA">
        <w:t>B.N.A</w:t>
      </w:r>
      <w:r w:rsidR="00B228CA" w:rsidRPr="00613B31">
        <w:t>.</w:t>
      </w:r>
      <w:r w:rsidRPr="00613B31">
        <w:t>.</w:t>
      </w:r>
    </w:p>
    <w:p w14:paraId="6E58036E" w14:textId="46D58E63" w:rsidR="00DD591B" w:rsidRPr="00613B31" w:rsidRDefault="00DD591B" w:rsidP="00DD591B">
      <w:pPr>
        <w:pStyle w:val="MDPI62BackMatter"/>
      </w:pPr>
      <w:r w:rsidRPr="00613B31">
        <w:rPr>
          <w:b/>
        </w:rPr>
        <w:t>Funding:</w:t>
      </w:r>
      <w:r w:rsidRPr="00613B31">
        <w:t xml:space="preserve"> </w:t>
      </w:r>
      <w:r w:rsidR="00CC77DE" w:rsidRPr="00613B31">
        <w:t xml:space="preserve">This research was funded by </w:t>
      </w:r>
      <w:r w:rsidR="00CC77DE">
        <w:t>FPT University</w:t>
      </w:r>
      <w:r w:rsidR="00CC77DE" w:rsidRPr="00613B31">
        <w:t>,</w:t>
      </w:r>
      <w:r w:rsidR="00CC77DE">
        <w:t xml:space="preserve"> under decision number </w:t>
      </w:r>
      <w:r w:rsidR="00CC77DE" w:rsidRPr="008F4EF4">
        <w:t>QĐ1097/QĐ-ĐHFPT and QĐ 1393/QĐ-ĐHFPT</w:t>
      </w:r>
      <w:r w:rsidR="00CC77DE">
        <w:t xml:space="preserve"> for Project</w:t>
      </w:r>
      <w:r w:rsidR="00CC77DE" w:rsidRPr="007E3A75">
        <w:t xml:space="preserve"> HO-CPDT2021</w:t>
      </w:r>
      <w:r w:rsidR="00CC77DE" w:rsidRPr="00613B31">
        <w:t>.</w:t>
      </w:r>
    </w:p>
    <w:p w14:paraId="626A8504" w14:textId="2E1742E7" w:rsidR="00DD591B" w:rsidRDefault="00DD591B" w:rsidP="00DD591B">
      <w:pPr>
        <w:pStyle w:val="MDPI62BackMatter"/>
      </w:pPr>
      <w:r w:rsidRPr="00613B31">
        <w:rPr>
          <w:b/>
        </w:rPr>
        <w:t>Conflicts of Interest:</w:t>
      </w:r>
      <w:r w:rsidRPr="00613B31">
        <w:t xml:space="preserve"> The authors declare no conflict of interest.</w:t>
      </w:r>
    </w:p>
    <w:p w14:paraId="0600A141" w14:textId="77777777" w:rsidR="00DD591B" w:rsidRPr="00FA04F1" w:rsidRDefault="00DD591B" w:rsidP="00235200">
      <w:pPr>
        <w:pStyle w:val="MDPI21heading1"/>
        <w:ind w:left="0"/>
      </w:pPr>
      <w:r w:rsidRPr="00FA04F1">
        <w:t>References</w:t>
      </w:r>
    </w:p>
    <w:p w14:paraId="253A88C2" w14:textId="6B911E70" w:rsidR="00AA648F" w:rsidRDefault="00AA648F" w:rsidP="00DD591B">
      <w:pPr>
        <w:pStyle w:val="MDPI71References"/>
        <w:numPr>
          <w:ilvl w:val="0"/>
          <w:numId w:val="4"/>
        </w:numPr>
        <w:ind w:left="425" w:hanging="425"/>
      </w:pPr>
      <w:bookmarkStart w:id="15" w:name="_Ref79844237"/>
      <w:bookmarkStart w:id="16" w:name="_Ref79520550"/>
      <w:r w:rsidRPr="00AA648F">
        <w:t>Bo Feng; Zhong-Zhong Jiang; Zhi-Ping Fan; Na Fu (2010). A method for member selection of cross-functional teams using the individual and collaborative performances. , 203(3), 652–661. doi:10.1016/j.ejor.2009.08.017</w:t>
      </w:r>
      <w:bookmarkEnd w:id="15"/>
      <w:r w:rsidRPr="00AA648F">
        <w:t> </w:t>
      </w:r>
    </w:p>
    <w:p w14:paraId="39BE5560" w14:textId="79EA1BD4" w:rsidR="00DD591B" w:rsidRDefault="000973F1" w:rsidP="00DD591B">
      <w:pPr>
        <w:pStyle w:val="MDPI71References"/>
        <w:numPr>
          <w:ilvl w:val="0"/>
          <w:numId w:val="4"/>
        </w:numPr>
        <w:ind w:left="425" w:hanging="425"/>
      </w:pPr>
      <w:bookmarkStart w:id="17" w:name="_Ref79844251"/>
      <w:r w:rsidRPr="000973F1">
        <w:t xml:space="preserve">Ngo, T.S.; Bui, N.A.; Tran, T.T.; Le, P.C.; Bui, D.C.; Nguyen, T.D.; Phan, L.D.; Kieu, Q.T.; Nguyen, B.S.; Tran, S.N. Some Algorithms to Solve a Bi-Objectives Problem for Team Selection. Appl. Sci. 2020, 10, 2700. </w:t>
      </w:r>
      <w:r w:rsidR="0031341F" w:rsidRPr="0031341F">
        <w:t>https://doi.org/10.3390/app10082700</w:t>
      </w:r>
      <w:r w:rsidR="00DD591B">
        <w:t>.</w:t>
      </w:r>
      <w:bookmarkEnd w:id="16"/>
      <w:bookmarkEnd w:id="17"/>
    </w:p>
    <w:p w14:paraId="2F68C822" w14:textId="7A0A8169" w:rsidR="0031341F" w:rsidRDefault="0031341F" w:rsidP="00DD591B">
      <w:pPr>
        <w:pStyle w:val="MDPI71References"/>
        <w:numPr>
          <w:ilvl w:val="0"/>
          <w:numId w:val="4"/>
        </w:numPr>
        <w:ind w:left="425" w:hanging="425"/>
      </w:pPr>
      <w:bookmarkStart w:id="18" w:name="_Ref79843100"/>
      <w:r>
        <w:t xml:space="preserve">Pantuso G. The Football Team composition problem: a stochastic programming approach. Journal of Quantitative Analysis in Sports. 2017: 13(3):113–129. </w:t>
      </w:r>
      <w:r w:rsidRPr="0031341F">
        <w:t>https://doi.org/10.1515/jqas-2017-0030</w:t>
      </w:r>
      <w:bookmarkEnd w:id="18"/>
    </w:p>
    <w:p w14:paraId="5E4FD530" w14:textId="12AA1A76" w:rsidR="0031341F" w:rsidRDefault="00583310" w:rsidP="00DD591B">
      <w:pPr>
        <w:pStyle w:val="MDPI71References"/>
        <w:numPr>
          <w:ilvl w:val="0"/>
          <w:numId w:val="4"/>
        </w:numPr>
        <w:ind w:left="425" w:hanging="425"/>
      </w:pPr>
      <w:bookmarkStart w:id="19" w:name="_Ref79843131"/>
      <w:r w:rsidRPr="007B1941">
        <w:t>Ahmed, Faez; Deb, Kalyanmoy; Jindal, Abhilash (2013). Multi-objective optimization and decision making approaches to cricket team selection. Applied Soft Computing, 13(1), 402–414. doi:10.1016/j.asoc.2012.07.031</w:t>
      </w:r>
      <w:r>
        <w:t>.</w:t>
      </w:r>
      <w:bookmarkEnd w:id="19"/>
    </w:p>
    <w:p w14:paraId="22C5CBCE" w14:textId="0CB05CAF" w:rsidR="00583310" w:rsidRDefault="004103BC" w:rsidP="00DD591B">
      <w:pPr>
        <w:pStyle w:val="MDPI71References"/>
        <w:numPr>
          <w:ilvl w:val="0"/>
          <w:numId w:val="4"/>
        </w:numPr>
        <w:ind w:left="425" w:hanging="425"/>
      </w:pPr>
      <w:bookmarkStart w:id="20" w:name="_Ref79843191"/>
      <w:r w:rsidRPr="004103BC">
        <w:t>S. Chand, H. K. Singh and T. Ray, "Team Selection Using Multi-/Many-Objective Optimization with Integer Linear Programming," 2018 IEEE Congress on Evolutionary Computation (CEC), 2018, pp. 1-8, doi: 10.1109/CEC.2018.8477945.</w:t>
      </w:r>
      <w:bookmarkEnd w:id="20"/>
    </w:p>
    <w:p w14:paraId="64E0603E" w14:textId="203F66BC" w:rsidR="002E70C9" w:rsidRDefault="002E70C9" w:rsidP="00DD591B">
      <w:pPr>
        <w:pStyle w:val="MDPI71References"/>
        <w:numPr>
          <w:ilvl w:val="0"/>
          <w:numId w:val="4"/>
        </w:numPr>
        <w:ind w:left="425" w:hanging="425"/>
      </w:pPr>
      <w:bookmarkStart w:id="21" w:name="_Ref79846349"/>
      <w:r w:rsidRPr="00E8079F">
        <w:t>Wang, Jian; Zhang, Jia (2015). A win–win team formation problem based on the negotiation. Engineering Applications of Artificial Intelligence, 44(), 137–152. doi:10.1016/j.engappai.2015.06.001</w:t>
      </w:r>
      <w:r>
        <w:t>.</w:t>
      </w:r>
      <w:bookmarkEnd w:id="21"/>
    </w:p>
    <w:p w14:paraId="3B54F02C" w14:textId="40A8039D" w:rsidR="00AB42F8" w:rsidRDefault="004C090B" w:rsidP="00DD591B">
      <w:pPr>
        <w:pStyle w:val="MDPI71References"/>
        <w:numPr>
          <w:ilvl w:val="0"/>
          <w:numId w:val="4"/>
        </w:numPr>
        <w:ind w:left="425" w:hanging="425"/>
      </w:pPr>
      <w:bookmarkStart w:id="22" w:name="_Ref79847908"/>
      <w:r w:rsidRPr="00685826">
        <w:t>Pérez-Toledano, Miguel Ángel; Rodriguez, Francisco J.; García-Rubio, Javier; Ibañez, Sergio José; Kuo, Yong-Hong (2019). Players’ selection for basketball teams, through Performance Index Rating, using multi</w:t>
      </w:r>
      <w:r>
        <w:t xml:space="preserve"> </w:t>
      </w:r>
      <w:r w:rsidRPr="00685826">
        <w:t>objective evolutionary algorithms. PLOS ONE, 14(9), e0221258–. doi:10.1371/journal.pone.0221258</w:t>
      </w:r>
      <w:r>
        <w:t>.</w:t>
      </w:r>
      <w:bookmarkEnd w:id="22"/>
    </w:p>
    <w:p w14:paraId="089F8644" w14:textId="60B5D4B2" w:rsidR="007500AB" w:rsidRDefault="007500AB" w:rsidP="00DD591B">
      <w:pPr>
        <w:pStyle w:val="MDPI71References"/>
        <w:numPr>
          <w:ilvl w:val="0"/>
          <w:numId w:val="4"/>
        </w:numPr>
        <w:ind w:left="425" w:hanging="425"/>
      </w:pPr>
      <w:bookmarkStart w:id="23" w:name="_Ref79848138"/>
      <w:r>
        <w:t xml:space="preserve">Pantuso G. The Football Team composition problem: a stochastic programming approach. Journal of Quantitative Analysis in Sports. 2017: 13(3):113–129. </w:t>
      </w:r>
      <w:hyperlink r:id="rId23" w:history="1">
        <w:r w:rsidRPr="007500AB">
          <w:t>https://doi.org/10.1515/jqas-2017-0030</w:t>
        </w:r>
      </w:hyperlink>
      <w:r>
        <w:t>.</w:t>
      </w:r>
      <w:bookmarkEnd w:id="23"/>
    </w:p>
    <w:p w14:paraId="3AAD8C87" w14:textId="5A482FD6" w:rsidR="00BB7695" w:rsidRDefault="00BB7695" w:rsidP="00DD591B">
      <w:pPr>
        <w:pStyle w:val="MDPI71References"/>
        <w:numPr>
          <w:ilvl w:val="0"/>
          <w:numId w:val="4"/>
        </w:numPr>
        <w:ind w:left="425" w:hanging="425"/>
      </w:pPr>
      <w:bookmarkStart w:id="24" w:name="_Ref79848625"/>
      <w:r w:rsidRPr="00BB7695">
        <w:t>Ojstersek, R., Brezocnik, M., &amp; Buchmeister, B. (2020). Multi-objective optimization of production scheduling with evolutionary computation: A review. International Journal of Industrial Engineering Computations, 359–376. https://doi.org/10.5267/j.ijiec.2020.1.003</w:t>
      </w:r>
      <w:r>
        <w:t>.</w:t>
      </w:r>
      <w:bookmarkEnd w:id="24"/>
    </w:p>
    <w:p w14:paraId="1E5FF7FD" w14:textId="597A2BBA" w:rsidR="00C73D8D" w:rsidRDefault="00C73D8D" w:rsidP="00DD591B">
      <w:pPr>
        <w:pStyle w:val="MDPI71References"/>
        <w:numPr>
          <w:ilvl w:val="0"/>
          <w:numId w:val="4"/>
        </w:numPr>
        <w:ind w:left="425" w:hanging="425"/>
      </w:pPr>
      <w:bookmarkStart w:id="25" w:name="_Ref79850177"/>
      <w:r w:rsidRPr="00632409">
        <w:t>Qian Zhao, Lian-ying Zhang, "Research on the Effect of DPSO in Team Selection Optimization under the Background of Big Data", Complexity, vol. 2018, Article ID 1386407, 14 pages, 2018. https://doi.org/10.1155/2018/1386407</w:t>
      </w:r>
      <w:r>
        <w:t>.</w:t>
      </w:r>
      <w:bookmarkEnd w:id="25"/>
    </w:p>
    <w:p w14:paraId="3EEC5F01" w14:textId="49A21228" w:rsidR="00F233F5" w:rsidRDefault="00F233F5" w:rsidP="00DD591B">
      <w:pPr>
        <w:pStyle w:val="MDPI71References"/>
        <w:numPr>
          <w:ilvl w:val="0"/>
          <w:numId w:val="4"/>
        </w:numPr>
        <w:ind w:left="425" w:hanging="425"/>
      </w:pPr>
      <w:bookmarkStart w:id="26" w:name="_Ref79850286"/>
      <w:r w:rsidRPr="00E8079F">
        <w:t>Bello, M., Bello, R., Nowé, A., &amp; García-Lorenzo, M. M. (2017). A Method for the Team Selection Problem Between Two Decision-Makers Using the Ant Colony Optimization. Studies in Fuzziness and Soft Computing, 391–410. doi:10.1007/978-3-319-60207-3_23</w:t>
      </w:r>
      <w:r>
        <w:t>.</w:t>
      </w:r>
      <w:bookmarkEnd w:id="26"/>
    </w:p>
    <w:p w14:paraId="699F5DDF" w14:textId="191AFD6B" w:rsidR="000A3D18" w:rsidRDefault="000A3D18" w:rsidP="00DD591B">
      <w:pPr>
        <w:pStyle w:val="MDPI71References"/>
        <w:numPr>
          <w:ilvl w:val="0"/>
          <w:numId w:val="4"/>
        </w:numPr>
        <w:ind w:left="425" w:hanging="425"/>
      </w:pPr>
      <w:bookmarkStart w:id="27" w:name="_Ref79851149"/>
      <w:r w:rsidRPr="000A3D18">
        <w:t>Gunantara, N. (2018). A review of multi-objective optimization: Methods and its applications. Cogent Engineering, 5(1). https://doi.org/10.1080/23311916.2018.1502242</w:t>
      </w:r>
      <w:r>
        <w:t>.</w:t>
      </w:r>
      <w:bookmarkEnd w:id="27"/>
    </w:p>
    <w:p w14:paraId="3B78C09F" w14:textId="13B29428" w:rsidR="00E84467" w:rsidRDefault="00E84467" w:rsidP="00DD591B">
      <w:pPr>
        <w:pStyle w:val="MDPI71References"/>
        <w:numPr>
          <w:ilvl w:val="0"/>
          <w:numId w:val="4"/>
        </w:numPr>
        <w:ind w:left="425" w:hanging="425"/>
      </w:pPr>
      <w:bookmarkStart w:id="28" w:name="_Ref79851807"/>
      <w:r w:rsidRPr="00E84467">
        <w:t>Chugh, T., Sindhya, K., Hakanen, J., &amp; Miettinen, K. (2019). A survey on handling computationally expensive multiobjective optimization problems with evolutionary algorithms. Soft Computing, 23(9), 3137–3166. https://doi.org/10.1007/s00500-017-2965-0.</w:t>
      </w:r>
      <w:bookmarkEnd w:id="28"/>
    </w:p>
    <w:p w14:paraId="47F4E06B" w14:textId="4CE9ACFD" w:rsidR="00254A6F" w:rsidRPr="00213354" w:rsidRDefault="00CA0200" w:rsidP="00DD591B">
      <w:pPr>
        <w:pStyle w:val="MDPI71References"/>
        <w:numPr>
          <w:ilvl w:val="0"/>
          <w:numId w:val="4"/>
        </w:numPr>
        <w:ind w:left="425" w:hanging="425"/>
        <w:rPr>
          <w:color w:val="FF0000"/>
        </w:rPr>
      </w:pPr>
      <w:bookmarkStart w:id="29" w:name="_Ref79614742"/>
      <w:r w:rsidRPr="00213354">
        <w:rPr>
          <w:color w:val="FF0000"/>
        </w:rPr>
        <w:t>Ngo Tung Son, Jafreezal Jaafar, Izzatdin Abdul Aziz, and Nguyen Hoang Giang. 2021. Introduction to A Compromise Programming Based Method for Complex Scheduling and Planning Problems. In 4th International Conference on Information Management and Management Science (IMMS 2021), August 27–29, 2021, Chengdu, China. ACM, New York, NY, USA, 10 pages. NOTE: This block will be automatically generated when manuscripts are processed after acceptance.</w:t>
      </w:r>
      <w:bookmarkEnd w:id="29"/>
    </w:p>
    <w:p w14:paraId="3B9E4F09" w14:textId="6B177447" w:rsidR="009957A8" w:rsidRPr="00D71E41" w:rsidRDefault="009957A8" w:rsidP="00DD591B">
      <w:pPr>
        <w:pStyle w:val="MDPI71References"/>
        <w:numPr>
          <w:ilvl w:val="0"/>
          <w:numId w:val="4"/>
        </w:numPr>
        <w:ind w:left="425" w:hanging="425"/>
        <w:rPr>
          <w:color w:val="538135" w:themeColor="accent6" w:themeShade="BF"/>
        </w:rPr>
      </w:pPr>
      <w:bookmarkStart w:id="30" w:name="_Ref79233735"/>
      <w:r w:rsidRPr="001C6DE4">
        <w:lastRenderedPageBreak/>
        <w:t>J. L. Ringuest, “Compromise Programming,” in Multiobjective Optimization: Behavioral and Computational Considerations, Boston, MA: Springer US, 1992.</w:t>
      </w:r>
      <w:bookmarkEnd w:id="30"/>
    </w:p>
    <w:p w14:paraId="6B1745F4" w14:textId="77777777" w:rsidR="00F95A1C" w:rsidRPr="001C6DE4" w:rsidRDefault="00F95A1C" w:rsidP="00F95A1C">
      <w:pPr>
        <w:pStyle w:val="MDPI71References"/>
        <w:numPr>
          <w:ilvl w:val="0"/>
          <w:numId w:val="4"/>
        </w:numPr>
        <w:ind w:left="425" w:hanging="425"/>
      </w:pPr>
      <w:bookmarkStart w:id="31" w:name="_Ref79233745"/>
      <w:r w:rsidRPr="001C6DE4">
        <w:t>S. Tung Ngo, J. Jafreezal, G. Hoang Nguyen, and A. Ngoc Bui, “A Genetic Algorithm for Multi-Objective Optimization in Complex Course Timetabling,” in 2021 10th International Conference on Software and Computer Applications, Feb. 2021, pp. 229–237, doi: 10.1145/3457784.3457821.</w:t>
      </w:r>
      <w:bookmarkEnd w:id="31"/>
    </w:p>
    <w:p w14:paraId="76E38298" w14:textId="77777777" w:rsidR="00F95A1C" w:rsidRPr="001C6DE4" w:rsidRDefault="00F95A1C" w:rsidP="00F95A1C">
      <w:pPr>
        <w:pStyle w:val="MDPI71References"/>
        <w:numPr>
          <w:ilvl w:val="0"/>
          <w:numId w:val="4"/>
        </w:numPr>
        <w:ind w:left="425" w:hanging="425"/>
      </w:pPr>
      <w:bookmarkStart w:id="32" w:name="_Ref79233753"/>
      <w:r w:rsidRPr="001C6DE4">
        <w:t>S. T. Ngo, J. B. Jaafar, I. A. Aziz, G. H. Nguyen, and A. N. Bui, “Genetic Algorithm for Solving Multi-Objective Optimization in Examination Timetabling Problem,” Int. J. Emerg. Technol. Learn., vol. 16, no. 11, p. 4, Jun. 2021, doi: 10.3991/ijet.v16i11.21017.</w:t>
      </w:r>
      <w:bookmarkEnd w:id="32"/>
    </w:p>
    <w:p w14:paraId="11160339" w14:textId="77777777" w:rsidR="00F95A1C" w:rsidRPr="001C6DE4" w:rsidRDefault="00F95A1C" w:rsidP="00F95A1C">
      <w:pPr>
        <w:pStyle w:val="MDPI71References"/>
        <w:numPr>
          <w:ilvl w:val="0"/>
          <w:numId w:val="4"/>
        </w:numPr>
        <w:ind w:left="425" w:hanging="425"/>
      </w:pPr>
      <w:bookmarkStart w:id="33" w:name="_Ref79233762"/>
      <w:r w:rsidRPr="001C6DE4">
        <w:t>S. T. Ngo, J. Jaafar, I. A. Aziz, and B. N. Anh, “A Compromise Programming for Multi-Objective Task Assignment Problem,” Computers, vol. 10, no. 2, Jan. 2021, doi: 10.3390/computers10020015.</w:t>
      </w:r>
      <w:bookmarkEnd w:id="33"/>
    </w:p>
    <w:p w14:paraId="015933EC" w14:textId="77777777" w:rsidR="00F95A1C" w:rsidRDefault="00F95A1C" w:rsidP="00F95A1C">
      <w:pPr>
        <w:pStyle w:val="MDPI71References"/>
        <w:numPr>
          <w:ilvl w:val="0"/>
          <w:numId w:val="4"/>
        </w:numPr>
        <w:ind w:left="425" w:hanging="425"/>
      </w:pPr>
      <w:bookmarkStart w:id="34" w:name="_Ref79233777"/>
      <w:r w:rsidRPr="001C6DE4">
        <w:t>N. T. Son, J. Jaafar, I. A. Aziz, and B. N. Anh, “Meta-Heuristic Algorithms for Learning Path Recommender at MOOC,” IEEE Access, pp. 1–1, 2021, doi: 10.1109/ACCESS.2021.3072222.</w:t>
      </w:r>
      <w:bookmarkEnd w:id="34"/>
    </w:p>
    <w:p w14:paraId="56299177" w14:textId="79D62596" w:rsidR="00F95A1C" w:rsidRPr="00213354" w:rsidRDefault="00E73B96" w:rsidP="00F95A1C">
      <w:pPr>
        <w:pStyle w:val="MDPI71References"/>
        <w:numPr>
          <w:ilvl w:val="0"/>
          <w:numId w:val="4"/>
        </w:numPr>
        <w:ind w:left="425" w:hanging="425"/>
        <w:rPr>
          <w:color w:val="auto"/>
        </w:rPr>
      </w:pPr>
      <w:bookmarkStart w:id="35" w:name="_Ref79521500"/>
      <w:r w:rsidRPr="00213354">
        <w:rPr>
          <w:color w:val="auto"/>
        </w:rPr>
        <w:t>Son, N. T., Jaafar, J., Aziz, I. A., Anh, B. N., Binh, H. D. et al. (2021). A Compromise Programming to Task Assignment Problem in Software Development Project. CMC-Computers, Materials &amp; Continua, 69(3), 3429–3444</w:t>
      </w:r>
      <w:r w:rsidR="00F95A1C" w:rsidRPr="00213354">
        <w:rPr>
          <w:color w:val="auto"/>
        </w:rPr>
        <w:t>.</w:t>
      </w:r>
      <w:bookmarkEnd w:id="35"/>
    </w:p>
    <w:p w14:paraId="54850CDB" w14:textId="73A2BF91" w:rsidR="00275F35" w:rsidRDefault="00F95A1C" w:rsidP="00213354">
      <w:pPr>
        <w:pStyle w:val="MDPI71References"/>
        <w:numPr>
          <w:ilvl w:val="0"/>
          <w:numId w:val="4"/>
        </w:numPr>
        <w:ind w:left="425" w:hanging="425"/>
        <w:rPr>
          <w:color w:val="FF0000"/>
        </w:rPr>
      </w:pPr>
      <w:bookmarkStart w:id="36" w:name="_Ref79281582"/>
      <w:r w:rsidRPr="00213354">
        <w:rPr>
          <w:color w:val="FF0000"/>
        </w:rPr>
        <w:t>Ngo Tung Son, Jafreezal Jaafar, Doan Van Thang, Phan Lac Duong, and Bui Ngoc Anh. 2021. The Effectiveness of Reference Point Selection Methods for Compromise Programming in Multi-Criteria Learning Path Search Algorithm. 2021 4th International Conference on Information Management and Management Science (IMMS 2021), August 27–29, 2021, Chengdu, China. ACM, New York, NY, USA, 10 pages. NOTE: This block will be automatically generated when manuscripts are processed after acceptance.</w:t>
      </w:r>
      <w:bookmarkEnd w:id="36"/>
    </w:p>
    <w:p w14:paraId="459C0321" w14:textId="7C68E766" w:rsidR="003F06B9" w:rsidRDefault="003F06B9" w:rsidP="00213354">
      <w:pPr>
        <w:pStyle w:val="MDPI71References"/>
        <w:numPr>
          <w:ilvl w:val="0"/>
          <w:numId w:val="4"/>
        </w:numPr>
        <w:ind w:left="425" w:hanging="425"/>
        <w:rPr>
          <w:color w:val="auto"/>
        </w:rPr>
      </w:pPr>
      <w:bookmarkStart w:id="37" w:name="_Ref79313735"/>
      <w:r w:rsidRPr="003F06B9">
        <w:rPr>
          <w:color w:val="auto"/>
        </w:rPr>
        <w:t>Katoch, S., Chauhan, S.S. &amp; Kumar, V. A review on genetic algorithm: past, present, and future. Multimed Tools Appl 80, 8091–8126 (2021). https://doi.org/10.1007/s11042-020-10139-6.</w:t>
      </w:r>
      <w:bookmarkEnd w:id="37"/>
    </w:p>
    <w:p w14:paraId="5F824198" w14:textId="4D6752AC" w:rsidR="000A699F" w:rsidRPr="003F06B9" w:rsidRDefault="000A699F" w:rsidP="00213354">
      <w:pPr>
        <w:pStyle w:val="MDPI71References"/>
        <w:numPr>
          <w:ilvl w:val="0"/>
          <w:numId w:val="4"/>
        </w:numPr>
        <w:ind w:left="425" w:hanging="425"/>
        <w:rPr>
          <w:color w:val="auto"/>
        </w:rPr>
      </w:pPr>
      <w:bookmarkStart w:id="38" w:name="_Ref79233823"/>
      <w:r w:rsidRPr="001C6DE4">
        <w:t>M. T. M. Emmerich and A. H. Deutz, “A tutorial on multiobjective optimization: fundamentals and evolutionary methods,” Nat. Comput., vol. 17, no. 3, pp. 585–609, Sep. 2018, doi: 10.1007/s11047-018-9685-y.</w:t>
      </w:r>
      <w:bookmarkEnd w:id="38"/>
    </w:p>
    <w:p w14:paraId="5D9F2020" w14:textId="5469CA3C" w:rsidR="0003664B" w:rsidRPr="00213354" w:rsidRDefault="0003664B" w:rsidP="0003664B">
      <w:pPr>
        <w:pStyle w:val="MDPI71References"/>
        <w:numPr>
          <w:ilvl w:val="0"/>
          <w:numId w:val="0"/>
        </w:numPr>
        <w:ind w:left="425"/>
        <w:rPr>
          <w:color w:val="FF0000"/>
        </w:rPr>
      </w:pPr>
    </w:p>
    <w:sectPr w:rsidR="0003664B" w:rsidRPr="00213354" w:rsidSect="00D52372">
      <w:headerReference w:type="even" r:id="rId24"/>
      <w:headerReference w:type="default" r:id="rId25"/>
      <w:footerReference w:type="default" r:id="rId26"/>
      <w:headerReference w:type="first" r:id="rId27"/>
      <w:footerReference w:type="first" r:id="rId28"/>
      <w:type w:val="continuous"/>
      <w:pgSz w:w="11906" w:h="16838" w:code="9"/>
      <w:pgMar w:top="1417" w:right="720" w:bottom="1077" w:left="720" w:header="1020" w:footer="340" w:gutter="0"/>
      <w:lnNumType w:countBy="1" w:distance="255" w:restart="continuous"/>
      <w:pgNumType w:start="1"/>
      <w:cols w:space="425"/>
      <w:titlePg/>
      <w:bidi/>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228BD" w14:textId="77777777" w:rsidR="005D2F7B" w:rsidRDefault="005D2F7B">
      <w:pPr>
        <w:spacing w:line="240" w:lineRule="auto"/>
      </w:pPr>
      <w:r>
        <w:separator/>
      </w:r>
    </w:p>
  </w:endnote>
  <w:endnote w:type="continuationSeparator" w:id="0">
    <w:p w14:paraId="17F9C4D3" w14:textId="77777777" w:rsidR="005D2F7B" w:rsidRDefault="005D2F7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Linux Libertine O">
    <w:altName w:val="Arial"/>
    <w:panose1 w:val="00000000000000000000"/>
    <w:charset w:val="00"/>
    <w:family w:val="auto"/>
    <w:notTrueType/>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9C69A2" w14:textId="77777777" w:rsidR="007E2911" w:rsidRPr="00D11BD5" w:rsidRDefault="007E2911" w:rsidP="007E2911">
    <w:pPr>
      <w:pStyle w:val="Footer"/>
      <w:spacing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B3A02" w14:textId="77777777" w:rsidR="00F775AD" w:rsidRDefault="00F775AD" w:rsidP="008A5A1E">
    <w:pPr>
      <w:pBdr>
        <w:top w:val="single" w:sz="4" w:space="0" w:color="000000"/>
      </w:pBdr>
      <w:tabs>
        <w:tab w:val="right" w:pos="8844"/>
      </w:tabs>
      <w:adjustRightInd w:val="0"/>
      <w:snapToGrid w:val="0"/>
      <w:spacing w:before="480" w:line="100" w:lineRule="exact"/>
      <w:jc w:val="left"/>
      <w:rPr>
        <w:i/>
        <w:sz w:val="16"/>
        <w:szCs w:val="16"/>
      </w:rPr>
    </w:pPr>
  </w:p>
  <w:p w14:paraId="762D2D06" w14:textId="77777777" w:rsidR="007E2911" w:rsidRPr="00372FCD" w:rsidRDefault="007E2911" w:rsidP="00EB21FF">
    <w:pPr>
      <w:tabs>
        <w:tab w:val="right" w:pos="10466"/>
      </w:tabs>
      <w:adjustRightInd w:val="0"/>
      <w:snapToGrid w:val="0"/>
      <w:spacing w:line="240" w:lineRule="auto"/>
      <w:rPr>
        <w:sz w:val="16"/>
        <w:szCs w:val="16"/>
        <w:lang w:val="fr-CH"/>
      </w:rPr>
    </w:pPr>
    <w:r w:rsidRPr="009C4CCC">
      <w:rPr>
        <w:i/>
        <w:sz w:val="16"/>
        <w:szCs w:val="16"/>
      </w:rPr>
      <w:t>Informatics</w:t>
    </w:r>
    <w:r>
      <w:rPr>
        <w:i/>
        <w:sz w:val="16"/>
        <w:szCs w:val="16"/>
      </w:rPr>
      <w:t xml:space="preserve"> </w:t>
    </w:r>
    <w:r w:rsidR="009D636B" w:rsidRPr="009D636B">
      <w:rPr>
        <w:b/>
        <w:bCs/>
        <w:iCs/>
        <w:sz w:val="16"/>
        <w:szCs w:val="16"/>
      </w:rPr>
      <w:t>2021</w:t>
    </w:r>
    <w:r w:rsidR="00C352D6" w:rsidRPr="00C352D6">
      <w:rPr>
        <w:bCs/>
        <w:iCs/>
        <w:sz w:val="16"/>
        <w:szCs w:val="16"/>
      </w:rPr>
      <w:t xml:space="preserve">, </w:t>
    </w:r>
    <w:r w:rsidR="009D636B" w:rsidRPr="009D636B">
      <w:rPr>
        <w:bCs/>
        <w:i/>
        <w:iCs/>
        <w:sz w:val="16"/>
        <w:szCs w:val="16"/>
      </w:rPr>
      <w:t>8</w:t>
    </w:r>
    <w:r w:rsidR="00C352D6" w:rsidRPr="00C352D6">
      <w:rPr>
        <w:bCs/>
        <w:iCs/>
        <w:sz w:val="16"/>
        <w:szCs w:val="16"/>
      </w:rPr>
      <w:t xml:space="preserve">, </w:t>
    </w:r>
    <w:r w:rsidR="0034700E">
      <w:rPr>
        <w:bCs/>
        <w:iCs/>
        <w:sz w:val="16"/>
        <w:szCs w:val="16"/>
      </w:rPr>
      <w:t>x</w:t>
    </w:r>
    <w:r w:rsidR="00F775AD">
      <w:rPr>
        <w:bCs/>
        <w:iCs/>
        <w:sz w:val="16"/>
        <w:szCs w:val="16"/>
      </w:rPr>
      <w:t>. https://doi.org/10.3390/xxxxx</w:t>
    </w:r>
    <w:r w:rsidR="00EB21FF" w:rsidRPr="00372FCD">
      <w:rPr>
        <w:sz w:val="16"/>
        <w:szCs w:val="16"/>
        <w:lang w:val="fr-CH"/>
      </w:rPr>
      <w:tab/>
    </w:r>
    <w:r w:rsidRPr="00372FCD">
      <w:rPr>
        <w:sz w:val="16"/>
        <w:szCs w:val="16"/>
        <w:lang w:val="fr-CH"/>
      </w:rPr>
      <w:t>www.mdpi.com/journal/</w:t>
    </w:r>
    <w:r w:rsidRPr="009C4CCC">
      <w:rPr>
        <w:sz w:val="16"/>
        <w:szCs w:val="16"/>
      </w:rPr>
      <w:t>informatics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58471C" w14:textId="77777777" w:rsidR="005D2F7B" w:rsidRDefault="005D2F7B">
      <w:pPr>
        <w:spacing w:line="240" w:lineRule="auto"/>
      </w:pPr>
      <w:r>
        <w:separator/>
      </w:r>
    </w:p>
  </w:footnote>
  <w:footnote w:type="continuationSeparator" w:id="0">
    <w:p w14:paraId="7F875FD1" w14:textId="77777777" w:rsidR="005D2F7B" w:rsidRDefault="005D2F7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8CBC30" w14:textId="77777777" w:rsidR="007E2911" w:rsidRDefault="007E2911" w:rsidP="007E2911">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CEC1AB" w14:textId="77777777" w:rsidR="00F775AD" w:rsidRDefault="007E2911" w:rsidP="00EB21FF">
    <w:pPr>
      <w:tabs>
        <w:tab w:val="right" w:pos="10466"/>
      </w:tabs>
      <w:adjustRightInd w:val="0"/>
      <w:snapToGrid w:val="0"/>
      <w:spacing w:line="240" w:lineRule="auto"/>
      <w:rPr>
        <w:sz w:val="16"/>
      </w:rPr>
    </w:pPr>
    <w:r>
      <w:rPr>
        <w:i/>
        <w:sz w:val="16"/>
      </w:rPr>
      <w:t xml:space="preserve">Informatics </w:t>
    </w:r>
    <w:r w:rsidR="00526D64" w:rsidRPr="00526D64">
      <w:rPr>
        <w:b/>
        <w:sz w:val="16"/>
      </w:rPr>
      <w:t>2021</w:t>
    </w:r>
    <w:r w:rsidR="00C352D6" w:rsidRPr="00C352D6">
      <w:rPr>
        <w:sz w:val="16"/>
      </w:rPr>
      <w:t xml:space="preserve">, </w:t>
    </w:r>
    <w:r w:rsidR="00526D64" w:rsidRPr="00526D64">
      <w:rPr>
        <w:i/>
        <w:sz w:val="16"/>
      </w:rPr>
      <w:t>8</w:t>
    </w:r>
    <w:r w:rsidR="0034700E">
      <w:rPr>
        <w:sz w:val="16"/>
      </w:rPr>
      <w:t>, x FOR PEER REVIEW</w:t>
    </w:r>
    <w:r w:rsidR="00EB21FF">
      <w:rPr>
        <w:sz w:val="16"/>
      </w:rPr>
      <w:tab/>
    </w:r>
    <w:r w:rsidR="0034700E">
      <w:rPr>
        <w:sz w:val="16"/>
      </w:rPr>
      <w:fldChar w:fldCharType="begin"/>
    </w:r>
    <w:r w:rsidR="0034700E">
      <w:rPr>
        <w:sz w:val="16"/>
      </w:rPr>
      <w:instrText xml:space="preserve"> PAGE   \* MERGEFORMAT </w:instrText>
    </w:r>
    <w:r w:rsidR="0034700E">
      <w:rPr>
        <w:sz w:val="16"/>
      </w:rPr>
      <w:fldChar w:fldCharType="separate"/>
    </w:r>
    <w:r w:rsidR="003F12D6">
      <w:rPr>
        <w:sz w:val="16"/>
      </w:rPr>
      <w:t>5</w:t>
    </w:r>
    <w:r w:rsidR="0034700E">
      <w:rPr>
        <w:sz w:val="16"/>
      </w:rPr>
      <w:fldChar w:fldCharType="end"/>
    </w:r>
    <w:r w:rsidR="0034700E">
      <w:rPr>
        <w:sz w:val="16"/>
      </w:rPr>
      <w:t xml:space="preserve"> of </w:t>
    </w:r>
    <w:r w:rsidR="0034700E">
      <w:rPr>
        <w:sz w:val="16"/>
      </w:rPr>
      <w:fldChar w:fldCharType="begin"/>
    </w:r>
    <w:r w:rsidR="0034700E">
      <w:rPr>
        <w:sz w:val="16"/>
      </w:rPr>
      <w:instrText xml:space="preserve"> NUMPAGES   \* MERGEFORMAT </w:instrText>
    </w:r>
    <w:r w:rsidR="0034700E">
      <w:rPr>
        <w:sz w:val="16"/>
      </w:rPr>
      <w:fldChar w:fldCharType="separate"/>
    </w:r>
    <w:r w:rsidR="003F12D6">
      <w:rPr>
        <w:sz w:val="16"/>
      </w:rPr>
      <w:t>5</w:t>
    </w:r>
    <w:r w:rsidR="0034700E">
      <w:rPr>
        <w:sz w:val="16"/>
      </w:rPr>
      <w:fldChar w:fldCharType="end"/>
    </w:r>
  </w:p>
  <w:p w14:paraId="15E87B2A" w14:textId="77777777" w:rsidR="007E2911" w:rsidRPr="0091575F" w:rsidRDefault="007E2911" w:rsidP="008A5A1E">
    <w:pPr>
      <w:pBdr>
        <w:bottom w:val="single" w:sz="4" w:space="1" w:color="000000"/>
      </w:pBdr>
      <w:tabs>
        <w:tab w:val="right" w:pos="8844"/>
      </w:tabs>
      <w:adjustRightInd w:val="0"/>
      <w:snapToGrid w:val="0"/>
      <w:spacing w:after="480" w:line="100" w:lineRule="exact"/>
      <w:jc w:val="left"/>
      <w:rPr>
        <w:sz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87" w:type="dxa"/>
      <w:tblCellMar>
        <w:left w:w="0" w:type="dxa"/>
        <w:right w:w="0" w:type="dxa"/>
      </w:tblCellMar>
      <w:tblLook w:val="04A0" w:firstRow="1" w:lastRow="0" w:firstColumn="1" w:lastColumn="0" w:noHBand="0" w:noVBand="1"/>
    </w:tblPr>
    <w:tblGrid>
      <w:gridCol w:w="3679"/>
      <w:gridCol w:w="4535"/>
      <w:gridCol w:w="2273"/>
    </w:tblGrid>
    <w:tr w:rsidR="00F775AD" w:rsidRPr="00EB21FF" w14:paraId="7DDAC66A" w14:textId="77777777" w:rsidTr="00EB21FF">
      <w:trPr>
        <w:trHeight w:val="686"/>
      </w:trPr>
      <w:tc>
        <w:tcPr>
          <w:tcW w:w="3679" w:type="dxa"/>
          <w:shd w:val="clear" w:color="auto" w:fill="auto"/>
          <w:vAlign w:val="center"/>
        </w:tcPr>
        <w:p w14:paraId="60ED2CF7" w14:textId="77777777" w:rsidR="00F775AD" w:rsidRPr="00C35612" w:rsidRDefault="005E1BEE" w:rsidP="00EB21FF">
          <w:pPr>
            <w:pStyle w:val="Header"/>
            <w:pBdr>
              <w:bottom w:val="none" w:sz="0" w:space="0" w:color="auto"/>
            </w:pBdr>
            <w:jc w:val="left"/>
            <w:rPr>
              <w:rFonts w:eastAsia="DengXian"/>
              <w:b/>
              <w:bCs/>
            </w:rPr>
          </w:pPr>
          <w:r w:rsidRPr="00C35612">
            <w:rPr>
              <w:rFonts w:eastAsia="DengXian"/>
              <w:b/>
              <w:bCs/>
            </w:rPr>
            <w:drawing>
              <wp:inline distT="0" distB="0" distL="0" distR="0" wp14:anchorId="68DB5F34" wp14:editId="42E04540">
                <wp:extent cx="2002155" cy="436245"/>
                <wp:effectExtent l="0" t="0" r="0" b="0"/>
                <wp:docPr id="1" name="Picture 3" descr="C:\Users\home\AppData\Local\Temp\HZ$D.082.3325\Informatics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me\AppData\Local\Temp\HZ$D.082.3325\Informatics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2155" cy="436245"/>
                        </a:xfrm>
                        <a:prstGeom prst="rect">
                          <a:avLst/>
                        </a:prstGeom>
                        <a:noFill/>
                        <a:ln>
                          <a:noFill/>
                        </a:ln>
                      </pic:spPr>
                    </pic:pic>
                  </a:graphicData>
                </a:graphic>
              </wp:inline>
            </w:drawing>
          </w:r>
        </w:p>
      </w:tc>
      <w:tc>
        <w:tcPr>
          <w:tcW w:w="4535" w:type="dxa"/>
          <w:shd w:val="clear" w:color="auto" w:fill="auto"/>
          <w:vAlign w:val="center"/>
        </w:tcPr>
        <w:p w14:paraId="05E2DF1E" w14:textId="77777777" w:rsidR="00F775AD" w:rsidRPr="00C35612" w:rsidRDefault="00F775AD" w:rsidP="00EB21FF">
          <w:pPr>
            <w:pStyle w:val="Header"/>
            <w:pBdr>
              <w:bottom w:val="none" w:sz="0" w:space="0" w:color="auto"/>
            </w:pBdr>
            <w:rPr>
              <w:rFonts w:eastAsia="DengXian"/>
              <w:b/>
              <w:bCs/>
            </w:rPr>
          </w:pPr>
        </w:p>
      </w:tc>
      <w:tc>
        <w:tcPr>
          <w:tcW w:w="2273" w:type="dxa"/>
          <w:shd w:val="clear" w:color="auto" w:fill="auto"/>
          <w:vAlign w:val="center"/>
        </w:tcPr>
        <w:p w14:paraId="6B963E23" w14:textId="77777777" w:rsidR="00F775AD" w:rsidRPr="00C35612" w:rsidRDefault="005E1BEE" w:rsidP="00EB21FF">
          <w:pPr>
            <w:pStyle w:val="Header"/>
            <w:pBdr>
              <w:bottom w:val="none" w:sz="0" w:space="0" w:color="auto"/>
            </w:pBdr>
            <w:jc w:val="right"/>
            <w:rPr>
              <w:rFonts w:eastAsia="DengXian"/>
              <w:b/>
              <w:bCs/>
            </w:rPr>
          </w:pPr>
          <w:r w:rsidRPr="00C35612">
            <w:rPr>
              <w:rFonts w:eastAsia="DengXian"/>
              <w:b/>
              <w:bCs/>
            </w:rPr>
            <w:drawing>
              <wp:inline distT="0" distB="0" distL="0" distR="0" wp14:anchorId="30CD8FA7" wp14:editId="590CC69E">
                <wp:extent cx="540385" cy="3530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40385" cy="353060"/>
                        </a:xfrm>
                        <a:prstGeom prst="rect">
                          <a:avLst/>
                        </a:prstGeom>
                        <a:noFill/>
                        <a:ln>
                          <a:noFill/>
                        </a:ln>
                      </pic:spPr>
                    </pic:pic>
                  </a:graphicData>
                </a:graphic>
              </wp:inline>
            </w:drawing>
          </w:r>
        </w:p>
      </w:tc>
    </w:tr>
  </w:tbl>
  <w:p w14:paraId="4CFABA88" w14:textId="77777777" w:rsidR="007E2911" w:rsidRPr="00F775AD" w:rsidRDefault="007E2911" w:rsidP="008A5A1E">
    <w:pPr>
      <w:pBdr>
        <w:bottom w:val="single" w:sz="4" w:space="1" w:color="000000"/>
      </w:pBdr>
      <w:adjustRightInd w:val="0"/>
      <w:snapToGrid w:val="0"/>
      <w:spacing w:line="100" w:lineRule="exact"/>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61864"/>
    <w:multiLevelType w:val="hybridMultilevel"/>
    <w:tmpl w:val="EBBACA50"/>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1" w15:restartNumberingAfterBreak="0">
    <w:nsid w:val="07520E8E"/>
    <w:multiLevelType w:val="hybridMultilevel"/>
    <w:tmpl w:val="0D40B35E"/>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18B468F5"/>
    <w:multiLevelType w:val="hybridMultilevel"/>
    <w:tmpl w:val="F7E250A8"/>
    <w:lvl w:ilvl="0" w:tplc="5A92E4B0">
      <w:start w:val="1"/>
      <w:numFmt w:val="decimal"/>
      <w:lvlRestart w:val="0"/>
      <w:pStyle w:val="MDPI71References"/>
      <w:lvlText w:val="%1."/>
      <w:lvlJc w:val="left"/>
      <w:pPr>
        <w:ind w:left="425" w:hanging="425"/>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B34E1B"/>
    <w:multiLevelType w:val="hybridMultilevel"/>
    <w:tmpl w:val="6DCE1868"/>
    <w:lvl w:ilvl="0" w:tplc="04090001">
      <w:start w:val="1"/>
      <w:numFmt w:val="bullet"/>
      <w:lvlText w:val=""/>
      <w:lvlJc w:val="left"/>
      <w:pPr>
        <w:ind w:left="3753" w:hanging="360"/>
      </w:pPr>
      <w:rPr>
        <w:rFonts w:ascii="Symbol" w:hAnsi="Symbol" w:hint="default"/>
      </w:rPr>
    </w:lvl>
    <w:lvl w:ilvl="1" w:tplc="04090003" w:tentative="1">
      <w:start w:val="1"/>
      <w:numFmt w:val="bullet"/>
      <w:lvlText w:val="o"/>
      <w:lvlJc w:val="left"/>
      <w:pPr>
        <w:ind w:left="4473" w:hanging="360"/>
      </w:pPr>
      <w:rPr>
        <w:rFonts w:ascii="Courier New" w:hAnsi="Courier New" w:cs="Courier New" w:hint="default"/>
      </w:rPr>
    </w:lvl>
    <w:lvl w:ilvl="2" w:tplc="04090005" w:tentative="1">
      <w:start w:val="1"/>
      <w:numFmt w:val="bullet"/>
      <w:lvlText w:val=""/>
      <w:lvlJc w:val="left"/>
      <w:pPr>
        <w:ind w:left="5193" w:hanging="360"/>
      </w:pPr>
      <w:rPr>
        <w:rFonts w:ascii="Wingdings" w:hAnsi="Wingdings" w:hint="default"/>
      </w:rPr>
    </w:lvl>
    <w:lvl w:ilvl="3" w:tplc="04090001" w:tentative="1">
      <w:start w:val="1"/>
      <w:numFmt w:val="bullet"/>
      <w:lvlText w:val=""/>
      <w:lvlJc w:val="left"/>
      <w:pPr>
        <w:ind w:left="5913" w:hanging="360"/>
      </w:pPr>
      <w:rPr>
        <w:rFonts w:ascii="Symbol" w:hAnsi="Symbol" w:hint="default"/>
      </w:rPr>
    </w:lvl>
    <w:lvl w:ilvl="4" w:tplc="04090003" w:tentative="1">
      <w:start w:val="1"/>
      <w:numFmt w:val="bullet"/>
      <w:lvlText w:val="o"/>
      <w:lvlJc w:val="left"/>
      <w:pPr>
        <w:ind w:left="6633" w:hanging="360"/>
      </w:pPr>
      <w:rPr>
        <w:rFonts w:ascii="Courier New" w:hAnsi="Courier New" w:cs="Courier New" w:hint="default"/>
      </w:rPr>
    </w:lvl>
    <w:lvl w:ilvl="5" w:tplc="04090005" w:tentative="1">
      <w:start w:val="1"/>
      <w:numFmt w:val="bullet"/>
      <w:lvlText w:val=""/>
      <w:lvlJc w:val="left"/>
      <w:pPr>
        <w:ind w:left="7353" w:hanging="360"/>
      </w:pPr>
      <w:rPr>
        <w:rFonts w:ascii="Wingdings" w:hAnsi="Wingdings" w:hint="default"/>
      </w:rPr>
    </w:lvl>
    <w:lvl w:ilvl="6" w:tplc="04090001" w:tentative="1">
      <w:start w:val="1"/>
      <w:numFmt w:val="bullet"/>
      <w:lvlText w:val=""/>
      <w:lvlJc w:val="left"/>
      <w:pPr>
        <w:ind w:left="8073" w:hanging="360"/>
      </w:pPr>
      <w:rPr>
        <w:rFonts w:ascii="Symbol" w:hAnsi="Symbol" w:hint="default"/>
      </w:rPr>
    </w:lvl>
    <w:lvl w:ilvl="7" w:tplc="04090003" w:tentative="1">
      <w:start w:val="1"/>
      <w:numFmt w:val="bullet"/>
      <w:lvlText w:val="o"/>
      <w:lvlJc w:val="left"/>
      <w:pPr>
        <w:ind w:left="8793" w:hanging="360"/>
      </w:pPr>
      <w:rPr>
        <w:rFonts w:ascii="Courier New" w:hAnsi="Courier New" w:cs="Courier New" w:hint="default"/>
      </w:rPr>
    </w:lvl>
    <w:lvl w:ilvl="8" w:tplc="04090005" w:tentative="1">
      <w:start w:val="1"/>
      <w:numFmt w:val="bullet"/>
      <w:lvlText w:val=""/>
      <w:lvlJc w:val="left"/>
      <w:pPr>
        <w:ind w:left="9513" w:hanging="360"/>
      </w:pPr>
      <w:rPr>
        <w:rFonts w:ascii="Wingdings" w:hAnsi="Wingdings" w:hint="default"/>
      </w:rPr>
    </w:lvl>
  </w:abstractNum>
  <w:abstractNum w:abstractNumId="4" w15:restartNumberingAfterBreak="0">
    <w:nsid w:val="1E0C6F5D"/>
    <w:multiLevelType w:val="hybridMultilevel"/>
    <w:tmpl w:val="1D20C622"/>
    <w:lvl w:ilvl="0" w:tplc="CCCE9BD4">
      <w:start w:val="1"/>
      <w:numFmt w:val="bullet"/>
      <w:lvlRestart w:val="0"/>
      <w:pStyle w:val="MDPI38bullet"/>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5"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805051C"/>
    <w:multiLevelType w:val="hybridMultilevel"/>
    <w:tmpl w:val="D6480D34"/>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7" w15:restartNumberingAfterBreak="0">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13451C"/>
    <w:multiLevelType w:val="hybridMultilevel"/>
    <w:tmpl w:val="F800B872"/>
    <w:lvl w:ilvl="0" w:tplc="0409000F">
      <w:start w:val="1"/>
      <w:numFmt w:val="decimal"/>
      <w:lvlText w:val="%1."/>
      <w:lvlJc w:val="left"/>
      <w:pPr>
        <w:ind w:left="2910" w:hanging="360"/>
      </w:pPr>
      <w:rPr>
        <w:rFonts w:hint="default"/>
      </w:rPr>
    </w:lvl>
    <w:lvl w:ilvl="1" w:tplc="04090019" w:tentative="1">
      <w:start w:val="1"/>
      <w:numFmt w:val="lowerLetter"/>
      <w:lvlText w:val="%2."/>
      <w:lvlJc w:val="left"/>
      <w:pPr>
        <w:ind w:left="3630" w:hanging="360"/>
      </w:pPr>
    </w:lvl>
    <w:lvl w:ilvl="2" w:tplc="0409001B" w:tentative="1">
      <w:start w:val="1"/>
      <w:numFmt w:val="lowerRoman"/>
      <w:lvlText w:val="%3."/>
      <w:lvlJc w:val="right"/>
      <w:pPr>
        <w:ind w:left="4350" w:hanging="180"/>
      </w:pPr>
    </w:lvl>
    <w:lvl w:ilvl="3" w:tplc="0409000F" w:tentative="1">
      <w:start w:val="1"/>
      <w:numFmt w:val="decimal"/>
      <w:lvlText w:val="%4."/>
      <w:lvlJc w:val="left"/>
      <w:pPr>
        <w:ind w:left="5070" w:hanging="360"/>
      </w:pPr>
    </w:lvl>
    <w:lvl w:ilvl="4" w:tplc="04090019" w:tentative="1">
      <w:start w:val="1"/>
      <w:numFmt w:val="lowerLetter"/>
      <w:lvlText w:val="%5."/>
      <w:lvlJc w:val="left"/>
      <w:pPr>
        <w:ind w:left="5790" w:hanging="360"/>
      </w:pPr>
    </w:lvl>
    <w:lvl w:ilvl="5" w:tplc="0409001B" w:tentative="1">
      <w:start w:val="1"/>
      <w:numFmt w:val="lowerRoman"/>
      <w:lvlText w:val="%6."/>
      <w:lvlJc w:val="right"/>
      <w:pPr>
        <w:ind w:left="6510" w:hanging="180"/>
      </w:pPr>
    </w:lvl>
    <w:lvl w:ilvl="6" w:tplc="0409000F" w:tentative="1">
      <w:start w:val="1"/>
      <w:numFmt w:val="decimal"/>
      <w:lvlText w:val="%7."/>
      <w:lvlJc w:val="left"/>
      <w:pPr>
        <w:ind w:left="7230" w:hanging="360"/>
      </w:pPr>
    </w:lvl>
    <w:lvl w:ilvl="7" w:tplc="04090019" w:tentative="1">
      <w:start w:val="1"/>
      <w:numFmt w:val="lowerLetter"/>
      <w:lvlText w:val="%8."/>
      <w:lvlJc w:val="left"/>
      <w:pPr>
        <w:ind w:left="7950" w:hanging="360"/>
      </w:pPr>
    </w:lvl>
    <w:lvl w:ilvl="8" w:tplc="0409001B" w:tentative="1">
      <w:start w:val="1"/>
      <w:numFmt w:val="lowerRoman"/>
      <w:lvlText w:val="%9."/>
      <w:lvlJc w:val="right"/>
      <w:pPr>
        <w:ind w:left="8670" w:hanging="180"/>
      </w:pPr>
    </w:lvl>
  </w:abstractNum>
  <w:abstractNum w:abstractNumId="9" w15:restartNumberingAfterBreak="0">
    <w:nsid w:val="2C736222"/>
    <w:multiLevelType w:val="hybridMultilevel"/>
    <w:tmpl w:val="DFD0E9D2"/>
    <w:lvl w:ilvl="0" w:tplc="04090001">
      <w:start w:val="1"/>
      <w:numFmt w:val="bullet"/>
      <w:lvlText w:val=""/>
      <w:lvlJc w:val="left"/>
      <w:pPr>
        <w:ind w:left="3753" w:hanging="360"/>
      </w:pPr>
      <w:rPr>
        <w:rFonts w:ascii="Symbol" w:hAnsi="Symbol" w:hint="default"/>
      </w:rPr>
    </w:lvl>
    <w:lvl w:ilvl="1" w:tplc="04090003" w:tentative="1">
      <w:start w:val="1"/>
      <w:numFmt w:val="bullet"/>
      <w:lvlText w:val="o"/>
      <w:lvlJc w:val="left"/>
      <w:pPr>
        <w:ind w:left="4473" w:hanging="360"/>
      </w:pPr>
      <w:rPr>
        <w:rFonts w:ascii="Courier New" w:hAnsi="Courier New" w:cs="Courier New" w:hint="default"/>
      </w:rPr>
    </w:lvl>
    <w:lvl w:ilvl="2" w:tplc="04090005" w:tentative="1">
      <w:start w:val="1"/>
      <w:numFmt w:val="bullet"/>
      <w:lvlText w:val=""/>
      <w:lvlJc w:val="left"/>
      <w:pPr>
        <w:ind w:left="5193" w:hanging="360"/>
      </w:pPr>
      <w:rPr>
        <w:rFonts w:ascii="Wingdings" w:hAnsi="Wingdings" w:hint="default"/>
      </w:rPr>
    </w:lvl>
    <w:lvl w:ilvl="3" w:tplc="04090001" w:tentative="1">
      <w:start w:val="1"/>
      <w:numFmt w:val="bullet"/>
      <w:lvlText w:val=""/>
      <w:lvlJc w:val="left"/>
      <w:pPr>
        <w:ind w:left="5913" w:hanging="360"/>
      </w:pPr>
      <w:rPr>
        <w:rFonts w:ascii="Symbol" w:hAnsi="Symbol" w:hint="default"/>
      </w:rPr>
    </w:lvl>
    <w:lvl w:ilvl="4" w:tplc="04090003" w:tentative="1">
      <w:start w:val="1"/>
      <w:numFmt w:val="bullet"/>
      <w:lvlText w:val="o"/>
      <w:lvlJc w:val="left"/>
      <w:pPr>
        <w:ind w:left="6633" w:hanging="360"/>
      </w:pPr>
      <w:rPr>
        <w:rFonts w:ascii="Courier New" w:hAnsi="Courier New" w:cs="Courier New" w:hint="default"/>
      </w:rPr>
    </w:lvl>
    <w:lvl w:ilvl="5" w:tplc="04090005" w:tentative="1">
      <w:start w:val="1"/>
      <w:numFmt w:val="bullet"/>
      <w:lvlText w:val=""/>
      <w:lvlJc w:val="left"/>
      <w:pPr>
        <w:ind w:left="7353" w:hanging="360"/>
      </w:pPr>
      <w:rPr>
        <w:rFonts w:ascii="Wingdings" w:hAnsi="Wingdings" w:hint="default"/>
      </w:rPr>
    </w:lvl>
    <w:lvl w:ilvl="6" w:tplc="04090001" w:tentative="1">
      <w:start w:val="1"/>
      <w:numFmt w:val="bullet"/>
      <w:lvlText w:val=""/>
      <w:lvlJc w:val="left"/>
      <w:pPr>
        <w:ind w:left="8073" w:hanging="360"/>
      </w:pPr>
      <w:rPr>
        <w:rFonts w:ascii="Symbol" w:hAnsi="Symbol" w:hint="default"/>
      </w:rPr>
    </w:lvl>
    <w:lvl w:ilvl="7" w:tplc="04090003" w:tentative="1">
      <w:start w:val="1"/>
      <w:numFmt w:val="bullet"/>
      <w:lvlText w:val="o"/>
      <w:lvlJc w:val="left"/>
      <w:pPr>
        <w:ind w:left="8793" w:hanging="360"/>
      </w:pPr>
      <w:rPr>
        <w:rFonts w:ascii="Courier New" w:hAnsi="Courier New" w:cs="Courier New" w:hint="default"/>
      </w:rPr>
    </w:lvl>
    <w:lvl w:ilvl="8" w:tplc="04090005" w:tentative="1">
      <w:start w:val="1"/>
      <w:numFmt w:val="bullet"/>
      <w:lvlText w:val=""/>
      <w:lvlJc w:val="left"/>
      <w:pPr>
        <w:ind w:left="9513" w:hanging="360"/>
      </w:pPr>
      <w:rPr>
        <w:rFonts w:ascii="Wingdings" w:hAnsi="Wingdings" w:hint="default"/>
      </w:rPr>
    </w:lvl>
  </w:abstractNum>
  <w:abstractNum w:abstractNumId="10" w15:restartNumberingAfterBreak="0">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11" w15:restartNumberingAfterBreak="0">
    <w:nsid w:val="40A12EDD"/>
    <w:multiLevelType w:val="hybridMultilevel"/>
    <w:tmpl w:val="304A03E6"/>
    <w:lvl w:ilvl="0" w:tplc="04090001">
      <w:start w:val="1"/>
      <w:numFmt w:val="bullet"/>
      <w:lvlText w:val=""/>
      <w:lvlJc w:val="left"/>
      <w:pPr>
        <w:ind w:left="3753" w:hanging="360"/>
      </w:pPr>
      <w:rPr>
        <w:rFonts w:ascii="Symbol" w:hAnsi="Symbol" w:hint="default"/>
      </w:rPr>
    </w:lvl>
    <w:lvl w:ilvl="1" w:tplc="04090003" w:tentative="1">
      <w:start w:val="1"/>
      <w:numFmt w:val="bullet"/>
      <w:lvlText w:val="o"/>
      <w:lvlJc w:val="left"/>
      <w:pPr>
        <w:ind w:left="4473" w:hanging="360"/>
      </w:pPr>
      <w:rPr>
        <w:rFonts w:ascii="Courier New" w:hAnsi="Courier New" w:cs="Courier New" w:hint="default"/>
      </w:rPr>
    </w:lvl>
    <w:lvl w:ilvl="2" w:tplc="04090005" w:tentative="1">
      <w:start w:val="1"/>
      <w:numFmt w:val="bullet"/>
      <w:lvlText w:val=""/>
      <w:lvlJc w:val="left"/>
      <w:pPr>
        <w:ind w:left="5193" w:hanging="360"/>
      </w:pPr>
      <w:rPr>
        <w:rFonts w:ascii="Wingdings" w:hAnsi="Wingdings" w:hint="default"/>
      </w:rPr>
    </w:lvl>
    <w:lvl w:ilvl="3" w:tplc="04090001" w:tentative="1">
      <w:start w:val="1"/>
      <w:numFmt w:val="bullet"/>
      <w:lvlText w:val=""/>
      <w:lvlJc w:val="left"/>
      <w:pPr>
        <w:ind w:left="5913" w:hanging="360"/>
      </w:pPr>
      <w:rPr>
        <w:rFonts w:ascii="Symbol" w:hAnsi="Symbol" w:hint="default"/>
      </w:rPr>
    </w:lvl>
    <w:lvl w:ilvl="4" w:tplc="04090003" w:tentative="1">
      <w:start w:val="1"/>
      <w:numFmt w:val="bullet"/>
      <w:lvlText w:val="o"/>
      <w:lvlJc w:val="left"/>
      <w:pPr>
        <w:ind w:left="6633" w:hanging="360"/>
      </w:pPr>
      <w:rPr>
        <w:rFonts w:ascii="Courier New" w:hAnsi="Courier New" w:cs="Courier New" w:hint="default"/>
      </w:rPr>
    </w:lvl>
    <w:lvl w:ilvl="5" w:tplc="04090005" w:tentative="1">
      <w:start w:val="1"/>
      <w:numFmt w:val="bullet"/>
      <w:lvlText w:val=""/>
      <w:lvlJc w:val="left"/>
      <w:pPr>
        <w:ind w:left="7353" w:hanging="360"/>
      </w:pPr>
      <w:rPr>
        <w:rFonts w:ascii="Wingdings" w:hAnsi="Wingdings" w:hint="default"/>
      </w:rPr>
    </w:lvl>
    <w:lvl w:ilvl="6" w:tplc="04090001" w:tentative="1">
      <w:start w:val="1"/>
      <w:numFmt w:val="bullet"/>
      <w:lvlText w:val=""/>
      <w:lvlJc w:val="left"/>
      <w:pPr>
        <w:ind w:left="8073" w:hanging="360"/>
      </w:pPr>
      <w:rPr>
        <w:rFonts w:ascii="Symbol" w:hAnsi="Symbol" w:hint="default"/>
      </w:rPr>
    </w:lvl>
    <w:lvl w:ilvl="7" w:tplc="04090003" w:tentative="1">
      <w:start w:val="1"/>
      <w:numFmt w:val="bullet"/>
      <w:lvlText w:val="o"/>
      <w:lvlJc w:val="left"/>
      <w:pPr>
        <w:ind w:left="8793" w:hanging="360"/>
      </w:pPr>
      <w:rPr>
        <w:rFonts w:ascii="Courier New" w:hAnsi="Courier New" w:cs="Courier New" w:hint="default"/>
      </w:rPr>
    </w:lvl>
    <w:lvl w:ilvl="8" w:tplc="04090005" w:tentative="1">
      <w:start w:val="1"/>
      <w:numFmt w:val="bullet"/>
      <w:lvlText w:val=""/>
      <w:lvlJc w:val="left"/>
      <w:pPr>
        <w:ind w:left="9513" w:hanging="360"/>
      </w:pPr>
      <w:rPr>
        <w:rFonts w:ascii="Wingdings" w:hAnsi="Wingdings" w:hint="default"/>
      </w:rPr>
    </w:lvl>
  </w:abstractNum>
  <w:abstractNum w:abstractNumId="12" w15:restartNumberingAfterBreak="0">
    <w:nsid w:val="52E2771B"/>
    <w:multiLevelType w:val="hybridMultilevel"/>
    <w:tmpl w:val="A2A06AAC"/>
    <w:lvl w:ilvl="0" w:tplc="C788203A">
      <w:start w:val="1"/>
      <w:numFmt w:val="decimal"/>
      <w:lvlRestart w:val="0"/>
      <w:pStyle w:val="MDPI71FootNotes"/>
      <w:lvlText w:val="%1"/>
      <w:lvlJc w:val="left"/>
      <w:pPr>
        <w:ind w:left="425" w:hanging="425"/>
      </w:pPr>
      <w:rPr>
        <w:rFonts w:hint="eastAsia"/>
        <w:caps w:val="0"/>
        <w:strike w:val="0"/>
        <w:dstrike w:val="0"/>
        <w:vanish w:val="0"/>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075B53"/>
    <w:multiLevelType w:val="hybridMultilevel"/>
    <w:tmpl w:val="A0DCA02E"/>
    <w:lvl w:ilvl="0" w:tplc="5CB0595C">
      <w:start w:val="1"/>
      <w:numFmt w:val="decimal"/>
      <w:lvlRestart w:val="0"/>
      <w:pStyle w:val="MDPI37itemize"/>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14" w15:restartNumberingAfterBreak="0">
    <w:nsid w:val="59C776F9"/>
    <w:multiLevelType w:val="hybridMultilevel"/>
    <w:tmpl w:val="EC2A9EFA"/>
    <w:lvl w:ilvl="0" w:tplc="0EE0E576">
      <w:start w:val="4"/>
      <w:numFmt w:val="bullet"/>
      <w:lvlText w:val=""/>
      <w:lvlJc w:val="left"/>
      <w:pPr>
        <w:ind w:left="2910" w:hanging="360"/>
      </w:pPr>
      <w:rPr>
        <w:rFonts w:ascii="Symbol" w:eastAsiaTheme="minorEastAsia" w:hAnsi="Symbol" w:cs="Times New Roman" w:hint="default"/>
        <w:sz w:val="28"/>
      </w:rPr>
    </w:lvl>
    <w:lvl w:ilvl="1" w:tplc="38090003" w:tentative="1">
      <w:start w:val="1"/>
      <w:numFmt w:val="bullet"/>
      <w:lvlText w:val="o"/>
      <w:lvlJc w:val="left"/>
      <w:pPr>
        <w:ind w:left="3630" w:hanging="360"/>
      </w:pPr>
      <w:rPr>
        <w:rFonts w:ascii="Courier New" w:hAnsi="Courier New" w:cs="Courier New" w:hint="default"/>
      </w:rPr>
    </w:lvl>
    <w:lvl w:ilvl="2" w:tplc="38090005" w:tentative="1">
      <w:start w:val="1"/>
      <w:numFmt w:val="bullet"/>
      <w:lvlText w:val=""/>
      <w:lvlJc w:val="left"/>
      <w:pPr>
        <w:ind w:left="4350" w:hanging="360"/>
      </w:pPr>
      <w:rPr>
        <w:rFonts w:ascii="Wingdings" w:hAnsi="Wingdings" w:hint="default"/>
      </w:rPr>
    </w:lvl>
    <w:lvl w:ilvl="3" w:tplc="38090001" w:tentative="1">
      <w:start w:val="1"/>
      <w:numFmt w:val="bullet"/>
      <w:lvlText w:val=""/>
      <w:lvlJc w:val="left"/>
      <w:pPr>
        <w:ind w:left="5070" w:hanging="360"/>
      </w:pPr>
      <w:rPr>
        <w:rFonts w:ascii="Symbol" w:hAnsi="Symbol" w:hint="default"/>
      </w:rPr>
    </w:lvl>
    <w:lvl w:ilvl="4" w:tplc="38090003" w:tentative="1">
      <w:start w:val="1"/>
      <w:numFmt w:val="bullet"/>
      <w:lvlText w:val="o"/>
      <w:lvlJc w:val="left"/>
      <w:pPr>
        <w:ind w:left="5790" w:hanging="360"/>
      </w:pPr>
      <w:rPr>
        <w:rFonts w:ascii="Courier New" w:hAnsi="Courier New" w:cs="Courier New" w:hint="default"/>
      </w:rPr>
    </w:lvl>
    <w:lvl w:ilvl="5" w:tplc="38090005" w:tentative="1">
      <w:start w:val="1"/>
      <w:numFmt w:val="bullet"/>
      <w:lvlText w:val=""/>
      <w:lvlJc w:val="left"/>
      <w:pPr>
        <w:ind w:left="6510" w:hanging="360"/>
      </w:pPr>
      <w:rPr>
        <w:rFonts w:ascii="Wingdings" w:hAnsi="Wingdings" w:hint="default"/>
      </w:rPr>
    </w:lvl>
    <w:lvl w:ilvl="6" w:tplc="38090001" w:tentative="1">
      <w:start w:val="1"/>
      <w:numFmt w:val="bullet"/>
      <w:lvlText w:val=""/>
      <w:lvlJc w:val="left"/>
      <w:pPr>
        <w:ind w:left="7230" w:hanging="360"/>
      </w:pPr>
      <w:rPr>
        <w:rFonts w:ascii="Symbol" w:hAnsi="Symbol" w:hint="default"/>
      </w:rPr>
    </w:lvl>
    <w:lvl w:ilvl="7" w:tplc="38090003" w:tentative="1">
      <w:start w:val="1"/>
      <w:numFmt w:val="bullet"/>
      <w:lvlText w:val="o"/>
      <w:lvlJc w:val="left"/>
      <w:pPr>
        <w:ind w:left="7950" w:hanging="360"/>
      </w:pPr>
      <w:rPr>
        <w:rFonts w:ascii="Courier New" w:hAnsi="Courier New" w:cs="Courier New" w:hint="default"/>
      </w:rPr>
    </w:lvl>
    <w:lvl w:ilvl="8" w:tplc="38090005" w:tentative="1">
      <w:start w:val="1"/>
      <w:numFmt w:val="bullet"/>
      <w:lvlText w:val=""/>
      <w:lvlJc w:val="left"/>
      <w:pPr>
        <w:ind w:left="8670" w:hanging="360"/>
      </w:pPr>
      <w:rPr>
        <w:rFonts w:ascii="Wingdings" w:hAnsi="Wingdings" w:hint="default"/>
      </w:rPr>
    </w:lvl>
  </w:abstractNum>
  <w:abstractNum w:abstractNumId="15" w15:restartNumberingAfterBreak="0">
    <w:nsid w:val="5A583270"/>
    <w:multiLevelType w:val="hybridMultilevel"/>
    <w:tmpl w:val="7A660CB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63130CB7"/>
    <w:multiLevelType w:val="hybridMultilevel"/>
    <w:tmpl w:val="9E6067B6"/>
    <w:name w:val="Bib_entry_numbering"/>
    <w:lvl w:ilvl="0" w:tplc="C72A1602">
      <w:start w:val="1"/>
      <w:numFmt w:val="decimal"/>
      <w:lvlRestart w:val="0"/>
      <w:pStyle w:val="Bibentry"/>
      <w:lvlText w:val="[%1]"/>
      <w:lvlJc w:val="left"/>
      <w:pPr>
        <w:ind w:left="36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7" w15:restartNumberingAfterBreak="0">
    <w:nsid w:val="69720041"/>
    <w:multiLevelType w:val="hybridMultilevel"/>
    <w:tmpl w:val="B388EC06"/>
    <w:lvl w:ilvl="0" w:tplc="04090001">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18" w15:restartNumberingAfterBreak="0">
    <w:nsid w:val="706D5736"/>
    <w:multiLevelType w:val="hybridMultilevel"/>
    <w:tmpl w:val="E3640C5C"/>
    <w:lvl w:ilvl="0" w:tplc="0409000F">
      <w:start w:val="1"/>
      <w:numFmt w:val="decimal"/>
      <w:lvlText w:val="%1."/>
      <w:lvlJc w:val="left"/>
      <w:pPr>
        <w:ind w:left="1429" w:hanging="360"/>
      </w:pPr>
      <w:rPr>
        <w:rFonts w:hint="eastAsia"/>
      </w:r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num w:numId="1">
    <w:abstractNumId w:val="6"/>
  </w:num>
  <w:num w:numId="2">
    <w:abstractNumId w:val="10"/>
  </w:num>
  <w:num w:numId="3">
    <w:abstractNumId w:val="5"/>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num>
  <w:num w:numId="6">
    <w:abstractNumId w:val="13"/>
  </w:num>
  <w:num w:numId="7">
    <w:abstractNumId w:val="4"/>
  </w:num>
  <w:num w:numId="8">
    <w:abstractNumId w:val="13"/>
  </w:num>
  <w:num w:numId="9">
    <w:abstractNumId w:val="4"/>
  </w:num>
  <w:num w:numId="10">
    <w:abstractNumId w:val="13"/>
  </w:num>
  <w:num w:numId="11">
    <w:abstractNumId w:val="4"/>
  </w:num>
  <w:num w:numId="12">
    <w:abstractNumId w:val="18"/>
  </w:num>
  <w:num w:numId="13">
    <w:abstractNumId w:val="13"/>
  </w:num>
  <w:num w:numId="14">
    <w:abstractNumId w:val="4"/>
  </w:num>
  <w:num w:numId="15">
    <w:abstractNumId w:val="2"/>
  </w:num>
  <w:num w:numId="16">
    <w:abstractNumId w:val="12"/>
  </w:num>
  <w:num w:numId="17">
    <w:abstractNumId w:val="4"/>
  </w:num>
  <w:num w:numId="18">
    <w:abstractNumId w:val="9"/>
  </w:num>
  <w:num w:numId="19">
    <w:abstractNumId w:val="4"/>
  </w:num>
  <w:num w:numId="20">
    <w:abstractNumId w:val="4"/>
  </w:num>
  <w:num w:numId="21">
    <w:abstractNumId w:val="4"/>
  </w:num>
  <w:num w:numId="22">
    <w:abstractNumId w:val="4"/>
  </w:num>
  <w:num w:numId="23">
    <w:abstractNumId w:val="4"/>
  </w:num>
  <w:num w:numId="24">
    <w:abstractNumId w:val="3"/>
  </w:num>
  <w:num w:numId="25">
    <w:abstractNumId w:val="11"/>
  </w:num>
  <w:num w:numId="26">
    <w:abstractNumId w:val="4"/>
  </w:num>
  <w:num w:numId="27">
    <w:abstractNumId w:val="4"/>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16"/>
  </w:num>
  <w:num w:numId="37">
    <w:abstractNumId w:val="17"/>
  </w:num>
  <w:num w:numId="38">
    <w:abstractNumId w:val="2"/>
  </w:num>
  <w:num w:numId="39">
    <w:abstractNumId w:val="1"/>
  </w:num>
  <w:num w:numId="40">
    <w:abstractNumId w:val="0"/>
  </w:num>
  <w:num w:numId="41">
    <w:abstractNumId w:val="4"/>
  </w:num>
  <w:num w:numId="42">
    <w:abstractNumId w:val="14"/>
  </w:num>
  <w:num w:numId="43">
    <w:abstractNumId w:val="15"/>
  </w:num>
  <w:num w:numId="4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510"/>
  <w:autoHyphenation/>
  <w:drawingGridHorizontalSpacing w:val="10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2F0"/>
    <w:rsid w:val="00000D94"/>
    <w:rsid w:val="0000158F"/>
    <w:rsid w:val="00002128"/>
    <w:rsid w:val="00002C06"/>
    <w:rsid w:val="00004844"/>
    <w:rsid w:val="00004E30"/>
    <w:rsid w:val="0000601C"/>
    <w:rsid w:val="00011520"/>
    <w:rsid w:val="00011F52"/>
    <w:rsid w:val="0001779D"/>
    <w:rsid w:val="00020979"/>
    <w:rsid w:val="00024C3E"/>
    <w:rsid w:val="000265EE"/>
    <w:rsid w:val="00026FDD"/>
    <w:rsid w:val="00027816"/>
    <w:rsid w:val="00030A7F"/>
    <w:rsid w:val="00030DBE"/>
    <w:rsid w:val="00030F8A"/>
    <w:rsid w:val="00032BAF"/>
    <w:rsid w:val="00034F30"/>
    <w:rsid w:val="000352E2"/>
    <w:rsid w:val="0003664B"/>
    <w:rsid w:val="000415F7"/>
    <w:rsid w:val="00043D41"/>
    <w:rsid w:val="0004557D"/>
    <w:rsid w:val="00052042"/>
    <w:rsid w:val="00052A91"/>
    <w:rsid w:val="00052EE9"/>
    <w:rsid w:val="000530F9"/>
    <w:rsid w:val="00053EEF"/>
    <w:rsid w:val="00054B6A"/>
    <w:rsid w:val="00056DCD"/>
    <w:rsid w:val="00061793"/>
    <w:rsid w:val="00061C70"/>
    <w:rsid w:val="00063848"/>
    <w:rsid w:val="0006406B"/>
    <w:rsid w:val="000640DA"/>
    <w:rsid w:val="0006535B"/>
    <w:rsid w:val="00065807"/>
    <w:rsid w:val="00066481"/>
    <w:rsid w:val="00073874"/>
    <w:rsid w:val="00074E93"/>
    <w:rsid w:val="00075486"/>
    <w:rsid w:val="0007559B"/>
    <w:rsid w:val="00075B53"/>
    <w:rsid w:val="000766D6"/>
    <w:rsid w:val="00076C6A"/>
    <w:rsid w:val="00080695"/>
    <w:rsid w:val="000810E7"/>
    <w:rsid w:val="00081C25"/>
    <w:rsid w:val="00083424"/>
    <w:rsid w:val="00084899"/>
    <w:rsid w:val="00085B87"/>
    <w:rsid w:val="000862E3"/>
    <w:rsid w:val="00086340"/>
    <w:rsid w:val="000869F5"/>
    <w:rsid w:val="00086B27"/>
    <w:rsid w:val="0008706E"/>
    <w:rsid w:val="00090294"/>
    <w:rsid w:val="0009062F"/>
    <w:rsid w:val="000942B0"/>
    <w:rsid w:val="000973F1"/>
    <w:rsid w:val="000A10F2"/>
    <w:rsid w:val="000A3D18"/>
    <w:rsid w:val="000A4875"/>
    <w:rsid w:val="000A699F"/>
    <w:rsid w:val="000B3EA1"/>
    <w:rsid w:val="000B549B"/>
    <w:rsid w:val="000B635F"/>
    <w:rsid w:val="000C1C4A"/>
    <w:rsid w:val="000C6E42"/>
    <w:rsid w:val="000D136F"/>
    <w:rsid w:val="000D3E8F"/>
    <w:rsid w:val="000D4580"/>
    <w:rsid w:val="000D7BE4"/>
    <w:rsid w:val="000E003D"/>
    <w:rsid w:val="000E00EF"/>
    <w:rsid w:val="000E0FE8"/>
    <w:rsid w:val="000E1EA3"/>
    <w:rsid w:val="000E3606"/>
    <w:rsid w:val="000E494C"/>
    <w:rsid w:val="000E7069"/>
    <w:rsid w:val="000F1DAC"/>
    <w:rsid w:val="000F2941"/>
    <w:rsid w:val="000F4A09"/>
    <w:rsid w:val="000F5B1B"/>
    <w:rsid w:val="000F6D9B"/>
    <w:rsid w:val="000F7457"/>
    <w:rsid w:val="00101EAC"/>
    <w:rsid w:val="00104234"/>
    <w:rsid w:val="00107C8C"/>
    <w:rsid w:val="001118EA"/>
    <w:rsid w:val="001124CA"/>
    <w:rsid w:val="00113C58"/>
    <w:rsid w:val="0011721B"/>
    <w:rsid w:val="00125BA4"/>
    <w:rsid w:val="001272B8"/>
    <w:rsid w:val="00131AAF"/>
    <w:rsid w:val="00134426"/>
    <w:rsid w:val="00134C3D"/>
    <w:rsid w:val="001361A2"/>
    <w:rsid w:val="00137240"/>
    <w:rsid w:val="001378BD"/>
    <w:rsid w:val="00137ED2"/>
    <w:rsid w:val="001409C9"/>
    <w:rsid w:val="00141030"/>
    <w:rsid w:val="0014114C"/>
    <w:rsid w:val="001422FC"/>
    <w:rsid w:val="001424A0"/>
    <w:rsid w:val="00142BAC"/>
    <w:rsid w:val="0014316A"/>
    <w:rsid w:val="00143B02"/>
    <w:rsid w:val="0014429E"/>
    <w:rsid w:val="00144C87"/>
    <w:rsid w:val="00145AB1"/>
    <w:rsid w:val="00145F8F"/>
    <w:rsid w:val="00146ED7"/>
    <w:rsid w:val="001512A8"/>
    <w:rsid w:val="0015210F"/>
    <w:rsid w:val="00153E6B"/>
    <w:rsid w:val="00154142"/>
    <w:rsid w:val="00161E38"/>
    <w:rsid w:val="001628A1"/>
    <w:rsid w:val="00162C66"/>
    <w:rsid w:val="00162C73"/>
    <w:rsid w:val="0016469E"/>
    <w:rsid w:val="0016471D"/>
    <w:rsid w:val="0016590E"/>
    <w:rsid w:val="00166306"/>
    <w:rsid w:val="001703FF"/>
    <w:rsid w:val="00172B8D"/>
    <w:rsid w:val="001739B7"/>
    <w:rsid w:val="00173F90"/>
    <w:rsid w:val="00181242"/>
    <w:rsid w:val="0018156F"/>
    <w:rsid w:val="00181B11"/>
    <w:rsid w:val="00182B1C"/>
    <w:rsid w:val="00182D14"/>
    <w:rsid w:val="00183C14"/>
    <w:rsid w:val="00190AB0"/>
    <w:rsid w:val="00191034"/>
    <w:rsid w:val="00191310"/>
    <w:rsid w:val="001920D6"/>
    <w:rsid w:val="00192A7D"/>
    <w:rsid w:val="00194809"/>
    <w:rsid w:val="00194BDA"/>
    <w:rsid w:val="00195C04"/>
    <w:rsid w:val="001966B7"/>
    <w:rsid w:val="00196C32"/>
    <w:rsid w:val="0019781A"/>
    <w:rsid w:val="00197BFD"/>
    <w:rsid w:val="001A28ED"/>
    <w:rsid w:val="001A2FA1"/>
    <w:rsid w:val="001A5A08"/>
    <w:rsid w:val="001B065D"/>
    <w:rsid w:val="001B17BF"/>
    <w:rsid w:val="001B7100"/>
    <w:rsid w:val="001C1DB9"/>
    <w:rsid w:val="001C39F9"/>
    <w:rsid w:val="001C45DC"/>
    <w:rsid w:val="001C5813"/>
    <w:rsid w:val="001C7B51"/>
    <w:rsid w:val="001D05DF"/>
    <w:rsid w:val="001D4CC6"/>
    <w:rsid w:val="001D6FC7"/>
    <w:rsid w:val="001E02AE"/>
    <w:rsid w:val="001E0B87"/>
    <w:rsid w:val="001E0C74"/>
    <w:rsid w:val="001E25C5"/>
    <w:rsid w:val="001E2802"/>
    <w:rsid w:val="001E2AEB"/>
    <w:rsid w:val="001E7007"/>
    <w:rsid w:val="001E718D"/>
    <w:rsid w:val="001E7C3B"/>
    <w:rsid w:val="001E7EC3"/>
    <w:rsid w:val="001F0577"/>
    <w:rsid w:val="001F112F"/>
    <w:rsid w:val="001F196A"/>
    <w:rsid w:val="001F79CF"/>
    <w:rsid w:val="00201C79"/>
    <w:rsid w:val="0020246B"/>
    <w:rsid w:val="00203F29"/>
    <w:rsid w:val="00206A51"/>
    <w:rsid w:val="002103B8"/>
    <w:rsid w:val="00210E1D"/>
    <w:rsid w:val="002111D9"/>
    <w:rsid w:val="0021176A"/>
    <w:rsid w:val="00211890"/>
    <w:rsid w:val="00211CE9"/>
    <w:rsid w:val="00211E3D"/>
    <w:rsid w:val="00211FC6"/>
    <w:rsid w:val="00213354"/>
    <w:rsid w:val="00213978"/>
    <w:rsid w:val="00213C1F"/>
    <w:rsid w:val="00215152"/>
    <w:rsid w:val="00215997"/>
    <w:rsid w:val="00216A4C"/>
    <w:rsid w:val="00217197"/>
    <w:rsid w:val="002218E4"/>
    <w:rsid w:val="00221ECC"/>
    <w:rsid w:val="00222A0D"/>
    <w:rsid w:val="00222CD7"/>
    <w:rsid w:val="002238DC"/>
    <w:rsid w:val="00223B4B"/>
    <w:rsid w:val="00223E08"/>
    <w:rsid w:val="0023018D"/>
    <w:rsid w:val="00230441"/>
    <w:rsid w:val="0023176B"/>
    <w:rsid w:val="00233855"/>
    <w:rsid w:val="00234DE4"/>
    <w:rsid w:val="00235200"/>
    <w:rsid w:val="00235DB5"/>
    <w:rsid w:val="00237069"/>
    <w:rsid w:val="0023783E"/>
    <w:rsid w:val="0024052B"/>
    <w:rsid w:val="0024074E"/>
    <w:rsid w:val="0024096C"/>
    <w:rsid w:val="002417AC"/>
    <w:rsid w:val="00242B3C"/>
    <w:rsid w:val="00243903"/>
    <w:rsid w:val="00243B33"/>
    <w:rsid w:val="00244928"/>
    <w:rsid w:val="00245603"/>
    <w:rsid w:val="002466DB"/>
    <w:rsid w:val="00247F0F"/>
    <w:rsid w:val="00251C75"/>
    <w:rsid w:val="00254637"/>
    <w:rsid w:val="00254A6F"/>
    <w:rsid w:val="00255A5C"/>
    <w:rsid w:val="002572B7"/>
    <w:rsid w:val="00260669"/>
    <w:rsid w:val="002608CE"/>
    <w:rsid w:val="00262BB7"/>
    <w:rsid w:val="00265988"/>
    <w:rsid w:val="00265F8A"/>
    <w:rsid w:val="0026643B"/>
    <w:rsid w:val="00270815"/>
    <w:rsid w:val="00271295"/>
    <w:rsid w:val="00271318"/>
    <w:rsid w:val="0027319B"/>
    <w:rsid w:val="0027502F"/>
    <w:rsid w:val="00275F35"/>
    <w:rsid w:val="002765BB"/>
    <w:rsid w:val="00276842"/>
    <w:rsid w:val="00276F5E"/>
    <w:rsid w:val="002820DE"/>
    <w:rsid w:val="00285470"/>
    <w:rsid w:val="00287570"/>
    <w:rsid w:val="002907C2"/>
    <w:rsid w:val="00293159"/>
    <w:rsid w:val="00293806"/>
    <w:rsid w:val="00295698"/>
    <w:rsid w:val="00295776"/>
    <w:rsid w:val="00295915"/>
    <w:rsid w:val="002975C9"/>
    <w:rsid w:val="002977A5"/>
    <w:rsid w:val="002A0763"/>
    <w:rsid w:val="002A1877"/>
    <w:rsid w:val="002A1FFD"/>
    <w:rsid w:val="002A2809"/>
    <w:rsid w:val="002A4B26"/>
    <w:rsid w:val="002A582F"/>
    <w:rsid w:val="002A5A6F"/>
    <w:rsid w:val="002A6BF1"/>
    <w:rsid w:val="002A6F7D"/>
    <w:rsid w:val="002B0D32"/>
    <w:rsid w:val="002B12F0"/>
    <w:rsid w:val="002C20BE"/>
    <w:rsid w:val="002C2764"/>
    <w:rsid w:val="002C4B2F"/>
    <w:rsid w:val="002C7F1F"/>
    <w:rsid w:val="002D1F2A"/>
    <w:rsid w:val="002D2F5B"/>
    <w:rsid w:val="002D502E"/>
    <w:rsid w:val="002D73AE"/>
    <w:rsid w:val="002D73D5"/>
    <w:rsid w:val="002D7417"/>
    <w:rsid w:val="002D793A"/>
    <w:rsid w:val="002E1D82"/>
    <w:rsid w:val="002E406C"/>
    <w:rsid w:val="002E4158"/>
    <w:rsid w:val="002E4404"/>
    <w:rsid w:val="002E621F"/>
    <w:rsid w:val="002E70C9"/>
    <w:rsid w:val="002E739C"/>
    <w:rsid w:val="002F1285"/>
    <w:rsid w:val="002F19B8"/>
    <w:rsid w:val="002F43C6"/>
    <w:rsid w:val="002F4701"/>
    <w:rsid w:val="002F5909"/>
    <w:rsid w:val="002F5E4B"/>
    <w:rsid w:val="0030319A"/>
    <w:rsid w:val="00303477"/>
    <w:rsid w:val="0030736F"/>
    <w:rsid w:val="003103F0"/>
    <w:rsid w:val="0031103D"/>
    <w:rsid w:val="0031172A"/>
    <w:rsid w:val="0031341F"/>
    <w:rsid w:val="00313AA0"/>
    <w:rsid w:val="00315FF2"/>
    <w:rsid w:val="00316BF6"/>
    <w:rsid w:val="003170F2"/>
    <w:rsid w:val="00320210"/>
    <w:rsid w:val="003204BF"/>
    <w:rsid w:val="00320BC2"/>
    <w:rsid w:val="003215C1"/>
    <w:rsid w:val="00321C6C"/>
    <w:rsid w:val="003228C6"/>
    <w:rsid w:val="00323911"/>
    <w:rsid w:val="00326141"/>
    <w:rsid w:val="00326610"/>
    <w:rsid w:val="00326EE4"/>
    <w:rsid w:val="00331CCC"/>
    <w:rsid w:val="00331D3E"/>
    <w:rsid w:val="00331E6F"/>
    <w:rsid w:val="00335912"/>
    <w:rsid w:val="00337B92"/>
    <w:rsid w:val="00340469"/>
    <w:rsid w:val="00344009"/>
    <w:rsid w:val="00346BBC"/>
    <w:rsid w:val="0034700E"/>
    <w:rsid w:val="0035254E"/>
    <w:rsid w:val="00352C65"/>
    <w:rsid w:val="00354A86"/>
    <w:rsid w:val="00355712"/>
    <w:rsid w:val="00355850"/>
    <w:rsid w:val="003618E1"/>
    <w:rsid w:val="00362CDF"/>
    <w:rsid w:val="0036676E"/>
    <w:rsid w:val="0037051C"/>
    <w:rsid w:val="00371A21"/>
    <w:rsid w:val="003720CB"/>
    <w:rsid w:val="003738F2"/>
    <w:rsid w:val="003747FF"/>
    <w:rsid w:val="00375ED8"/>
    <w:rsid w:val="00377174"/>
    <w:rsid w:val="00377C1E"/>
    <w:rsid w:val="00382CF1"/>
    <w:rsid w:val="00386775"/>
    <w:rsid w:val="00386F28"/>
    <w:rsid w:val="0038722D"/>
    <w:rsid w:val="0038730F"/>
    <w:rsid w:val="00390AA9"/>
    <w:rsid w:val="003938D3"/>
    <w:rsid w:val="003954A6"/>
    <w:rsid w:val="003A0DAF"/>
    <w:rsid w:val="003A621A"/>
    <w:rsid w:val="003A6EEA"/>
    <w:rsid w:val="003B1629"/>
    <w:rsid w:val="003B176D"/>
    <w:rsid w:val="003B1AE9"/>
    <w:rsid w:val="003B1D2E"/>
    <w:rsid w:val="003B54BE"/>
    <w:rsid w:val="003C1C1A"/>
    <w:rsid w:val="003C2248"/>
    <w:rsid w:val="003C2375"/>
    <w:rsid w:val="003C2E8B"/>
    <w:rsid w:val="003C4FC4"/>
    <w:rsid w:val="003C55C9"/>
    <w:rsid w:val="003C73C5"/>
    <w:rsid w:val="003C7601"/>
    <w:rsid w:val="003D20A6"/>
    <w:rsid w:val="003D35A2"/>
    <w:rsid w:val="003D38EF"/>
    <w:rsid w:val="003D60C4"/>
    <w:rsid w:val="003D7908"/>
    <w:rsid w:val="003E2E18"/>
    <w:rsid w:val="003E46D1"/>
    <w:rsid w:val="003E4932"/>
    <w:rsid w:val="003F06B9"/>
    <w:rsid w:val="003F12D6"/>
    <w:rsid w:val="003F3216"/>
    <w:rsid w:val="003F45E6"/>
    <w:rsid w:val="003F4A36"/>
    <w:rsid w:val="003F54A9"/>
    <w:rsid w:val="00400BED"/>
    <w:rsid w:val="00401C52"/>
    <w:rsid w:val="00401D30"/>
    <w:rsid w:val="0040474F"/>
    <w:rsid w:val="00404B03"/>
    <w:rsid w:val="00404F56"/>
    <w:rsid w:val="0040510E"/>
    <w:rsid w:val="004053A1"/>
    <w:rsid w:val="00410139"/>
    <w:rsid w:val="004103BC"/>
    <w:rsid w:val="00410BB3"/>
    <w:rsid w:val="004116FE"/>
    <w:rsid w:val="004126FA"/>
    <w:rsid w:val="0041271B"/>
    <w:rsid w:val="00413431"/>
    <w:rsid w:val="004137AC"/>
    <w:rsid w:val="00413E2D"/>
    <w:rsid w:val="0041609B"/>
    <w:rsid w:val="004164F1"/>
    <w:rsid w:val="00416FF4"/>
    <w:rsid w:val="00420049"/>
    <w:rsid w:val="00420D5A"/>
    <w:rsid w:val="00421067"/>
    <w:rsid w:val="00422C6F"/>
    <w:rsid w:val="004257C1"/>
    <w:rsid w:val="004302F9"/>
    <w:rsid w:val="004357C1"/>
    <w:rsid w:val="00437090"/>
    <w:rsid w:val="004455E2"/>
    <w:rsid w:val="00447801"/>
    <w:rsid w:val="0045140B"/>
    <w:rsid w:val="00452217"/>
    <w:rsid w:val="00452795"/>
    <w:rsid w:val="004538DC"/>
    <w:rsid w:val="00455F52"/>
    <w:rsid w:val="00457B69"/>
    <w:rsid w:val="00457D8E"/>
    <w:rsid w:val="00467F37"/>
    <w:rsid w:val="004712D1"/>
    <w:rsid w:val="0047214B"/>
    <w:rsid w:val="00472400"/>
    <w:rsid w:val="0047271E"/>
    <w:rsid w:val="004729C3"/>
    <w:rsid w:val="00472EDF"/>
    <w:rsid w:val="00473491"/>
    <w:rsid w:val="0047426F"/>
    <w:rsid w:val="00474B51"/>
    <w:rsid w:val="0048372F"/>
    <w:rsid w:val="0048632F"/>
    <w:rsid w:val="00486ED0"/>
    <w:rsid w:val="0049065A"/>
    <w:rsid w:val="004916CA"/>
    <w:rsid w:val="00492CD4"/>
    <w:rsid w:val="00495E81"/>
    <w:rsid w:val="004973BE"/>
    <w:rsid w:val="004A2A43"/>
    <w:rsid w:val="004A61A7"/>
    <w:rsid w:val="004A6E01"/>
    <w:rsid w:val="004A7479"/>
    <w:rsid w:val="004A7AB8"/>
    <w:rsid w:val="004A7D43"/>
    <w:rsid w:val="004B01E5"/>
    <w:rsid w:val="004B11ED"/>
    <w:rsid w:val="004B2733"/>
    <w:rsid w:val="004B3C5D"/>
    <w:rsid w:val="004B3E57"/>
    <w:rsid w:val="004B4DA8"/>
    <w:rsid w:val="004B70BB"/>
    <w:rsid w:val="004B7DBD"/>
    <w:rsid w:val="004C00FA"/>
    <w:rsid w:val="004C090B"/>
    <w:rsid w:val="004C0E39"/>
    <w:rsid w:val="004D0459"/>
    <w:rsid w:val="004D0B43"/>
    <w:rsid w:val="004D2142"/>
    <w:rsid w:val="004D32F0"/>
    <w:rsid w:val="004D5578"/>
    <w:rsid w:val="004E3201"/>
    <w:rsid w:val="004E321B"/>
    <w:rsid w:val="004E365E"/>
    <w:rsid w:val="004E3C5F"/>
    <w:rsid w:val="004E6C34"/>
    <w:rsid w:val="004E6D07"/>
    <w:rsid w:val="004E717C"/>
    <w:rsid w:val="004F167C"/>
    <w:rsid w:val="004F2CB8"/>
    <w:rsid w:val="004F365B"/>
    <w:rsid w:val="004F4672"/>
    <w:rsid w:val="00503E80"/>
    <w:rsid w:val="00510119"/>
    <w:rsid w:val="00510CD8"/>
    <w:rsid w:val="00511490"/>
    <w:rsid w:val="00512753"/>
    <w:rsid w:val="005127B0"/>
    <w:rsid w:val="00514D66"/>
    <w:rsid w:val="00515AB7"/>
    <w:rsid w:val="005171C2"/>
    <w:rsid w:val="005204BF"/>
    <w:rsid w:val="0052404E"/>
    <w:rsid w:val="0052581A"/>
    <w:rsid w:val="00526D64"/>
    <w:rsid w:val="00526EF4"/>
    <w:rsid w:val="0053175A"/>
    <w:rsid w:val="0053195E"/>
    <w:rsid w:val="005321B5"/>
    <w:rsid w:val="005323FC"/>
    <w:rsid w:val="00532582"/>
    <w:rsid w:val="00532C51"/>
    <w:rsid w:val="005344E2"/>
    <w:rsid w:val="00536FCD"/>
    <w:rsid w:val="0053755A"/>
    <w:rsid w:val="00537DAB"/>
    <w:rsid w:val="00540198"/>
    <w:rsid w:val="00541BB9"/>
    <w:rsid w:val="00545693"/>
    <w:rsid w:val="005460BC"/>
    <w:rsid w:val="005461AD"/>
    <w:rsid w:val="00550E6B"/>
    <w:rsid w:val="00550FFD"/>
    <w:rsid w:val="00553689"/>
    <w:rsid w:val="00555732"/>
    <w:rsid w:val="005559DE"/>
    <w:rsid w:val="00556327"/>
    <w:rsid w:val="00556401"/>
    <w:rsid w:val="00556632"/>
    <w:rsid w:val="005572AA"/>
    <w:rsid w:val="00561501"/>
    <w:rsid w:val="00567E80"/>
    <w:rsid w:val="00570E7F"/>
    <w:rsid w:val="00570F2C"/>
    <w:rsid w:val="00575042"/>
    <w:rsid w:val="00575DB0"/>
    <w:rsid w:val="0058013B"/>
    <w:rsid w:val="005826E0"/>
    <w:rsid w:val="0058302B"/>
    <w:rsid w:val="00583310"/>
    <w:rsid w:val="00585652"/>
    <w:rsid w:val="00585E21"/>
    <w:rsid w:val="00586F89"/>
    <w:rsid w:val="00587075"/>
    <w:rsid w:val="00587C47"/>
    <w:rsid w:val="0059190F"/>
    <w:rsid w:val="00592966"/>
    <w:rsid w:val="005940BB"/>
    <w:rsid w:val="005957D0"/>
    <w:rsid w:val="00596516"/>
    <w:rsid w:val="00596ABE"/>
    <w:rsid w:val="005A3522"/>
    <w:rsid w:val="005A4AD0"/>
    <w:rsid w:val="005A6559"/>
    <w:rsid w:val="005B0BEA"/>
    <w:rsid w:val="005B19AA"/>
    <w:rsid w:val="005B2138"/>
    <w:rsid w:val="005B21C9"/>
    <w:rsid w:val="005B5A3F"/>
    <w:rsid w:val="005C0E57"/>
    <w:rsid w:val="005C0ED6"/>
    <w:rsid w:val="005C2436"/>
    <w:rsid w:val="005C2B75"/>
    <w:rsid w:val="005C3778"/>
    <w:rsid w:val="005C4CAF"/>
    <w:rsid w:val="005D049A"/>
    <w:rsid w:val="005D2F7B"/>
    <w:rsid w:val="005D3BB8"/>
    <w:rsid w:val="005D4F76"/>
    <w:rsid w:val="005D5234"/>
    <w:rsid w:val="005D68EF"/>
    <w:rsid w:val="005D6C8B"/>
    <w:rsid w:val="005D7A1B"/>
    <w:rsid w:val="005D7B59"/>
    <w:rsid w:val="005E1BEE"/>
    <w:rsid w:val="005E4E55"/>
    <w:rsid w:val="005E79E5"/>
    <w:rsid w:val="005F043C"/>
    <w:rsid w:val="005F14C5"/>
    <w:rsid w:val="005F2686"/>
    <w:rsid w:val="005F2D2A"/>
    <w:rsid w:val="005F2FF6"/>
    <w:rsid w:val="005F6548"/>
    <w:rsid w:val="00601406"/>
    <w:rsid w:val="00602D17"/>
    <w:rsid w:val="00603904"/>
    <w:rsid w:val="00604027"/>
    <w:rsid w:val="00604B0A"/>
    <w:rsid w:val="00606C38"/>
    <w:rsid w:val="006116BA"/>
    <w:rsid w:val="00616106"/>
    <w:rsid w:val="00617D93"/>
    <w:rsid w:val="00621E0B"/>
    <w:rsid w:val="00622449"/>
    <w:rsid w:val="00622BCD"/>
    <w:rsid w:val="00625568"/>
    <w:rsid w:val="00630DD4"/>
    <w:rsid w:val="00631A3C"/>
    <w:rsid w:val="00632319"/>
    <w:rsid w:val="00633FC9"/>
    <w:rsid w:val="00634AB0"/>
    <w:rsid w:val="00636B21"/>
    <w:rsid w:val="0063737E"/>
    <w:rsid w:val="00637925"/>
    <w:rsid w:val="006405ED"/>
    <w:rsid w:val="00641099"/>
    <w:rsid w:val="00641328"/>
    <w:rsid w:val="00641EA0"/>
    <w:rsid w:val="00642CD9"/>
    <w:rsid w:val="00642EED"/>
    <w:rsid w:val="00643F1F"/>
    <w:rsid w:val="006451A1"/>
    <w:rsid w:val="00645548"/>
    <w:rsid w:val="00646CE9"/>
    <w:rsid w:val="0064732B"/>
    <w:rsid w:val="006505AB"/>
    <w:rsid w:val="00651391"/>
    <w:rsid w:val="0065287F"/>
    <w:rsid w:val="006528B4"/>
    <w:rsid w:val="006530E3"/>
    <w:rsid w:val="00653117"/>
    <w:rsid w:val="00653822"/>
    <w:rsid w:val="00653B78"/>
    <w:rsid w:val="00655385"/>
    <w:rsid w:val="0065634F"/>
    <w:rsid w:val="006563DD"/>
    <w:rsid w:val="0065745B"/>
    <w:rsid w:val="0066167D"/>
    <w:rsid w:val="0066282B"/>
    <w:rsid w:val="00663983"/>
    <w:rsid w:val="00666E0F"/>
    <w:rsid w:val="006740D8"/>
    <w:rsid w:val="00676952"/>
    <w:rsid w:val="0067697A"/>
    <w:rsid w:val="00677923"/>
    <w:rsid w:val="006808FC"/>
    <w:rsid w:val="0068451E"/>
    <w:rsid w:val="00685D5E"/>
    <w:rsid w:val="00690C60"/>
    <w:rsid w:val="00692393"/>
    <w:rsid w:val="0069292D"/>
    <w:rsid w:val="00693FC6"/>
    <w:rsid w:val="006943A2"/>
    <w:rsid w:val="0069530C"/>
    <w:rsid w:val="006A067B"/>
    <w:rsid w:val="006A0960"/>
    <w:rsid w:val="006A2666"/>
    <w:rsid w:val="006A5035"/>
    <w:rsid w:val="006A7074"/>
    <w:rsid w:val="006A7B08"/>
    <w:rsid w:val="006B1A41"/>
    <w:rsid w:val="006B5762"/>
    <w:rsid w:val="006C3143"/>
    <w:rsid w:val="006C3501"/>
    <w:rsid w:val="006C4244"/>
    <w:rsid w:val="006C4BE1"/>
    <w:rsid w:val="006C5084"/>
    <w:rsid w:val="006D05D1"/>
    <w:rsid w:val="006D10EB"/>
    <w:rsid w:val="006D301E"/>
    <w:rsid w:val="006D31FA"/>
    <w:rsid w:val="006D4201"/>
    <w:rsid w:val="006D4C76"/>
    <w:rsid w:val="006D71FD"/>
    <w:rsid w:val="006E07CF"/>
    <w:rsid w:val="006E1571"/>
    <w:rsid w:val="006E219A"/>
    <w:rsid w:val="006E260A"/>
    <w:rsid w:val="006E7AEF"/>
    <w:rsid w:val="006F07D0"/>
    <w:rsid w:val="006F14D3"/>
    <w:rsid w:val="006F3BC4"/>
    <w:rsid w:val="006F5195"/>
    <w:rsid w:val="006F583F"/>
    <w:rsid w:val="006F5904"/>
    <w:rsid w:val="006F7984"/>
    <w:rsid w:val="00701C85"/>
    <w:rsid w:val="00702781"/>
    <w:rsid w:val="00705554"/>
    <w:rsid w:val="007063F6"/>
    <w:rsid w:val="007074BD"/>
    <w:rsid w:val="007149C0"/>
    <w:rsid w:val="0072204A"/>
    <w:rsid w:val="007241E1"/>
    <w:rsid w:val="00724AC1"/>
    <w:rsid w:val="00724EBF"/>
    <w:rsid w:val="00724F42"/>
    <w:rsid w:val="0072611A"/>
    <w:rsid w:val="007265A6"/>
    <w:rsid w:val="00730DFD"/>
    <w:rsid w:val="0073116A"/>
    <w:rsid w:val="007329C8"/>
    <w:rsid w:val="00733DCC"/>
    <w:rsid w:val="0073487E"/>
    <w:rsid w:val="007374CB"/>
    <w:rsid w:val="007406DC"/>
    <w:rsid w:val="0074232E"/>
    <w:rsid w:val="007442C2"/>
    <w:rsid w:val="00744E3F"/>
    <w:rsid w:val="007457A8"/>
    <w:rsid w:val="00745B87"/>
    <w:rsid w:val="0074641B"/>
    <w:rsid w:val="007500AB"/>
    <w:rsid w:val="007521F2"/>
    <w:rsid w:val="00752F7F"/>
    <w:rsid w:val="0075427D"/>
    <w:rsid w:val="00756905"/>
    <w:rsid w:val="00757CF2"/>
    <w:rsid w:val="00757EAF"/>
    <w:rsid w:val="007629CA"/>
    <w:rsid w:val="00762C3F"/>
    <w:rsid w:val="00762FB7"/>
    <w:rsid w:val="00763E64"/>
    <w:rsid w:val="0076405D"/>
    <w:rsid w:val="00764155"/>
    <w:rsid w:val="00770B5B"/>
    <w:rsid w:val="00773919"/>
    <w:rsid w:val="00774329"/>
    <w:rsid w:val="00775A4F"/>
    <w:rsid w:val="007760E3"/>
    <w:rsid w:val="00776DA3"/>
    <w:rsid w:val="0079067F"/>
    <w:rsid w:val="00791CAD"/>
    <w:rsid w:val="007A1E8D"/>
    <w:rsid w:val="007A36EB"/>
    <w:rsid w:val="007A4720"/>
    <w:rsid w:val="007B3AD5"/>
    <w:rsid w:val="007B4CA5"/>
    <w:rsid w:val="007B61A3"/>
    <w:rsid w:val="007B6BE8"/>
    <w:rsid w:val="007B71E6"/>
    <w:rsid w:val="007C080D"/>
    <w:rsid w:val="007C202C"/>
    <w:rsid w:val="007C30D0"/>
    <w:rsid w:val="007C3EA4"/>
    <w:rsid w:val="007C4C59"/>
    <w:rsid w:val="007C7040"/>
    <w:rsid w:val="007C7632"/>
    <w:rsid w:val="007C7B02"/>
    <w:rsid w:val="007D0C83"/>
    <w:rsid w:val="007D20AB"/>
    <w:rsid w:val="007D222B"/>
    <w:rsid w:val="007D3DB0"/>
    <w:rsid w:val="007D4982"/>
    <w:rsid w:val="007D54E7"/>
    <w:rsid w:val="007D5BBB"/>
    <w:rsid w:val="007D7DF8"/>
    <w:rsid w:val="007E0E10"/>
    <w:rsid w:val="007E2911"/>
    <w:rsid w:val="007E3A82"/>
    <w:rsid w:val="007E6461"/>
    <w:rsid w:val="007E67C4"/>
    <w:rsid w:val="007F14DD"/>
    <w:rsid w:val="007F3295"/>
    <w:rsid w:val="00805654"/>
    <w:rsid w:val="0081093F"/>
    <w:rsid w:val="0082153F"/>
    <w:rsid w:val="00825896"/>
    <w:rsid w:val="008271DE"/>
    <w:rsid w:val="00827328"/>
    <w:rsid w:val="00834C7F"/>
    <w:rsid w:val="00836404"/>
    <w:rsid w:val="008364B8"/>
    <w:rsid w:val="00836B5B"/>
    <w:rsid w:val="00836E40"/>
    <w:rsid w:val="00836FBC"/>
    <w:rsid w:val="00840984"/>
    <w:rsid w:val="00841912"/>
    <w:rsid w:val="00841BDB"/>
    <w:rsid w:val="0084357E"/>
    <w:rsid w:val="0084365F"/>
    <w:rsid w:val="00844AE2"/>
    <w:rsid w:val="008504B1"/>
    <w:rsid w:val="0085128F"/>
    <w:rsid w:val="008512CE"/>
    <w:rsid w:val="0085383D"/>
    <w:rsid w:val="008617DA"/>
    <w:rsid w:val="00866287"/>
    <w:rsid w:val="00867A17"/>
    <w:rsid w:val="00867B6D"/>
    <w:rsid w:val="00870973"/>
    <w:rsid w:val="00872A39"/>
    <w:rsid w:val="00872A6B"/>
    <w:rsid w:val="00873E82"/>
    <w:rsid w:val="00874951"/>
    <w:rsid w:val="00876615"/>
    <w:rsid w:val="00876E6A"/>
    <w:rsid w:val="0088044A"/>
    <w:rsid w:val="00881EEE"/>
    <w:rsid w:val="0088545F"/>
    <w:rsid w:val="008868CC"/>
    <w:rsid w:val="00886980"/>
    <w:rsid w:val="00890B9C"/>
    <w:rsid w:val="0089128A"/>
    <w:rsid w:val="00893A20"/>
    <w:rsid w:val="00895C79"/>
    <w:rsid w:val="00897B32"/>
    <w:rsid w:val="008A0CA3"/>
    <w:rsid w:val="008A1A75"/>
    <w:rsid w:val="008A1F68"/>
    <w:rsid w:val="008A5A1E"/>
    <w:rsid w:val="008A5D03"/>
    <w:rsid w:val="008A6447"/>
    <w:rsid w:val="008B2436"/>
    <w:rsid w:val="008B2A38"/>
    <w:rsid w:val="008B4EA6"/>
    <w:rsid w:val="008B555F"/>
    <w:rsid w:val="008B704E"/>
    <w:rsid w:val="008B7BEF"/>
    <w:rsid w:val="008C02F1"/>
    <w:rsid w:val="008C1122"/>
    <w:rsid w:val="008C6E33"/>
    <w:rsid w:val="008D0216"/>
    <w:rsid w:val="008D0B72"/>
    <w:rsid w:val="008E1D14"/>
    <w:rsid w:val="008E3799"/>
    <w:rsid w:val="008E38AF"/>
    <w:rsid w:val="008E67D6"/>
    <w:rsid w:val="008E779D"/>
    <w:rsid w:val="008E7916"/>
    <w:rsid w:val="008F1B11"/>
    <w:rsid w:val="008F4803"/>
    <w:rsid w:val="008F4EF4"/>
    <w:rsid w:val="008F6C9E"/>
    <w:rsid w:val="008F6D82"/>
    <w:rsid w:val="008F74E6"/>
    <w:rsid w:val="0090068A"/>
    <w:rsid w:val="009013FD"/>
    <w:rsid w:val="00901B27"/>
    <w:rsid w:val="0090401D"/>
    <w:rsid w:val="009043EF"/>
    <w:rsid w:val="00906A2F"/>
    <w:rsid w:val="009071ED"/>
    <w:rsid w:val="0091016A"/>
    <w:rsid w:val="009103A8"/>
    <w:rsid w:val="00910A5F"/>
    <w:rsid w:val="00912183"/>
    <w:rsid w:val="0091354A"/>
    <w:rsid w:val="0091359B"/>
    <w:rsid w:val="00914214"/>
    <w:rsid w:val="00915135"/>
    <w:rsid w:val="0091608A"/>
    <w:rsid w:val="00921B61"/>
    <w:rsid w:val="00922D1B"/>
    <w:rsid w:val="00925022"/>
    <w:rsid w:val="0092639F"/>
    <w:rsid w:val="00926621"/>
    <w:rsid w:val="00930B5D"/>
    <w:rsid w:val="00932507"/>
    <w:rsid w:val="0093284C"/>
    <w:rsid w:val="0093298B"/>
    <w:rsid w:val="009337B9"/>
    <w:rsid w:val="00933D30"/>
    <w:rsid w:val="00936460"/>
    <w:rsid w:val="009371CC"/>
    <w:rsid w:val="00940209"/>
    <w:rsid w:val="009413E4"/>
    <w:rsid w:val="0094212D"/>
    <w:rsid w:val="0094226E"/>
    <w:rsid w:val="00943CDA"/>
    <w:rsid w:val="00945A3B"/>
    <w:rsid w:val="00951BBD"/>
    <w:rsid w:val="0096770A"/>
    <w:rsid w:val="009710A8"/>
    <w:rsid w:val="00971C11"/>
    <w:rsid w:val="009779E4"/>
    <w:rsid w:val="0098035E"/>
    <w:rsid w:val="00982C36"/>
    <w:rsid w:val="00982C79"/>
    <w:rsid w:val="00984F23"/>
    <w:rsid w:val="00986323"/>
    <w:rsid w:val="0099140A"/>
    <w:rsid w:val="009918CD"/>
    <w:rsid w:val="00993F88"/>
    <w:rsid w:val="00994AC6"/>
    <w:rsid w:val="009957A8"/>
    <w:rsid w:val="0099646B"/>
    <w:rsid w:val="009979F7"/>
    <w:rsid w:val="009A200D"/>
    <w:rsid w:val="009A3138"/>
    <w:rsid w:val="009A3147"/>
    <w:rsid w:val="009A576F"/>
    <w:rsid w:val="009A5FEE"/>
    <w:rsid w:val="009A6CBF"/>
    <w:rsid w:val="009B1662"/>
    <w:rsid w:val="009B4CE4"/>
    <w:rsid w:val="009B6C7F"/>
    <w:rsid w:val="009B766C"/>
    <w:rsid w:val="009C1517"/>
    <w:rsid w:val="009C1757"/>
    <w:rsid w:val="009C1943"/>
    <w:rsid w:val="009C1C1E"/>
    <w:rsid w:val="009C2B1C"/>
    <w:rsid w:val="009C2D83"/>
    <w:rsid w:val="009C2F90"/>
    <w:rsid w:val="009C7A8F"/>
    <w:rsid w:val="009D060C"/>
    <w:rsid w:val="009D4CB9"/>
    <w:rsid w:val="009D636B"/>
    <w:rsid w:val="009D6CEA"/>
    <w:rsid w:val="009E0FD1"/>
    <w:rsid w:val="009E116C"/>
    <w:rsid w:val="009E21C2"/>
    <w:rsid w:val="009E33EC"/>
    <w:rsid w:val="009E3FB7"/>
    <w:rsid w:val="009E684A"/>
    <w:rsid w:val="009F05CF"/>
    <w:rsid w:val="009F0E41"/>
    <w:rsid w:val="009F290B"/>
    <w:rsid w:val="009F3AC6"/>
    <w:rsid w:val="009F40F6"/>
    <w:rsid w:val="009F5F87"/>
    <w:rsid w:val="009F70E6"/>
    <w:rsid w:val="00A0028E"/>
    <w:rsid w:val="00A022AE"/>
    <w:rsid w:val="00A02A21"/>
    <w:rsid w:val="00A03AE8"/>
    <w:rsid w:val="00A04D97"/>
    <w:rsid w:val="00A07533"/>
    <w:rsid w:val="00A12A56"/>
    <w:rsid w:val="00A14927"/>
    <w:rsid w:val="00A234C2"/>
    <w:rsid w:val="00A23558"/>
    <w:rsid w:val="00A25470"/>
    <w:rsid w:val="00A31B6E"/>
    <w:rsid w:val="00A32895"/>
    <w:rsid w:val="00A32ABD"/>
    <w:rsid w:val="00A37462"/>
    <w:rsid w:val="00A376D4"/>
    <w:rsid w:val="00A40692"/>
    <w:rsid w:val="00A40B43"/>
    <w:rsid w:val="00A426A1"/>
    <w:rsid w:val="00A42B06"/>
    <w:rsid w:val="00A42D14"/>
    <w:rsid w:val="00A42D32"/>
    <w:rsid w:val="00A4536C"/>
    <w:rsid w:val="00A46186"/>
    <w:rsid w:val="00A511A3"/>
    <w:rsid w:val="00A52EB0"/>
    <w:rsid w:val="00A5304E"/>
    <w:rsid w:val="00A54860"/>
    <w:rsid w:val="00A5661F"/>
    <w:rsid w:val="00A572E2"/>
    <w:rsid w:val="00A60789"/>
    <w:rsid w:val="00A62650"/>
    <w:rsid w:val="00A62D9D"/>
    <w:rsid w:val="00A64BD0"/>
    <w:rsid w:val="00A661B0"/>
    <w:rsid w:val="00A737BE"/>
    <w:rsid w:val="00A74F9A"/>
    <w:rsid w:val="00A762DB"/>
    <w:rsid w:val="00A7742B"/>
    <w:rsid w:val="00A80CFF"/>
    <w:rsid w:val="00A81558"/>
    <w:rsid w:val="00A816F1"/>
    <w:rsid w:val="00A823AF"/>
    <w:rsid w:val="00A82E72"/>
    <w:rsid w:val="00A84A6A"/>
    <w:rsid w:val="00A87315"/>
    <w:rsid w:val="00A90706"/>
    <w:rsid w:val="00A911AF"/>
    <w:rsid w:val="00A91568"/>
    <w:rsid w:val="00A924FE"/>
    <w:rsid w:val="00A92F3B"/>
    <w:rsid w:val="00A94437"/>
    <w:rsid w:val="00AA12C5"/>
    <w:rsid w:val="00AA132B"/>
    <w:rsid w:val="00AA648F"/>
    <w:rsid w:val="00AA66F5"/>
    <w:rsid w:val="00AB0CE4"/>
    <w:rsid w:val="00AB158F"/>
    <w:rsid w:val="00AB4086"/>
    <w:rsid w:val="00AB42F8"/>
    <w:rsid w:val="00AB5399"/>
    <w:rsid w:val="00AB6206"/>
    <w:rsid w:val="00AB6630"/>
    <w:rsid w:val="00AC141F"/>
    <w:rsid w:val="00AC1CFF"/>
    <w:rsid w:val="00AC3ED4"/>
    <w:rsid w:val="00AC45E7"/>
    <w:rsid w:val="00AD09BF"/>
    <w:rsid w:val="00AD2156"/>
    <w:rsid w:val="00AD2ACC"/>
    <w:rsid w:val="00AD57AA"/>
    <w:rsid w:val="00AD7666"/>
    <w:rsid w:val="00AE1576"/>
    <w:rsid w:val="00AE413E"/>
    <w:rsid w:val="00AE5CA8"/>
    <w:rsid w:val="00AE6CEF"/>
    <w:rsid w:val="00AF07CB"/>
    <w:rsid w:val="00AF1D1C"/>
    <w:rsid w:val="00AF2389"/>
    <w:rsid w:val="00AF29CA"/>
    <w:rsid w:val="00AF2B24"/>
    <w:rsid w:val="00AF2B63"/>
    <w:rsid w:val="00AF2EE7"/>
    <w:rsid w:val="00AF3C07"/>
    <w:rsid w:val="00AF48C4"/>
    <w:rsid w:val="00B03EFF"/>
    <w:rsid w:val="00B045F5"/>
    <w:rsid w:val="00B04B35"/>
    <w:rsid w:val="00B06B8D"/>
    <w:rsid w:val="00B06D1D"/>
    <w:rsid w:val="00B07C49"/>
    <w:rsid w:val="00B10C30"/>
    <w:rsid w:val="00B111CB"/>
    <w:rsid w:val="00B1488E"/>
    <w:rsid w:val="00B17A23"/>
    <w:rsid w:val="00B17B42"/>
    <w:rsid w:val="00B20F08"/>
    <w:rsid w:val="00B228CA"/>
    <w:rsid w:val="00B23204"/>
    <w:rsid w:val="00B24194"/>
    <w:rsid w:val="00B24870"/>
    <w:rsid w:val="00B25ED8"/>
    <w:rsid w:val="00B26EF9"/>
    <w:rsid w:val="00B334F3"/>
    <w:rsid w:val="00B3563D"/>
    <w:rsid w:val="00B40AFA"/>
    <w:rsid w:val="00B41590"/>
    <w:rsid w:val="00B424FB"/>
    <w:rsid w:val="00B45566"/>
    <w:rsid w:val="00B46266"/>
    <w:rsid w:val="00B47B07"/>
    <w:rsid w:val="00B531D0"/>
    <w:rsid w:val="00B534F2"/>
    <w:rsid w:val="00B5392F"/>
    <w:rsid w:val="00B54F77"/>
    <w:rsid w:val="00B562F4"/>
    <w:rsid w:val="00B57D98"/>
    <w:rsid w:val="00B6034E"/>
    <w:rsid w:val="00B60E99"/>
    <w:rsid w:val="00B65DAA"/>
    <w:rsid w:val="00B66E70"/>
    <w:rsid w:val="00B67A86"/>
    <w:rsid w:val="00B70BBB"/>
    <w:rsid w:val="00B711C2"/>
    <w:rsid w:val="00B71A8E"/>
    <w:rsid w:val="00B729E6"/>
    <w:rsid w:val="00B72AE7"/>
    <w:rsid w:val="00B73971"/>
    <w:rsid w:val="00B73F59"/>
    <w:rsid w:val="00B748E7"/>
    <w:rsid w:val="00B76633"/>
    <w:rsid w:val="00B77301"/>
    <w:rsid w:val="00B81D0C"/>
    <w:rsid w:val="00B83CF3"/>
    <w:rsid w:val="00B83D98"/>
    <w:rsid w:val="00B843A1"/>
    <w:rsid w:val="00B87190"/>
    <w:rsid w:val="00B93B22"/>
    <w:rsid w:val="00B94187"/>
    <w:rsid w:val="00B949AB"/>
    <w:rsid w:val="00B94ACA"/>
    <w:rsid w:val="00B94BFA"/>
    <w:rsid w:val="00B95B13"/>
    <w:rsid w:val="00B96196"/>
    <w:rsid w:val="00BA0395"/>
    <w:rsid w:val="00BA0DC0"/>
    <w:rsid w:val="00BA4641"/>
    <w:rsid w:val="00BA46CA"/>
    <w:rsid w:val="00BA53D7"/>
    <w:rsid w:val="00BA58C6"/>
    <w:rsid w:val="00BA741D"/>
    <w:rsid w:val="00BB385F"/>
    <w:rsid w:val="00BB3CFE"/>
    <w:rsid w:val="00BB40BD"/>
    <w:rsid w:val="00BB65D7"/>
    <w:rsid w:val="00BB6A98"/>
    <w:rsid w:val="00BB7695"/>
    <w:rsid w:val="00BC0E15"/>
    <w:rsid w:val="00BC240D"/>
    <w:rsid w:val="00BC2EC1"/>
    <w:rsid w:val="00BC3DB4"/>
    <w:rsid w:val="00BC5CC5"/>
    <w:rsid w:val="00BC72D0"/>
    <w:rsid w:val="00BC7FC7"/>
    <w:rsid w:val="00BD23A7"/>
    <w:rsid w:val="00BE0D66"/>
    <w:rsid w:val="00BE1437"/>
    <w:rsid w:val="00BE2208"/>
    <w:rsid w:val="00BE3260"/>
    <w:rsid w:val="00BE3BE9"/>
    <w:rsid w:val="00BF1206"/>
    <w:rsid w:val="00BF1FDC"/>
    <w:rsid w:val="00BF20DA"/>
    <w:rsid w:val="00BF4800"/>
    <w:rsid w:val="00BF51C4"/>
    <w:rsid w:val="00BF72B6"/>
    <w:rsid w:val="00BF77A5"/>
    <w:rsid w:val="00BF783E"/>
    <w:rsid w:val="00C001A3"/>
    <w:rsid w:val="00C010A5"/>
    <w:rsid w:val="00C035F6"/>
    <w:rsid w:val="00C05089"/>
    <w:rsid w:val="00C05BAC"/>
    <w:rsid w:val="00C14D27"/>
    <w:rsid w:val="00C2099B"/>
    <w:rsid w:val="00C22333"/>
    <w:rsid w:val="00C23699"/>
    <w:rsid w:val="00C24472"/>
    <w:rsid w:val="00C25DC5"/>
    <w:rsid w:val="00C2604D"/>
    <w:rsid w:val="00C30CAC"/>
    <w:rsid w:val="00C31E63"/>
    <w:rsid w:val="00C32162"/>
    <w:rsid w:val="00C331EB"/>
    <w:rsid w:val="00C33CFC"/>
    <w:rsid w:val="00C34173"/>
    <w:rsid w:val="00C3486D"/>
    <w:rsid w:val="00C352D6"/>
    <w:rsid w:val="00C35612"/>
    <w:rsid w:val="00C35DB5"/>
    <w:rsid w:val="00C36625"/>
    <w:rsid w:val="00C37706"/>
    <w:rsid w:val="00C378DD"/>
    <w:rsid w:val="00C40005"/>
    <w:rsid w:val="00C4137F"/>
    <w:rsid w:val="00C41F01"/>
    <w:rsid w:val="00C42691"/>
    <w:rsid w:val="00C42C1C"/>
    <w:rsid w:val="00C45CA2"/>
    <w:rsid w:val="00C469C6"/>
    <w:rsid w:val="00C470A4"/>
    <w:rsid w:val="00C50037"/>
    <w:rsid w:val="00C521F5"/>
    <w:rsid w:val="00C5282A"/>
    <w:rsid w:val="00C544F2"/>
    <w:rsid w:val="00C578B3"/>
    <w:rsid w:val="00C61048"/>
    <w:rsid w:val="00C62FCC"/>
    <w:rsid w:val="00C67B6A"/>
    <w:rsid w:val="00C67F2B"/>
    <w:rsid w:val="00C7095A"/>
    <w:rsid w:val="00C70FBA"/>
    <w:rsid w:val="00C711FB"/>
    <w:rsid w:val="00C73D8D"/>
    <w:rsid w:val="00C75602"/>
    <w:rsid w:val="00C758AC"/>
    <w:rsid w:val="00C82A3D"/>
    <w:rsid w:val="00C8371A"/>
    <w:rsid w:val="00C83F4C"/>
    <w:rsid w:val="00C856CB"/>
    <w:rsid w:val="00C87AA4"/>
    <w:rsid w:val="00C90460"/>
    <w:rsid w:val="00C93110"/>
    <w:rsid w:val="00C9597D"/>
    <w:rsid w:val="00C95D53"/>
    <w:rsid w:val="00CA0200"/>
    <w:rsid w:val="00CA1D40"/>
    <w:rsid w:val="00CA31BA"/>
    <w:rsid w:val="00CA3776"/>
    <w:rsid w:val="00CA5B7A"/>
    <w:rsid w:val="00CA6220"/>
    <w:rsid w:val="00CA77D3"/>
    <w:rsid w:val="00CB309D"/>
    <w:rsid w:val="00CB3EAC"/>
    <w:rsid w:val="00CB5681"/>
    <w:rsid w:val="00CB5C96"/>
    <w:rsid w:val="00CC11D2"/>
    <w:rsid w:val="00CC3C19"/>
    <w:rsid w:val="00CC57CF"/>
    <w:rsid w:val="00CC6BA9"/>
    <w:rsid w:val="00CC6FAB"/>
    <w:rsid w:val="00CC73F2"/>
    <w:rsid w:val="00CC77DE"/>
    <w:rsid w:val="00CD3EA7"/>
    <w:rsid w:val="00CD54B8"/>
    <w:rsid w:val="00CD6E0A"/>
    <w:rsid w:val="00CD761C"/>
    <w:rsid w:val="00CD7E09"/>
    <w:rsid w:val="00CE20F1"/>
    <w:rsid w:val="00CE25D4"/>
    <w:rsid w:val="00CE3291"/>
    <w:rsid w:val="00CE5FBE"/>
    <w:rsid w:val="00CF15F0"/>
    <w:rsid w:val="00CF1BFF"/>
    <w:rsid w:val="00CF344C"/>
    <w:rsid w:val="00CF4338"/>
    <w:rsid w:val="00CF61C5"/>
    <w:rsid w:val="00CF7260"/>
    <w:rsid w:val="00D014AB"/>
    <w:rsid w:val="00D01A60"/>
    <w:rsid w:val="00D01D82"/>
    <w:rsid w:val="00D028AA"/>
    <w:rsid w:val="00D1221B"/>
    <w:rsid w:val="00D14732"/>
    <w:rsid w:val="00D14766"/>
    <w:rsid w:val="00D14B18"/>
    <w:rsid w:val="00D1587E"/>
    <w:rsid w:val="00D17AEB"/>
    <w:rsid w:val="00D2131D"/>
    <w:rsid w:val="00D23568"/>
    <w:rsid w:val="00D23A98"/>
    <w:rsid w:val="00D23DD8"/>
    <w:rsid w:val="00D27BB4"/>
    <w:rsid w:val="00D27F78"/>
    <w:rsid w:val="00D3204F"/>
    <w:rsid w:val="00D326EA"/>
    <w:rsid w:val="00D3340F"/>
    <w:rsid w:val="00D33FC3"/>
    <w:rsid w:val="00D3785F"/>
    <w:rsid w:val="00D42F52"/>
    <w:rsid w:val="00D437E8"/>
    <w:rsid w:val="00D439FE"/>
    <w:rsid w:val="00D450D4"/>
    <w:rsid w:val="00D451CD"/>
    <w:rsid w:val="00D47E3D"/>
    <w:rsid w:val="00D503A7"/>
    <w:rsid w:val="00D50A72"/>
    <w:rsid w:val="00D52372"/>
    <w:rsid w:val="00D526AA"/>
    <w:rsid w:val="00D55304"/>
    <w:rsid w:val="00D55CBB"/>
    <w:rsid w:val="00D56CBD"/>
    <w:rsid w:val="00D60241"/>
    <w:rsid w:val="00D656EA"/>
    <w:rsid w:val="00D6692C"/>
    <w:rsid w:val="00D6744B"/>
    <w:rsid w:val="00D677EE"/>
    <w:rsid w:val="00D705FA"/>
    <w:rsid w:val="00D71E14"/>
    <w:rsid w:val="00D71E41"/>
    <w:rsid w:val="00D814F5"/>
    <w:rsid w:val="00D822DE"/>
    <w:rsid w:val="00D82CAB"/>
    <w:rsid w:val="00D83ED5"/>
    <w:rsid w:val="00D848F6"/>
    <w:rsid w:val="00D863A5"/>
    <w:rsid w:val="00D87949"/>
    <w:rsid w:val="00D90E62"/>
    <w:rsid w:val="00D9178A"/>
    <w:rsid w:val="00D92039"/>
    <w:rsid w:val="00D92EB6"/>
    <w:rsid w:val="00D93499"/>
    <w:rsid w:val="00D94CF1"/>
    <w:rsid w:val="00D95045"/>
    <w:rsid w:val="00DA0849"/>
    <w:rsid w:val="00DA0966"/>
    <w:rsid w:val="00DA0D67"/>
    <w:rsid w:val="00DA147E"/>
    <w:rsid w:val="00DA7BBF"/>
    <w:rsid w:val="00DB3BD0"/>
    <w:rsid w:val="00DB50CD"/>
    <w:rsid w:val="00DB7C28"/>
    <w:rsid w:val="00DC071C"/>
    <w:rsid w:val="00DC1E55"/>
    <w:rsid w:val="00DC2D80"/>
    <w:rsid w:val="00DC5F32"/>
    <w:rsid w:val="00DC5FB8"/>
    <w:rsid w:val="00DC762C"/>
    <w:rsid w:val="00DD0D64"/>
    <w:rsid w:val="00DD5013"/>
    <w:rsid w:val="00DD591B"/>
    <w:rsid w:val="00DD7939"/>
    <w:rsid w:val="00DE0518"/>
    <w:rsid w:val="00DE2692"/>
    <w:rsid w:val="00DE2FE5"/>
    <w:rsid w:val="00DE4CA1"/>
    <w:rsid w:val="00DE6C7D"/>
    <w:rsid w:val="00DE7581"/>
    <w:rsid w:val="00DE7E14"/>
    <w:rsid w:val="00DF056A"/>
    <w:rsid w:val="00DF0EAC"/>
    <w:rsid w:val="00DF1324"/>
    <w:rsid w:val="00DF2C7B"/>
    <w:rsid w:val="00DF3B93"/>
    <w:rsid w:val="00DF478D"/>
    <w:rsid w:val="00DF5604"/>
    <w:rsid w:val="00DF5A62"/>
    <w:rsid w:val="00E0189E"/>
    <w:rsid w:val="00E049C5"/>
    <w:rsid w:val="00E053F0"/>
    <w:rsid w:val="00E054E8"/>
    <w:rsid w:val="00E063D7"/>
    <w:rsid w:val="00E07C6B"/>
    <w:rsid w:val="00E102DB"/>
    <w:rsid w:val="00E11173"/>
    <w:rsid w:val="00E12983"/>
    <w:rsid w:val="00E15345"/>
    <w:rsid w:val="00E176F1"/>
    <w:rsid w:val="00E17DFF"/>
    <w:rsid w:val="00E21450"/>
    <w:rsid w:val="00E2146A"/>
    <w:rsid w:val="00E22A89"/>
    <w:rsid w:val="00E23203"/>
    <w:rsid w:val="00E23408"/>
    <w:rsid w:val="00E24800"/>
    <w:rsid w:val="00E258BB"/>
    <w:rsid w:val="00E27B97"/>
    <w:rsid w:val="00E30A8E"/>
    <w:rsid w:val="00E30CF1"/>
    <w:rsid w:val="00E34565"/>
    <w:rsid w:val="00E35417"/>
    <w:rsid w:val="00E3706B"/>
    <w:rsid w:val="00E406F0"/>
    <w:rsid w:val="00E40C34"/>
    <w:rsid w:val="00E40F79"/>
    <w:rsid w:val="00E41474"/>
    <w:rsid w:val="00E41986"/>
    <w:rsid w:val="00E42329"/>
    <w:rsid w:val="00E43B02"/>
    <w:rsid w:val="00E4557C"/>
    <w:rsid w:val="00E46A23"/>
    <w:rsid w:val="00E54B51"/>
    <w:rsid w:val="00E5753E"/>
    <w:rsid w:val="00E603A4"/>
    <w:rsid w:val="00E61190"/>
    <w:rsid w:val="00E61657"/>
    <w:rsid w:val="00E6216F"/>
    <w:rsid w:val="00E65522"/>
    <w:rsid w:val="00E6606C"/>
    <w:rsid w:val="00E70A49"/>
    <w:rsid w:val="00E70B5D"/>
    <w:rsid w:val="00E73B96"/>
    <w:rsid w:val="00E765E6"/>
    <w:rsid w:val="00E773DE"/>
    <w:rsid w:val="00E83658"/>
    <w:rsid w:val="00E84087"/>
    <w:rsid w:val="00E84467"/>
    <w:rsid w:val="00E86A8B"/>
    <w:rsid w:val="00E907EF"/>
    <w:rsid w:val="00E90F5B"/>
    <w:rsid w:val="00E9155E"/>
    <w:rsid w:val="00E91914"/>
    <w:rsid w:val="00E92BC8"/>
    <w:rsid w:val="00E933B7"/>
    <w:rsid w:val="00E93B2D"/>
    <w:rsid w:val="00E950ED"/>
    <w:rsid w:val="00E95C14"/>
    <w:rsid w:val="00E96100"/>
    <w:rsid w:val="00E96298"/>
    <w:rsid w:val="00EA0CDC"/>
    <w:rsid w:val="00EA3496"/>
    <w:rsid w:val="00EA4A2D"/>
    <w:rsid w:val="00EA5194"/>
    <w:rsid w:val="00EB21FF"/>
    <w:rsid w:val="00EB5578"/>
    <w:rsid w:val="00EB596C"/>
    <w:rsid w:val="00EB5974"/>
    <w:rsid w:val="00EC03CB"/>
    <w:rsid w:val="00EC0C4B"/>
    <w:rsid w:val="00EC1D88"/>
    <w:rsid w:val="00EC2D29"/>
    <w:rsid w:val="00EC5249"/>
    <w:rsid w:val="00EC7030"/>
    <w:rsid w:val="00ED179D"/>
    <w:rsid w:val="00ED43BA"/>
    <w:rsid w:val="00EE05BC"/>
    <w:rsid w:val="00EE47C0"/>
    <w:rsid w:val="00EE696E"/>
    <w:rsid w:val="00EE69E6"/>
    <w:rsid w:val="00EE7718"/>
    <w:rsid w:val="00EF1977"/>
    <w:rsid w:val="00EF2A01"/>
    <w:rsid w:val="00EF4D68"/>
    <w:rsid w:val="00EF714C"/>
    <w:rsid w:val="00EF7D94"/>
    <w:rsid w:val="00F029EC"/>
    <w:rsid w:val="00F051F1"/>
    <w:rsid w:val="00F15519"/>
    <w:rsid w:val="00F164F0"/>
    <w:rsid w:val="00F1779D"/>
    <w:rsid w:val="00F21D8C"/>
    <w:rsid w:val="00F22DCC"/>
    <w:rsid w:val="00F2328E"/>
    <w:rsid w:val="00F233F5"/>
    <w:rsid w:val="00F239CD"/>
    <w:rsid w:val="00F23FFA"/>
    <w:rsid w:val="00F255E8"/>
    <w:rsid w:val="00F25690"/>
    <w:rsid w:val="00F274EF"/>
    <w:rsid w:val="00F318BE"/>
    <w:rsid w:val="00F33F65"/>
    <w:rsid w:val="00F3602E"/>
    <w:rsid w:val="00F37798"/>
    <w:rsid w:val="00F37915"/>
    <w:rsid w:val="00F42BBE"/>
    <w:rsid w:val="00F43419"/>
    <w:rsid w:val="00F44292"/>
    <w:rsid w:val="00F44F0A"/>
    <w:rsid w:val="00F502CC"/>
    <w:rsid w:val="00F55449"/>
    <w:rsid w:val="00F56182"/>
    <w:rsid w:val="00F579A7"/>
    <w:rsid w:val="00F6135F"/>
    <w:rsid w:val="00F621F0"/>
    <w:rsid w:val="00F67774"/>
    <w:rsid w:val="00F6781A"/>
    <w:rsid w:val="00F70AD3"/>
    <w:rsid w:val="00F72943"/>
    <w:rsid w:val="00F73449"/>
    <w:rsid w:val="00F74F3D"/>
    <w:rsid w:val="00F764FC"/>
    <w:rsid w:val="00F7730F"/>
    <w:rsid w:val="00F775AD"/>
    <w:rsid w:val="00F906A5"/>
    <w:rsid w:val="00F9109C"/>
    <w:rsid w:val="00F93B2B"/>
    <w:rsid w:val="00F940D3"/>
    <w:rsid w:val="00F94203"/>
    <w:rsid w:val="00F95391"/>
    <w:rsid w:val="00F9551E"/>
    <w:rsid w:val="00F956BC"/>
    <w:rsid w:val="00F95A1C"/>
    <w:rsid w:val="00F95B5D"/>
    <w:rsid w:val="00FA091E"/>
    <w:rsid w:val="00FA5123"/>
    <w:rsid w:val="00FA547C"/>
    <w:rsid w:val="00FA6975"/>
    <w:rsid w:val="00FB154F"/>
    <w:rsid w:val="00FB179D"/>
    <w:rsid w:val="00FB2E13"/>
    <w:rsid w:val="00FB3A97"/>
    <w:rsid w:val="00FB699C"/>
    <w:rsid w:val="00FB7859"/>
    <w:rsid w:val="00FC0DD2"/>
    <w:rsid w:val="00FC21CC"/>
    <w:rsid w:val="00FC4135"/>
    <w:rsid w:val="00FC5EE1"/>
    <w:rsid w:val="00FC6D79"/>
    <w:rsid w:val="00FC7EBC"/>
    <w:rsid w:val="00FD469C"/>
    <w:rsid w:val="00FE09B3"/>
    <w:rsid w:val="00FE0B1B"/>
    <w:rsid w:val="00FE2684"/>
    <w:rsid w:val="00FE45DF"/>
    <w:rsid w:val="00FE505D"/>
    <w:rsid w:val="00FE60F9"/>
    <w:rsid w:val="00FE6D43"/>
    <w:rsid w:val="00FF1AB9"/>
    <w:rsid w:val="00FF2EB4"/>
    <w:rsid w:val="00FF49C6"/>
    <w:rsid w:val="00FF59B5"/>
    <w:rsid w:val="00FF701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BC72BF"/>
  <w15:chartTrackingRefBased/>
  <w15:docId w15:val="{9019AF4E-B7E7-45E0-8CAA-98CAE4DDB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591B"/>
    <w:pPr>
      <w:spacing w:line="260" w:lineRule="atLeast"/>
      <w:jc w:val="both"/>
    </w:pPr>
    <w:rPr>
      <w:rFonts w:ascii="Palatino Linotype" w:hAnsi="Palatino Linotype"/>
      <w:noProof/>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DPI11articletype">
    <w:name w:val="MDPI_1.1_article_type"/>
    <w:next w:val="Normal"/>
    <w:qFormat/>
    <w:rsid w:val="00DD591B"/>
    <w:pPr>
      <w:adjustRightInd w:val="0"/>
      <w:snapToGrid w:val="0"/>
      <w:spacing w:before="240"/>
    </w:pPr>
    <w:rPr>
      <w:rFonts w:ascii="Palatino Linotype" w:eastAsia="Times New Roman" w:hAnsi="Palatino Linotype"/>
      <w:i/>
      <w:snapToGrid w:val="0"/>
      <w:color w:val="000000"/>
      <w:szCs w:val="22"/>
      <w:lang w:eastAsia="de-DE" w:bidi="en-US"/>
    </w:rPr>
  </w:style>
  <w:style w:type="paragraph" w:customStyle="1" w:styleId="MDPI12title">
    <w:name w:val="MDPI_1.2_title"/>
    <w:next w:val="Normal"/>
    <w:qFormat/>
    <w:rsid w:val="00DD591B"/>
    <w:pPr>
      <w:adjustRightInd w:val="0"/>
      <w:snapToGrid w:val="0"/>
      <w:spacing w:after="240" w:line="240" w:lineRule="atLeast"/>
    </w:pPr>
    <w:rPr>
      <w:rFonts w:ascii="Palatino Linotype" w:eastAsia="Times New Roman" w:hAnsi="Palatino Linotype"/>
      <w:b/>
      <w:snapToGrid w:val="0"/>
      <w:color w:val="000000"/>
      <w:sz w:val="36"/>
      <w:lang w:eastAsia="de-DE" w:bidi="en-US"/>
    </w:rPr>
  </w:style>
  <w:style w:type="paragraph" w:customStyle="1" w:styleId="MDPI13authornames">
    <w:name w:val="MDPI_1.3_authornames"/>
    <w:next w:val="Normal"/>
    <w:qFormat/>
    <w:rsid w:val="00DD591B"/>
    <w:pPr>
      <w:adjustRightInd w:val="0"/>
      <w:snapToGrid w:val="0"/>
      <w:spacing w:after="360" w:line="260" w:lineRule="atLeast"/>
    </w:pPr>
    <w:rPr>
      <w:rFonts w:ascii="Palatino Linotype" w:eastAsia="Times New Roman" w:hAnsi="Palatino Linotype"/>
      <w:b/>
      <w:color w:val="000000"/>
      <w:szCs w:val="22"/>
      <w:lang w:eastAsia="de-DE" w:bidi="en-US"/>
    </w:rPr>
  </w:style>
  <w:style w:type="paragraph" w:customStyle="1" w:styleId="MDPI14history">
    <w:name w:val="MDPI_1.4_history"/>
    <w:basedOn w:val="Normal"/>
    <w:next w:val="Normal"/>
    <w:qFormat/>
    <w:rsid w:val="00DD591B"/>
    <w:pPr>
      <w:adjustRightInd w:val="0"/>
      <w:snapToGrid w:val="0"/>
      <w:spacing w:line="240" w:lineRule="atLeast"/>
      <w:ind w:right="113"/>
      <w:jc w:val="left"/>
    </w:pPr>
    <w:rPr>
      <w:rFonts w:eastAsia="Times New Roman"/>
      <w:noProof w:val="0"/>
      <w:sz w:val="14"/>
      <w:lang w:eastAsia="de-DE" w:bidi="en-US"/>
    </w:rPr>
  </w:style>
  <w:style w:type="paragraph" w:customStyle="1" w:styleId="MDPI16affiliation">
    <w:name w:val="MDPI_1.6_affiliation"/>
    <w:qFormat/>
    <w:rsid w:val="00DD591B"/>
    <w:pPr>
      <w:adjustRightInd w:val="0"/>
      <w:snapToGrid w:val="0"/>
      <w:spacing w:line="200" w:lineRule="atLeast"/>
      <w:ind w:left="2806" w:hanging="198"/>
    </w:pPr>
    <w:rPr>
      <w:rFonts w:ascii="Palatino Linotype" w:eastAsia="Times New Roman" w:hAnsi="Palatino Linotype"/>
      <w:color w:val="000000"/>
      <w:sz w:val="16"/>
      <w:szCs w:val="18"/>
      <w:lang w:eastAsia="de-DE" w:bidi="en-US"/>
    </w:rPr>
  </w:style>
  <w:style w:type="paragraph" w:customStyle="1" w:styleId="MDPI17abstract">
    <w:name w:val="MDPI_1.7_abstract"/>
    <w:next w:val="Normal"/>
    <w:qFormat/>
    <w:rsid w:val="00DD591B"/>
    <w:pPr>
      <w:adjustRightInd w:val="0"/>
      <w:snapToGrid w:val="0"/>
      <w:spacing w:before="240" w:line="260" w:lineRule="atLeast"/>
      <w:ind w:left="2608"/>
      <w:jc w:val="both"/>
    </w:pPr>
    <w:rPr>
      <w:rFonts w:ascii="Palatino Linotype" w:eastAsia="Times New Roman" w:hAnsi="Palatino Linotype"/>
      <w:color w:val="000000"/>
      <w:sz w:val="18"/>
      <w:szCs w:val="22"/>
      <w:lang w:eastAsia="de-DE" w:bidi="en-US"/>
    </w:rPr>
  </w:style>
  <w:style w:type="paragraph" w:customStyle="1" w:styleId="MDPI18keywords">
    <w:name w:val="MDPI_1.8_keywords"/>
    <w:next w:val="Normal"/>
    <w:qFormat/>
    <w:rsid w:val="00DD591B"/>
    <w:pPr>
      <w:adjustRightInd w:val="0"/>
      <w:snapToGrid w:val="0"/>
      <w:spacing w:before="240" w:line="260" w:lineRule="atLeast"/>
      <w:ind w:left="2608"/>
      <w:jc w:val="both"/>
    </w:pPr>
    <w:rPr>
      <w:rFonts w:ascii="Palatino Linotype" w:eastAsia="Times New Roman" w:hAnsi="Palatino Linotype"/>
      <w:snapToGrid w:val="0"/>
      <w:color w:val="000000"/>
      <w:sz w:val="18"/>
      <w:szCs w:val="22"/>
      <w:lang w:eastAsia="de-DE" w:bidi="en-US"/>
    </w:rPr>
  </w:style>
  <w:style w:type="paragraph" w:customStyle="1" w:styleId="MDPI19line">
    <w:name w:val="MDPI_1.9_line"/>
    <w:qFormat/>
    <w:rsid w:val="00DD591B"/>
    <w:pPr>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Cs w:val="24"/>
      <w:lang w:eastAsia="de-DE" w:bidi="en-US"/>
    </w:rPr>
  </w:style>
  <w:style w:type="table" w:customStyle="1" w:styleId="Mdeck5tablebodythreelines">
    <w:name w:val="M_deck_5_table_body_three_lines"/>
    <w:basedOn w:val="TableNormal"/>
    <w:uiPriority w:val="99"/>
    <w:rsid w:val="00215152"/>
    <w:pPr>
      <w:adjustRightInd w:val="0"/>
      <w:snapToGrid w:val="0"/>
      <w:spacing w:line="300" w:lineRule="exact"/>
      <w:jc w:val="center"/>
    </w:pPr>
    <w:rPr>
      <w:rFonts w:ascii="Times New Roman" w:hAnsi="Times New Roman"/>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TableGrid">
    <w:name w:val="Table Grid"/>
    <w:basedOn w:val="TableNormal"/>
    <w:uiPriority w:val="39"/>
    <w:rsid w:val="00DD591B"/>
    <w:pPr>
      <w:spacing w:line="260" w:lineRule="atLeast"/>
      <w:jc w:val="both"/>
    </w:pPr>
    <w:rPr>
      <w:rFonts w:ascii="Palatino Linotype" w:hAnsi="Palatino Linotype"/>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DD591B"/>
    <w:pPr>
      <w:tabs>
        <w:tab w:val="center" w:pos="4153"/>
        <w:tab w:val="right" w:pos="8306"/>
      </w:tabs>
      <w:snapToGrid w:val="0"/>
      <w:spacing w:line="240" w:lineRule="atLeast"/>
    </w:pPr>
    <w:rPr>
      <w:szCs w:val="18"/>
    </w:rPr>
  </w:style>
  <w:style w:type="character" w:customStyle="1" w:styleId="FooterChar">
    <w:name w:val="Footer Char"/>
    <w:link w:val="Footer"/>
    <w:uiPriority w:val="99"/>
    <w:rsid w:val="00DD591B"/>
    <w:rPr>
      <w:rFonts w:ascii="Palatino Linotype" w:hAnsi="Palatino Linotype"/>
      <w:noProof/>
      <w:color w:val="000000"/>
      <w:szCs w:val="18"/>
    </w:rPr>
  </w:style>
  <w:style w:type="paragraph" w:styleId="Header">
    <w:name w:val="header"/>
    <w:basedOn w:val="Normal"/>
    <w:link w:val="HeaderChar"/>
    <w:uiPriority w:val="99"/>
    <w:rsid w:val="00DD591B"/>
    <w:pPr>
      <w:pBdr>
        <w:bottom w:val="single" w:sz="6" w:space="1" w:color="auto"/>
      </w:pBdr>
      <w:tabs>
        <w:tab w:val="center" w:pos="4153"/>
        <w:tab w:val="right" w:pos="8306"/>
      </w:tabs>
      <w:snapToGrid w:val="0"/>
      <w:spacing w:line="240" w:lineRule="atLeast"/>
      <w:jc w:val="center"/>
    </w:pPr>
    <w:rPr>
      <w:szCs w:val="18"/>
    </w:rPr>
  </w:style>
  <w:style w:type="character" w:customStyle="1" w:styleId="HeaderChar">
    <w:name w:val="Header Char"/>
    <w:link w:val="Header"/>
    <w:uiPriority w:val="99"/>
    <w:rsid w:val="00DD591B"/>
    <w:rPr>
      <w:rFonts w:ascii="Palatino Linotype" w:hAnsi="Palatino Linotype"/>
      <w:noProof/>
      <w:color w:val="000000"/>
      <w:szCs w:val="18"/>
    </w:rPr>
  </w:style>
  <w:style w:type="paragraph" w:customStyle="1" w:styleId="MDPIheaderjournallogo">
    <w:name w:val="MDPI_header_journal_logo"/>
    <w:qFormat/>
    <w:rsid w:val="00DD591B"/>
    <w:pPr>
      <w:adjustRightInd w:val="0"/>
      <w:snapToGrid w:val="0"/>
      <w:spacing w:line="260" w:lineRule="atLeast"/>
      <w:jc w:val="both"/>
    </w:pPr>
    <w:rPr>
      <w:rFonts w:ascii="Palatino Linotype" w:eastAsia="Times New Roman" w:hAnsi="Palatino Linotype"/>
      <w:i/>
      <w:color w:val="000000"/>
      <w:sz w:val="24"/>
      <w:szCs w:val="22"/>
      <w:lang w:eastAsia="de-CH"/>
    </w:rPr>
  </w:style>
  <w:style w:type="paragraph" w:customStyle="1" w:styleId="MDPI32textnoindent">
    <w:name w:val="MDPI_3.2_text_no_indent"/>
    <w:basedOn w:val="MDPI31text"/>
    <w:qFormat/>
    <w:rsid w:val="00DD591B"/>
    <w:pPr>
      <w:ind w:firstLine="0"/>
    </w:pPr>
  </w:style>
  <w:style w:type="paragraph" w:customStyle="1" w:styleId="MDPI31text">
    <w:name w:val="MDPI_3.1_text"/>
    <w:qFormat/>
    <w:rsid w:val="006740D8"/>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3textspaceafter">
    <w:name w:val="MDPI_3.3_text_space_after"/>
    <w:qFormat/>
    <w:rsid w:val="00DD591B"/>
    <w:pPr>
      <w:adjustRightInd w:val="0"/>
      <w:snapToGrid w:val="0"/>
      <w:spacing w:after="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5textbeforelist">
    <w:name w:val="MDPI_3.5_text_before_list"/>
    <w:qFormat/>
    <w:rsid w:val="00DD591B"/>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6textafterlist">
    <w:name w:val="MDPI_3.6_text_after_list"/>
    <w:qFormat/>
    <w:rsid w:val="00DD591B"/>
    <w:pPr>
      <w:adjustRightInd w:val="0"/>
      <w:snapToGrid w:val="0"/>
      <w:spacing w:before="12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7itemize">
    <w:name w:val="MDPI_3.7_itemize"/>
    <w:qFormat/>
    <w:rsid w:val="00DD591B"/>
    <w:pPr>
      <w:numPr>
        <w:numId w:val="13"/>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8bullet">
    <w:name w:val="MDPI_3.8_bullet"/>
    <w:qFormat/>
    <w:rsid w:val="00DD591B"/>
    <w:pPr>
      <w:numPr>
        <w:numId w:val="7"/>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9equation">
    <w:name w:val="MDPI_3.9_equation"/>
    <w:qFormat/>
    <w:rsid w:val="00DD591B"/>
    <w:pPr>
      <w:adjustRightInd w:val="0"/>
      <w:snapToGrid w:val="0"/>
      <w:spacing w:before="120" w:after="120" w:line="260" w:lineRule="atLeast"/>
      <w:ind w:left="709"/>
      <w:jc w:val="center"/>
    </w:pPr>
    <w:rPr>
      <w:rFonts w:ascii="Palatino Linotype" w:eastAsia="Times New Roman" w:hAnsi="Palatino Linotype"/>
      <w:snapToGrid w:val="0"/>
      <w:color w:val="000000"/>
      <w:szCs w:val="22"/>
      <w:lang w:eastAsia="de-DE" w:bidi="en-US"/>
    </w:rPr>
  </w:style>
  <w:style w:type="paragraph" w:customStyle="1" w:styleId="MDPI3aequationnumber">
    <w:name w:val="MDPI_3.a_equation_number"/>
    <w:qFormat/>
    <w:rsid w:val="00DD591B"/>
    <w:pPr>
      <w:spacing w:before="120" w:after="120"/>
      <w:jc w:val="right"/>
    </w:pPr>
    <w:rPr>
      <w:rFonts w:ascii="Palatino Linotype" w:eastAsia="Times New Roman" w:hAnsi="Palatino Linotype"/>
      <w:snapToGrid w:val="0"/>
      <w:color w:val="000000"/>
      <w:szCs w:val="22"/>
      <w:lang w:eastAsia="de-DE" w:bidi="en-US"/>
    </w:rPr>
  </w:style>
  <w:style w:type="paragraph" w:customStyle="1" w:styleId="MDPI41tablecaption">
    <w:name w:val="MDPI_4.1_table_caption"/>
    <w:qFormat/>
    <w:rsid w:val="00DD591B"/>
    <w:pPr>
      <w:adjustRightInd w:val="0"/>
      <w:snapToGrid w:val="0"/>
      <w:spacing w:before="240" w:after="120" w:line="228" w:lineRule="auto"/>
      <w:ind w:left="2608"/>
    </w:pPr>
    <w:rPr>
      <w:rFonts w:ascii="Palatino Linotype" w:eastAsia="Times New Roman" w:hAnsi="Palatino Linotype" w:cs="Cordia New"/>
      <w:color w:val="000000"/>
      <w:sz w:val="18"/>
      <w:szCs w:val="22"/>
      <w:lang w:eastAsia="de-DE" w:bidi="en-US"/>
    </w:rPr>
  </w:style>
  <w:style w:type="paragraph" w:customStyle="1" w:styleId="MDPI42tablebody">
    <w:name w:val="MDPI_4.2_table_body"/>
    <w:qFormat/>
    <w:rsid w:val="00D60241"/>
    <w:pPr>
      <w:adjustRightInd w:val="0"/>
      <w:snapToGrid w:val="0"/>
      <w:spacing w:line="260" w:lineRule="atLeast"/>
      <w:jc w:val="center"/>
    </w:pPr>
    <w:rPr>
      <w:rFonts w:ascii="Palatino Linotype" w:eastAsia="Times New Roman" w:hAnsi="Palatino Linotype"/>
      <w:snapToGrid w:val="0"/>
      <w:color w:val="000000"/>
      <w:lang w:eastAsia="de-DE" w:bidi="en-US"/>
    </w:rPr>
  </w:style>
  <w:style w:type="paragraph" w:customStyle="1" w:styleId="MDPI43tablefooter">
    <w:name w:val="MDPI_4.3_table_footer"/>
    <w:next w:val="MDPI31text"/>
    <w:qFormat/>
    <w:rsid w:val="00DD591B"/>
    <w:pPr>
      <w:adjustRightInd w:val="0"/>
      <w:snapToGrid w:val="0"/>
      <w:spacing w:line="228" w:lineRule="auto"/>
      <w:ind w:left="2608"/>
    </w:pPr>
    <w:rPr>
      <w:rFonts w:ascii="Palatino Linotype" w:eastAsia="Times New Roman" w:hAnsi="Palatino Linotype" w:cs="Cordia New"/>
      <w:color w:val="000000"/>
      <w:sz w:val="18"/>
      <w:szCs w:val="22"/>
      <w:lang w:eastAsia="de-DE" w:bidi="en-US"/>
    </w:rPr>
  </w:style>
  <w:style w:type="paragraph" w:customStyle="1" w:styleId="MDPI51figurecaption">
    <w:name w:val="MDPI_5.1_figure_caption"/>
    <w:qFormat/>
    <w:rsid w:val="00DD591B"/>
    <w:pPr>
      <w:adjustRightInd w:val="0"/>
      <w:snapToGrid w:val="0"/>
      <w:spacing w:before="120" w:after="240" w:line="228" w:lineRule="auto"/>
      <w:ind w:left="2608"/>
    </w:pPr>
    <w:rPr>
      <w:rFonts w:ascii="Palatino Linotype" w:eastAsia="Times New Roman" w:hAnsi="Palatino Linotype"/>
      <w:color w:val="000000"/>
      <w:sz w:val="18"/>
      <w:lang w:eastAsia="de-DE" w:bidi="en-US"/>
    </w:rPr>
  </w:style>
  <w:style w:type="paragraph" w:customStyle="1" w:styleId="MDPI52figure">
    <w:name w:val="MDPI_5.2_figure"/>
    <w:qFormat/>
    <w:rsid w:val="00DD591B"/>
    <w:pPr>
      <w:adjustRightInd w:val="0"/>
      <w:snapToGrid w:val="0"/>
      <w:spacing w:before="240" w:after="120"/>
      <w:jc w:val="center"/>
    </w:pPr>
    <w:rPr>
      <w:rFonts w:ascii="Palatino Linotype" w:eastAsia="Times New Roman" w:hAnsi="Palatino Linotype"/>
      <w:snapToGrid w:val="0"/>
      <w:color w:val="000000"/>
      <w:lang w:eastAsia="de-DE" w:bidi="en-US"/>
    </w:rPr>
  </w:style>
  <w:style w:type="paragraph" w:customStyle="1" w:styleId="MDPI23heading3">
    <w:name w:val="MDPI_2.3_heading3"/>
    <w:qFormat/>
    <w:rsid w:val="00DD591B"/>
    <w:pPr>
      <w:adjustRightInd w:val="0"/>
      <w:snapToGrid w:val="0"/>
      <w:spacing w:before="60" w:after="60" w:line="228" w:lineRule="auto"/>
      <w:ind w:left="2608"/>
      <w:outlineLvl w:val="2"/>
    </w:pPr>
    <w:rPr>
      <w:rFonts w:ascii="Palatino Linotype" w:eastAsia="Times New Roman" w:hAnsi="Palatino Linotype"/>
      <w:snapToGrid w:val="0"/>
      <w:color w:val="000000"/>
      <w:szCs w:val="22"/>
      <w:lang w:eastAsia="de-DE" w:bidi="en-US"/>
    </w:rPr>
  </w:style>
  <w:style w:type="paragraph" w:customStyle="1" w:styleId="MDPI21heading1">
    <w:name w:val="MDPI_2.1_heading1"/>
    <w:qFormat/>
    <w:rsid w:val="00DD591B"/>
    <w:pPr>
      <w:adjustRightInd w:val="0"/>
      <w:snapToGrid w:val="0"/>
      <w:spacing w:before="240" w:after="60" w:line="228" w:lineRule="auto"/>
      <w:ind w:left="2608"/>
      <w:outlineLvl w:val="0"/>
    </w:pPr>
    <w:rPr>
      <w:rFonts w:ascii="Palatino Linotype" w:eastAsia="Times New Roman" w:hAnsi="Palatino Linotype"/>
      <w:b/>
      <w:snapToGrid w:val="0"/>
      <w:color w:val="000000"/>
      <w:szCs w:val="22"/>
      <w:lang w:eastAsia="de-DE" w:bidi="en-US"/>
    </w:rPr>
  </w:style>
  <w:style w:type="paragraph" w:customStyle="1" w:styleId="MDPI22heading2">
    <w:name w:val="MDPI_2.2_heading2"/>
    <w:qFormat/>
    <w:rsid w:val="00DD591B"/>
    <w:pPr>
      <w:adjustRightInd w:val="0"/>
      <w:snapToGrid w:val="0"/>
      <w:spacing w:before="60" w:after="60" w:line="228" w:lineRule="auto"/>
      <w:ind w:left="2608"/>
      <w:outlineLvl w:val="1"/>
    </w:pPr>
    <w:rPr>
      <w:rFonts w:ascii="Palatino Linotype" w:eastAsia="Times New Roman" w:hAnsi="Palatino Linotype"/>
      <w:i/>
      <w:noProof/>
      <w:snapToGrid w:val="0"/>
      <w:color w:val="000000"/>
      <w:szCs w:val="22"/>
      <w:lang w:eastAsia="de-DE" w:bidi="en-US"/>
    </w:rPr>
  </w:style>
  <w:style w:type="paragraph" w:customStyle="1" w:styleId="MDPI71References">
    <w:name w:val="MDPI_7.1_References"/>
    <w:qFormat/>
    <w:rsid w:val="00E42329"/>
    <w:pPr>
      <w:numPr>
        <w:numId w:val="15"/>
      </w:numPr>
      <w:adjustRightInd w:val="0"/>
      <w:snapToGrid w:val="0"/>
      <w:spacing w:line="228" w:lineRule="auto"/>
      <w:jc w:val="both"/>
    </w:pPr>
    <w:rPr>
      <w:rFonts w:ascii="Palatino Linotype" w:eastAsia="Times New Roman" w:hAnsi="Palatino Linotype"/>
      <w:color w:val="000000"/>
      <w:sz w:val="18"/>
      <w:lang w:eastAsia="de-DE" w:bidi="en-US"/>
    </w:rPr>
  </w:style>
  <w:style w:type="paragraph" w:styleId="BalloonText">
    <w:name w:val="Balloon Text"/>
    <w:basedOn w:val="Normal"/>
    <w:link w:val="BalloonTextChar"/>
    <w:uiPriority w:val="99"/>
    <w:rsid w:val="00DD591B"/>
    <w:rPr>
      <w:rFonts w:cs="Tahoma"/>
      <w:szCs w:val="18"/>
    </w:rPr>
  </w:style>
  <w:style w:type="character" w:customStyle="1" w:styleId="BalloonTextChar">
    <w:name w:val="Balloon Text Char"/>
    <w:link w:val="BalloonText"/>
    <w:uiPriority w:val="99"/>
    <w:rsid w:val="00DD591B"/>
    <w:rPr>
      <w:rFonts w:ascii="Palatino Linotype" w:hAnsi="Palatino Linotype" w:cs="Tahoma"/>
      <w:noProof/>
      <w:color w:val="000000"/>
      <w:szCs w:val="18"/>
    </w:rPr>
  </w:style>
  <w:style w:type="character" w:styleId="LineNumber">
    <w:name w:val="line number"/>
    <w:uiPriority w:val="99"/>
    <w:rsid w:val="00D52372"/>
    <w:rPr>
      <w:rFonts w:ascii="Palatino Linotype" w:hAnsi="Palatino Linotype"/>
      <w:sz w:val="16"/>
    </w:rPr>
  </w:style>
  <w:style w:type="table" w:customStyle="1" w:styleId="MDPI41threelinetable">
    <w:name w:val="MDPI_4.1_three_line_table"/>
    <w:basedOn w:val="TableNormal"/>
    <w:uiPriority w:val="99"/>
    <w:rsid w:val="00DD591B"/>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styleId="Hyperlink">
    <w:name w:val="Hyperlink"/>
    <w:uiPriority w:val="99"/>
    <w:rsid w:val="00DD591B"/>
    <w:rPr>
      <w:color w:val="0000FF"/>
      <w:u w:val="single"/>
    </w:rPr>
  </w:style>
  <w:style w:type="character" w:styleId="UnresolvedMention">
    <w:name w:val="Unresolved Mention"/>
    <w:uiPriority w:val="99"/>
    <w:semiHidden/>
    <w:unhideWhenUsed/>
    <w:rsid w:val="008C1122"/>
    <w:rPr>
      <w:color w:val="605E5C"/>
      <w:shd w:val="clear" w:color="auto" w:fill="E1DFDD"/>
    </w:rPr>
  </w:style>
  <w:style w:type="table" w:styleId="PlainTable4">
    <w:name w:val="Plain Table 4"/>
    <w:basedOn w:val="TableNormal"/>
    <w:uiPriority w:val="44"/>
    <w:rsid w:val="00C352D6"/>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34textspacebefore">
    <w:name w:val="MDPI_3.4_text_space_before"/>
    <w:qFormat/>
    <w:rsid w:val="00DD591B"/>
    <w:pPr>
      <w:adjustRightInd w:val="0"/>
      <w:snapToGrid w:val="0"/>
      <w:spacing w:before="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81theorem">
    <w:name w:val="MDPI_8.1_theorem"/>
    <w:qFormat/>
    <w:rsid w:val="00DD591B"/>
    <w:pPr>
      <w:adjustRightInd w:val="0"/>
      <w:snapToGrid w:val="0"/>
      <w:spacing w:line="228" w:lineRule="auto"/>
      <w:ind w:left="2608"/>
      <w:jc w:val="both"/>
    </w:pPr>
    <w:rPr>
      <w:rFonts w:ascii="Palatino Linotype" w:eastAsia="Times New Roman" w:hAnsi="Palatino Linotype"/>
      <w:i/>
      <w:snapToGrid w:val="0"/>
      <w:color w:val="000000"/>
      <w:szCs w:val="22"/>
      <w:lang w:eastAsia="de-DE" w:bidi="en-US"/>
    </w:rPr>
  </w:style>
  <w:style w:type="paragraph" w:customStyle="1" w:styleId="MDPI82proof">
    <w:name w:val="MDPI_8.2_proof"/>
    <w:qFormat/>
    <w:rsid w:val="00DD591B"/>
    <w:pPr>
      <w:adjustRightInd w:val="0"/>
      <w:snapToGrid w:val="0"/>
      <w:spacing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61Citation">
    <w:name w:val="MDPI_6.1_Citation"/>
    <w:qFormat/>
    <w:rsid w:val="00DD591B"/>
    <w:pPr>
      <w:adjustRightInd w:val="0"/>
      <w:snapToGrid w:val="0"/>
      <w:spacing w:line="240" w:lineRule="atLeast"/>
      <w:ind w:right="113"/>
    </w:pPr>
    <w:rPr>
      <w:rFonts w:ascii="Palatino Linotype" w:hAnsi="Palatino Linotype" w:cs="Cordia New"/>
      <w:sz w:val="14"/>
      <w:szCs w:val="22"/>
    </w:rPr>
  </w:style>
  <w:style w:type="paragraph" w:customStyle="1" w:styleId="MDPI62BackMatter">
    <w:name w:val="MDPI_6.2_BackMatter"/>
    <w:qFormat/>
    <w:rsid w:val="00DD591B"/>
    <w:pPr>
      <w:adjustRightInd w:val="0"/>
      <w:snapToGrid w:val="0"/>
      <w:spacing w:after="120" w:line="228" w:lineRule="auto"/>
      <w:ind w:left="2608"/>
      <w:jc w:val="both"/>
    </w:pPr>
    <w:rPr>
      <w:rFonts w:ascii="Palatino Linotype" w:eastAsia="Times New Roman" w:hAnsi="Palatino Linotype"/>
      <w:snapToGrid w:val="0"/>
      <w:color w:val="000000"/>
      <w:sz w:val="18"/>
      <w:lang w:eastAsia="en-US" w:bidi="en-US"/>
    </w:rPr>
  </w:style>
  <w:style w:type="paragraph" w:customStyle="1" w:styleId="MDPI63Notes">
    <w:name w:val="MDPI_6.3_Notes"/>
    <w:qFormat/>
    <w:rsid w:val="00DD591B"/>
    <w:pPr>
      <w:adjustRightInd w:val="0"/>
      <w:snapToGrid w:val="0"/>
      <w:spacing w:after="120" w:line="240" w:lineRule="atLeast"/>
      <w:ind w:right="113"/>
    </w:pPr>
    <w:rPr>
      <w:rFonts w:ascii="Palatino Linotype" w:hAnsi="Palatino Linotype"/>
      <w:snapToGrid w:val="0"/>
      <w:color w:val="000000"/>
      <w:sz w:val="14"/>
      <w:lang w:eastAsia="en-US" w:bidi="en-US"/>
    </w:rPr>
  </w:style>
  <w:style w:type="paragraph" w:customStyle="1" w:styleId="MDPI15academiceditor">
    <w:name w:val="MDPI_1.5_academic_editor"/>
    <w:qFormat/>
    <w:rsid w:val="00DD591B"/>
    <w:pPr>
      <w:adjustRightInd w:val="0"/>
      <w:snapToGrid w:val="0"/>
      <w:spacing w:before="240" w:line="240" w:lineRule="atLeast"/>
      <w:ind w:right="113"/>
    </w:pPr>
    <w:rPr>
      <w:rFonts w:ascii="Palatino Linotype" w:eastAsia="Times New Roman" w:hAnsi="Palatino Linotype"/>
      <w:color w:val="000000"/>
      <w:sz w:val="14"/>
      <w:szCs w:val="22"/>
      <w:lang w:eastAsia="de-DE" w:bidi="en-US"/>
    </w:rPr>
  </w:style>
  <w:style w:type="paragraph" w:customStyle="1" w:styleId="MDPI19classification">
    <w:name w:val="MDPI_1.9_classification"/>
    <w:qFormat/>
    <w:rsid w:val="00DD591B"/>
    <w:pPr>
      <w:spacing w:before="240" w:line="260" w:lineRule="atLeast"/>
      <w:ind w:left="113"/>
      <w:jc w:val="both"/>
    </w:pPr>
    <w:rPr>
      <w:rFonts w:ascii="Palatino Linotype" w:eastAsia="Times New Roman" w:hAnsi="Palatino Linotype"/>
      <w:b/>
      <w:color w:val="000000"/>
      <w:szCs w:val="22"/>
      <w:lang w:eastAsia="de-DE" w:bidi="en-US"/>
    </w:rPr>
  </w:style>
  <w:style w:type="paragraph" w:customStyle="1" w:styleId="MDPI411onetablecaption">
    <w:name w:val="MDPI_4.1.1_one_table_caption"/>
    <w:qFormat/>
    <w:rsid w:val="00DD591B"/>
    <w:pPr>
      <w:adjustRightInd w:val="0"/>
      <w:snapToGrid w:val="0"/>
      <w:spacing w:before="240" w:after="120" w:line="260" w:lineRule="atLeast"/>
      <w:jc w:val="center"/>
    </w:pPr>
    <w:rPr>
      <w:rFonts w:ascii="Palatino Linotype" w:hAnsi="Palatino Linotype" w:cs="Cordia New"/>
      <w:noProof/>
      <w:color w:val="000000"/>
      <w:sz w:val="18"/>
      <w:szCs w:val="22"/>
      <w:lang w:bidi="en-US"/>
    </w:rPr>
  </w:style>
  <w:style w:type="paragraph" w:customStyle="1" w:styleId="MDPI511onefigurecaption">
    <w:name w:val="MDPI_5.1.1_one_figure_caption"/>
    <w:qFormat/>
    <w:rsid w:val="00DD591B"/>
    <w:pPr>
      <w:adjustRightInd w:val="0"/>
      <w:snapToGrid w:val="0"/>
      <w:spacing w:before="240" w:after="120" w:line="260" w:lineRule="atLeast"/>
      <w:jc w:val="center"/>
    </w:pPr>
    <w:rPr>
      <w:rFonts w:ascii="Palatino Linotype" w:hAnsi="Palatino Linotype"/>
      <w:noProof/>
      <w:color w:val="000000"/>
      <w:sz w:val="18"/>
      <w:lang w:bidi="en-US"/>
    </w:rPr>
  </w:style>
  <w:style w:type="paragraph" w:customStyle="1" w:styleId="MDPI72Copyright">
    <w:name w:val="MDPI_7.2_Copyright"/>
    <w:qFormat/>
    <w:rsid w:val="00DD591B"/>
    <w:pPr>
      <w:adjustRightInd w:val="0"/>
      <w:snapToGrid w:val="0"/>
      <w:spacing w:before="240" w:line="240" w:lineRule="atLeast"/>
      <w:ind w:right="113"/>
    </w:pPr>
    <w:rPr>
      <w:rFonts w:ascii="Palatino Linotype" w:eastAsia="Times New Roman" w:hAnsi="Palatino Linotype"/>
      <w:noProof/>
      <w:snapToGrid w:val="0"/>
      <w:color w:val="000000"/>
      <w:spacing w:val="-2"/>
      <w:sz w:val="14"/>
      <w:lang w:val="en-GB" w:eastAsia="en-GB"/>
    </w:rPr>
  </w:style>
  <w:style w:type="paragraph" w:customStyle="1" w:styleId="MDPI73CopyrightImage">
    <w:name w:val="MDPI_7.3_CopyrightImage"/>
    <w:rsid w:val="00DD591B"/>
    <w:pPr>
      <w:adjustRightInd w:val="0"/>
      <w:snapToGrid w:val="0"/>
      <w:spacing w:after="100" w:line="260" w:lineRule="atLeast"/>
      <w:jc w:val="right"/>
    </w:pPr>
    <w:rPr>
      <w:rFonts w:ascii="Palatino Linotype" w:eastAsia="Times New Roman" w:hAnsi="Palatino Linotype"/>
      <w:color w:val="000000"/>
      <w:lang w:eastAsia="de-CH"/>
    </w:rPr>
  </w:style>
  <w:style w:type="paragraph" w:customStyle="1" w:styleId="MDPIequationFram">
    <w:name w:val="MDPI_equationFram"/>
    <w:qFormat/>
    <w:rsid w:val="00DD591B"/>
    <w:pPr>
      <w:adjustRightInd w:val="0"/>
      <w:snapToGrid w:val="0"/>
      <w:spacing w:before="120" w:after="120"/>
      <w:jc w:val="center"/>
    </w:pPr>
    <w:rPr>
      <w:rFonts w:ascii="Palatino Linotype" w:eastAsia="Times New Roman" w:hAnsi="Palatino Linotype"/>
      <w:snapToGrid w:val="0"/>
      <w:color w:val="000000"/>
      <w:szCs w:val="22"/>
      <w:lang w:eastAsia="de-DE" w:bidi="en-US"/>
    </w:rPr>
  </w:style>
  <w:style w:type="paragraph" w:customStyle="1" w:styleId="MDPIfooter">
    <w:name w:val="MDPI_footer"/>
    <w:qFormat/>
    <w:rsid w:val="00DD591B"/>
    <w:pPr>
      <w:adjustRightInd w:val="0"/>
      <w:snapToGrid w:val="0"/>
      <w:spacing w:before="120" w:line="260" w:lineRule="atLeast"/>
      <w:jc w:val="center"/>
    </w:pPr>
    <w:rPr>
      <w:rFonts w:ascii="Palatino Linotype" w:eastAsia="Times New Roman" w:hAnsi="Palatino Linotype"/>
      <w:color w:val="000000"/>
      <w:lang w:eastAsia="de-DE"/>
    </w:rPr>
  </w:style>
  <w:style w:type="paragraph" w:customStyle="1" w:styleId="MDPIfooterfirstpage">
    <w:name w:val="MDPI_footer_firstpage"/>
    <w:qFormat/>
    <w:rsid w:val="00DD591B"/>
    <w:pPr>
      <w:tabs>
        <w:tab w:val="right" w:pos="8845"/>
      </w:tabs>
      <w:spacing w:line="160" w:lineRule="exact"/>
    </w:pPr>
    <w:rPr>
      <w:rFonts w:ascii="Palatino Linotype" w:eastAsia="Times New Roman" w:hAnsi="Palatino Linotype"/>
      <w:color w:val="000000"/>
      <w:sz w:val="16"/>
      <w:lang w:eastAsia="de-DE"/>
    </w:rPr>
  </w:style>
  <w:style w:type="paragraph" w:customStyle="1" w:styleId="MDPIheader">
    <w:name w:val="MDPI_header"/>
    <w:qFormat/>
    <w:rsid w:val="00DD591B"/>
    <w:pPr>
      <w:adjustRightInd w:val="0"/>
      <w:snapToGrid w:val="0"/>
      <w:spacing w:after="240" w:line="260" w:lineRule="atLeast"/>
      <w:jc w:val="both"/>
    </w:pPr>
    <w:rPr>
      <w:rFonts w:ascii="Palatino Linotype" w:eastAsia="Times New Roman" w:hAnsi="Palatino Linotype"/>
      <w:iCs/>
      <w:color w:val="000000"/>
      <w:sz w:val="16"/>
      <w:lang w:eastAsia="de-DE"/>
    </w:rPr>
  </w:style>
  <w:style w:type="paragraph" w:customStyle="1" w:styleId="MDPIheadercitation">
    <w:name w:val="MDPI_header_citation"/>
    <w:rsid w:val="00DD591B"/>
    <w:pPr>
      <w:spacing w:after="240"/>
    </w:pPr>
    <w:rPr>
      <w:rFonts w:ascii="Palatino Linotype" w:eastAsia="Times New Roman" w:hAnsi="Palatino Linotype"/>
      <w:snapToGrid w:val="0"/>
      <w:color w:val="000000"/>
      <w:sz w:val="18"/>
      <w:lang w:eastAsia="de-DE" w:bidi="en-US"/>
    </w:rPr>
  </w:style>
  <w:style w:type="paragraph" w:customStyle="1" w:styleId="MDPIheadermdpilogo">
    <w:name w:val="MDPI_header_mdpi_logo"/>
    <w:qFormat/>
    <w:rsid w:val="00DD591B"/>
    <w:pPr>
      <w:adjustRightInd w:val="0"/>
      <w:snapToGrid w:val="0"/>
      <w:spacing w:line="260" w:lineRule="atLeast"/>
      <w:jc w:val="right"/>
    </w:pPr>
    <w:rPr>
      <w:rFonts w:ascii="Palatino Linotype" w:eastAsia="Times New Roman" w:hAnsi="Palatino Linotype"/>
      <w:color w:val="000000"/>
      <w:sz w:val="24"/>
      <w:szCs w:val="22"/>
      <w:lang w:eastAsia="de-CH"/>
    </w:rPr>
  </w:style>
  <w:style w:type="table" w:customStyle="1" w:styleId="MDPITable">
    <w:name w:val="MDPI_Table"/>
    <w:basedOn w:val="TableNormal"/>
    <w:uiPriority w:val="99"/>
    <w:rsid w:val="00DD591B"/>
    <w:rPr>
      <w:rFonts w:ascii="Palatino Linotype" w:hAnsi="Palatino Linotype"/>
      <w:color w:val="000000"/>
      <w:lang w:val="en-CA" w:eastAsia="en-US"/>
    </w:rPr>
    <w:tblPr>
      <w:tblCellMar>
        <w:left w:w="0" w:type="dxa"/>
        <w:right w:w="0" w:type="dxa"/>
      </w:tblCellMar>
    </w:tblPr>
  </w:style>
  <w:style w:type="paragraph" w:customStyle="1" w:styleId="MDPItext">
    <w:name w:val="MDPI_text"/>
    <w:qFormat/>
    <w:rsid w:val="00DD591B"/>
    <w:pPr>
      <w:spacing w:line="260" w:lineRule="atLeast"/>
      <w:ind w:left="425" w:right="425" w:firstLine="284"/>
      <w:jc w:val="both"/>
    </w:pPr>
    <w:rPr>
      <w:rFonts w:ascii="Times New Roman" w:eastAsia="Times New Roman" w:hAnsi="Times New Roman"/>
      <w:noProof/>
      <w:snapToGrid w:val="0"/>
      <w:color w:val="000000"/>
      <w:sz w:val="22"/>
      <w:szCs w:val="22"/>
      <w:lang w:eastAsia="de-DE" w:bidi="en-US"/>
    </w:rPr>
  </w:style>
  <w:style w:type="paragraph" w:customStyle="1" w:styleId="MDPItitle">
    <w:name w:val="MDPI_title"/>
    <w:qFormat/>
    <w:rsid w:val="00DD591B"/>
    <w:pPr>
      <w:adjustRightInd w:val="0"/>
      <w:snapToGrid w:val="0"/>
      <w:spacing w:after="240" w:line="260" w:lineRule="atLeast"/>
      <w:jc w:val="both"/>
    </w:pPr>
    <w:rPr>
      <w:rFonts w:ascii="Palatino Linotype" w:eastAsia="Times New Roman" w:hAnsi="Palatino Linotype"/>
      <w:b/>
      <w:snapToGrid w:val="0"/>
      <w:color w:val="000000"/>
      <w:sz w:val="36"/>
      <w:lang w:eastAsia="de-DE" w:bidi="en-US"/>
    </w:rPr>
  </w:style>
  <w:style w:type="character" w:customStyle="1" w:styleId="apple-converted-space">
    <w:name w:val="apple-converted-space"/>
    <w:rsid w:val="00DD591B"/>
  </w:style>
  <w:style w:type="paragraph" w:styleId="Bibliography">
    <w:name w:val="Bibliography"/>
    <w:basedOn w:val="Normal"/>
    <w:next w:val="Normal"/>
    <w:uiPriority w:val="37"/>
    <w:semiHidden/>
    <w:unhideWhenUsed/>
    <w:rsid w:val="00DD591B"/>
  </w:style>
  <w:style w:type="paragraph" w:styleId="BodyText">
    <w:name w:val="Body Text"/>
    <w:link w:val="BodyTextChar"/>
    <w:rsid w:val="00DD591B"/>
    <w:pPr>
      <w:spacing w:after="120" w:line="340" w:lineRule="atLeast"/>
      <w:jc w:val="both"/>
    </w:pPr>
    <w:rPr>
      <w:rFonts w:ascii="Palatino Linotype" w:hAnsi="Palatino Linotype"/>
      <w:color w:val="000000"/>
      <w:sz w:val="24"/>
      <w:lang w:eastAsia="de-DE"/>
    </w:rPr>
  </w:style>
  <w:style w:type="character" w:customStyle="1" w:styleId="BodyTextChar">
    <w:name w:val="Body Text Char"/>
    <w:link w:val="BodyText"/>
    <w:rsid w:val="00DD591B"/>
    <w:rPr>
      <w:rFonts w:ascii="Palatino Linotype" w:hAnsi="Palatino Linotype"/>
      <w:color w:val="000000"/>
      <w:sz w:val="24"/>
      <w:lang w:eastAsia="de-DE"/>
    </w:rPr>
  </w:style>
  <w:style w:type="character" w:styleId="CommentReference">
    <w:name w:val="annotation reference"/>
    <w:rsid w:val="00DD591B"/>
    <w:rPr>
      <w:sz w:val="21"/>
      <w:szCs w:val="21"/>
    </w:rPr>
  </w:style>
  <w:style w:type="paragraph" w:styleId="CommentText">
    <w:name w:val="annotation text"/>
    <w:basedOn w:val="Normal"/>
    <w:link w:val="CommentTextChar"/>
    <w:rsid w:val="00DD591B"/>
  </w:style>
  <w:style w:type="character" w:customStyle="1" w:styleId="CommentTextChar">
    <w:name w:val="Comment Text Char"/>
    <w:link w:val="CommentText"/>
    <w:rsid w:val="00DD591B"/>
    <w:rPr>
      <w:rFonts w:ascii="Palatino Linotype" w:hAnsi="Palatino Linotype"/>
      <w:noProof/>
      <w:color w:val="000000"/>
    </w:rPr>
  </w:style>
  <w:style w:type="paragraph" w:styleId="CommentSubject">
    <w:name w:val="annotation subject"/>
    <w:basedOn w:val="CommentText"/>
    <w:next w:val="CommentText"/>
    <w:link w:val="CommentSubjectChar"/>
    <w:rsid w:val="00DD591B"/>
    <w:rPr>
      <w:b/>
      <w:bCs/>
    </w:rPr>
  </w:style>
  <w:style w:type="character" w:customStyle="1" w:styleId="CommentSubjectChar">
    <w:name w:val="Comment Subject Char"/>
    <w:link w:val="CommentSubject"/>
    <w:rsid w:val="00DD591B"/>
    <w:rPr>
      <w:rFonts w:ascii="Palatino Linotype" w:hAnsi="Palatino Linotype"/>
      <w:b/>
      <w:bCs/>
      <w:noProof/>
      <w:color w:val="000000"/>
    </w:rPr>
  </w:style>
  <w:style w:type="character" w:styleId="EndnoteReference">
    <w:name w:val="endnote reference"/>
    <w:rsid w:val="00DD591B"/>
    <w:rPr>
      <w:vertAlign w:val="superscript"/>
    </w:rPr>
  </w:style>
  <w:style w:type="paragraph" w:styleId="EndnoteText">
    <w:name w:val="endnote text"/>
    <w:basedOn w:val="Normal"/>
    <w:link w:val="EndnoteTextChar"/>
    <w:semiHidden/>
    <w:unhideWhenUsed/>
    <w:rsid w:val="00DD591B"/>
    <w:pPr>
      <w:spacing w:line="240" w:lineRule="auto"/>
    </w:pPr>
  </w:style>
  <w:style w:type="character" w:customStyle="1" w:styleId="EndnoteTextChar">
    <w:name w:val="Endnote Text Char"/>
    <w:link w:val="EndnoteText"/>
    <w:semiHidden/>
    <w:rsid w:val="00DD591B"/>
    <w:rPr>
      <w:rFonts w:ascii="Palatino Linotype" w:hAnsi="Palatino Linotype"/>
      <w:noProof/>
      <w:color w:val="000000"/>
    </w:rPr>
  </w:style>
  <w:style w:type="character" w:styleId="FollowedHyperlink">
    <w:name w:val="FollowedHyperlink"/>
    <w:rsid w:val="00DD591B"/>
    <w:rPr>
      <w:color w:val="954F72"/>
      <w:u w:val="single"/>
    </w:rPr>
  </w:style>
  <w:style w:type="paragraph" w:styleId="FootnoteText">
    <w:name w:val="footnote text"/>
    <w:basedOn w:val="Normal"/>
    <w:link w:val="FootnoteTextChar"/>
    <w:semiHidden/>
    <w:unhideWhenUsed/>
    <w:rsid w:val="00DD591B"/>
    <w:pPr>
      <w:spacing w:line="240" w:lineRule="auto"/>
    </w:pPr>
  </w:style>
  <w:style w:type="character" w:customStyle="1" w:styleId="FootnoteTextChar">
    <w:name w:val="Footnote Text Char"/>
    <w:link w:val="FootnoteText"/>
    <w:semiHidden/>
    <w:rsid w:val="00DD591B"/>
    <w:rPr>
      <w:rFonts w:ascii="Palatino Linotype" w:hAnsi="Palatino Linotype"/>
      <w:noProof/>
      <w:color w:val="000000"/>
    </w:rPr>
  </w:style>
  <w:style w:type="paragraph" w:styleId="NormalWeb">
    <w:name w:val="Normal (Web)"/>
    <w:basedOn w:val="Normal"/>
    <w:uiPriority w:val="99"/>
    <w:rsid w:val="00DD591B"/>
    <w:rPr>
      <w:szCs w:val="24"/>
    </w:rPr>
  </w:style>
  <w:style w:type="paragraph" w:customStyle="1" w:styleId="MsoFootnoteText0">
    <w:name w:val="MsoFootnoteText"/>
    <w:basedOn w:val="NormalWeb"/>
    <w:qFormat/>
    <w:rsid w:val="00DD591B"/>
    <w:rPr>
      <w:rFonts w:ascii="Times New Roman" w:hAnsi="Times New Roman"/>
    </w:rPr>
  </w:style>
  <w:style w:type="character" w:styleId="PageNumber">
    <w:name w:val="page number"/>
    <w:rsid w:val="00DD591B"/>
  </w:style>
  <w:style w:type="character" w:styleId="PlaceholderText">
    <w:name w:val="Placeholder Text"/>
    <w:uiPriority w:val="99"/>
    <w:semiHidden/>
    <w:rsid w:val="00DD591B"/>
    <w:rPr>
      <w:color w:val="808080"/>
    </w:rPr>
  </w:style>
  <w:style w:type="paragraph" w:customStyle="1" w:styleId="MDPI71FootNotes">
    <w:name w:val="MDPI_7.1_FootNotes"/>
    <w:qFormat/>
    <w:rsid w:val="003618E1"/>
    <w:pPr>
      <w:numPr>
        <w:numId w:val="16"/>
      </w:numPr>
      <w:adjustRightInd w:val="0"/>
      <w:snapToGrid w:val="0"/>
      <w:spacing w:line="228" w:lineRule="auto"/>
      <w:jc w:val="both"/>
    </w:pPr>
    <w:rPr>
      <w:rFonts w:ascii="Palatino Linotype" w:eastAsiaTheme="minorEastAsia" w:hAnsi="Palatino Linotype"/>
      <w:noProof/>
      <w:color w:val="000000"/>
      <w:sz w:val="18"/>
    </w:rPr>
  </w:style>
  <w:style w:type="paragraph" w:styleId="ListParagraph">
    <w:name w:val="List Paragraph"/>
    <w:basedOn w:val="Normal"/>
    <w:uiPriority w:val="34"/>
    <w:qFormat/>
    <w:rsid w:val="001E0B87"/>
    <w:pPr>
      <w:ind w:left="720"/>
      <w:contextualSpacing/>
    </w:pPr>
  </w:style>
  <w:style w:type="paragraph" w:styleId="Caption">
    <w:name w:val="caption"/>
    <w:basedOn w:val="Normal"/>
    <w:next w:val="Normal"/>
    <w:uiPriority w:val="35"/>
    <w:unhideWhenUsed/>
    <w:qFormat/>
    <w:rsid w:val="0009062F"/>
    <w:pPr>
      <w:spacing w:after="200" w:line="240" w:lineRule="auto"/>
    </w:pPr>
    <w:rPr>
      <w:i/>
      <w:iCs/>
      <w:color w:val="44546A" w:themeColor="text2"/>
      <w:sz w:val="18"/>
      <w:szCs w:val="18"/>
    </w:rPr>
  </w:style>
  <w:style w:type="paragraph" w:customStyle="1" w:styleId="Bibentry">
    <w:name w:val="Bib_entry"/>
    <w:basedOn w:val="Normal"/>
    <w:rsid w:val="00CF4338"/>
    <w:pPr>
      <w:widowControl w:val="0"/>
      <w:numPr>
        <w:numId w:val="36"/>
      </w:numPr>
      <w:spacing w:after="60" w:line="168" w:lineRule="atLeast"/>
    </w:pPr>
    <w:rPr>
      <w:rFonts w:ascii="Linux Libertine O" w:eastAsia="Cambria" w:hAnsi="Linux Libertine O" w:cs="Linux Libertine O"/>
      <w:noProof w:val="0"/>
      <w:color w:val="auto"/>
      <w:sz w:val="14"/>
      <w:szCs w:val="22"/>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272809">
      <w:bodyDiv w:val="1"/>
      <w:marLeft w:val="0"/>
      <w:marRight w:val="0"/>
      <w:marTop w:val="0"/>
      <w:marBottom w:val="0"/>
      <w:divBdr>
        <w:top w:val="none" w:sz="0" w:space="0" w:color="auto"/>
        <w:left w:val="none" w:sz="0" w:space="0" w:color="auto"/>
        <w:bottom w:val="none" w:sz="0" w:space="0" w:color="auto"/>
        <w:right w:val="none" w:sz="0" w:space="0" w:color="auto"/>
      </w:divBdr>
    </w:div>
  </w:divs>
  <w:encoding w:val="iso-8859-6"/>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package" Target="embeddings/Microsoft_Visio_Drawing2.vsdx"/><Relationship Id="rId18" Type="http://schemas.openxmlformats.org/officeDocument/2006/relationships/image" Target="media/image7.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1.png"/><Relationship Id="rId12" Type="http://schemas.openxmlformats.org/officeDocument/2006/relationships/image" Target="media/image4.emf"/><Relationship Id="rId17" Type="http://schemas.openxmlformats.org/officeDocument/2006/relationships/package" Target="embeddings/Microsoft_Visio_Drawing4.vsdx"/><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6.emf"/><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package" Target="embeddings/Microsoft_Visio_Drawing1.vsdx"/><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package" Target="embeddings/Microsoft_Visio_Drawing3.vsdx"/><Relationship Id="rId23" Type="http://schemas.openxmlformats.org/officeDocument/2006/relationships/hyperlink" Target="https://doi.org/10.1515/jqas-2017-0030" TargetMode="External"/><Relationship Id="rId28" Type="http://schemas.openxmlformats.org/officeDocument/2006/relationships/footer" Target="footer2.xml"/><Relationship Id="rId10" Type="http://schemas.openxmlformats.org/officeDocument/2006/relationships/image" Target="media/image3.emf"/><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package" Target="embeddings/Microsoft_Visio_Drawing.vsdx"/><Relationship Id="rId14" Type="http://schemas.openxmlformats.org/officeDocument/2006/relationships/image" Target="media/image5.emf"/><Relationship Id="rId22" Type="http://schemas.openxmlformats.org/officeDocument/2006/relationships/image" Target="media/image11.png"/><Relationship Id="rId27" Type="http://schemas.openxmlformats.org/officeDocument/2006/relationships/header" Target="header3.xml"/><Relationship Id="rId30" Type="http://schemas.openxmlformats.org/officeDocument/2006/relationships/theme" Target="theme/theme1.xml"/></Relationships>
</file>

<file path=word/_rels/header3.xml.rels><?xml version="1.0" encoding="UTF-8" standalone="yes"?>
<Relationships xmlns="http://schemas.openxmlformats.org/package/2006/relationships"><Relationship Id="rId2" Type="http://schemas.openxmlformats.org/officeDocument/2006/relationships/image" Target="media/image13.png"/><Relationship Id="rId1" Type="http://schemas.openxmlformats.org/officeDocument/2006/relationships/image" Target="media/image1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urface%20book%202\Downloads\informatics-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informatics-template.dot</Template>
  <TotalTime>0</TotalTime>
  <Pages>15</Pages>
  <Words>6253</Words>
  <Characters>35648</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Type of the Paper (Article</vt:lpstr>
    </vt:vector>
  </TitlesOfParts>
  <Company/>
  <LinksUpToDate>false</LinksUpToDate>
  <CharactersWithSpaces>41818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Surface book 2</dc:creator>
  <cp:keywords/>
  <dc:description/>
  <cp:lastModifiedBy>ACER</cp:lastModifiedBy>
  <cp:revision>2</cp:revision>
  <cp:lastPrinted>2021-09-01T10:43:00Z</cp:lastPrinted>
  <dcterms:created xsi:type="dcterms:W3CDTF">2021-09-01T18:22:00Z</dcterms:created>
  <dcterms:modified xsi:type="dcterms:W3CDTF">2021-09-01T18:22:00Z</dcterms:modified>
</cp:coreProperties>
</file>