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26C69" w14:textId="0A8E3C4A" w:rsidR="006F42B2" w:rsidRDefault="00497866" w:rsidP="00497866">
      <w:pPr>
        <w:ind w:left="0" w:firstLine="0"/>
        <w:rPr>
          <w:rFonts w:ascii="Times New Roman" w:hAnsi="Times New Roman" w:cs="Times New Roman"/>
          <w:color w:val="FF0000"/>
          <w:sz w:val="28"/>
          <w:szCs w:val="28"/>
        </w:rPr>
      </w:pPr>
      <w:r w:rsidRPr="00497866">
        <w:rPr>
          <w:rFonts w:ascii="Times New Roman" w:hAnsi="Times New Roman" w:cs="Times New Roman"/>
          <w:color w:val="FF0000"/>
          <w:sz w:val="28"/>
          <w:szCs w:val="28"/>
          <w:highlight w:val="yellow"/>
        </w:rPr>
        <w:t>BÀI 6F -  DÃY FIBONACCI TUẦN HOÀN</w:t>
      </w:r>
    </w:p>
    <w:p w14:paraId="5F0F3254" w14:textId="559C8EF0" w:rsidR="00497866" w:rsidRPr="00497866" w:rsidRDefault="00497866" w:rsidP="00497866">
      <w:pPr>
        <w:ind w:left="0" w:firstLine="0"/>
        <w:rPr>
          <w:rFonts w:ascii="Times New Roman" w:hAnsi="Times New Roman" w:cs="Times New Roman"/>
          <w:sz w:val="28"/>
          <w:szCs w:val="28"/>
        </w:rPr>
      </w:pPr>
      <w:r w:rsidRPr="00497866">
        <w:rPr>
          <w:rFonts w:ascii="Times New Roman" w:hAnsi="Times New Roman" w:cs="Times New Roman"/>
          <w:sz w:val="28"/>
          <w:szCs w:val="28"/>
        </w:rPr>
        <w:t>Dãy số Fibonaci được định nghĩ như sau:</w:t>
      </w:r>
    </w:p>
    <w:p w14:paraId="7BC4AFDD" w14:textId="4E512F84" w:rsidR="00497866" w:rsidRPr="00497866" w:rsidRDefault="00497866" w:rsidP="00497866">
      <w:pPr>
        <w:pStyle w:val="ListParagraph"/>
        <w:numPr>
          <w:ilvl w:val="0"/>
          <w:numId w:val="1"/>
        </w:numPr>
        <w:rPr>
          <w:rFonts w:ascii="Times New Roman" w:hAnsi="Times New Roman" w:cs="Times New Roman"/>
          <w:sz w:val="28"/>
          <w:szCs w:val="28"/>
        </w:rPr>
      </w:pPr>
      <w:r w:rsidRPr="00497866">
        <w:rPr>
          <w:rFonts w:ascii="Times New Roman" w:hAnsi="Times New Roman" w:cs="Times New Roman"/>
          <w:sz w:val="28"/>
          <w:szCs w:val="28"/>
        </w:rPr>
        <w:t>T(0) = 0 , T(1) = 1</w:t>
      </w:r>
    </w:p>
    <w:p w14:paraId="4F4DBF89" w14:textId="0B7E8A14" w:rsidR="00497866" w:rsidRPr="00497866" w:rsidRDefault="00497866" w:rsidP="00497866">
      <w:pPr>
        <w:pStyle w:val="ListParagraph"/>
        <w:numPr>
          <w:ilvl w:val="0"/>
          <w:numId w:val="1"/>
        </w:numPr>
        <w:rPr>
          <w:rFonts w:ascii="Times New Roman" w:hAnsi="Times New Roman" w:cs="Times New Roman"/>
          <w:sz w:val="28"/>
          <w:szCs w:val="28"/>
        </w:rPr>
      </w:pPr>
      <w:r w:rsidRPr="00497866">
        <w:rPr>
          <w:rFonts w:ascii="Times New Roman" w:hAnsi="Times New Roman" w:cs="Times New Roman"/>
          <w:sz w:val="28"/>
          <w:szCs w:val="28"/>
        </w:rPr>
        <w:t>T(n) = T(n – 1) + T(n – 2), với n &gt; 1</w:t>
      </w:r>
    </w:p>
    <w:p w14:paraId="2BC7AE3A" w14:textId="70DD7E8D" w:rsidR="00497866" w:rsidRPr="00497866" w:rsidRDefault="00497866" w:rsidP="00497866">
      <w:pPr>
        <w:ind w:left="0" w:firstLine="0"/>
        <w:rPr>
          <w:rFonts w:ascii="Times New Roman" w:hAnsi="Times New Roman" w:cs="Times New Roman"/>
          <w:sz w:val="28"/>
          <w:szCs w:val="28"/>
        </w:rPr>
      </w:pPr>
      <w:r w:rsidRPr="00497866">
        <w:rPr>
          <w:rFonts w:ascii="Times New Roman" w:hAnsi="Times New Roman" w:cs="Times New Roman"/>
          <w:sz w:val="28"/>
          <w:szCs w:val="28"/>
        </w:rPr>
        <w:t>Như vậy, các số đầu tiên của dãy sẽ là 0 1 1 2 3 5 8 13 21 34 …</w:t>
      </w:r>
    </w:p>
    <w:p w14:paraId="2CDE57C7" w14:textId="661270A3" w:rsid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sz w:val="28"/>
          <w:szCs w:val="28"/>
        </w:rPr>
        <w:t>Bây giờ ta thay đổi biểu diễn của dãy bằng cách chia lấy phần dư các số trong dãy cho một số B cho trước. Khi đó người ta nhận thấy các biểu diễn của dãy số Fibonaci thành một dãy mới và dãy này sẽ gồm các đoạn lặp đi lặp lại. Ví dụ với B = 2, 3, 4, 5 ta có bảng sau:</w:t>
      </w:r>
    </w:p>
    <w:tbl>
      <w:tblPr>
        <w:tblStyle w:val="TableGrid"/>
        <w:tblW w:w="0" w:type="auto"/>
        <w:tblLook w:val="04A0" w:firstRow="1" w:lastRow="0" w:firstColumn="1" w:lastColumn="0" w:noHBand="0" w:noVBand="1"/>
      </w:tblPr>
      <w:tblGrid>
        <w:gridCol w:w="846"/>
        <w:gridCol w:w="5103"/>
        <w:gridCol w:w="3401"/>
      </w:tblGrid>
      <w:tr w:rsidR="00497866" w14:paraId="4A9D5506" w14:textId="77777777" w:rsidTr="00497866">
        <w:tc>
          <w:tcPr>
            <w:tcW w:w="846" w:type="dxa"/>
          </w:tcPr>
          <w:p w14:paraId="0E9F5738" w14:textId="1E66FF8E"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Số B</w:t>
            </w:r>
          </w:p>
        </w:tc>
        <w:tc>
          <w:tcPr>
            <w:tcW w:w="5103" w:type="dxa"/>
          </w:tcPr>
          <w:p w14:paraId="11E1B4B2" w14:textId="0F3D02B1"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Dãy Fibonaci khi đã chia lấy phần dư với B</w:t>
            </w:r>
          </w:p>
        </w:tc>
        <w:tc>
          <w:tcPr>
            <w:tcW w:w="3401" w:type="dxa"/>
          </w:tcPr>
          <w:p w14:paraId="1ADDD0BB" w14:textId="2A03C9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Độ dài đoạn lặp lại ngắn nhất</w:t>
            </w:r>
          </w:p>
        </w:tc>
      </w:tr>
      <w:tr w:rsidR="00497866" w14:paraId="1048E29E" w14:textId="77777777" w:rsidTr="00497866">
        <w:tc>
          <w:tcPr>
            <w:tcW w:w="846" w:type="dxa"/>
          </w:tcPr>
          <w:p w14:paraId="10D39EC6" w14:textId="21FD3B08"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2</w:t>
            </w:r>
          </w:p>
        </w:tc>
        <w:tc>
          <w:tcPr>
            <w:tcW w:w="5103" w:type="dxa"/>
          </w:tcPr>
          <w:p w14:paraId="217ED25F" w14:textId="781748A2" w:rsid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b/>
                <w:bCs/>
                <w:sz w:val="28"/>
                <w:szCs w:val="28"/>
              </w:rPr>
              <w:t>0 1 1</w:t>
            </w:r>
            <w:r w:rsidRPr="00497866">
              <w:rPr>
                <w:rFonts w:ascii="Times New Roman" w:hAnsi="Times New Roman" w:cs="Times New Roman"/>
                <w:sz w:val="28"/>
                <w:szCs w:val="28"/>
              </w:rPr>
              <w:t> 0 1 1 0 1 1 0 1 1 0 1 1 0 1 1 0 1 1 0 1</w:t>
            </w:r>
          </w:p>
        </w:tc>
        <w:tc>
          <w:tcPr>
            <w:tcW w:w="3401" w:type="dxa"/>
          </w:tcPr>
          <w:p w14:paraId="19594215" w14:textId="53816C32"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3</w:t>
            </w:r>
          </w:p>
        </w:tc>
      </w:tr>
      <w:tr w:rsidR="00497866" w14:paraId="0DA6AA20" w14:textId="77777777" w:rsidTr="00497866">
        <w:tc>
          <w:tcPr>
            <w:tcW w:w="846" w:type="dxa"/>
          </w:tcPr>
          <w:p w14:paraId="572A89B5" w14:textId="0ACE56D9"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3</w:t>
            </w:r>
          </w:p>
        </w:tc>
        <w:tc>
          <w:tcPr>
            <w:tcW w:w="5103" w:type="dxa"/>
          </w:tcPr>
          <w:p w14:paraId="15F1DB71" w14:textId="420B375D" w:rsid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b/>
                <w:bCs/>
                <w:sz w:val="28"/>
                <w:szCs w:val="28"/>
              </w:rPr>
              <w:t>0 1 1 2 0 2 2 1</w:t>
            </w:r>
            <w:r w:rsidRPr="00497866">
              <w:rPr>
                <w:rFonts w:ascii="Times New Roman" w:hAnsi="Times New Roman" w:cs="Times New Roman"/>
                <w:sz w:val="28"/>
                <w:szCs w:val="28"/>
              </w:rPr>
              <w:t> 0 1 1 2 0 2 2 1 0 1 1 2 0 2 2</w:t>
            </w:r>
          </w:p>
        </w:tc>
        <w:tc>
          <w:tcPr>
            <w:tcW w:w="3401" w:type="dxa"/>
          </w:tcPr>
          <w:p w14:paraId="7A7C4D19" w14:textId="2720902F"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8</w:t>
            </w:r>
          </w:p>
        </w:tc>
      </w:tr>
      <w:tr w:rsidR="00497866" w14:paraId="010FC0F7" w14:textId="77777777" w:rsidTr="00497866">
        <w:tc>
          <w:tcPr>
            <w:tcW w:w="846" w:type="dxa"/>
          </w:tcPr>
          <w:p w14:paraId="4DD952C9" w14:textId="28E66FC1"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4</w:t>
            </w:r>
          </w:p>
        </w:tc>
        <w:tc>
          <w:tcPr>
            <w:tcW w:w="5103" w:type="dxa"/>
          </w:tcPr>
          <w:p w14:paraId="2549B599" w14:textId="7615F46D" w:rsid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b/>
                <w:bCs/>
                <w:sz w:val="28"/>
                <w:szCs w:val="28"/>
              </w:rPr>
              <w:t>0 1 1 2 3 1</w:t>
            </w:r>
            <w:r w:rsidRPr="00497866">
              <w:rPr>
                <w:rFonts w:ascii="Times New Roman" w:hAnsi="Times New Roman" w:cs="Times New Roman"/>
                <w:sz w:val="28"/>
                <w:szCs w:val="28"/>
              </w:rPr>
              <w:t> 0 1 1 2 3 1 0 1 1 2 3 1 0 1 1 2 3</w:t>
            </w:r>
          </w:p>
        </w:tc>
        <w:tc>
          <w:tcPr>
            <w:tcW w:w="3401" w:type="dxa"/>
          </w:tcPr>
          <w:p w14:paraId="17C87A7D" w14:textId="274822A2"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6</w:t>
            </w:r>
          </w:p>
        </w:tc>
      </w:tr>
      <w:tr w:rsidR="00497866" w14:paraId="3304C09B" w14:textId="77777777" w:rsidTr="00497866">
        <w:tc>
          <w:tcPr>
            <w:tcW w:w="846" w:type="dxa"/>
          </w:tcPr>
          <w:p w14:paraId="546A7602" w14:textId="2B5A01B0"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5</w:t>
            </w:r>
          </w:p>
        </w:tc>
        <w:tc>
          <w:tcPr>
            <w:tcW w:w="5103" w:type="dxa"/>
          </w:tcPr>
          <w:p w14:paraId="133E0000" w14:textId="317C814E" w:rsid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b/>
                <w:bCs/>
                <w:sz w:val="28"/>
                <w:szCs w:val="28"/>
              </w:rPr>
              <w:t>0 1 1 2 3 0 3 3 1 4 0 4 4 3 2 0 2 2 4 1</w:t>
            </w:r>
            <w:r w:rsidRPr="00497866">
              <w:rPr>
                <w:rFonts w:ascii="Times New Roman" w:hAnsi="Times New Roman" w:cs="Times New Roman"/>
                <w:sz w:val="28"/>
                <w:szCs w:val="28"/>
              </w:rPr>
              <w:t> 0 1 1</w:t>
            </w:r>
          </w:p>
        </w:tc>
        <w:tc>
          <w:tcPr>
            <w:tcW w:w="3401" w:type="dxa"/>
          </w:tcPr>
          <w:p w14:paraId="4C92B3B3" w14:textId="6E0FED4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20</w:t>
            </w:r>
          </w:p>
        </w:tc>
      </w:tr>
    </w:tbl>
    <w:p w14:paraId="5B580CC3" w14:textId="29017E8C"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Cho trước số nguyên B. Hãy xác định chu kì tuần hoàn nhỏ nhất tìm được</w:t>
      </w:r>
    </w:p>
    <w:p w14:paraId="76560B7C" w14:textId="1691EC80" w:rsidR="00497866" w:rsidRPr="00497866" w:rsidRDefault="00497866" w:rsidP="00497866">
      <w:pPr>
        <w:spacing w:line="276" w:lineRule="auto"/>
        <w:ind w:left="0" w:firstLine="0"/>
        <w:rPr>
          <w:rFonts w:ascii="Times New Roman" w:hAnsi="Times New Roman" w:cs="Times New Roman"/>
          <w:b/>
          <w:bCs/>
          <w:sz w:val="28"/>
          <w:szCs w:val="28"/>
        </w:rPr>
      </w:pPr>
      <w:r w:rsidRPr="00497866">
        <w:rPr>
          <w:rFonts w:ascii="Times New Roman" w:hAnsi="Times New Roman" w:cs="Times New Roman"/>
          <w:b/>
          <w:bCs/>
          <w:sz w:val="28"/>
          <w:szCs w:val="28"/>
        </w:rPr>
        <w:t>Input:</w:t>
      </w:r>
    </w:p>
    <w:p w14:paraId="483BE584" w14:textId="772AB2CE" w:rsidR="00497866" w:rsidRP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sz w:val="28"/>
          <w:szCs w:val="28"/>
        </w:rPr>
        <w:t>Dòng đầu tiên là số lượng bộ test T (1 ≤ T ≤ 50).</w:t>
      </w:r>
    </w:p>
    <w:p w14:paraId="1606BE50" w14:textId="3C1A6D8A" w:rsidR="00497866" w:rsidRP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sz w:val="28"/>
          <w:szCs w:val="28"/>
        </w:rPr>
        <w:t>Mỗi test gồm một số nguyên B (2 ≤ B ≤ 2</w:t>
      </w:r>
      <w:r w:rsidRPr="00497866">
        <w:rPr>
          <w:rFonts w:ascii="Times New Roman" w:hAnsi="Times New Roman" w:cs="Times New Roman"/>
          <w:sz w:val="28"/>
          <w:szCs w:val="28"/>
          <w:vertAlign w:val="superscript"/>
        </w:rPr>
        <w:t>24</w:t>
      </w:r>
      <w:r w:rsidRPr="00497866">
        <w:rPr>
          <w:rFonts w:ascii="Times New Roman" w:hAnsi="Times New Roman" w:cs="Times New Roman"/>
          <w:sz w:val="28"/>
          <w:szCs w:val="28"/>
        </w:rPr>
        <w:t>).</w:t>
      </w:r>
    </w:p>
    <w:p w14:paraId="24CD7DAD" w14:textId="5CE925C4" w:rsidR="00497866" w:rsidRPr="00497866" w:rsidRDefault="00497866" w:rsidP="00497866">
      <w:pPr>
        <w:spacing w:line="276" w:lineRule="auto"/>
        <w:ind w:left="0" w:firstLine="0"/>
        <w:rPr>
          <w:rFonts w:ascii="Times New Roman" w:hAnsi="Times New Roman" w:cs="Times New Roman"/>
          <w:b/>
          <w:bCs/>
          <w:sz w:val="28"/>
          <w:szCs w:val="28"/>
        </w:rPr>
      </w:pPr>
      <w:r w:rsidRPr="00497866">
        <w:rPr>
          <w:rFonts w:ascii="Times New Roman" w:hAnsi="Times New Roman" w:cs="Times New Roman"/>
          <w:b/>
          <w:bCs/>
          <w:sz w:val="28"/>
          <w:szCs w:val="28"/>
        </w:rPr>
        <w:t>Output:</w:t>
      </w:r>
    </w:p>
    <w:p w14:paraId="4971FE54" w14:textId="7A5B2B1D" w:rsid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sz w:val="28"/>
          <w:szCs w:val="28"/>
        </w:rPr>
        <w:t>In ra một số nguyên duy nhất là đáp số của bài toán.</w:t>
      </w:r>
    </w:p>
    <w:p w14:paraId="6E98BE61" w14:textId="35C74BDF"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Test ví dụ:</w:t>
      </w:r>
    </w:p>
    <w:tbl>
      <w:tblPr>
        <w:tblStyle w:val="TableGrid"/>
        <w:tblW w:w="0" w:type="auto"/>
        <w:tblLook w:val="04A0" w:firstRow="1" w:lastRow="0" w:firstColumn="1" w:lastColumn="0" w:noHBand="0" w:noVBand="1"/>
      </w:tblPr>
      <w:tblGrid>
        <w:gridCol w:w="4675"/>
        <w:gridCol w:w="4675"/>
      </w:tblGrid>
      <w:tr w:rsidR="00497866" w14:paraId="1B7140DB" w14:textId="77777777" w:rsidTr="00497866">
        <w:tc>
          <w:tcPr>
            <w:tcW w:w="4675" w:type="dxa"/>
          </w:tcPr>
          <w:p w14:paraId="2CA61461" w14:textId="2141E593"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Input</w:t>
            </w:r>
          </w:p>
        </w:tc>
        <w:tc>
          <w:tcPr>
            <w:tcW w:w="4675" w:type="dxa"/>
          </w:tcPr>
          <w:p w14:paraId="7A68A43A" w14:textId="78EA0588"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Output</w:t>
            </w:r>
          </w:p>
        </w:tc>
      </w:tr>
      <w:tr w:rsidR="00497866" w14:paraId="7B9DCA00" w14:textId="77777777" w:rsidTr="007460B2">
        <w:trPr>
          <w:trHeight w:val="2652"/>
        </w:trPr>
        <w:tc>
          <w:tcPr>
            <w:tcW w:w="4675" w:type="dxa"/>
          </w:tcPr>
          <w:p w14:paraId="377D7DF2"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6</w:t>
            </w:r>
          </w:p>
          <w:p w14:paraId="64557106"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2</w:t>
            </w:r>
          </w:p>
          <w:p w14:paraId="3CDDD14A"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3</w:t>
            </w:r>
          </w:p>
          <w:p w14:paraId="24B2E31E"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4</w:t>
            </w:r>
          </w:p>
          <w:p w14:paraId="7DBFCA90"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5</w:t>
            </w:r>
          </w:p>
          <w:p w14:paraId="41CB0041"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6</w:t>
            </w:r>
          </w:p>
          <w:p w14:paraId="62D1C7BB" w14:textId="23D5A6E4" w:rsid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sz w:val="28"/>
                <w:szCs w:val="28"/>
              </w:rPr>
              <w:t>16777216</w:t>
            </w:r>
          </w:p>
        </w:tc>
        <w:tc>
          <w:tcPr>
            <w:tcW w:w="4675" w:type="dxa"/>
          </w:tcPr>
          <w:p w14:paraId="16A61686"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3</w:t>
            </w:r>
          </w:p>
          <w:p w14:paraId="7CBACAA6"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8</w:t>
            </w:r>
          </w:p>
          <w:p w14:paraId="24FD3672"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6</w:t>
            </w:r>
          </w:p>
          <w:p w14:paraId="211E7BDF"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20</w:t>
            </w:r>
          </w:p>
          <w:p w14:paraId="2982E64A" w14:textId="77777777" w:rsidR="00497866" w:rsidRDefault="00497866" w:rsidP="0049786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24</w:t>
            </w:r>
          </w:p>
          <w:p w14:paraId="24E8374A" w14:textId="1DC97B47" w:rsidR="00497866" w:rsidRDefault="00497866" w:rsidP="00497866">
            <w:pPr>
              <w:spacing w:line="276" w:lineRule="auto"/>
              <w:ind w:left="0" w:firstLine="0"/>
              <w:rPr>
                <w:rFonts w:ascii="Times New Roman" w:hAnsi="Times New Roman" w:cs="Times New Roman"/>
                <w:sz w:val="28"/>
                <w:szCs w:val="28"/>
              </w:rPr>
            </w:pPr>
            <w:r w:rsidRPr="00497866">
              <w:rPr>
                <w:rFonts w:ascii="Times New Roman" w:hAnsi="Times New Roman" w:cs="Times New Roman"/>
                <w:sz w:val="28"/>
                <w:szCs w:val="28"/>
              </w:rPr>
              <w:t>25165824</w:t>
            </w:r>
          </w:p>
        </w:tc>
      </w:tr>
    </w:tbl>
    <w:p w14:paraId="283547A8" w14:textId="77777777" w:rsidR="00497866" w:rsidRPr="00497866" w:rsidRDefault="00497866" w:rsidP="00497866">
      <w:pPr>
        <w:spacing w:line="276" w:lineRule="auto"/>
        <w:ind w:left="0" w:firstLine="0"/>
        <w:rPr>
          <w:rFonts w:ascii="Times New Roman" w:hAnsi="Times New Roman" w:cs="Times New Roman"/>
          <w:sz w:val="28"/>
          <w:szCs w:val="28"/>
        </w:rPr>
      </w:pPr>
    </w:p>
    <w:sectPr w:rsidR="00497866" w:rsidRPr="0049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C0779"/>
    <w:multiLevelType w:val="hybridMultilevel"/>
    <w:tmpl w:val="DAF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30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83"/>
    <w:rsid w:val="00497866"/>
    <w:rsid w:val="006F42B2"/>
    <w:rsid w:val="00704FE3"/>
    <w:rsid w:val="00C37198"/>
    <w:rsid w:val="00C52A83"/>
    <w:rsid w:val="00CE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30F5"/>
  <w15:chartTrackingRefBased/>
  <w15:docId w15:val="{142DC637-7B19-4B91-A7A2-86DED3FE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40" w:lineRule="exact"/>
        <w:ind w:left="143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A83"/>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A83"/>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A83"/>
    <w:rPr>
      <w:rFonts w:eastAsiaTheme="majorEastAsia" w:cstheme="majorBidi"/>
      <w:color w:val="272727" w:themeColor="text1" w:themeTint="D8"/>
    </w:rPr>
  </w:style>
  <w:style w:type="paragraph" w:styleId="Title">
    <w:name w:val="Title"/>
    <w:basedOn w:val="Normal"/>
    <w:next w:val="Normal"/>
    <w:link w:val="TitleChar"/>
    <w:uiPriority w:val="10"/>
    <w:qFormat/>
    <w:rsid w:val="00C52A8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A83"/>
    <w:pPr>
      <w:numPr>
        <w:ilvl w:val="1"/>
      </w:numPr>
      <w:spacing w:after="160"/>
      <w:ind w:left="143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2A83"/>
    <w:rPr>
      <w:i/>
      <w:iCs/>
      <w:color w:val="404040" w:themeColor="text1" w:themeTint="BF"/>
    </w:rPr>
  </w:style>
  <w:style w:type="paragraph" w:styleId="ListParagraph">
    <w:name w:val="List Paragraph"/>
    <w:basedOn w:val="Normal"/>
    <w:uiPriority w:val="34"/>
    <w:qFormat/>
    <w:rsid w:val="00C52A83"/>
    <w:pPr>
      <w:ind w:left="720"/>
      <w:contextualSpacing/>
    </w:pPr>
  </w:style>
  <w:style w:type="character" w:styleId="IntenseEmphasis">
    <w:name w:val="Intense Emphasis"/>
    <w:basedOn w:val="DefaultParagraphFont"/>
    <w:uiPriority w:val="21"/>
    <w:qFormat/>
    <w:rsid w:val="00C52A83"/>
    <w:rPr>
      <w:i/>
      <w:iCs/>
      <w:color w:val="0F4761" w:themeColor="accent1" w:themeShade="BF"/>
    </w:rPr>
  </w:style>
  <w:style w:type="paragraph" w:styleId="IntenseQuote">
    <w:name w:val="Intense Quote"/>
    <w:basedOn w:val="Normal"/>
    <w:next w:val="Normal"/>
    <w:link w:val="IntenseQuoteChar"/>
    <w:uiPriority w:val="30"/>
    <w:qFormat/>
    <w:rsid w:val="00C52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A83"/>
    <w:rPr>
      <w:i/>
      <w:iCs/>
      <w:color w:val="0F4761" w:themeColor="accent1" w:themeShade="BF"/>
    </w:rPr>
  </w:style>
  <w:style w:type="character" w:styleId="IntenseReference">
    <w:name w:val="Intense Reference"/>
    <w:basedOn w:val="DefaultParagraphFont"/>
    <w:uiPriority w:val="32"/>
    <w:qFormat/>
    <w:rsid w:val="00C52A83"/>
    <w:rPr>
      <w:b/>
      <w:bCs/>
      <w:smallCaps/>
      <w:color w:val="0F4761" w:themeColor="accent1" w:themeShade="BF"/>
      <w:spacing w:val="5"/>
    </w:rPr>
  </w:style>
  <w:style w:type="table" w:styleId="TableGrid">
    <w:name w:val="Table Grid"/>
    <w:basedOn w:val="TableNormal"/>
    <w:uiPriority w:val="39"/>
    <w:rsid w:val="004978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Duc Giang D21AT01</dc:creator>
  <cp:keywords/>
  <dc:description/>
  <cp:lastModifiedBy>Phung Duc Giang D21AT01</cp:lastModifiedBy>
  <cp:revision>2</cp:revision>
  <dcterms:created xsi:type="dcterms:W3CDTF">2024-08-25T14:30:00Z</dcterms:created>
  <dcterms:modified xsi:type="dcterms:W3CDTF">2024-08-25T14:39:00Z</dcterms:modified>
</cp:coreProperties>
</file>