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28090"/>
          <w:sz w:val="40"/>
        </w:rPr>
        <w:t>🍺 MES Bia Hạ Long</w:t>
      </w:r>
    </w:p>
    <w:p>
      <w:pPr>
        <w:jc w:val="center"/>
      </w:pPr>
      <w:r>
        <w:rPr>
          <w:color w:val="555555"/>
          <w:sz w:val="24"/>
        </w:rPr>
        <w:t>Nhà Máy Đông Mai</w:t>
      </w:r>
    </w:p>
    <w:p/>
    <w:p/>
    <w:p>
      <w:pPr>
        <w:jc w:val="center"/>
      </w:pPr>
      <w:r>
        <w:rPr>
          <w:b/>
          <w:color w:val="1E2761"/>
          <w:sz w:val="52"/>
        </w:rPr>
        <w:t>Tài liệu Kiến trúc Chuẩn</w:t>
      </w:r>
    </w:p>
    <w:p/>
    <w:p/>
    <w:p/>
    <w:p/>
    <w:p/>
    <w:p/>
    <w:p>
      <w:pPr>
        <w:jc w:val="center"/>
      </w:pPr>
      <w:r>
        <w:rPr>
          <w:color w:val="555555"/>
          <w:sz w:val="21"/>
        </w:rPr>
        <w:t>Tài liệu hướng dẫn nội bộ</w:t>
      </w:r>
    </w:p>
    <w:p>
      <w:pPr>
        <w:jc w:val="center"/>
      </w:pPr>
      <w:r>
        <w:rPr>
          <w:color w:val="555555"/>
          <w:sz w:val="21"/>
        </w:rPr>
        <w:t>Phiên bản phần mềm: 0.1.0-mvp</w:t>
      </w:r>
    </w:p>
    <w:p>
      <w:pPr>
        <w:jc w:val="center"/>
      </w:pPr>
      <w:r>
        <w:rPr>
          <w:color w:val="555555"/>
          <w:sz w:val="21"/>
        </w:rPr>
        <w:t>Ngày phát hành: 23/06/2026</w:t>
      </w:r>
    </w:p>
    <w:p>
      <w:pPr>
        <w:jc w:val="center"/>
      </w:pPr>
      <w:r>
        <w:rPr>
          <w:color w:val="555555"/>
          <w:sz w:val="21"/>
        </w:rPr>
        <w:t>Ngày cập nhật: 25/07/2026</w:t>
      </w:r>
    </w:p>
    <w:p>
      <w:r>
        <w:br w:type="page"/>
      </w:r>
    </w:p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Nhấn Ctrl+A rồi F9 trong Word để cập nhật mục lục.</w:t>
        <w:fldChar w:fldCharType="end"/>
      </w:r>
    </w:p>
    <w:p>
      <w:r>
        <w:br w:type="page"/>
      </w:r>
    </w:p>
    <w:p>
      <w:pPr>
        <w:spacing w:before="40"/>
        <w:ind w:left="280"/>
      </w:pPr>
      <w:r>
        <w:rPr>
          <w:i/>
          <w:color w:val="555555"/>
        </w:rPr>
        <w:t>Phần mềm điều hành sản xuất (Manufacturing Execution System) cho nhà máy bia.</w:t>
      </w:r>
    </w:p>
    <w:p>
      <w:pPr>
        <w:spacing w:before="40"/>
        <w:ind w:left="280"/>
      </w:pPr>
      <w:r>
        <w:rPr>
          <w:i/>
          <w:color w:val="555555"/>
        </w:rPr>
        <w:t>Tài liệu này mô tả kiến trúc *thực tế đã hiện thực* trong mã nguồn, không phải bản đề xuất.</w:t>
      </w:r>
    </w:p>
    <w:p>
      <w:pPr>
        <w:spacing w:before="40"/>
        <w:ind w:left="280"/>
      </w:pPr>
      <w:r>
        <w:rPr>
          <w:i/>
          <w:color w:val="555555"/>
        </w:rPr>
        <w:t xml:space="preserve">Tham chiếu blueprint nội bộ </w:t>
      </w:r>
      <w:r>
        <w:rPr>
          <w:rFonts w:ascii="Consolas" w:hAnsi="Consolas"/>
          <w:i/>
          <w:color w:val="555555"/>
          <w:sz w:val="19"/>
        </w:rPr>
        <w:t>MES-ARCH-002</w:t>
      </w:r>
      <w:r>
        <w:rPr>
          <w:i/>
          <w:color w:val="555555"/>
        </w:rPr>
        <w:t xml:space="preserve"> (*MES-Nha-may-Bia-Kien-truc-Chuan-V2.0*).</w:t>
      </w:r>
    </w:p>
    <w:p>
      <w:r>
        <w:rPr>
          <w:b/>
        </w:rPr>
        <w:t>Phiên bản phần mềm:</w:t>
      </w:r>
      <w:r>
        <w:t xml:space="preserve"> </w:t>
      </w:r>
      <w:r>
        <w:rPr>
          <w:rFonts w:ascii="Consolas" w:hAnsi="Consolas"/>
          <w:color w:val="B03A2E"/>
          <w:sz w:val="19"/>
        </w:rPr>
        <w:t>0.1.0-mvp</w:t>
      </w:r>
      <w:r>
        <w:t xml:space="preserve"> · </w:t>
      </w:r>
      <w:r>
        <w:rPr>
          <w:b/>
        </w:rPr>
        <w:t>Tên ứng dụng:</w:t>
      </w:r>
      <w:r>
        <w:t xml:space="preserve"> </w:t>
      </w:r>
      <w:r>
        <w:rPr>
          <w:rFonts w:ascii="Consolas" w:hAnsi="Consolas"/>
          <w:color w:val="B03A2E"/>
          <w:sz w:val="19"/>
        </w:rPr>
        <w:t>MES Bia Hạ Long - Nhà Máy Đông Mai</w:t>
      </w:r>
    </w:p>
    <w:p>
      <w:r>
        <w:rPr>
          <w:b/>
        </w:rPr>
        <w:t>Ngày phát hành:</w:t>
      </w:r>
      <w:r>
        <w:t xml:space="preserve"> 23/06/2026 · </w:t>
      </w:r>
      <w:r>
        <w:rPr>
          <w:b/>
        </w:rPr>
        <w:t>Ngày cập nhật:</w:t>
      </w:r>
      <w:r>
        <w:t xml:space="preserve"> 31/07/2026</w:t>
      </w:r>
    </w:p>
    <w:p>
      <w:pPr>
        <w:pStyle w:val="Heading2"/>
      </w:pPr>
      <w:r>
        <w:t>1. Tổng quan &amp; nguyên tắc kiến trúc</w:t>
      </w:r>
    </w:p>
    <w:p>
      <w:r>
        <w:t xml:space="preserve">MES này điều phối toàn bộ vòng đời sản xuất bia: </w:t>
      </w:r>
      <w:r>
        <w:rPr>
          <w:b/>
        </w:rPr>
        <w:t>Lệnh sản xuất → Điều độ (Work Order) → Lệnh nấu/Lệnh lọc → Mẻ (Batch) → Công thức/Phiên bản → Kiểm soát chất lượng (hold/release) → Phả hệ (Genealogy) → Kiểm toán (Audit)</w:t>
      </w:r>
      <w:r>
        <w:t>, đồng thời bao trùm các phân hệ chiều sâu: ISA-88, LIMS/QC nâng cao theo công đoạn (stage QC), OEE/downtime, kho NVL 2 địa điểm (Kho công ty ↔ Kho phân xưởng) &amp; kho thành phẩm theo đơn vị (WMS unit-based), năng lượng, bảo trì/kiểm định, historian thời gian thực, tích hợp CSDL SCADA ngoài + panel Realtime thật, import dữ liệu ngoài (Excel/CSV + custom field động), lập lịch tối ưu, và lớp AI tư vấn.</w:t>
      </w:r>
    </w:p>
    <w:p>
      <w:pPr>
        <w:pStyle w:val="Heading3"/>
      </w:pPr>
      <w:r>
        <w:t>Nguyên tắc nền tảng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Nguyên tắc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Hiện thực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Modular monolith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Một tiến trình FastAPI, chia theo *bounded context* (mỗi phân hệ có model → service → router riêng). Dễ tách microservice sau này.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Bounded context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Mỗi module sở hữu dữ liệu của mình; truy cập chéo đi qua </w:t>
            </w:r>
            <w:r>
              <w:rPr>
                <w:b/>
                <w:sz w:val="18"/>
              </w:rPr>
              <w:t>service layer</w:t>
            </w:r>
            <w:r>
              <w:rPr>
                <w:sz w:val="18"/>
              </w:rPr>
              <w:t>, không truy vấn trực tiếp bảng của module khác.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REST/JSON, OpenAPI tự sinh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Toàn bộ API theo REST; tài liệu Swagger tại </w:t>
            </w:r>
            <w:r>
              <w:rPr>
                <w:rFonts w:ascii="Consolas" w:hAnsi="Consolas"/>
                <w:color w:val="B03A2E"/>
                <w:sz w:val="19"/>
              </w:rPr>
              <w:t>/docs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RDBMS chuẩn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SQLAlchemy 2.0 ORM; </w:t>
            </w:r>
            <w:r>
              <w:rPr>
                <w:b/>
                <w:sz w:val="18"/>
              </w:rPr>
              <w:t>SQLite</w:t>
            </w:r>
            <w:r>
              <w:rPr>
                <w:sz w:val="18"/>
              </w:rPr>
              <w:t xml:space="preserve"> để chạy ngay (dev), </w:t>
            </w:r>
            <w:r>
              <w:rPr>
                <w:b/>
                <w:sz w:val="18"/>
              </w:rPr>
              <w:t>PostgreSQL 16</w:t>
            </w:r>
            <w:r>
              <w:rPr>
                <w:sz w:val="18"/>
              </w:rPr>
              <w:t xml:space="preserve"> cho production (đổi qua biến môi trường).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Source of Record bất biến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Mẻ chụp snapshot công thức bất biến; audit append-only có hash-chain; EBR khóa được; lô có thể </w:t>
            </w:r>
            <w:r>
              <w:rPr>
                <w:b/>
                <w:sz w:val="18"/>
              </w:rPr>
              <w:t>khóa (lock)</w:t>
            </w:r>
            <w:r>
              <w:rPr>
                <w:sz w:val="18"/>
              </w:rPr>
              <w:t xml:space="preserve"> thủ công để chặn sửa/xóa/tiêu thụ.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Human-in-the-loop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AI </w:t>
            </w:r>
            <w:r>
              <w:rPr>
                <w:b/>
                <w:sz w:val="18"/>
              </w:rPr>
              <w:t>chỉ tư vấn</w:t>
            </w:r>
            <w:r>
              <w:rPr>
                <w:sz w:val="18"/>
              </w:rPr>
              <w:t>, mọi hành động sản xuất cần con người + đúng quyền.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Zero-build frontend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UI web bằng vanilla JS + SVG, không framework, không bước build — chạy offline.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Chỉ đọc với hệ thống ngoài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Kết nối CSDL SCADA thật (WinCC/khác) chỉ dùng </w:t>
            </w:r>
            <w:r>
              <w:rPr>
                <w:rFonts w:ascii="Consolas" w:hAnsi="Consolas"/>
                <w:color w:val="B03A2E"/>
                <w:sz w:val="19"/>
              </w:rPr>
              <w:t>SELECT</w:t>
            </w:r>
            <w:r>
              <w:rPr>
                <w:sz w:val="18"/>
              </w:rPr>
              <w:t xml:space="preserve"> — không ghi/điều khiển thiết bị; panel Realtime hiển thị đúng nguyên giá trị cột nguồn, không tự suy diễn/tính toán thêm.</w:t>
            </w:r>
          </w:p>
        </w:tc>
      </w:tr>
    </w:tbl>
    <w:p>
      <w:pPr>
        <w:spacing w:after="40"/>
      </w:pPr>
    </w:p>
    <w:p>
      <w:pPr>
        <w:pStyle w:val="Heading2"/>
      </w:pPr>
      <w:r>
        <w:t>2. Sơ đồ tầng (layered architecture)</w:t>
      </w:r>
    </w:p>
    <w:p>
      <w:pPr>
        <w:ind w:left="160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3333"/>
          <w:sz w:val="17"/>
        </w:rPr>
        <w:t>│  CLIENT                                                               │</w:t>
      </w:r>
      <w:r>
        <w:br/>
      </w:r>
      <w:r>
        <w:rPr>
          <w:rFonts w:ascii="Consolas" w:hAnsi="Consolas"/>
          <w:color w:val="333333"/>
          <w:sz w:val="17"/>
        </w:rPr>
        <w:t>│  • Web UI đầy đủ (/)            • Kiosk cảm ứng (/kiosk.html)          │</w:t>
      </w:r>
      <w:r>
        <w:br/>
      </w:r>
      <w:r>
        <w:rPr>
          <w:rFonts w:ascii="Consolas" w:hAnsi="Consolas"/>
          <w:color w:val="333333"/>
          <w:sz w:val="17"/>
        </w:rPr>
        <w:t>│  • Swagger /docs                • Phần mềm ngoài (ERP/WMS/BI) qua API  │</w:t>
      </w:r>
      <w:r>
        <w:br/>
      </w:r>
      <w:r>
        <w:rPr>
          <w:rFonts w:ascii="Consolas" w:hAnsi="Consolas"/>
          <w:color w:val="333333"/>
          <w:sz w:val="17"/>
        </w:rPr>
        <w:t>│  • Edge connector (OPC UA/MQTT) • AI agent / MCP (manifest tool)      │</w:t>
      </w:r>
      <w:r>
        <w:br/>
      </w:r>
      <w:r>
        <w:rPr>
          <w:rFonts w:ascii="Consolas" w:hAnsi="Consolas"/>
          <w:color w:val="333333"/>
          <w:sz w:val="17"/>
        </w:rPr>
        <w:t>│  • CSDL SCADA ngoài (WinCC…)    • File Excel/CSV import ngoài          │</w:t>
      </w:r>
      <w:r>
        <w:br/>
      </w:r>
      <w:r>
        <w:rPr>
          <w:rFonts w:ascii="Consolas" w:hAnsi="Consolas"/>
          <w:color w:val="333333"/>
          <w:sz w:val="17"/>
        </w:rPr>
        <w:t>└───────────────┬───────────────────────────────────────┬─────────────┘</w:t>
      </w:r>
      <w:r>
        <w:br/>
      </w:r>
      <w:r>
        <w:rPr>
          <w:rFonts w:ascii="Consolas" w:hAnsi="Consolas"/>
          <w:color w:val="333333"/>
          <w:sz w:val="17"/>
        </w:rPr>
        <w:t xml:space="preserve">                │ Authorization: Bearer &lt;token&gt;          │ X-API-Key (scope)</w:t>
      </w:r>
      <w:r>
        <w:br/>
      </w:r>
      <w:r>
        <w:rPr>
          <w:rFonts w:ascii="Consolas" w:hAnsi="Consolas"/>
          <w:color w:val="333333"/>
          <w:sz w:val="17"/>
        </w:rPr>
        <w:t>┌───────────────▼───────────────────────────────────────▼─────────────┐</w:t>
      </w:r>
      <w:r>
        <w:br/>
      </w:r>
      <w:r>
        <w:rPr>
          <w:rFonts w:ascii="Consolas" w:hAnsi="Consolas"/>
          <w:color w:val="333333"/>
          <w:sz w:val="17"/>
        </w:rPr>
        <w:t>│  MIDDLEWARE (main.py)                                                 │</w:t>
      </w:r>
      <w:r>
        <w:br/>
      </w:r>
      <w:r>
        <w:rPr>
          <w:rFonts w:ascii="Consolas" w:hAnsi="Consolas"/>
          <w:color w:val="333333"/>
          <w:sz w:val="17"/>
        </w:rPr>
        <w:t>│  request-id · rate-limit · đo độ trễ · log JSON · /metrics            │</w:t>
      </w:r>
      <w:r>
        <w:br/>
      </w:r>
      <w:r>
        <w:rPr>
          <w:rFonts w:ascii="Consolas" w:hAnsi="Consolas"/>
          <w:color w:val="333333"/>
          <w:sz w:val="17"/>
        </w:rPr>
        <w:t>│  ánh xạ lỗi nghiệp vụ → HTTP (404 / 409 / 403)                        │</w:t>
      </w:r>
      <w:r>
        <w:br/>
      </w:r>
      <w:r>
        <w:rPr>
          <w:rFonts w:ascii="Consolas" w:hAnsi="Consolas"/>
          <w:color w:val="333333"/>
          <w:sz w:val="17"/>
        </w:rPr>
        <w:t>└───────────────┬──────────────────────────────────────────────────────┘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7"/>
        </w:rPr>
        <w:t>┌───────────────▼──────────────────────────────────────────────────────┐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3333"/>
          <w:sz w:val="17"/>
        </w:rPr>
        <w:t>│  ROUTERS (REST endpoints) — 33 router, ~397 endpoint                  │</w:t>
      </w:r>
      <w:r>
        <w:br/>
      </w:r>
      <w:r>
        <w:rPr>
          <w:rFonts w:ascii="Consolas" w:hAnsi="Consolas"/>
          <w:color w:val="333333"/>
          <w:sz w:val="17"/>
        </w:rPr>
        <w:t>│  auth · orders · workorders · recipes · batches · dispense · quality  │</w:t>
      </w:r>
      <w:r>
        <w:br/>
      </w:r>
      <w:r>
        <w:rPr>
          <w:rFonts w:ascii="Consolas" w:hAnsi="Consolas"/>
          <w:color w:val="333333"/>
          <w:sz w:val="17"/>
        </w:rPr>
        <w:t>│  quality_adv · traceability · performance · downtime · warehouse      │</w:t>
      </w:r>
      <w:r>
        <w:br/>
      </w:r>
      <w:r>
        <w:rPr>
          <w:rFonts w:ascii="Consolas" w:hAnsi="Consolas"/>
          <w:color w:val="333333"/>
          <w:sz w:val="17"/>
        </w:rPr>
        <w:t>│  energy · maintenance · process · brewing · reports · historian       │</w:t>
      </w:r>
      <w:r>
        <w:br/>
      </w:r>
      <w:r>
        <w:rPr>
          <w:rFonts w:ascii="Consolas" w:hAnsi="Consolas"/>
          <w:color w:val="333333"/>
          <w:sz w:val="17"/>
        </w:rPr>
        <w:t>│  scan · schedule · ai · jobs · isa88 · wms · label · lines            │</w:t>
      </w:r>
      <w:r>
        <w:br/>
      </w:r>
      <w:r>
        <w:rPr>
          <w:rFonts w:ascii="Consolas" w:hAnsi="Consolas"/>
          <w:color w:val="333333"/>
          <w:sz w:val="17"/>
        </w:rPr>
        <w:t>│  packaging · gateway · audit · master · materials · import_explorer   │</w:t>
      </w:r>
      <w:r>
        <w:br/>
      </w:r>
      <w:r>
        <w:rPr>
          <w:rFonts w:ascii="Consolas" w:hAnsi="Consolas"/>
          <w:color w:val="333333"/>
          <w:sz w:val="17"/>
        </w:rPr>
        <w:t>│  cip                                                                  │</w:t>
      </w:r>
      <w:r>
        <w:br/>
      </w:r>
      <w:r>
        <w:rPr>
          <w:rFonts w:ascii="Consolas" w:hAnsi="Consolas"/>
          <w:color w:val="333333"/>
          <w:sz w:val="17"/>
        </w:rPr>
        <w:t>└───────────────┬──────────────────────────────────────────────────────┘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7"/>
        </w:rPr>
        <w:t>┌───────────────▼──────────────────────────────────────────────────────┐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3333"/>
          <w:sz w:val="17"/>
        </w:rPr>
        <w:t>│  SERVICES (quy tắc nghiệp vụ) — 48 module                              │</w:t>
      </w:r>
      <w:r>
        <w:br/>
      </w:r>
      <w:r>
        <w:rPr>
          <w:rFonts w:ascii="Consolas" w:hAnsi="Consolas"/>
          <w:color w:val="333333"/>
          <w:sz w:val="17"/>
        </w:rPr>
        <w:t>│  batches · recipes · workorders · isa88 · genealogy · bom · dispense  │</w:t>
      </w:r>
      <w:r>
        <w:br/>
      </w:r>
      <w:r>
        <w:rPr>
          <w:rFonts w:ascii="Consolas" w:hAnsi="Consolas"/>
          <w:color w:val="333333"/>
          <w:sz w:val="17"/>
        </w:rPr>
        <w:t>│  warehouse · quality · quality_adv · qc_catalog · ebr · yield_calc    │</w:t>
      </w:r>
      <w:r>
        <w:br/>
      </w:r>
      <w:r>
        <w:rPr>
          <w:rFonts w:ascii="Consolas" w:hAnsi="Consolas"/>
          <w:color w:val="333333"/>
          <w:sz w:val="17"/>
        </w:rPr>
        <w:t>│  downtime · performance · scheduler · historian · wms · packaging     │</w:t>
      </w:r>
      <w:r>
        <w:br/>
      </w:r>
      <w:r>
        <w:rPr>
          <w:rFonts w:ascii="Consolas" w:hAnsi="Consolas"/>
          <w:color w:val="333333"/>
          <w:sz w:val="17"/>
        </w:rPr>
        <w:t>│  brew_order · filter_order · lot_lock · lot_record · load_slip        │</w:t>
      </w:r>
      <w:r>
        <w:br/>
      </w:r>
      <w:r>
        <w:rPr>
          <w:rFonts w:ascii="Consolas" w:hAnsi="Consolas"/>
          <w:color w:val="333333"/>
          <w:sz w:val="17"/>
        </w:rPr>
        <w:t>│  ferment_log · braumat_import · dashboard · lo_status · ops_setting   │</w:t>
      </w:r>
      <w:r>
        <w:br/>
      </w:r>
      <w:r>
        <w:rPr>
          <w:rFonts w:ascii="Consolas" w:hAnsi="Consolas"/>
          <w:color w:val="333333"/>
          <w:sz w:val="17"/>
        </w:rPr>
        <w:t>│  master_data · integration_connection · energy_external · filling_… │</w:t>
      </w:r>
      <w:r>
        <w:br/>
      </w:r>
      <w:r>
        <w:rPr>
          <w:rFonts w:ascii="Consolas" w:hAnsi="Consolas"/>
          <w:color w:val="333333"/>
          <w:sz w:val="17"/>
        </w:rPr>
        <w:t>│  keg_external · wastewater_external · import_mapping/parser/runner/… │</w:t>
      </w:r>
      <w:r>
        <w:br/>
      </w:r>
      <w:r>
        <w:rPr>
          <w:rFonts w:ascii="Consolas" w:hAnsi="Consolas"/>
          <w:color w:val="333333"/>
          <w:sz w:val="17"/>
        </w:rPr>
        <w:t>│  custom_fields · ai · ai_tools · conversations · jobs · derived · cip │</w:t>
      </w:r>
      <w:r>
        <w:br/>
      </w:r>
      <w:r>
        <w:rPr>
          <w:rFonts w:ascii="Consolas" w:hAnsi="Consolas"/>
          <w:color w:val="333333"/>
          <w:sz w:val="17"/>
        </w:rPr>
        <w:t>└───────────────┬──────────────────────────────────────────────────────┘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7"/>
        </w:rPr>
        <w:t>┌───────────────▼──────────────────────────────────────────────────────┐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3333"/>
          <w:sz w:val="17"/>
        </w:rPr>
        <w:t>│  MODELS (SQLAlchemy ORM) — ~104 lớp / 32 file theo bounded context     │</w:t>
      </w:r>
      <w:r>
        <w:br/>
      </w:r>
      <w:r>
        <w:rPr>
          <w:rFonts w:ascii="Consolas" w:hAnsi="Consolas"/>
          <w:color w:val="333333"/>
          <w:sz w:val="17"/>
        </w:rPr>
        <w:t>└───────────────┬──────────────────────────────────────────────────────┘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7"/>
        </w:rPr>
        <w:t>┌───────────────▼──────────────────────────────────────────────────────┐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3333"/>
          <w:sz w:val="17"/>
        </w:rPr>
        <w:t>│  DATABASE   SQLite (dev)  │  PostgreSQL 16 (prod) — Alembic migration  │</w:t>
      </w:r>
      <w:r>
        <w:br/>
      </w:r>
      <w:r>
        <w:rPr>
          <w:rFonts w:ascii="Consolas" w:hAnsi="Consolas"/>
          <w:color w:val="333333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7"/>
        </w:rPr>
        <w:t xml:space="preserve">   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hAnsi="Consolas"/>
          <w:color w:val="333333"/>
          <w:sz w:val="17"/>
        </w:rPr>
        <w:t xml:space="preserve">   │  CSDL SCADA NGOÀI (WAN, chỉ đọc) — qua SqlConnection cấu hình    │</w:t>
      </w:r>
      <w:r>
        <w:br/>
      </w:r>
      <w:r>
        <w:rPr>
          <w:rFonts w:ascii="Consolas" w:hAnsi="Consolas"/>
          <w:color w:val="333333"/>
          <w:sz w:val="17"/>
        </w:rPr>
        <w:t xml:space="preserve">   │  purpose: energy_* · filling · filling_keg · wastewater · …      │</w:t>
      </w:r>
      <w:r>
        <w:br/>
      </w:r>
      <w:r>
        <w:rPr>
          <w:rFonts w:ascii="Consolas" w:hAnsi="Consolas"/>
          <w:color w:val="333333"/>
          <w:sz w:val="17"/>
        </w:rPr>
        <w:t xml:space="preserve">   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hAnsi="Consolas"/>
          <w:color w:val="333333"/>
          <w:sz w:val="17"/>
        </w:rPr>
      </w:r>
      <w:r>
        <w:br/>
      </w:r>
      <w:r>
        <w:rPr>
          <w:rFonts w:ascii="Consolas" w:hAnsi="Consolas"/>
          <w:color w:val="333333"/>
          <w:sz w:val="17"/>
        </w:rPr>
        <w:t xml:space="preserve">   Cross-cutting (xuyên suốt mọi tầng):</w:t>
      </w:r>
      <w:r>
        <w:br/>
      </w:r>
      <w:r>
        <w:rPr>
          <w:rFonts w:ascii="Consolas" w:hAnsi="Consolas"/>
          <w:color w:val="333333"/>
          <w:sz w:val="17"/>
        </w:rPr>
        <w:t xml:space="preserve">   security.py (RBAC/SoD/scope) · audit.py (hash-chain) · config.py (Settings)</w:t>
      </w:r>
      <w:r>
        <w:br/>
      </w:r>
      <w:r>
        <w:rPr>
          <w:rFonts w:ascii="Consolas" w:hAnsi="Consolas"/>
          <w:color w:val="333333"/>
          <w:sz w:val="17"/>
        </w:rPr>
        <w:t xml:space="preserve">   logging_config.py (request-id, log chi phí AI) · ratelimit.py · metrics_prom.py</w:t>
      </w:r>
    </w:p>
    <w:p>
      <w:r>
        <w:rPr>
          <w:b/>
        </w:rPr>
        <w:t>Quy tắc phụ thuộc:</w:t>
      </w:r>
      <w:r>
        <w:t xml:space="preserve"> Router → Service → Model. Service </w:t>
      </w:r>
      <w:r>
        <w:rPr>
          <w:b/>
        </w:rPr>
        <w:t>không</w:t>
      </w:r>
      <w:r>
        <w:t xml:space="preserve"> phụ thuộc ngược Router (truy vấn dẫn xuất được gom vào </w:t>
      </w:r>
      <w:r>
        <w:rPr>
          <w:rFonts w:ascii="Consolas" w:hAnsi="Consolas"/>
          <w:color w:val="B03A2E"/>
          <w:sz w:val="19"/>
        </w:rPr>
        <w:t>services/derived.py</w:t>
      </w:r>
      <w:r>
        <w:t xml:space="preserve"> để cắt vòng phụ thuộc).</w:t>
      </w:r>
    </w:p>
    <w:p>
      <w:pPr>
        <w:pStyle w:val="Heading2"/>
      </w:pPr>
      <w:r>
        <w:t>3. Ngăn xếp công nghệ (tech stack)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Lớp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Công nghệ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Web framework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FastAPI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OpenAPI tự sinh, </w:t>
            </w:r>
            <w:r>
              <w:rPr>
                <w:rFonts w:ascii="Consolas" w:hAnsi="Consolas"/>
                <w:color w:val="B03A2E"/>
                <w:sz w:val="19"/>
              </w:rPr>
              <w:t>lifespan</w:t>
            </w:r>
            <w:r>
              <w:rPr>
                <w:sz w:val="18"/>
              </w:rPr>
              <w:t>, middleware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ASGI server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Uvicorn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[standard]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ORM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SQLAlchemy 2.0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DeclarativeBase</w:t>
            </w:r>
            <w:r>
              <w:rPr>
                <w:sz w:val="18"/>
              </w:rPr>
              <w:t>, session-per-request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Validation/cấu hình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Pydantic 2 + pydantic-settings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config.Settings</w:t>
            </w:r>
            <w:r>
              <w:rPr>
                <w:sz w:val="18"/>
              </w:rPr>
              <w:t xml:space="preserve"> gom mọi biến </w:t>
            </w:r>
            <w:r>
              <w:rPr>
                <w:rFonts w:ascii="Consolas" w:hAnsi="Consolas"/>
                <w:color w:val="B03A2E"/>
                <w:sz w:val="19"/>
              </w:rPr>
              <w:t>MES_*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Alembic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~90 file migration (đợt tính năng gần nhất mỗi tính năng 1 migration)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CSDL nội bộ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SQLite</w:t>
            </w:r>
            <w:r>
              <w:rPr>
                <w:sz w:val="18"/>
              </w:rPr>
              <w:t xml:space="preserve"> (dev) / </w:t>
            </w:r>
            <w:r>
              <w:rPr>
                <w:b/>
                <w:sz w:val="18"/>
              </w:rPr>
              <w:t>PostgreSQL 16</w:t>
            </w:r>
            <w:r>
              <w:rPr>
                <w:sz w:val="18"/>
              </w:rPr>
              <w:t xml:space="preserve"> (prod)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Đổi qua </w:t>
            </w:r>
            <w:r>
              <w:rPr>
                <w:rFonts w:ascii="Consolas" w:hAnsi="Consolas"/>
                <w:color w:val="B03A2E"/>
                <w:sz w:val="19"/>
              </w:rPr>
              <w:t>MES_DATABASE_URL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CSDL ngoài (tích hợp)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SQL Server (pyodbc/pymssql qua SQLAlchemy)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Kết nối cấu hình tại Tích hợp › Kết nối CSDL, chỉ </w:t>
            </w:r>
            <w:r>
              <w:rPr>
                <w:rFonts w:ascii="Consolas" w:hAnsi="Consolas"/>
                <w:color w:val="B03A2E"/>
                <w:sz w:val="19"/>
              </w:rPr>
              <w:t>SELECT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Xử lý file import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openpyxl / pandas-lite thuần Python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Đọc Excel/CSV (đề nghị đóng hàng, Braumat PDF nấu)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Sinh tài liệu Word/PowerPoint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python-docx / python-pptx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docs/build/md2docx.py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docs/build/build_decks.py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Edge OT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asyncua</w:t>
            </w:r>
            <w:r>
              <w:rPr>
                <w:sz w:val="18"/>
              </w:rPr>
              <w:t xml:space="preserve"> (OPC UA)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Tiến trình </w:t>
            </w:r>
            <w:r>
              <w:rPr>
                <w:rFonts w:ascii="Consolas" w:hAnsi="Consolas"/>
                <w:color w:val="B03A2E"/>
                <w:sz w:val="19"/>
              </w:rPr>
              <w:t>app.opcua_edge</w:t>
            </w:r>
            <w:r>
              <w:rPr>
                <w:sz w:val="18"/>
              </w:rPr>
              <w:t>; core app không import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Mã vạch / QR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segno</w:t>
            </w:r>
            <w:r>
              <w:rPr>
                <w:sz w:val="18"/>
              </w:rPr>
              <w:t xml:space="preserve"> (QR) + Code39 thuần JS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Tem lô/pallet/unit thành phẩm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AI (tùy chọn)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anthropic</w:t>
            </w:r>
            <w:r>
              <w:rPr>
                <w:sz w:val="18"/>
              </w:rPr>
              <w:t xml:space="preserve"> SDK (Claude)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Không có key → engine luật offline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Vanilla JS + SVG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Không framework, không build; </w:t>
            </w:r>
            <w:r>
              <w:rPr>
                <w:rFonts w:ascii="Consolas" w:hAnsi="Consolas"/>
                <w:color w:val="B03A2E"/>
                <w:sz w:val="19"/>
              </w:rPr>
              <w:t>app.js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A2E"/>
                <w:sz w:val="19"/>
              </w:rPr>
              <w:t>views_ext.js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A2E"/>
                <w:sz w:val="19"/>
              </w:rPr>
              <w:t>import_explorer.js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A2E"/>
                <w:sz w:val="19"/>
              </w:rPr>
              <w:t>charts.js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color w:val="B03A2E"/>
                <w:sz w:val="19"/>
              </w:rPr>
              <w:t>barcode.js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Cache/rate-limit (tùy chọn)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Redis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MES_REDIS_URL</w:t>
            </w:r>
            <w:r>
              <w:rPr>
                <w:sz w:val="18"/>
              </w:rPr>
              <w:t>; tự fallback in-process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Observability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Prometheus</w:t>
            </w:r>
            <w:r>
              <w:rPr>
                <w:sz w:val="18"/>
              </w:rPr>
              <w:t xml:space="preserve"> text exposition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/metrics</w:t>
            </w:r>
            <w:r>
              <w:rPr>
                <w:sz w:val="18"/>
              </w:rPr>
              <w:t xml:space="preserve"> không thêm dependency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Đóng gói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Docker</w:t>
            </w:r>
            <w:r>
              <w:rPr>
                <w:sz w:val="18"/>
              </w:rPr>
              <w:t xml:space="preserve"> + docker-compose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app FastAPI + PostgreSQL 16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CI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GitHub Actions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ruff lint + pytest (57 file test) + docker build</w:t>
            </w:r>
          </w:p>
        </w:tc>
      </w:tr>
    </w:tbl>
    <w:p>
      <w:pPr>
        <w:spacing w:after="40"/>
      </w:pPr>
    </w:p>
    <w:p>
      <w:pPr>
        <w:pStyle w:val="Heading2"/>
      </w:pPr>
      <w:r>
        <w:t>4. Cấu trúc thư mục</w:t>
      </w:r>
    </w:p>
    <w:p>
      <w:pPr>
        <w:ind w:left="160"/>
      </w:pPr>
      <w:r>
        <w:rPr>
          <w:rFonts w:ascii="Consolas" w:hAnsi="Consolas"/>
          <w:color w:val="333333"/>
          <w:sz w:val="17"/>
        </w:rPr>
        <w:t>MES/</w:t>
      </w:r>
      <w:r>
        <w:br/>
      </w:r>
      <w:r>
        <w:rPr>
          <w:rFonts w:ascii="Consolas" w:hAnsi="Consolas"/>
          <w:color w:val="333333"/>
          <w:sz w:val="17"/>
        </w:rPr>
        <w:t>├── backend/</w:t>
      </w:r>
      <w:r>
        <w:br/>
      </w:r>
      <w:r>
        <w:rPr>
          <w:rFonts w:ascii="Consolas" w:hAnsi="Consolas"/>
          <w:color w:val="333333"/>
          <w:sz w:val="17"/>
        </w:rPr>
        <w:t>│   ├── app/</w:t>
      </w:r>
      <w:r>
        <w:br/>
      </w:r>
      <w:r>
        <w:rPr>
          <w:rFonts w:ascii="Consolas" w:hAnsi="Consolas"/>
          <w:color w:val="333333"/>
          <w:sz w:val="17"/>
        </w:rPr>
        <w:t>│   │   ├── main.py            # FastAPI app: mount 33 router + UI, middleware, ánh xạ lỗi→HTTP</w:t>
      </w:r>
      <w:r>
        <w:br/>
      </w:r>
      <w:r>
        <w:rPr>
          <w:rFonts w:ascii="Consolas" w:hAnsi="Consolas"/>
          <w:color w:val="333333"/>
          <w:sz w:val="17"/>
        </w:rPr>
        <w:t>│   │   ├── config.py / database.py / common.py / security.py / audit.py</w:t>
      </w:r>
      <w:r>
        <w:br/>
      </w:r>
      <w:r>
        <w:rPr>
          <w:rFonts w:ascii="Consolas" w:hAnsi="Consolas"/>
          <w:color w:val="333333"/>
          <w:sz w:val="17"/>
        </w:rPr>
        <w:t>│   │   ├── errors.py / logging_config.py / ratelimit.py / metrics_prom.py</w:t>
      </w:r>
      <w:r>
        <w:br/>
      </w:r>
      <w:r>
        <w:rPr>
          <w:rFonts w:ascii="Consolas" w:hAnsi="Consolas"/>
          <w:color w:val="333333"/>
          <w:sz w:val="17"/>
        </w:rPr>
        <w:t>│   │   ├── seed.py            # dữ liệu mẫu + 10 tài khoản demo theo chức danh</w:t>
      </w:r>
      <w:r>
        <w:br/>
      </w:r>
      <w:r>
        <w:rPr>
          <w:rFonts w:ascii="Consolas" w:hAnsi="Consolas"/>
          <w:color w:val="333333"/>
          <w:sz w:val="17"/>
        </w:rPr>
        <w:t>│   │   ├── edge_sim.py / opcua_edge.py</w:t>
      </w:r>
      <w:r>
        <w:br/>
      </w:r>
      <w:r>
        <w:rPr>
          <w:rFonts w:ascii="Consolas" w:hAnsi="Consolas"/>
          <w:color w:val="333333"/>
          <w:sz w:val="17"/>
        </w:rPr>
        <w:t>│   │   ├── models/            # ORM theo bounded context (~104 lớp / 32 file)</w:t>
      </w:r>
      <w:r>
        <w:br/>
      </w:r>
      <w:r>
        <w:rPr>
          <w:rFonts w:ascii="Consolas" w:hAnsi="Consolas"/>
          <w:color w:val="333333"/>
          <w:sz w:val="17"/>
        </w:rPr>
        <w:t>│   │   ├── services/          # quy tắc nghiệp vụ (48 module)</w:t>
      </w:r>
      <w:r>
        <w:br/>
      </w:r>
      <w:r>
        <w:rPr>
          <w:rFonts w:ascii="Consolas" w:hAnsi="Consolas"/>
          <w:color w:val="333333"/>
          <w:sz w:val="17"/>
        </w:rPr>
        <w:t>│   │   └── routers/           # REST endpoints (33 router, ~397 endpoint)</w:t>
      </w:r>
      <w:r>
        <w:br/>
      </w:r>
      <w:r>
        <w:rPr>
          <w:rFonts w:ascii="Consolas" w:hAnsi="Consolas"/>
          <w:color w:val="333333"/>
          <w:sz w:val="17"/>
        </w:rPr>
        <w:t>│   ├── alembic/versions/       # ~90 migration</w:t>
      </w:r>
      <w:r>
        <w:br/>
      </w:r>
      <w:r>
        <w:rPr>
          <w:rFonts w:ascii="Consolas" w:hAnsi="Consolas"/>
          <w:color w:val="333333"/>
          <w:sz w:val="17"/>
        </w:rPr>
        <w:t>│   ├── tests/                  # pytest: 55 file</w:t>
      </w:r>
      <w:r>
        <w:br/>
      </w:r>
      <w:r>
        <w:rPr>
          <w:rFonts w:ascii="Consolas" w:hAnsi="Consolas"/>
          <w:color w:val="333333"/>
          <w:sz w:val="17"/>
        </w:rPr>
        <w:t>│   ├── requirements.txt</w:t>
      </w:r>
      <w:r>
        <w:br/>
      </w:r>
      <w:r>
        <w:rPr>
          <w:rFonts w:ascii="Consolas" w:hAnsi="Consolas"/>
          <w:color w:val="333333"/>
          <w:sz w:val="17"/>
        </w:rPr>
        <w:t>│   └── Dockerfile</w:t>
      </w:r>
      <w:r>
        <w:br/>
      </w:r>
      <w:r>
        <w:rPr>
          <w:rFonts w:ascii="Consolas" w:hAnsi="Consolas"/>
          <w:color w:val="333333"/>
          <w:sz w:val="17"/>
        </w:rPr>
        <w:t>├── frontend/                   # UI vanilla JS (zero-build)</w:t>
      </w:r>
      <w:r>
        <w:br/>
      </w:r>
      <w:r>
        <w:rPr>
          <w:rFonts w:ascii="Consolas" w:hAnsi="Consolas"/>
          <w:color w:val="333333"/>
          <w:sz w:val="17"/>
        </w:rPr>
        <w:t>│   ├── index.html  app.js  views_ext.js  import_explorer.js  charts.js  barcode.js  styles.css</w:t>
      </w:r>
      <w:r>
        <w:br/>
      </w:r>
      <w:r>
        <w:rPr>
          <w:rFonts w:ascii="Consolas" w:hAnsi="Consolas"/>
          <w:color w:val="333333"/>
          <w:sz w:val="17"/>
        </w:rPr>
        <w:t>│   └── kiosk.html  kiosk.js   # giao diện cảm ứng cho xưởng</w:t>
      </w:r>
      <w:r>
        <w:br/>
      </w:r>
      <w:r>
        <w:rPr>
          <w:rFonts w:ascii="Consolas" w:hAnsi="Consolas"/>
          <w:color w:val="333333"/>
          <w:sz w:val="17"/>
        </w:rPr>
        <w:t>├── docs/                        # tài liệu + script build docx/pptx (docs/build/)</w:t>
      </w:r>
      <w:r>
        <w:br/>
      </w:r>
      <w:r>
        <w:rPr>
          <w:rFonts w:ascii="Consolas" w:hAnsi="Consolas"/>
          <w:color w:val="333333"/>
          <w:sz w:val="17"/>
        </w:rPr>
        <w:t>├── scripts/                     # backup.sh · restore.sh · test_restore.sh</w:t>
      </w:r>
      <w:r>
        <w:br/>
      </w:r>
      <w:r>
        <w:rPr>
          <w:rFonts w:ascii="Consolas" w:hAnsi="Consolas"/>
          <w:color w:val="333333"/>
          <w:sz w:val="17"/>
        </w:rPr>
        <w:t>├── .github/workflows/ci.yml</w:t>
      </w:r>
      <w:r>
        <w:br/>
      </w:r>
      <w:r>
        <w:rPr>
          <w:rFonts w:ascii="Consolas" w:hAnsi="Consolas"/>
          <w:color w:val="333333"/>
          <w:sz w:val="17"/>
        </w:rPr>
        <w:t>├── docker-compose.yml</w:t>
      </w:r>
      <w:r>
        <w:br/>
      </w:r>
      <w:r>
        <w:rPr>
          <w:rFonts w:ascii="Consolas" w:hAnsi="Consolas"/>
          <w:color w:val="333333"/>
          <w:sz w:val="17"/>
        </w:rPr>
        <w:t>└── .env.example</w:t>
      </w:r>
    </w:p>
    <w:p>
      <w:pPr>
        <w:pStyle w:val="Heading2"/>
      </w:pPr>
      <w:r>
        <w:t>5. Mô hình dữ liệu (bounded context → bảng)</w:t>
      </w:r>
    </w:p>
    <w:p>
      <w:r>
        <w:t xml:space="preserve">~104 lớp ORM, nhóm theo bounded context. Mỗi bảng dưới đây thuộc một file trong </w:t>
      </w:r>
      <w:r>
        <w:rPr>
          <w:rFonts w:ascii="Consolas" w:hAnsi="Consolas"/>
          <w:color w:val="B03A2E"/>
          <w:sz w:val="19"/>
        </w:rPr>
        <w:t>app/models/</w:t>
      </w:r>
      <w:r>
        <w:t>.</w:t>
      </w:r>
    </w:p>
    <w:p>
      <w:pPr>
        <w:pStyle w:val="Heading3"/>
      </w:pPr>
      <w:r>
        <w:t>5.1 Xác thực &amp; phân quyền (auth.py)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app_user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User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Tài khoản: username, mật khẩu băm PBKDF2, </w:t>
            </w:r>
            <w:r>
              <w:rPr>
                <w:rFonts w:ascii="Consolas" w:hAnsi="Consolas"/>
                <w:color w:val="B03A2E"/>
                <w:sz w:val="19"/>
              </w:rPr>
              <w:t>role</w:t>
            </w:r>
            <w:r>
              <w:rPr>
                <w:sz w:val="18"/>
              </w:rPr>
              <w:t xml:space="preserve"> (1 trong 5 vai trò enforcement), </w:t>
            </w:r>
            <w:r>
              <w:rPr>
                <w:rFonts w:ascii="Consolas" w:hAnsi="Consolas"/>
                <w:color w:val="B03A2E"/>
                <w:sz w:val="19"/>
              </w:rPr>
              <w:t>job_title</w:t>
            </w:r>
            <w:r>
              <w:rPr>
                <w:sz w:val="18"/>
              </w:rPr>
              <w:t xml:space="preserve"> (chức danh hiển thị), </w:t>
            </w:r>
            <w:r>
              <w:rPr>
                <w:rFonts w:ascii="Consolas" w:hAnsi="Consolas"/>
                <w:color w:val="B03A2E"/>
                <w:sz w:val="19"/>
              </w:rPr>
              <w:t>allowed_views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permissions</w:t>
            </w:r>
            <w:r>
              <w:rPr>
                <w:sz w:val="18"/>
              </w:rPr>
              <w:t xml:space="preserve"> (CSV), </w:t>
            </w:r>
            <w:r>
              <w:rPr>
                <w:rFonts w:ascii="Consolas" w:hAnsi="Consolas"/>
                <w:color w:val="B03A2E"/>
                <w:sz w:val="19"/>
              </w:rPr>
              <w:t>scope_lines/areas/qc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must_change_password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active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user_session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UserSession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Phiên đăng nhập: token, user_id, role, created_at, expires_at (mặc định 12h)</w:t>
            </w:r>
          </w:p>
        </w:tc>
      </w:tr>
    </w:tbl>
    <w:p>
      <w:pPr>
        <w:spacing w:after="40"/>
      </w:pPr>
    </w:p>
    <w:p>
      <w:pPr>
        <w:pStyle w:val="Heading3"/>
      </w:pPr>
      <w:r>
        <w:t>5.2 Master data (master.py, lines.py, materials_ext.py)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product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Product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Dịch bia (chưa đóng gói): mã, tên, </w:t>
            </w:r>
            <w:r>
              <w:rPr>
                <w:rFonts w:ascii="Consolas" w:hAnsi="Consolas"/>
                <w:color w:val="B03A2E"/>
                <w:sz w:val="19"/>
              </w:rPr>
              <w:t>ferment_days_std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spec_json</w:t>
            </w:r>
            <w:r>
              <w:rPr>
                <w:sz w:val="18"/>
              </w:rPr>
              <w:t xml:space="preserve"> (thông số Braumat)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beer_type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BeerType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Loại bia — khoá scoping cho Lọc/Chiết khi chưa gắn </w:t>
            </w:r>
            <w:r>
              <w:rPr>
                <w:rFonts w:ascii="Consolas" w:hAnsi="Consolas"/>
                <w:color w:val="B03A2E"/>
                <w:sz w:val="19"/>
              </w:rPr>
              <w:t>finished_product_id</w:t>
            </w:r>
            <w:r>
              <w:rPr>
                <w:sz w:val="18"/>
              </w:rPr>
              <w:t xml:space="preserve"> cụ thể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finished_product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FinishedProduct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SKU thành phẩm: mã, tên, </w:t>
            </w:r>
            <w:r>
              <w:rPr>
                <w:rFonts w:ascii="Consolas" w:hAnsi="Consolas"/>
                <w:color w:val="B03A2E"/>
                <w:sz w:val="19"/>
              </w:rPr>
              <w:t>unit_type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pack_size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units_per_case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category</w:t>
            </w:r>
            <w:r>
              <w:rPr>
                <w:sz w:val="18"/>
              </w:rPr>
              <w:t xml:space="preserve">, gắn </w:t>
            </w:r>
            <w:r>
              <w:rPr>
                <w:rFonts w:ascii="Consolas" w:hAnsi="Consolas"/>
                <w:color w:val="B03A2E"/>
                <w:sz w:val="19"/>
              </w:rPr>
              <w:t>product_id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beer_type_id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material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Material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NVL: mã, tên, nhóm, </w:t>
            </w:r>
            <w:r>
              <w:rPr>
                <w:rFonts w:ascii="Consolas" w:hAnsi="Consolas"/>
                <w:color w:val="B03A2E"/>
                <w:sz w:val="19"/>
              </w:rPr>
              <w:t>stock_min</w:t>
            </w:r>
            <w:r>
              <w:rPr>
                <w:sz w:val="18"/>
              </w:rPr>
              <w:t xml:space="preserve"> (ngưỡng cảnh báo tồn tối thiểu)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material_group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MaterialGroup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Nhóm vật tư, cờ </w:t>
            </w:r>
            <w:r>
              <w:rPr>
                <w:rFonts w:ascii="Consolas" w:hAnsi="Consolas"/>
                <w:color w:val="B03A2E"/>
                <w:sz w:val="19"/>
              </w:rPr>
              <w:t>is_packaging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supplier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Supplier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Nhà cung cấp: mã, tên, liên hệ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production_line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ProductionLine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Dây chuyền/tank/nhà nấu: mã, kind, area, </w:t>
            </w:r>
            <w:r>
              <w:rPr>
                <w:rFonts w:ascii="Consolas" w:hAnsi="Consolas"/>
                <w:color w:val="B03A2E"/>
                <w:sz w:val="19"/>
              </w:rPr>
              <w:t>capacity_uom/volume/volume_uom</w:t>
            </w:r>
            <w:r>
              <w:rPr>
                <w:sz w:val="18"/>
              </w:rPr>
              <w:t>, active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ops_setting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OpsSetting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Cấu hình vận hành toàn cục: ngưỡng cảnh báo tuổi lô (caution/warning/critical)</w:t>
            </w:r>
          </w:p>
        </w:tc>
      </w:tr>
    </w:tbl>
    <w:p>
      <w:pPr>
        <w:spacing w:after="40"/>
      </w:pPr>
    </w:p>
    <w:p>
      <w:pPr>
        <w:pStyle w:val="Heading3"/>
      </w:pPr>
      <w:r>
        <w:t>5.3 Lệnh &amp; điều độ (orders.py, workorder.py, scheduling.py, brewing.py)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production_order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ProductionOrder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Lệnh gốc từ ERP: SL, deadline, ưu tiên, trạng thái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work_order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WorkOrder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Phân rã PO → kế hoạch ngày/ca/line; planned vs actual; trạng thái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schedule_slot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ScheduleSlot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Khối thời gian chiếm tài nguyên (tank/line): production/cip/maintenance, start/end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brew_master_order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brew_order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BrewMasterOrder/BrewOrder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Lệnh nấu</w:t>
            </w:r>
            <w:r>
              <w:rPr>
                <w:sz w:val="18"/>
              </w:rPr>
              <w:t xml:space="preserve"> phân cấp: 1 lệnh cha (SP, tổng SL kế hoạch) → nhiều lệnh con (mã nấu riêng); hoàn thành theo </w:t>
            </w:r>
            <w:r>
              <w:rPr>
                <w:rFonts w:ascii="Consolas" w:hAnsi="Consolas"/>
                <w:color w:val="B03A2E"/>
                <w:sz w:val="19"/>
              </w:rPr>
              <w:t>planned_volume_hl ± tolerance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brew_order_material_line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Dòng NVL kế hoạch của lệnh nấu (preview/sửa số lượng trước khi nấu)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filter_master_order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filter_order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filter_order_tank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FilterMasterOrder/FilterOrder/FilterOrderTank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Lệnh lọc</w:t>
            </w:r>
            <w:r>
              <w:rPr>
                <w:sz w:val="18"/>
              </w:rPr>
              <w:t xml:space="preserve"> phân cấp tương tự Lệnh nấu; mỗi lệnh con gồm N tank nguồn (CCT hoặc BBT tái lọc) với thể tích kế hoạch riêng từng tank. </w:t>
            </w:r>
            <w:r>
              <w:rPr>
                <w:rFonts w:ascii="Consolas" w:hAnsi="Consolas"/>
                <w:color w:val="B03A2E"/>
                <w:sz w:val="19"/>
              </w:rPr>
              <w:t>batch_number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order_number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được phép trùng</w:t>
            </w:r>
            <w:r>
              <w:rPr>
                <w:sz w:val="18"/>
              </w:rPr>
              <w:t xml:space="preserve"> giữa các lệnh lọc khác nhau (trước bị chặn unique) — mỗi dòng "mẻ lọc số" nhận diện qua bộ 3 </w:t>
            </w:r>
            <w:r>
              <w:rPr>
                <w:rFonts w:ascii="Consolas" w:hAnsi="Consolas"/>
                <w:color w:val="B03A2E"/>
                <w:sz w:val="19"/>
              </w:rPr>
              <w:t>(batch_number, order_number, batch_seq_no)</w:t>
            </w:r>
            <w:r>
              <w:rPr>
                <w:sz w:val="18"/>
              </w:rPr>
              <w:t xml:space="preserve">; cờ </w:t>
            </w:r>
            <w:r>
              <w:rPr>
                <w:rFonts w:ascii="Consolas" w:hAnsi="Consolas"/>
                <w:color w:val="B03A2E"/>
                <w:sz w:val="19"/>
              </w:rPr>
              <w:t>is_final_batch</w:t>
            </w:r>
            <w:r>
              <w:rPr>
                <w:sz w:val="18"/>
              </w:rPr>
              <w:t xml:space="preserve"> đánh dấu đợt rút CUỐI để loại khỏi phân loại Thấp/Cao sản lượng (</w:t>
            </w:r>
            <w:r>
              <w:rPr>
                <w:rFonts w:ascii="Consolas" w:hAnsi="Consolas"/>
                <w:color w:val="B03A2E"/>
                <w:sz w:val="19"/>
              </w:rPr>
              <w:t>services/filter_yield_report.py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filter_order_material_line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Dòng NVL kế hoạch của lệnh lọc (hoá chất lọc…)</w:t>
            </w:r>
          </w:p>
        </w:tc>
      </w:tr>
    </w:tbl>
    <w:p>
      <w:pPr>
        <w:spacing w:after="40"/>
      </w:pPr>
    </w:p>
    <w:p>
      <w:pPr>
        <w:pStyle w:val="Heading3"/>
      </w:pPr>
      <w:r>
        <w:t>5.4 Công thức (recipes.py, recipe_ext.py)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recipe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recipe_version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Recipe/RecipeVersion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Định danh + phiên bản công thức: tham số, BOM (JSON), QC, </w:t>
            </w:r>
            <w:r>
              <w:rPr>
                <w:rFonts w:ascii="Consolas" w:hAnsi="Consolas"/>
                <w:color w:val="B03A2E"/>
                <w:sz w:val="19"/>
              </w:rPr>
              <w:t>yield_steps</w:t>
            </w:r>
            <w:r>
              <w:rPr>
                <w:sz w:val="18"/>
              </w:rPr>
              <w:t xml:space="preserve">, thủ tục ISA-88. Chỉ </w:t>
            </w:r>
            <w:r>
              <w:rPr>
                <w:rFonts w:ascii="Consolas" w:hAnsi="Consolas"/>
                <w:color w:val="B03A2E"/>
                <w:sz w:val="19"/>
              </w:rPr>
              <w:t>effective</w:t>
            </w:r>
            <w:r>
              <w:rPr>
                <w:sz w:val="18"/>
              </w:rPr>
              <w:t xml:space="preserve"> mới chạy mẻ được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recipe_change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RecipeChange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Phiếu kiểm soát thay đổi: lý do (bắt buộc), diff JSON, state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batch_yield_actual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BatchYieldActual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Hiệu suất thực tế theo công đoạn</w:t>
            </w:r>
          </w:p>
        </w:tc>
      </w:tr>
    </w:tbl>
    <w:p>
      <w:pPr>
        <w:spacing w:after="40"/>
      </w:pPr>
    </w:p>
    <w:p>
      <w:pPr>
        <w:pStyle w:val="Heading3"/>
      </w:pPr>
      <w:r>
        <w:t>5.5 Thực thi mẻ (batches.py, isa88.py, metrics.py)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batch_execution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BatchExecution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SoR thực thi mẻ: trạng thái, snapshot recipe bất biến, actuals, </w:t>
            </w:r>
            <w:r>
              <w:rPr>
                <w:rFonts w:ascii="Consolas" w:hAnsi="Consolas"/>
                <w:color w:val="B03A2E"/>
                <w:sz w:val="19"/>
              </w:rPr>
              <w:t>quality_status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ebr_locked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batch_phase_run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BatchPhaseRun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Log chạy phase ISA-88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process_reading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ProcessReading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Telemetry curated gắn mẻ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oee_record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OEERecord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Dữ liệu ca đóng gói</w:t>
            </w:r>
          </w:p>
        </w:tc>
      </w:tr>
    </w:tbl>
    <w:p>
      <w:pPr>
        <w:spacing w:after="40"/>
      </w:pPr>
    </w:p>
    <w:p>
      <w:pPr>
        <w:pStyle w:val="Heading3"/>
      </w:pPr>
      <w:r>
        <w:t>5.6 Công đoạn nấu bia chi tiết (brewing.py — 23 lớp)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material_receipt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MaterialReceipt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Nhập nguyên liệu công đoạn: MSKT, lô PM/KCS, NCC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brew_record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brew_batch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BrewRecord/BrewBatch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Nấu theo mã nấu (BrewRecord) → nhiều mẻ (BrewBatch); </w:t>
            </w:r>
            <w:r>
              <w:rPr>
                <w:rFonts w:ascii="Consolas" w:hAnsi="Consolas"/>
                <w:color w:val="B03A2E"/>
                <w:sz w:val="19"/>
              </w:rPr>
              <w:t>locked/locked_by/locked_at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brew_material_usage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BrewMaterialUsage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NVL tiêu thụ theo mẻ nấu — trừ tồn thật qua </w:t>
            </w:r>
            <w:r>
              <w:rPr>
                <w:rFonts w:ascii="Consolas" w:hAnsi="Consolas"/>
                <w:color w:val="B03A2E"/>
                <w:sz w:val="19"/>
              </w:rPr>
              <w:t>warehouse.issue()</w:t>
            </w:r>
            <w:r>
              <w:rPr>
                <w:sz w:val="18"/>
              </w:rPr>
              <w:t xml:space="preserve">, có </w:t>
            </w:r>
            <w:r>
              <w:rPr>
                <w:rFonts w:ascii="Consolas" w:hAnsi="Consolas"/>
                <w:color w:val="B03A2E"/>
                <w:sz w:val="19"/>
              </w:rPr>
              <w:t>lot_id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movement_id</w:t>
            </w:r>
            <w:r>
              <w:rPr>
                <w:sz w:val="18"/>
              </w:rPr>
              <w:t xml:space="preserve"> để hoàn tác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brew_process_step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brew_process_log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BrewProcessStep/BrewProcessLog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Ghi chép quy trình nấu import từ PDF Braumat + </w:t>
            </w:r>
            <w:r>
              <w:rPr>
                <w:rFonts w:ascii="Consolas" w:hAnsi="Consolas"/>
                <w:color w:val="B03A2E"/>
                <w:sz w:val="19"/>
              </w:rPr>
              <w:t>manual_json</w:t>
            </w:r>
            <w:r>
              <w:rPr>
                <w:sz w:val="18"/>
              </w:rPr>
              <w:t xml:space="preserve"> (biểu mẫu QT-KCS-QT-BM-05)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ferment_record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FermentRecord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Lên men: lm_code, tank, đời men, tồn CCT, </w:t>
            </w:r>
            <w:r>
              <w:rPr>
                <w:rFonts w:ascii="Consolas" w:hAnsi="Consolas"/>
                <w:color w:val="B03A2E"/>
                <w:sz w:val="19"/>
              </w:rPr>
              <w:t>qc_approved*</w:t>
            </w:r>
            <w:r>
              <w:rPr>
                <w:sz w:val="18"/>
              </w:rPr>
              <w:t>, trạng thái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ferment_process_log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ferment_daily_reading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FermentProcessLog/FermentDailyReading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Nhật ký lên men hàng ngày có audit "stamp-on-value" (ghi đè có vết)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filter_record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FilterRecord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Lọc CCT/BBT→BBT: v_dich, v_beer, nguồn tank (</w:t>
            </w:r>
            <w:r>
              <w:rPr>
                <w:rFonts w:ascii="Consolas" w:hAnsi="Consolas"/>
                <w:color w:val="B03A2E"/>
                <w:sz w:val="19"/>
              </w:rPr>
              <w:t>tank_type</w:t>
            </w:r>
            <w:r>
              <w:rPr>
                <w:sz w:val="18"/>
              </w:rPr>
              <w:t xml:space="preserve"> cct/bbt tái lọc), </w:t>
            </w:r>
            <w:r>
              <w:rPr>
                <w:rFonts w:ascii="Consolas" w:hAnsi="Consolas"/>
                <w:color w:val="B03A2E"/>
                <w:sz w:val="19"/>
              </w:rPr>
              <w:t>qc_approved*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filter_material_usage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FilterMaterialUsage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NVL/hoá chất tiêu thụ theo mẻ lọc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bottle_record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BottleRecord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Chiết: theo ca 1/2/3, dây chuyền (multi-select), </w:t>
            </w:r>
            <w:r>
              <w:rPr>
                <w:rFonts w:ascii="Consolas" w:hAnsi="Consolas"/>
                <w:color w:val="B03A2E"/>
                <w:sz w:val="19"/>
              </w:rPr>
              <w:t>finished_product_id</w:t>
            </w:r>
            <w:r>
              <w:rPr>
                <w:sz w:val="18"/>
              </w:rPr>
              <w:t>, đã duyệt/khóa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stage_indicator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StageIndicator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Chỉ tiêu phân tích gắn công đoạn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chemical_usage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yeast_lot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yeast_issue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Hóa chất theo công đoạn; thu hồi &amp; cấy men</w:t>
            </w:r>
          </w:p>
        </w:tc>
      </w:tr>
    </w:tbl>
    <w:p>
      <w:pPr>
        <w:spacing w:after="40"/>
      </w:pPr>
    </w:p>
    <w:p>
      <w:pPr>
        <w:pStyle w:val="Heading3"/>
      </w:pPr>
      <w:r>
        <w:t>5.7 Chất lượng (quality.py, quality_ext.py — 6 lớp)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quality_result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QualityResult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Kết quả QC: PASS/FAIL số học; FAIL → ON_HOLD tự động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deviation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Deviation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Lệch chuẩn: severity, workflow open→…→closed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qc_parameter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QCParameter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Chỉ tiêu SPC: target, USL/LSL, stage, </w:t>
            </w:r>
            <w:r>
              <w:rPr>
                <w:rFonts w:ascii="Consolas" w:hAnsi="Consolas"/>
                <w:color w:val="B03A2E"/>
                <w:sz w:val="19"/>
              </w:rPr>
              <w:t>value_type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qc_group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qc_group_item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QcGroup/QcGroupItem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Nhóm chỉ tiêu chất lượng</w:t>
            </w:r>
            <w:r>
              <w:rPr>
                <w:sz w:val="18"/>
              </w:rPr>
              <w:t xml:space="preserve"> tái sử dụng — gắn vào NVL hoặc vào công đoạn (</w:t>
            </w:r>
            <w:r>
              <w:rPr>
                <w:rFonts w:ascii="Consolas" w:hAnsi="Consolas"/>
                <w:color w:val="B03A2E"/>
                <w:sz w:val="19"/>
              </w:rPr>
              <w:t>stage_qc_group</w:t>
            </w:r>
            <w:r>
              <w:rPr>
                <w:sz w:val="18"/>
              </w:rPr>
              <w:t xml:space="preserve">, scoping theo </w:t>
            </w:r>
            <w:r>
              <w:rPr>
                <w:rFonts w:ascii="Consolas" w:hAnsi="Consolas"/>
                <w:color w:val="B03A2E"/>
                <w:sz w:val="19"/>
              </w:rPr>
              <w:t>product_id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beer_type_id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finished_product_id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capa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CAPA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Hành động khắc phục/phòng ngừa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lims_sample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Sample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Phiếu mẫu LIMS-lite</w:t>
            </w:r>
          </w:p>
        </w:tc>
      </w:tr>
    </w:tbl>
    <w:p>
      <w:pPr>
        <w:spacing w:after="40"/>
      </w:pPr>
    </w:p>
    <w:p>
      <w:pPr>
        <w:pStyle w:val="Heading3"/>
      </w:pPr>
      <w:r>
        <w:t>5.8 Vật tư, lô, phả hệ &amp; kho NVL (materials.py, materials_ext.py, warehouse.py)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material_lot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MaterialLot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Lô NVL: tồn, hạn dùng, </w:t>
            </w:r>
            <w:r>
              <w:rPr>
                <w:rFonts w:ascii="Consolas" w:hAnsi="Consolas"/>
                <w:color w:val="B03A2E"/>
                <w:sz w:val="19"/>
              </w:rPr>
              <w:t>location</w:t>
            </w:r>
            <w:r>
              <w:rPr>
                <w:sz w:val="18"/>
              </w:rPr>
              <w:t xml:space="preserve"> (chuỗi tự do — </w:t>
            </w:r>
            <w:r>
              <w:rPr>
                <w:rFonts w:ascii="Consolas" w:hAnsi="Consolas"/>
                <w:color w:val="B03A2E"/>
                <w:sz w:val="19"/>
              </w:rPr>
              <w:t>"Kho công ty"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"Kho phân xưởng"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B03A2E"/>
                <w:sz w:val="19"/>
              </w:rPr>
              <w:t>lot_year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kcs_lot_no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unit_price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supplier_id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locked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genealogy_edge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GenealogyEdge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Cạnh phả hệ có hướng (consume/produce/split/merge/transfer)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dispense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dispense_line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Phiếu cấp liệu cho mẻ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stock_movement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StockMovement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Sổ cái kho bất biến: </w:t>
            </w:r>
            <w:r>
              <w:rPr>
                <w:rFonts w:ascii="Consolas" w:hAnsi="Consolas"/>
                <w:color w:val="B03A2E"/>
                <w:sz w:val="19"/>
              </w:rPr>
              <w:t>location_from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location_to</w:t>
            </w:r>
            <w:r>
              <w:rPr>
                <w:sz w:val="18"/>
              </w:rPr>
              <w:t xml:space="preserve"> (chuỗi tự do), </w:t>
            </w:r>
            <w:r>
              <w:rPr>
                <w:rFonts w:ascii="Consolas" w:hAnsi="Consolas"/>
                <w:color w:val="B03A2E"/>
                <w:sz w:val="19"/>
              </w:rPr>
              <w:t>reversed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reversal_of</w:t>
            </w:r>
            <w:r>
              <w:rPr>
                <w:sz w:val="18"/>
              </w:rPr>
              <w:t xml:space="preserve"> để hỗ trợ hoàn tác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material_request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material_request_line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MaterialRequest/…Line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Phiếu đề nghị nhận NVL (Kho phân xưởng đề nghị ← Kho công ty duyệt/fulfill từng dòng, FIFO)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stock_count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stock_count_line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StockCount/…Line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Kiểm kê định kỳ: nhập số đếm → post chênh lệch → </w:t>
            </w:r>
            <w:r>
              <w:rPr>
                <w:rFonts w:ascii="Consolas" w:hAnsi="Consolas"/>
                <w:color w:val="B03A2E"/>
                <w:sz w:val="19"/>
              </w:rPr>
              <w:t>approved_by/approved_at</w:t>
            </w:r>
            <w:r>
              <w:rPr>
                <w:sz w:val="18"/>
              </w:rPr>
              <w:t>, có Hoàn tác</w:t>
            </w:r>
          </w:p>
        </w:tc>
      </w:tr>
    </w:tbl>
    <w:p>
      <w:pPr>
        <w:spacing w:after="40"/>
      </w:pPr>
    </w:p>
    <w:p>
      <w:pPr>
        <w:pStyle w:val="Heading3"/>
      </w:pPr>
      <w:r>
        <w:t>5.9 Bảo trì, kiểm định, năng lượng, downtime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 (file)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equipment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spare_part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incident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maintenance_plan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calibration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maintenance.py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CMMS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downtime_event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oee_ext.py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Sự kiện dừng máy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energy_group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energy_area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energy_reading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energy.py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Năng lượng nội bộ (nhập tay theo ngày)</w:t>
            </w:r>
          </w:p>
        </w:tc>
      </w:tr>
    </w:tbl>
    <w:p>
      <w:pPr>
        <w:spacing w:after="40"/>
      </w:pPr>
    </w:p>
    <w:p>
      <w:pPr>
        <w:pStyle w:val="Heading3"/>
      </w:pPr>
      <w:r>
        <w:t>5.10 Kho thành phẩm (WMS — 9 lớp) &amp; bao bì tuần hoàn (wms.py, packaging.py, master.py)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unit_type_catalog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UnitTypeCatalog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master.py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Danh mục Loại đơn vị tồn kho</w:t>
            </w:r>
            <w:r>
              <w:rPr>
                <w:sz w:val="18"/>
              </w:rPr>
              <w:t xml:space="preserve"> — thay hardcode chuỗi "vi"/"keg"/"lon" trước đây: </w:t>
            </w:r>
            <w:r>
              <w:rPr>
                <w:rFonts w:ascii="Consolas" w:hAnsi="Consolas"/>
                <w:color w:val="B03A2E"/>
                <w:sz w:val="19"/>
              </w:rPr>
              <w:t>code</w:t>
            </w:r>
            <w:r>
              <w:rPr>
                <w:sz w:val="18"/>
              </w:rPr>
              <w:t xml:space="preserve"> (khoá tra cứu logic, PHẢI chữ thường không dấu — regex </w:t>
            </w:r>
            <w:r>
              <w:rPr>
                <w:rFonts w:ascii="Consolas" w:hAnsi="Consolas"/>
                <w:color w:val="B03A2E"/>
                <w:sz w:val="19"/>
              </w:rPr>
              <w:t>^[a-z0-9_-]+$</w:t>
            </w:r>
            <w:r>
              <w:rPr>
                <w:sz w:val="18"/>
              </w:rPr>
              <w:t xml:space="preserve">, tự hạ chữ thường khi gõ hoa), </w:t>
            </w:r>
            <w:r>
              <w:rPr>
                <w:rFonts w:ascii="Consolas" w:hAnsi="Consolas"/>
                <w:color w:val="B03A2E"/>
                <w:sz w:val="19"/>
              </w:rPr>
              <w:t>name</w:t>
            </w:r>
            <w:r>
              <w:rPr>
                <w:sz w:val="18"/>
              </w:rPr>
              <w:t xml:space="preserve"> (nhãn hiển thị có dấu), </w:t>
            </w:r>
            <w:r>
              <w:rPr>
                <w:rFonts w:ascii="Consolas" w:hAnsi="Consolas"/>
                <w:color w:val="B03A2E"/>
                <w:sz w:val="19"/>
              </w:rPr>
              <w:t>divide_by_pack_size</w:t>
            </w:r>
            <w:r>
              <w:rPr>
                <w:sz w:val="18"/>
              </w:rPr>
              <w:t xml:space="preserve"> (bool — loại này có chia </w:t>
            </w:r>
            <w:r>
              <w:rPr>
                <w:rFonts w:ascii="Consolas" w:hAnsi="Consolas"/>
                <w:color w:val="B03A2E"/>
                <w:sz w:val="19"/>
              </w:rPr>
              <w:t>quantity</w:t>
            </w:r>
            <w:r>
              <w:rPr>
                <w:sz w:val="18"/>
              </w:rPr>
              <w:t xml:space="preserve"> theo </w:t>
            </w:r>
            <w:r>
              <w:rPr>
                <w:rFonts w:ascii="Consolas" w:hAnsi="Consolas"/>
                <w:color w:val="B03A2E"/>
                <w:sz w:val="19"/>
              </w:rPr>
              <w:t>pack_size</w:t>
            </w:r>
            <w:r>
              <w:rPr>
                <w:sz w:val="18"/>
              </w:rPr>
              <w:t xml:space="preserve"> khi quy đổi ra số đơn vị đóng gói hay không, giống "vi"), </w:t>
            </w:r>
            <w:r>
              <w:rPr>
                <w:rFonts w:ascii="Consolas" w:hAnsi="Consolas"/>
                <w:color w:val="B03A2E"/>
                <w:sz w:val="19"/>
              </w:rPr>
              <w:t>selectable</w:t>
            </w:r>
            <w:r>
              <w:rPr>
                <w:sz w:val="18"/>
              </w:rPr>
              <w:t xml:space="preserve"> (ẩn khỏi lựa chọn khi khai báo SKU mới — vd "lon" do hệ thống tự sinh khi phân rã, không cho chọn tay), </w:t>
            </w:r>
            <w:r>
              <w:rPr>
                <w:rFonts w:ascii="Consolas" w:hAnsi="Consolas"/>
                <w:color w:val="B03A2E"/>
                <w:sz w:val="19"/>
              </w:rPr>
              <w:t>active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color w:val="B03A2E"/>
                <w:sz w:val="19"/>
              </w:rPr>
              <w:t>services/wms.py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_pack_divisor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_pack_divisor_expr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B03A2E"/>
                <w:sz w:val="19"/>
              </w:rPr>
              <w:t>services/genealogy.py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routers/wms.py</w:t>
            </w:r>
            <w:r>
              <w:rPr>
                <w:sz w:val="18"/>
              </w:rPr>
              <w:t xml:space="preserve"> đọc theo danh mục này; CRUD tại </w:t>
            </w:r>
            <w:r>
              <w:rPr>
                <w:rFonts w:ascii="Consolas" w:hAnsi="Consolas"/>
                <w:color w:val="B03A2E"/>
                <w:sz w:val="19"/>
              </w:rPr>
              <w:t>/api/unit-types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master.py</w:t>
            </w:r>
            <w:r>
              <w:rPr>
                <w:sz w:val="18"/>
              </w:rPr>
              <w:t xml:space="preserve">). </w:t>
            </w:r>
            <w:r>
              <w:rPr>
                <w:b/>
                <w:sz w:val="18"/>
              </w:rPr>
              <w:t>Fix lỗi gốc</w:t>
            </w:r>
            <w:r>
              <w:rPr>
                <w:sz w:val="18"/>
              </w:rPr>
              <w:t xml:space="preserve">: trước đây ô "Mã" khi tạo danh mục là input tự do không validate — gõ nhầm tên có dấu ("Vỉ") vào ô Mã (đáng lẽ gõ ở ô Tên) tạo ra </w:t>
            </w:r>
            <w:r>
              <w:rPr>
                <w:rFonts w:ascii="Consolas" w:hAnsi="Consolas"/>
                <w:color w:val="B03A2E"/>
                <w:sz w:val="19"/>
              </w:rPr>
              <w:t>code</w:t>
            </w:r>
            <w:r>
              <w:rPr>
                <w:sz w:val="18"/>
              </w:rPr>
              <w:t xml:space="preserve"> lạ khác "vi", khiến SKU gán loại đó không được </w:t>
            </w:r>
            <w:r>
              <w:rPr>
                <w:rFonts w:ascii="Consolas" w:hAnsi="Consolas"/>
                <w:color w:val="B03A2E"/>
                <w:sz w:val="19"/>
              </w:rPr>
              <w:t>_pack_divisor</w:t>
            </w:r>
            <w:r>
              <w:rPr>
                <w:sz w:val="18"/>
              </w:rPr>
              <w:t xml:space="preserve"> chia theo </w:t>
            </w:r>
            <w:r>
              <w:rPr>
                <w:rFonts w:ascii="Consolas" w:hAnsi="Consolas"/>
                <w:color w:val="B03A2E"/>
                <w:sz w:val="19"/>
              </w:rPr>
              <w:t>pack_size</w:t>
            </w:r>
            <w:r>
              <w:rPr>
                <w:sz w:val="18"/>
              </w:rPr>
              <w:t xml:space="preserve"> → đếm sai tồn (vd lô 100.000 vỉ bị đếm nguyên thay vì chia 24). Nay </w:t>
            </w:r>
            <w:r>
              <w:rPr>
                <w:rFonts w:ascii="Consolas" w:hAnsi="Consolas"/>
                <w:color w:val="B03A2E"/>
                <w:sz w:val="19"/>
              </w:rPr>
              <w:t>UnitTypeCatalogIn.code</w:t>
            </w:r>
            <w:r>
              <w:rPr>
                <w:sz w:val="18"/>
              </w:rPr>
              <w:t xml:space="preserve"> validate + tự hạ chữ thường ở tầng schema, đồng thời </w:t>
            </w:r>
            <w:r>
              <w:rPr>
                <w:rFonts w:ascii="Consolas" w:hAnsi="Consolas"/>
                <w:color w:val="B03A2E"/>
                <w:sz w:val="19"/>
              </w:rPr>
              <w:t>FinishedProduct.unit_type</w:t>
            </w:r>
            <w:r>
              <w:rPr>
                <w:sz w:val="18"/>
              </w:rPr>
              <w:t xml:space="preserve"> khi tạo/sửa SKU và </w:t>
            </w:r>
            <w:r>
              <w:rPr>
                <w:rFonts w:ascii="Consolas" w:hAnsi="Consolas"/>
                <w:color w:val="B03A2E"/>
                <w:sz w:val="19"/>
              </w:rPr>
              <w:t>_create_units</w:t>
            </w:r>
            <w:r>
              <w:rPr>
                <w:sz w:val="18"/>
              </w:rPr>
              <w:t xml:space="preserve"> (build_units + import tồn đầu Excel) đều đối chiếu lại danh mục trước khi ghi.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wms_location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WmsLocation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Vị trí kho thành phẩm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finished_goods_unit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FinishedGoodsUnit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Đơn vị LÔ thành phẩm</w:t>
            </w:r>
            <w:r>
              <w:rPr>
                <w:sz w:val="18"/>
              </w:rPr>
              <w:t xml:space="preserve"> (thay thế hoàn toàn Pallet/Case/ShipmentLine cũ) — thiết kế lại theo LÔ (2026-07): mỗi dòng đại diện </w:t>
            </w:r>
            <w:r>
              <w:rPr>
                <w:b/>
                <w:sz w:val="18"/>
              </w:rPr>
              <w:t>1 lô</w:t>
            </w:r>
            <w:r>
              <w:rPr>
                <w:sz w:val="18"/>
              </w:rPr>
              <w:t xml:space="preserve"> (không còn 1 dòng/vỉ), </w:t>
            </w:r>
            <w:r>
              <w:rPr>
                <w:rFonts w:ascii="Consolas" w:hAnsi="Consolas"/>
                <w:color w:val="B03A2E"/>
                <w:sz w:val="19"/>
              </w:rPr>
              <w:t>quantity</w:t>
            </w:r>
            <w:r>
              <w:rPr>
                <w:sz w:val="18"/>
              </w:rPr>
              <w:t xml:space="preserve"> = tổng SL nhỏ (lon/keg) của cả lô, nên duyệt chiết luôn ra ĐÚNG 1 dòng bất kể quy mô (fix scale-bomb: lô 190.000 vỉ trước đây tạo ~190.000 dòng, treo nút Duyệt trên SQL Server). Xuất/phân rã (decompose)/điều chuyển (relocate)/xuất tự do MỘT PHẦN sẽ </w:t>
            </w:r>
            <w:r>
              <w:rPr>
                <w:b/>
                <w:sz w:val="18"/>
              </w:rPr>
              <w:t>tách dòng</w:t>
            </w:r>
            <w:r>
              <w:rPr>
                <w:sz w:val="18"/>
              </w:rPr>
              <w:t xml:space="preserve"> theo FIFO (</w:t>
            </w:r>
            <w:r>
              <w:rPr>
                <w:rFonts w:ascii="Consolas" w:hAnsi="Consolas"/>
                <w:color w:val="B03A2E"/>
                <w:sz w:val="19"/>
              </w:rPr>
              <w:t>_consume_lot_rows</w:t>
            </w:r>
            <w:r>
              <w:rPr>
                <w:sz w:val="18"/>
              </w:rPr>
              <w:t xml:space="preserve">) — dòng mới mang đúng phần đã xử lý, dòng gốc giữ phần dư — thay vì chọn/xóa từng vỉ; </w:t>
            </w:r>
            <w:r>
              <w:rPr>
                <w:rFonts w:ascii="Consolas" w:hAnsi="Consolas"/>
                <w:color w:val="B03A2E"/>
                <w:sz w:val="19"/>
              </w:rPr>
              <w:t>pack_size</w:t>
            </w:r>
            <w:r>
              <w:rPr>
                <w:sz w:val="18"/>
              </w:rPr>
              <w:t xml:space="preserve"> (khai báo ở Danh mục Sản phẩm) chỉ dùng ở tầng đọc để quy đổi </w:t>
            </w:r>
            <w:r>
              <w:rPr>
                <w:rFonts w:ascii="Consolas" w:hAnsi="Consolas"/>
                <w:color w:val="B03A2E"/>
                <w:sz w:val="19"/>
              </w:rPr>
              <w:t>quantity</w:t>
            </w:r>
            <w:r>
              <w:rPr>
                <w:sz w:val="18"/>
              </w:rPr>
              <w:t xml:space="preserve"> ra số vỉ/keg hiển thị. Còn </w:t>
            </w:r>
            <w:r>
              <w:rPr>
                <w:rFonts w:ascii="Consolas" w:hAnsi="Consolas"/>
                <w:color w:val="B03A2E"/>
                <w:sz w:val="19"/>
              </w:rPr>
              <w:t>is_near_expiry</w:t>
            </w:r>
            <w:r>
              <w:rPr>
                <w:sz w:val="18"/>
              </w:rPr>
              <w:t xml:space="preserve"> cho bia cận date. Xem </w:t>
            </w:r>
            <w:r>
              <w:rPr>
                <w:rFonts w:ascii="Consolas" w:hAnsi="Consolas"/>
                <w:color w:val="B03A2E"/>
                <w:sz w:val="19"/>
              </w:rPr>
              <w:t>docs/WMS-LOT-LEVEL-REDESIGN.md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near_expiry_entry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NearExpiryEntry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Bia cận date nhập thủ công (không qua Chiết bình thường)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ship_to_location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ShipToLocation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mục nơi xuất đến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vehicle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Vehicle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Danh mục phương tiện vận chuyển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shipment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Shipment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Phiếu xuất kho: header (người nhận/lái xe/xe/nơi đến), </w:t>
            </w:r>
            <w:r>
              <w:rPr>
                <w:rFonts w:ascii="Consolas" w:hAnsi="Consolas"/>
                <w:color w:val="B03A2E"/>
                <w:sz w:val="19"/>
              </w:rPr>
              <w:t>shipment_type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fifo_ok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load_slip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load_slip_line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LoadSlip/…Line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Lệnh đóng hàng import từ Excel — danh mục 15 dòng cố định khớp mẫu giấy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packaging_type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packaging_move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Bao bì tuần hoàn (vỏ chai/két-gông/keg)</w:t>
            </w:r>
          </w:p>
        </w:tc>
      </w:tr>
    </w:tbl>
    <w:p>
      <w:pPr>
        <w:spacing w:after="40"/>
      </w:pPr>
    </w:p>
    <w:p>
      <w:pPr>
        <w:pStyle w:val="Heading3"/>
      </w:pPr>
      <w:r>
        <w:t>5.11 Tích hợp CSDL ngoài &amp; Import dữ liệu (integration.py, integration_import.py)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sql_connection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SqlConnection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Kết nối SQL Server ngoài (WinCC/SCADA…): host/port/db/user/password (server-side only), </w:t>
            </w:r>
            <w:r>
              <w:rPr>
                <w:rFonts w:ascii="Consolas" w:hAnsi="Consolas"/>
                <w:color w:val="B03A2E"/>
                <w:sz w:val="19"/>
              </w:rPr>
              <w:t>purpose</w:t>
            </w:r>
            <w:r>
              <w:rPr>
                <w:sz w:val="18"/>
              </w:rPr>
              <w:t xml:space="preserve"> (CSV token, VD </w:t>
            </w:r>
            <w:r>
              <w:rPr>
                <w:rFonts w:ascii="Consolas" w:hAnsi="Consolas"/>
                <w:color w:val="B03A2E"/>
                <w:sz w:val="19"/>
              </w:rPr>
              <w:t>filling,energy_dm</w:t>
            </w:r>
            <w:r>
              <w:rPr>
                <w:sz w:val="18"/>
              </w:rPr>
              <w:t>) để module MES tự tìm đúng kết nối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api_key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webhook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API key (scope read/write) + webhook (event_types, HMAC secret)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import_profile</w:t>
            </w:r>
            <w:r>
              <w:rPr>
                <w:sz w:val="18"/>
              </w:rPr>
              <w:t>, custom-field/import-run models (</w:t>
            </w:r>
            <w:r>
              <w:rPr>
                <w:b/>
                <w:sz w:val="18"/>
              </w:rPr>
              <w:t>5 lớp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integration_import.py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Cấu hình ánh xạ cột Excel/CSV → bảng đích + </w:t>
            </w:r>
            <w:r>
              <w:rPr>
                <w:b/>
                <w:sz w:val="18"/>
              </w:rPr>
              <w:t>trường tùy biến (custom field)</w:t>
            </w:r>
            <w:r>
              <w:rPr>
                <w:sz w:val="18"/>
              </w:rPr>
              <w:t xml:space="preserve"> động thêm vào NVL/lô mà không cần đổi schema cứng</w:t>
            </w:r>
          </w:p>
        </w:tc>
      </w:tr>
    </w:tbl>
    <w:p>
      <w:pPr>
        <w:spacing w:after="40"/>
      </w:pPr>
    </w:p>
    <w:p>
      <w:pPr>
        <w:pStyle w:val="Heading3"/>
      </w:pPr>
      <w:r>
        <w:t>5.12 Lịch sử thời gian thực (historian.py)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historian_point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HistorianPoint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Telemetry theo tag UNS (mô phỏng edge OT nội bộ — khác với panel Realtime SCADA thật đọc trực tiếp CSDL ngoài ở §9.2)</w:t>
            </w:r>
          </w:p>
        </w:tc>
      </w:tr>
    </w:tbl>
    <w:p>
      <w:pPr>
        <w:spacing w:after="40"/>
      </w:pPr>
    </w:p>
    <w:p>
      <w:pPr>
        <w:pStyle w:val="Heading3"/>
      </w:pPr>
      <w:r>
        <w:t>5.13 Kiểm toán, chữ ký, AI, job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 (file)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audit_log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audit.py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Append-only, hash-chain, </w:t>
            </w:r>
            <w:r>
              <w:rPr>
                <w:rFonts w:ascii="Consolas" w:hAnsi="Consolas"/>
                <w:color w:val="B03A2E"/>
                <w:sz w:val="19"/>
              </w:rPr>
              <w:t>seq</w:t>
            </w:r>
            <w:r>
              <w:rPr>
                <w:sz w:val="18"/>
              </w:rPr>
              <w:t xml:space="preserve"> UNIQUE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esignature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ebr_snapshot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signature.py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Chữ ký điện tử (21 CFR Part 11) + snapshot EBR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ai_conversation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ai_message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ai_memory.py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Bộ nhớ hội thoại AI theo user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job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B03A2E"/>
                <w:sz w:val="19"/>
              </w:rPr>
              <w:t>jobs.py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Tác vụ nền</w:t>
            </w:r>
          </w:p>
        </w:tc>
      </w:tr>
    </w:tbl>
    <w:p>
      <w:pPr>
        <w:spacing w:after="40"/>
      </w:pPr>
    </w:p>
    <w:p>
      <w:pPr>
        <w:pStyle w:val="Heading3"/>
      </w:pPr>
      <w:r>
        <w:t>5.14 Vệ sinh thiết bị — CIP (cip.py, services/cip.py)</w:t>
      </w:r>
    </w:p>
    <w:p>
      <w:r>
        <w:t xml:space="preserve">Theo dõi vệ sinh CIP (Cleaning-In-Place) — nguồn gốc </w:t>
      </w:r>
      <w:r>
        <w:rPr>
          <w:b/>
        </w:rPr>
        <w:t>21 loại biểu mẫu giấy thật</w:t>
      </w:r>
      <w:r>
        <w:t xml:space="preserve"> của nhà máy (mã </w:t>
      </w:r>
      <w:r>
        <w:rPr>
          <w:rFonts w:ascii="Consolas" w:hAnsi="Consolas"/>
          <w:color w:val="B03A2E"/>
          <w:sz w:val="19"/>
        </w:rPr>
        <w:t>QT-KCS-QT-BM-xx</w:t>
      </w:r>
      <w:r>
        <w:t xml:space="preserve">), seed sẵn trong </w:t>
      </w:r>
      <w:r>
        <w:rPr>
          <w:rFonts w:ascii="Consolas" w:hAnsi="Consolas"/>
          <w:color w:val="B03A2E"/>
          <w:sz w:val="19"/>
        </w:rPr>
        <w:t>seed.py</w:t>
      </w:r>
      <w:r>
        <w:t>. Thiết kế linh hoạt vì các mẫu giấy có số cột/loại thông số khác nhau — không hard-code theo từng loại biểu mẫu.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Bảng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Mục đích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cip_form_type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CipFormType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Danh mục LOẠI biểu mẫu: </w:t>
            </w:r>
            <w:r>
              <w:rPr>
                <w:rFonts w:ascii="Consolas" w:hAnsi="Consolas"/>
                <w:color w:val="B03A2E"/>
                <w:sz w:val="19"/>
              </w:rPr>
              <w:t>code</w:t>
            </w:r>
            <w:r>
              <w:rPr>
                <w:sz w:val="18"/>
              </w:rPr>
              <w:t xml:space="preserve"> (unique, vd </w:t>
            </w:r>
            <w:r>
              <w:rPr>
                <w:rFonts w:ascii="Consolas" w:hAnsi="Consolas"/>
                <w:color w:val="B03A2E"/>
                <w:sz w:val="19"/>
              </w:rPr>
              <w:t>"2.1.2/2025/QT-KCS-QT-BM-01"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B03A2E"/>
                <w:sz w:val="19"/>
              </w:rPr>
              <w:t>name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area</w:t>
            </w:r>
            <w:r>
              <w:rPr>
                <w:sz w:val="18"/>
              </w:rPr>
              <w:t xml:space="preserve"> (nau\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cip_equipment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CipEquipment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Danh mục thiết bị vệ sinh: </w:t>
            </w:r>
            <w:r>
              <w:rPr>
                <w:rFonts w:ascii="Consolas" w:hAnsi="Consolas"/>
                <w:color w:val="B03A2E"/>
                <w:sz w:val="19"/>
              </w:rPr>
              <w:t>code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name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area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production_line_id</w:t>
            </w:r>
            <w:r>
              <w:rPr>
                <w:sz w:val="18"/>
              </w:rPr>
              <w:t xml:space="preserve"> FK optional tới </w:t>
            </w:r>
            <w:r>
              <w:rPr>
                <w:rFonts w:ascii="Consolas" w:hAnsi="Consolas"/>
                <w:color w:val="B03A2E"/>
                <w:sz w:val="19"/>
              </w:rPr>
              <w:t>production_line</w:t>
            </w:r>
            <w:r>
              <w:rPr>
                <w:sz w:val="18"/>
              </w:rPr>
              <w:t xml:space="preserve"> (gắn đúng 1 tank/dây chuyền nếu có, để lọc gợi ý theo mã thiết bị thực tế; để trống với thiết bị dùng chung như đường ống/máy nghiền)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cip_record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CipRecord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 lần vệ sinh: </w:t>
            </w:r>
            <w:r>
              <w:rPr>
                <w:rFonts w:ascii="Consolas" w:hAnsi="Consolas"/>
                <w:color w:val="B03A2E"/>
                <w:sz w:val="19"/>
              </w:rPr>
              <w:t>cip_code</w:t>
            </w:r>
            <w:r>
              <w:rPr>
                <w:sz w:val="18"/>
              </w:rPr>
              <w:t xml:space="preserve"> (auto </w:t>
            </w:r>
            <w:r>
              <w:rPr>
                <w:rFonts w:ascii="Consolas" w:hAnsi="Consolas"/>
                <w:color w:val="B03A2E"/>
                <w:sz w:val="19"/>
              </w:rPr>
              <w:t>"CIP-2026-00001"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color w:val="B03A2E"/>
                <w:sz w:val="19"/>
              </w:rPr>
              <w:t>form_type_id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equipment_id</w:t>
            </w:r>
            <w:r>
              <w:rPr>
                <w:sz w:val="18"/>
              </w:rPr>
              <w:t xml:space="preserve"> FK, </w:t>
            </w:r>
            <w:r>
              <w:rPr>
                <w:rFonts w:ascii="Consolas" w:hAnsi="Consolas"/>
                <w:color w:val="B03A2E"/>
                <w:sz w:val="19"/>
              </w:rPr>
              <w:t>batch_number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order_number</w:t>
            </w:r>
            <w:r>
              <w:rPr>
                <w:sz w:val="18"/>
              </w:rPr>
              <w:t xml:space="preserve"> bắt buộc (đối chiếu ngược Batch/Order Number Braumat — cùng khái niệm dùng ở Ghi chép nấu/Lên men), </w:t>
            </w:r>
            <w:r>
              <w:rPr>
                <w:rFonts w:ascii="Consolas" w:hAnsi="Consolas"/>
                <w:color w:val="B03A2E"/>
                <w:sz w:val="19"/>
              </w:rPr>
              <w:t>shift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started_at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color w:val="B03A2E"/>
                <w:sz w:val="19"/>
              </w:rPr>
              <w:t>ended_at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performed_by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duty_officer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steps</w:t>
            </w:r>
            <w:r>
              <w:rPr>
                <w:sz w:val="18"/>
              </w:rPr>
              <w:t xml:space="preserve"> (JSON linh hoạt — mỗi dòng có 4 trường TIÊU CHUẨN khoá copy từ </w:t>
            </w:r>
            <w:r>
              <w:rPr>
                <w:rFonts w:ascii="Consolas" w:hAnsi="Consolas"/>
                <w:color w:val="B03A2E"/>
                <w:sz w:val="19"/>
              </w:rPr>
              <w:t>default_steps</w:t>
            </w:r>
            <w:r>
              <w:rPr>
                <w:sz w:val="18"/>
              </w:rPr>
              <w:t xml:space="preserve"> + 4 trường </w:t>
            </w:r>
            <w:r>
              <w:rPr>
                <w:rFonts w:ascii="Consolas" w:hAnsi="Consolas"/>
                <w:color w:val="B03A2E"/>
                <w:sz w:val="19"/>
              </w:rPr>
              <w:t>*_actual</w:t>
            </w:r>
            <w:r>
              <w:rPr>
                <w:sz w:val="18"/>
              </w:rPr>
              <w:t xml:space="preserve"> THỰC TẾ người vận hành tự nhập), </w:t>
            </w:r>
            <w:r>
              <w:rPr>
                <w:rFonts w:ascii="Consolas" w:hAnsi="Consolas"/>
                <w:color w:val="B03A2E"/>
                <w:sz w:val="19"/>
              </w:rPr>
              <w:t>result</w:t>
            </w:r>
            <w:r>
              <w:rPr>
                <w:sz w:val="18"/>
              </w:rPr>
              <w:t xml:space="preserve"> (dat\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cip_link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CipLink</w:t>
            </w:r>
            <w:r>
              <w:rPr>
                <w:sz w:val="18"/>
              </w:rPr>
              <w:t xml:space="preserve">, unique trên </w:t>
            </w:r>
            <w:r>
              <w:rPr>
                <w:rFonts w:ascii="Consolas" w:hAnsi="Consolas"/>
                <w:color w:val="B03A2E"/>
                <w:sz w:val="19"/>
              </w:rPr>
              <w:t>cip_id+scope_type+scope_id</w:t>
            </w:r>
            <w:r>
              <w:rPr>
                <w:sz w:val="18"/>
              </w:rPr>
              <w:t>)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Gắn TAY (không tự suy đoán) 1 </w:t>
            </w:r>
            <w:r>
              <w:rPr>
                <w:rFonts w:ascii="Consolas" w:hAnsi="Consolas"/>
                <w:color w:val="B03A2E"/>
                <w:sz w:val="19"/>
              </w:rPr>
              <w:t>CipRecord</w:t>
            </w:r>
            <w:r>
              <w:rPr>
                <w:sz w:val="18"/>
              </w:rPr>
              <w:t xml:space="preserve"> với mẻ/lô — cùng vocabulary </w:t>
            </w:r>
            <w:r>
              <w:rPr>
                <w:rFonts w:ascii="Consolas" w:hAnsi="Consolas"/>
                <w:color w:val="B03A2E"/>
                <w:sz w:val="19"/>
              </w:rPr>
              <w:t>scope_type</w:t>
            </w:r>
            <w:r>
              <w:rPr>
                <w:sz w:val="18"/>
              </w:rPr>
              <w:t xml:space="preserve"> đã dùng ở Hold/Deviation trong </w:t>
            </w:r>
            <w:r>
              <w:rPr>
                <w:rFonts w:ascii="Consolas" w:hAnsi="Consolas"/>
                <w:color w:val="B03A2E"/>
                <w:sz w:val="19"/>
              </w:rPr>
              <w:t>services/quality.py</w:t>
            </w:r>
            <w:r>
              <w:rPr>
                <w:sz w:val="18"/>
              </w:rPr>
              <w:t xml:space="preserve"> (brew_batch\</w:t>
            </w:r>
          </w:p>
        </w:tc>
      </w:tr>
    </w:tbl>
    <w:p>
      <w:pPr>
        <w:spacing w:after="40"/>
      </w:pPr>
    </w:p>
    <w:p>
      <w:r>
        <w:rPr>
          <w:b/>
        </w:rPr>
        <w:t>Quyền:</w:t>
      </w:r>
      <w:r>
        <w:t xml:space="preserve"> </w:t>
      </w:r>
      <w:r>
        <w:rPr>
          <w:rFonts w:ascii="Consolas" w:hAnsi="Consolas"/>
          <w:color w:val="B03A2E"/>
          <w:sz w:val="19"/>
        </w:rPr>
        <w:t>cip.manage</w:t>
      </w:r>
      <w:r>
        <w:t xml:space="preserve"> (permission mới trong </w:t>
      </w:r>
      <w:r>
        <w:rPr>
          <w:rFonts w:ascii="Consolas" w:hAnsi="Consolas"/>
          <w:color w:val="B03A2E"/>
          <w:sz w:val="19"/>
        </w:rPr>
        <w:t>PERMISSION_CATALOG</w:t>
      </w:r>
      <w:r>
        <w:t xml:space="preserve"> — xem §8.3, tổng permission catalog hiện có </w:t>
      </w:r>
      <w:r>
        <w:rPr>
          <w:b/>
        </w:rPr>
        <w:t>23 mục</w:t>
      </w:r>
      <w:r>
        <w:t>).</w:t>
      </w:r>
    </w:p>
    <w:p>
      <w:r>
        <w:rPr>
          <w:b/>
        </w:rPr>
        <w:t>Endpoints chính</w:t>
      </w:r>
      <w:r>
        <w:t xml:space="preserve"> (</w:t>
      </w:r>
      <w:r>
        <w:rPr>
          <w:rFonts w:ascii="Consolas" w:hAnsi="Consolas"/>
          <w:color w:val="B03A2E"/>
          <w:sz w:val="19"/>
        </w:rPr>
        <w:t>routers/cip.py</w:t>
      </w:r>
      <w:r>
        <w:t xml:space="preserve">, prefix </w:t>
      </w:r>
      <w:r>
        <w:rPr>
          <w:rFonts w:ascii="Consolas" w:hAnsi="Consolas"/>
          <w:color w:val="B03A2E"/>
          <w:sz w:val="19"/>
        </w:rPr>
        <w:t>/api/cip</w:t>
      </w:r>
      <w:r>
        <w:t xml:space="preserve">): </w:t>
      </w:r>
      <w:r>
        <w:rPr>
          <w:rFonts w:ascii="Consolas" w:hAnsi="Consolas"/>
          <w:color w:val="B03A2E"/>
          <w:sz w:val="19"/>
        </w:rPr>
        <w:t>GET/POST /form-types</w:t>
      </w:r>
      <w:r>
        <w:t xml:space="preserve">, </w:t>
      </w:r>
      <w:r>
        <w:rPr>
          <w:rFonts w:ascii="Consolas" w:hAnsi="Consolas"/>
          <w:color w:val="B03A2E"/>
          <w:sz w:val="19"/>
        </w:rPr>
        <w:t>PUT/DELETE /form-types/{id}</w:t>
      </w:r>
      <w:r>
        <w:t xml:space="preserve">, </w:t>
      </w:r>
      <w:r>
        <w:rPr>
          <w:rFonts w:ascii="Consolas" w:hAnsi="Consolas"/>
          <w:color w:val="B03A2E"/>
          <w:sz w:val="19"/>
        </w:rPr>
        <w:t>POST /form-types/{id}/copy-steps</w:t>
      </w:r>
      <w:r>
        <w:t xml:space="preserve"> (copy bảng bước mẫu từ 1 form-type sang form-type khác, </w:t>
      </w:r>
      <w:r>
        <w:rPr>
          <w:b/>
        </w:rPr>
        <w:t>chỉ khi đích đang có bảng bước rỗng</w:t>
      </w:r>
      <w:r>
        <w:t xml:space="preserve"> — tránh ghi đè nhầm, chặn 409 nếu đích không trống hoặc trùng nguồn), </w:t>
      </w:r>
      <w:r>
        <w:rPr>
          <w:rFonts w:ascii="Consolas" w:hAnsi="Consolas"/>
          <w:color w:val="B03A2E"/>
          <w:sz w:val="19"/>
        </w:rPr>
        <w:t>GET/POST /equipment</w:t>
      </w:r>
      <w:r>
        <w:t xml:space="preserve">, </w:t>
      </w:r>
      <w:r>
        <w:rPr>
          <w:rFonts w:ascii="Consolas" w:hAnsi="Consolas"/>
          <w:color w:val="B03A2E"/>
          <w:sz w:val="19"/>
        </w:rPr>
        <w:t>PUT/DELETE /equipment/{id}</w:t>
      </w:r>
      <w:r>
        <w:t xml:space="preserve">, </w:t>
      </w:r>
      <w:r>
        <w:rPr>
          <w:rFonts w:ascii="Consolas" w:hAnsi="Consolas"/>
          <w:color w:val="B03A2E"/>
          <w:sz w:val="19"/>
        </w:rPr>
        <w:t>GET/POST /records</w:t>
      </w:r>
      <w:r>
        <w:t xml:space="preserve">, </w:t>
      </w:r>
      <w:r>
        <w:rPr>
          <w:rFonts w:ascii="Consolas" w:hAnsi="Consolas"/>
          <w:color w:val="B03A2E"/>
          <w:sz w:val="19"/>
        </w:rPr>
        <w:t>GET/PUT /records/{cip_id}</w:t>
      </w:r>
      <w:r>
        <w:t xml:space="preserve">, </w:t>
      </w:r>
      <w:r>
        <w:rPr>
          <w:rFonts w:ascii="Consolas" w:hAnsi="Consolas"/>
          <w:color w:val="B03A2E"/>
          <w:sz w:val="19"/>
        </w:rPr>
        <w:t>POST /records/{cip_id}/approve</w:t>
      </w:r>
      <w:r>
        <w:t xml:space="preserve">, </w:t>
      </w:r>
      <w:r>
        <w:rPr>
          <w:rFonts w:ascii="Consolas" w:hAnsi="Consolas"/>
          <w:color w:val="B03A2E"/>
          <w:sz w:val="19"/>
        </w:rPr>
        <w:t>GET /suggest</w:t>
      </w:r>
      <w:r>
        <w:t xml:space="preserve"> (gợi ý form-type/equipment theo scope), </w:t>
      </w:r>
      <w:r>
        <w:rPr>
          <w:rFonts w:ascii="Consolas" w:hAnsi="Consolas"/>
          <w:color w:val="B03A2E"/>
          <w:sz w:val="19"/>
        </w:rPr>
        <w:t>GET/POST/DELETE /links</w:t>
      </w:r>
      <w:r>
        <w:t>.</w:t>
      </w:r>
    </w:p>
    <w:p>
      <w:r>
        <w:rPr>
          <w:b/>
        </w:rPr>
        <w:t>Frontend</w:t>
      </w:r>
      <w:r>
        <w:t xml:space="preserve"> (</w:t>
      </w:r>
      <w:r>
        <w:rPr>
          <w:rFonts w:ascii="Consolas" w:hAnsi="Consolas"/>
          <w:color w:val="B03A2E"/>
          <w:sz w:val="19"/>
        </w:rPr>
        <w:t>views_ext.js</w:t>
      </w:r>
      <w:r>
        <w:t>): module CIP có 3 tab — "Danh mục" (form-types + equipment), "Khai báo biểu mẫu" (soạn bảng bước mẫu Tiêu chuẩn cho từng loại biểu mẫu, có ô N/A cho time/temp/conc khi bước đó không cần ghi; nút "Copy sang biểu mẫu khác"), "Khai báo CIP" (tạo 1 lần vệ sinh mới — chọn form-type tự điền bảng Tiêu chuẩn khoá, nhập cột Thực tế bên cạnh; trường "TH:Kết quả" là dropdown Đạt/Không đạt). Nút "Gắn CIP liên quan" (</w:t>
      </w:r>
      <w:r>
        <w:rPr>
          <w:rFonts w:ascii="Consolas" w:hAnsi="Consolas"/>
          <w:color w:val="B03A2E"/>
          <w:sz w:val="19"/>
        </w:rPr>
        <w:t>app.js</w:t>
      </w:r>
      <w:r>
        <w:t>) gắn vào 4 loại thực thể: mẻ nấu, mẻ lên men, mẻ lọc, mẻ chiết. Có báo cáo/in xem Tiêu chuẩn vs Thực tế. CIP link cũng được đưa vào Hồ sơ điện tử (</w:t>
      </w:r>
      <w:r>
        <w:rPr>
          <w:rFonts w:ascii="Consolas" w:hAnsi="Consolas"/>
          <w:color w:val="B03A2E"/>
          <w:sz w:val="19"/>
        </w:rPr>
        <w:t>services/lot_record.py</w:t>
      </w:r>
      <w:r>
        <w:t xml:space="preserve"> aggregator) và vào Audit trail.</w:t>
      </w:r>
    </w:p>
    <w:p>
      <w:pPr>
        <w:pStyle w:val="Heading2"/>
      </w:pPr>
      <w:r>
        <w:t>6. State machine (máy trạng thái) cốt lõi</w:t>
      </w:r>
    </w:p>
    <w:p>
      <w:r>
        <w:t xml:space="preserve">Mọi chuyển trạng thái phải hợp lệ; sai → </w:t>
      </w:r>
      <w:r>
        <w:rPr>
          <w:b/>
        </w:rPr>
        <w:t>HTTP 409</w:t>
      </w:r>
      <w:r>
        <w:t xml:space="preserve">. Định nghĩa tại </w:t>
      </w:r>
      <w:r>
        <w:rPr>
          <w:rFonts w:ascii="Consolas" w:hAnsi="Consolas"/>
          <w:color w:val="B03A2E"/>
          <w:sz w:val="19"/>
        </w:rPr>
        <w:t>common.py</w:t>
      </w:r>
      <w:r>
        <w:t>.</w:t>
      </w:r>
    </w:p>
    <w:p>
      <w:r>
        <w:rPr>
          <w:b/>
        </w:rPr>
        <w:t>Mẻ (BatchState):</w:t>
      </w:r>
      <w:r>
        <w:t xml:space="preserve"> </w:t>
      </w:r>
      <w:r>
        <w:rPr>
          <w:rFonts w:ascii="Consolas" w:hAnsi="Consolas"/>
          <w:color w:val="B03A2E"/>
          <w:sz w:val="19"/>
        </w:rPr>
        <w:t>planned → ready → running → held → completed → closed</w:t>
      </w:r>
      <w:r>
        <w:t xml:space="preserve"> (+ cancelled)</w:t>
      </w:r>
    </w:p>
    <w:p>
      <w:r>
        <w:rPr>
          <w:b/>
        </w:rPr>
        <w:t>Công thức (RecipeState):</w:t>
      </w:r>
      <w:r>
        <w:t xml:space="preserve"> </w:t>
      </w:r>
      <w:r>
        <w:rPr>
          <w:rFonts w:ascii="Consolas" w:hAnsi="Consolas"/>
          <w:color w:val="B03A2E"/>
          <w:sz w:val="19"/>
        </w:rPr>
        <w:t>draft → review → approved → effective → suspended → (effective lại)</w:t>
      </w:r>
      <w:r>
        <w:t xml:space="preserve">; </w:t>
      </w:r>
      <w:r>
        <w:rPr>
          <w:rFonts w:ascii="Consolas" w:hAnsi="Consolas"/>
          <w:color w:val="B03A2E"/>
          <w:sz w:val="19"/>
        </w:rPr>
        <w:t>effective/suspended → obsolete</w:t>
      </w:r>
    </w:p>
    <w:p>
      <w:pPr>
        <w:spacing w:before="40"/>
        <w:ind w:left="280"/>
      </w:pPr>
      <w:r>
        <w:rPr>
          <w:b/>
          <w:i/>
          <w:color w:val="555555"/>
        </w:rPr>
        <w:t>Chỉ phiên bản `effective` mới được dùng để chạy mẻ.</w:t>
      </w:r>
    </w:p>
    <w:p>
      <w:r>
        <w:rPr>
          <w:b/>
        </w:rPr>
        <w:t>Lệnh SX (WorkOrderState):</w:t>
      </w:r>
      <w:r>
        <w:t xml:space="preserve"> </w:t>
      </w:r>
      <w:r>
        <w:rPr>
          <w:rFonts w:ascii="Consolas" w:hAnsi="Consolas"/>
          <w:color w:val="B03A2E"/>
          <w:sz w:val="19"/>
        </w:rPr>
        <w:t>planned → released → in_progress → completed → closed</w:t>
      </w:r>
      <w:r>
        <w:t xml:space="preserve"> (+ cancelled)</w:t>
      </w:r>
    </w:p>
    <w:p>
      <w:r>
        <w:rPr>
          <w:b/>
        </w:rPr>
        <w:t>Deviation:</w:t>
      </w:r>
      <w:r>
        <w:t xml:space="preserve"> </w:t>
      </w:r>
      <w:r>
        <w:rPr>
          <w:rFonts w:ascii="Consolas" w:hAnsi="Consolas"/>
          <w:color w:val="B03A2E"/>
          <w:sz w:val="19"/>
        </w:rPr>
        <w:t>open → triage → investigation → disposition → approval → closed</w:t>
      </w:r>
    </w:p>
    <w:p>
      <w:r>
        <w:rPr>
          <w:b/>
        </w:rPr>
        <w:t>Chất lượng (QualityStatus):</w:t>
      </w:r>
      <w:r>
        <w:t xml:space="preserve"> </w:t>
      </w:r>
      <w:r>
        <w:rPr>
          <w:rFonts w:ascii="Consolas" w:hAnsi="Consolas"/>
          <w:color w:val="B03A2E"/>
          <w:sz w:val="19"/>
        </w:rPr>
        <w:t>pending → on_hold ⇄ released → rejected</w:t>
      </w:r>
      <w:r>
        <w:t xml:space="preserve"> (FAIL tự đưa về </w:t>
      </w:r>
      <w:r>
        <w:rPr>
          <w:rFonts w:ascii="Consolas" w:hAnsi="Consolas"/>
          <w:color w:val="B03A2E"/>
          <w:sz w:val="19"/>
        </w:rPr>
        <w:t>on_hold</w:t>
      </w:r>
      <w:r>
        <w:t>)</w:t>
      </w:r>
    </w:p>
    <w:p>
      <w:r>
        <w:rPr>
          <w:b/>
        </w:rPr>
        <w:t>Lô (LotStatus):</w:t>
      </w:r>
      <w:r>
        <w:t xml:space="preserve"> </w:t>
      </w:r>
      <w:r>
        <w:rPr>
          <w:rFonts w:ascii="Consolas" w:hAnsi="Consolas"/>
          <w:color w:val="B03A2E"/>
          <w:sz w:val="19"/>
        </w:rPr>
        <w:t>available → consumed</w:t>
      </w:r>
      <w:r>
        <w:t xml:space="preserve">; nhánh </w:t>
      </w:r>
      <w:r>
        <w:rPr>
          <w:rFonts w:ascii="Consolas" w:hAnsi="Consolas"/>
          <w:color w:val="B03A2E"/>
          <w:sz w:val="19"/>
        </w:rPr>
        <w:t>on_hold / released / scrapped</w:t>
      </w:r>
      <w:r>
        <w:t xml:space="preserve">; cờ </w:t>
      </w:r>
      <w:r>
        <w:rPr>
          <w:b/>
        </w:rPr>
        <w:t>`locked`</w:t>
      </w:r>
      <w:r>
        <w:t xml:space="preserve"> độc lập (chặn sửa/xóa/tiêu thụ bất kể status) trên Lên men/Lọc/Chiết/Lô NVL</w:t>
      </w:r>
    </w:p>
    <w:p>
      <w:r>
        <w:rPr>
          <w:b/>
        </w:rPr>
        <w:t>Phase ISA-88 (PhaseState):</w:t>
      </w:r>
      <w:r>
        <w:t xml:space="preserve"> </w:t>
      </w:r>
      <w:r>
        <w:rPr>
          <w:rFonts w:ascii="Consolas" w:hAnsi="Consolas"/>
          <w:color w:val="B03A2E"/>
          <w:sz w:val="19"/>
        </w:rPr>
        <w:t>idle → running → held → complete</w:t>
      </w:r>
      <w:r>
        <w:t xml:space="preserve"> (+ aborted)</w:t>
      </w:r>
    </w:p>
    <w:p>
      <w:r>
        <w:rPr>
          <w:b/>
        </w:rPr>
        <w:t>Lệnh nấu/Lệnh lọc:</w:t>
      </w:r>
      <w:r>
        <w:t xml:space="preserve"> hoàn thành theo </w:t>
      </w:r>
      <w:r>
        <w:rPr>
          <w:b/>
        </w:rPr>
        <w:t>thể tích cộng dồn</w:t>
      </w:r>
      <w:r>
        <w:t xml:space="preserve"> (</w:t>
      </w:r>
      <w:r>
        <w:rPr>
          <w:rFonts w:ascii="Consolas" w:hAnsi="Consolas"/>
          <w:color w:val="B03A2E"/>
          <w:sz w:val="19"/>
        </w:rPr>
        <w:t>Σ mẻ ≥ planned_volume_hl − tolerance</w:t>
      </w:r>
      <w:r>
        <w:t>), không theo số lần chạy cố định</w:t>
      </w:r>
    </w:p>
    <w:p>
      <w:r>
        <w:rPr>
          <w:b/>
        </w:rPr>
        <w:t>Phiếu đề nghị nhận kho:</w:t>
      </w:r>
      <w:r>
        <w:t xml:space="preserve"> mỗi dòng NVL độc lập </w:t>
      </w:r>
      <w:r>
        <w:rPr>
          <w:rFonts w:ascii="Consolas" w:hAnsi="Consolas"/>
          <w:color w:val="B03A2E"/>
          <w:sz w:val="19"/>
        </w:rPr>
        <w:t>pending → fulfilled/rejected</w:t>
      </w:r>
      <w:r>
        <w:t xml:space="preserve"> (+ Hoàn tác); phiếu cha huỷ được khi chưa có dòng nào fulfilled</w:t>
      </w:r>
    </w:p>
    <w:p>
      <w:r>
        <w:rPr>
          <w:b/>
        </w:rPr>
        <w:t>Kiểm kê định kỳ (StockCount):</w:t>
      </w:r>
      <w:r>
        <w:t xml:space="preserve"> </w:t>
      </w:r>
      <w:r>
        <w:rPr>
          <w:rFonts w:ascii="Consolas" w:hAnsi="Consolas"/>
          <w:color w:val="B03A2E"/>
          <w:sz w:val="19"/>
        </w:rPr>
        <w:t>draft (nhập số đếm) → posted (đã ghi chênh lệch) → approved</w:t>
      </w:r>
      <w:r>
        <w:t xml:space="preserve">; </w:t>
      </w:r>
      <w:r>
        <w:rPr>
          <w:rFonts w:ascii="Consolas" w:hAnsi="Consolas"/>
          <w:color w:val="B03A2E"/>
          <w:sz w:val="19"/>
        </w:rPr>
        <w:t>undo</w:t>
      </w:r>
      <w:r>
        <w:t xml:space="preserve"> chỉ khi chưa approved</w:t>
      </w:r>
    </w:p>
    <w:p>
      <w:r>
        <w:rPr>
          <w:b/>
        </w:rPr>
        <w:t>Quan hệ phả hệ (GenealogyRelation):</w:t>
      </w:r>
      <w:r>
        <w:t xml:space="preserve"> </w:t>
      </w:r>
      <w:r>
        <w:rPr>
          <w:rFonts w:ascii="Consolas" w:hAnsi="Consolas"/>
          <w:color w:val="B03A2E"/>
          <w:sz w:val="19"/>
        </w:rPr>
        <w:t>consume</w:t>
      </w:r>
      <w:r>
        <w:t xml:space="preserve"> (lô→mẻ), </w:t>
      </w:r>
      <w:r>
        <w:rPr>
          <w:rFonts w:ascii="Consolas" w:hAnsi="Consolas"/>
          <w:color w:val="B03A2E"/>
          <w:sz w:val="19"/>
        </w:rPr>
        <w:t>produce</w:t>
      </w:r>
      <w:r>
        <w:t xml:space="preserve"> (mẻ→lô), </w:t>
      </w:r>
      <w:r>
        <w:rPr>
          <w:rFonts w:ascii="Consolas" w:hAnsi="Consolas"/>
          <w:color w:val="B03A2E"/>
          <w:sz w:val="19"/>
        </w:rPr>
        <w:t>split</w:t>
      </w:r>
      <w:r>
        <w:t xml:space="preserve">, </w:t>
      </w:r>
      <w:r>
        <w:rPr>
          <w:rFonts w:ascii="Consolas" w:hAnsi="Consolas"/>
          <w:color w:val="B03A2E"/>
          <w:sz w:val="19"/>
        </w:rPr>
        <w:t>merge</w:t>
      </w:r>
      <w:r>
        <w:t xml:space="preserve">, </w:t>
      </w:r>
      <w:r>
        <w:rPr>
          <w:rFonts w:ascii="Consolas" w:hAnsi="Consolas"/>
          <w:color w:val="B03A2E"/>
          <w:sz w:val="19"/>
        </w:rPr>
        <w:t>transfer</w:t>
      </w:r>
    </w:p>
    <w:p>
      <w:pPr>
        <w:pStyle w:val="Heading2"/>
      </w:pPr>
      <w:r>
        <w:t>7. Luồng nghiệp vụ cốt lõi</w:t>
      </w:r>
    </w:p>
    <w:p>
      <w:pPr>
        <w:pStyle w:val="Heading3"/>
      </w:pPr>
      <w:r>
        <w:t>7.1 Vòng đời sản xuất một mẻ (đường MES-hardcore, tổng quát)</w:t>
      </w:r>
    </w:p>
    <w:p>
      <w:pPr>
        <w:ind w:left="160"/>
      </w:pPr>
      <w:r>
        <w:rPr>
          <w:rFonts w:ascii="Consolas" w:hAnsi="Consolas"/>
          <w:color w:val="333333"/>
          <w:sz w:val="17"/>
        </w:rPr>
        <w:t>ERP/người dùng tạo Production Order</w:t>
      </w:r>
      <w:r>
        <w:br/>
      </w:r>
      <w:r>
        <w:rPr>
          <w:rFonts w:ascii="Consolas" w:hAnsi="Consolas"/>
          <w:color w:val="333333"/>
          <w:sz w:val="17"/>
        </w:rPr>
        <w:t xml:space="preserve">   → Điều độ tạo Work Order (line/ca/ngày)</w:t>
      </w:r>
      <w:r>
        <w:br/>
      </w:r>
      <w:r>
        <w:rPr>
          <w:rFonts w:ascii="Consolas" w:hAnsi="Consolas"/>
          <w:color w:val="333333"/>
          <w:sz w:val="17"/>
        </w:rPr>
        <w:t xml:space="preserve">      → Dispatch sinh Batch từ recipe EFFECTIVE (snapshot bất biến BOM/param/QC)</w:t>
      </w:r>
      <w:r>
        <w:br/>
      </w:r>
      <w:r>
        <w:rPr>
          <w:rFonts w:ascii="Consolas" w:hAnsi="Consolas"/>
          <w:color w:val="333333"/>
          <w:sz w:val="17"/>
        </w:rPr>
        <w:t xml:space="preserve">         → [Kiểm tra tồn BOM ↔ tồn khả dụng; thiếu → chặn 409 trừ khi allow_shortage]</w:t>
      </w:r>
      <w:r>
        <w:br/>
      </w:r>
      <w:r>
        <w:rPr>
          <w:rFonts w:ascii="Consolas" w:hAnsi="Consolas"/>
          <w:color w:val="333333"/>
          <w:sz w:val="17"/>
        </w:rPr>
        <w:t xml:space="preserve">         → ready → running</w:t>
      </w:r>
      <w:r>
        <w:br/>
      </w:r>
      <w:r>
        <w:rPr>
          <w:rFonts w:ascii="Consolas" w:hAnsi="Consolas"/>
          <w:color w:val="333333"/>
          <w:sz w:val="17"/>
        </w:rPr>
        <w:t xml:space="preserve">         → Consume lô NVL (FEFO; chặn vượt định mức trừ khi allow_over) → genealogy edge</w:t>
      </w:r>
      <w:r>
        <w:br/>
      </w:r>
      <w:r>
        <w:rPr>
          <w:rFonts w:ascii="Consolas" w:hAnsi="Consolas"/>
          <w:color w:val="333333"/>
          <w:sz w:val="17"/>
        </w:rPr>
        <w:t xml:space="preserve">         → Ghi actual tham số quy trình</w:t>
      </w:r>
      <w:r>
        <w:br/>
      </w:r>
      <w:r>
        <w:rPr>
          <w:rFonts w:ascii="Consolas" w:hAnsi="Consolas"/>
          <w:color w:val="333333"/>
          <w:sz w:val="17"/>
        </w:rPr>
        <w:t xml:space="preserve">         → Ghi kết quả QC (PASS/FAIL số học; FAIL → on_hold)</w:t>
      </w:r>
      <w:r>
        <w:br/>
      </w:r>
      <w:r>
        <w:rPr>
          <w:rFonts w:ascii="Consolas" w:hAnsi="Consolas"/>
          <w:color w:val="333333"/>
          <w:sz w:val="17"/>
        </w:rPr>
        <w:t xml:space="preserve">         → Produce lô bán thành phẩm/thành phẩm → genealogy edge</w:t>
      </w:r>
      <w:r>
        <w:br/>
      </w:r>
      <w:r>
        <w:rPr>
          <w:rFonts w:ascii="Consolas" w:hAnsi="Consolas"/>
          <w:color w:val="333333"/>
          <w:sz w:val="17"/>
        </w:rPr>
        <w:t xml:space="preserve">         → QA release (chặn nếu còn FAIL chưa đóng deviation)</w:t>
      </w:r>
      <w:r>
        <w:br/>
      </w:r>
      <w:r>
        <w:rPr>
          <w:rFonts w:ascii="Consolas" w:hAnsi="Consolas"/>
          <w:color w:val="333333"/>
          <w:sz w:val="17"/>
        </w:rPr>
        <w:t xml:space="preserve">         → completed → closed</w:t>
      </w:r>
      <w:r>
        <w:br/>
      </w:r>
      <w:r>
        <w:rPr>
          <w:rFonts w:ascii="Consolas" w:hAnsi="Consolas"/>
          <w:color w:val="333333"/>
          <w:sz w:val="17"/>
        </w:rPr>
        <w:t xml:space="preserve">      → EBR: lắp dossier → ký điện tử (re-auth) → khóa (snapshot content_hash)</w:t>
      </w:r>
    </w:p>
    <w:p>
      <w:pPr>
        <w:pStyle w:val="Heading3"/>
      </w:pPr>
      <w:r>
        <w:t>7.2 Luồng thực tế PX Đông Mai (Lệnh nấu → Lệnh lọc → Chiết → WMS)</w:t>
      </w:r>
    </w:p>
    <w:p>
      <w:pPr>
        <w:ind w:left="160"/>
      </w:pPr>
      <w:r>
        <w:rPr>
          <w:rFonts w:ascii="Consolas" w:hAnsi="Consolas"/>
          <w:color w:val="333333"/>
          <w:sz w:val="17"/>
        </w:rPr>
        <w:t>Lệnh nấu (cha, SP + SL kế hoạch hl) → N lệnh nấu con (mã nấu riêng)</w:t>
      </w:r>
      <w:r>
        <w:br/>
      </w:r>
      <w:r>
        <w:rPr>
          <w:rFonts w:ascii="Consolas" w:hAnsi="Consolas"/>
          <w:color w:val="333333"/>
          <w:sz w:val="17"/>
        </w:rPr>
        <w:t xml:space="preserve">   → mỗi lệnh con chạy N mẻ nấu (BrewBatch) đến khi đủ thể tích kế hoạch ±dung sai</w:t>
      </w:r>
      <w:r>
        <w:br/>
      </w:r>
      <w:r>
        <w:rPr>
          <w:rFonts w:ascii="Consolas" w:hAnsi="Consolas"/>
          <w:color w:val="333333"/>
          <w:sz w:val="17"/>
        </w:rPr>
        <w:t xml:space="preserve">      → NVL từng mẻ trừ tồn thật (Kho phân xưởng, FIFO theo lô)</w:t>
      </w:r>
      <w:r>
        <w:br/>
      </w:r>
      <w:r>
        <w:rPr>
          <w:rFonts w:ascii="Consolas" w:hAnsi="Consolas"/>
          <w:color w:val="333333"/>
          <w:sz w:val="17"/>
        </w:rPr>
        <w:t xml:space="preserve">      → Kết thúc mẻ → Lên men (lô LM, tank CCT) → Duyệt LM (KCS, theo số ngày lên men chuẩn)</w:t>
      </w:r>
      <w:r>
        <w:br/>
      </w:r>
      <w:r>
        <w:rPr>
          <w:rFonts w:ascii="Consolas" w:hAnsi="Consolas"/>
          <w:color w:val="333333"/>
          <w:sz w:val="17"/>
        </w:rPr>
        <w:t>Lệnh lọc (cha) → N lệnh lọc con → mỗi lệnh con N tank nguồn (CCT hoặc BBT tái lọc)</w:t>
      </w:r>
      <w:r>
        <w:br/>
      </w:r>
      <w:r>
        <w:rPr>
          <w:rFonts w:ascii="Consolas" w:hAnsi="Consolas"/>
          <w:color w:val="333333"/>
          <w:sz w:val="17"/>
        </w:rPr>
        <w:t xml:space="preserve">   → Lọc vào BBT theo thể tích kế hoạch từng tank → mẻ lọc kết thúc chuyển trạng thái</w:t>
      </w:r>
      <w:r>
        <w:br/>
      </w:r>
      <w:r>
        <w:rPr>
          <w:rFonts w:ascii="Consolas" w:hAnsi="Consolas"/>
          <w:color w:val="333333"/>
          <w:sz w:val="17"/>
        </w:rPr>
        <w:t xml:space="preserve">     **"Chờ duyệt"** (trước gọi "Chờ chiết") → Duyệt Lọc (KCS)</w:t>
      </w:r>
      <w:r>
        <w:br/>
      </w:r>
      <w:r>
        <w:rPr>
          <w:rFonts w:ascii="Consolas" w:hAnsi="Consolas"/>
          <w:color w:val="333333"/>
          <w:sz w:val="17"/>
        </w:rPr>
        <w:t>Chiết (theo ca 1/2/3, nhiều dây chuyền, gắn SKU thành phẩm) → Kết thúc mẻ (nhập ca1/2/3 thật)</w:t>
      </w:r>
      <w:r>
        <w:br/>
      </w:r>
      <w:r>
        <w:rPr>
          <w:rFonts w:ascii="Consolas" w:hAnsi="Consolas"/>
          <w:color w:val="333333"/>
          <w:sz w:val="17"/>
        </w:rPr>
        <w:t xml:space="preserve">   → Duyệt Chiết (quality.release) → tự sinh N FinishedGoodsUnit vào WMS</w:t>
      </w:r>
      <w:r>
        <w:br/>
      </w:r>
      <w:r>
        <w:rPr>
          <w:rFonts w:ascii="Consolas" w:hAnsi="Consolas"/>
          <w:color w:val="333333"/>
          <w:sz w:val="17"/>
        </w:rPr>
        <w:t>WMS: Cất vào vị trí / Điều chuyển / Phân rã theo lô / Xuất kho (cart FIFO, theo Lệnh đóng hàng</w:t>
      </w:r>
      <w:r>
        <w:br/>
      </w:r>
      <w:r>
        <w:rPr>
          <w:rFonts w:ascii="Consolas" w:hAnsi="Consolas"/>
          <w:color w:val="333333"/>
          <w:sz w:val="17"/>
        </w:rPr>
        <w:t xml:space="preserve">   hoặc thủ công) / Xuất tự do (admin) → Shipment (có loại xuất, kiểm tra FIFO)</w:t>
      </w:r>
    </w:p>
    <w:p>
      <w:pPr>
        <w:spacing w:before="40"/>
        <w:ind w:left="280"/>
      </w:pPr>
      <w:r>
        <w:rPr>
          <w:b/>
          <w:i/>
          <w:color w:val="555555"/>
        </w:rPr>
        <w:t>Lọc — mẻ lọc nhỏ độc lập</w:t>
      </w:r>
      <w:r>
        <w:rPr>
          <w:i/>
          <w:color w:val="555555"/>
        </w:rPr>
        <w:t xml:space="preserve">: cho phép trùng </w:t>
      </w:r>
      <w:r>
        <w:rPr>
          <w:rFonts w:ascii="Consolas" w:hAnsi="Consolas"/>
          <w:i/>
          <w:color w:val="555555"/>
          <w:sz w:val="19"/>
        </w:rPr>
        <w:t>batch_number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order_number</w:t>
      </w:r>
      <w:r>
        <w:rPr>
          <w:i/>
          <w:color w:val="555555"/>
        </w:rPr>
        <w:t xml:space="preserve"> giữa các lệnh lọc khác nhau; báo cáo sản lượng gộp theo </w:t>
      </w:r>
      <w:r>
        <w:rPr>
          <w:rFonts w:ascii="Consolas" w:hAnsi="Consolas"/>
          <w:i/>
          <w:color w:val="555555"/>
          <w:sz w:val="19"/>
        </w:rPr>
        <w:t>(batch_number, order_number, batch_seq_no)</w:t>
      </w:r>
      <w:r>
        <w:rPr>
          <w:i/>
          <w:color w:val="555555"/>
        </w:rPr>
        <w:t xml:space="preserve">; </w:t>
      </w:r>
      <w:r>
        <w:rPr>
          <w:rFonts w:ascii="Consolas" w:hAnsi="Consolas"/>
          <w:i/>
          <w:color w:val="555555"/>
          <w:sz w:val="19"/>
        </w:rPr>
        <w:t>is_final_batch</w:t>
      </w:r>
      <w:r>
        <w:rPr>
          <w:i/>
          <w:color w:val="555555"/>
        </w:rPr>
        <w:t xml:space="preserve"> loại "mẻ cuối" khỏi phân loại Thấp/Cao sản lượng. </w:t>
      </w:r>
      <w:r>
        <w:rPr>
          <w:b/>
          <w:i/>
          <w:color w:val="555555"/>
        </w:rPr>
        <w:t>Hồ sơ điện tử</w:t>
      </w:r>
      <w:r>
        <w:rPr>
          <w:i/>
          <w:color w:val="555555"/>
        </w:rPr>
        <w:t xml:space="preserve"> (</w:t>
      </w:r>
      <w:r>
        <w:rPr>
          <w:rFonts w:ascii="Consolas" w:hAnsi="Consolas"/>
          <w:i/>
          <w:color w:val="555555"/>
          <w:sz w:val="19"/>
        </w:rPr>
        <w:t>services/lot_record.py</w:t>
      </w:r>
      <w:r>
        <w:rPr>
          <w:i/>
          <w:color w:val="555555"/>
        </w:rPr>
        <w:t>) liệt kê đầy đủ từng "mẻ lọc số" (tank nguồn, thể tích, thời điểm kết thúc) dưới mỗi mẻ lọc, không chỉ tổng hợp cấp bản ghi.</w:t>
      </w:r>
    </w:p>
    <w:p>
      <w:pPr>
        <w:pStyle w:val="Heading3"/>
      </w:pPr>
      <w:r>
        <w:t>7.3 Luồng Kho NVL 2 địa điểm</w:t>
      </w:r>
    </w:p>
    <w:p>
      <w:pPr>
        <w:ind w:left="160"/>
      </w:pPr>
      <w:r>
        <w:rPr>
          <w:rFonts w:ascii="Consolas" w:hAnsi="Consolas"/>
          <w:color w:val="333333"/>
          <w:sz w:val="17"/>
        </w:rPr>
        <w:t>Nhập kho (NCC → Kho công ty, mặc định) → thủ kho quản lý tồn tại Kho công ty</w:t>
      </w:r>
      <w:r>
        <w:br/>
      </w:r>
      <w:r>
        <w:rPr>
          <w:rFonts w:ascii="Consolas" w:hAnsi="Consolas"/>
          <w:color w:val="333333"/>
          <w:sz w:val="17"/>
        </w:rPr>
        <w:t>Kho phân xưởng đề nghị nhận NVL (Đề nghị nhận kho, theo Lệnh nấu/Lệnh lọc chưa hoàn thành)</w:t>
      </w:r>
      <w:r>
        <w:br/>
      </w:r>
      <w:r>
        <w:rPr>
          <w:rFonts w:ascii="Consolas" w:hAnsi="Consolas"/>
          <w:color w:val="333333"/>
          <w:sz w:val="17"/>
        </w:rPr>
        <w:t xml:space="preserve">   → Kho công ty duyệt/fulfill từng dòng (FIFO) → chuyển vật lý sang Kho phân xưởng</w:t>
      </w:r>
      <w:r>
        <w:br/>
      </w:r>
      <w:r>
        <w:rPr>
          <w:rFonts w:ascii="Consolas" w:hAnsi="Consolas"/>
          <w:color w:val="333333"/>
          <w:sz w:val="17"/>
        </w:rPr>
        <w:t>Kho phân xưởng tiêu thụ NVL trực tiếp cho mẻ nấu/lọc (trừ tồn ngay tại Kho phân xưởng)</w:t>
      </w:r>
      <w:r>
        <w:br/>
      </w:r>
      <w:r>
        <w:rPr>
          <w:rFonts w:ascii="Consolas" w:hAnsi="Consolas"/>
          <w:color w:val="333333"/>
          <w:sz w:val="17"/>
        </w:rPr>
        <w:t>Kiểm kê định kỳ độc lập ở mỗi địa điểm (location filter riêng)</w:t>
      </w:r>
    </w:p>
    <w:p>
      <w:pPr>
        <w:spacing w:before="40"/>
        <w:ind w:left="280"/>
      </w:pPr>
      <w:r>
        <w:rPr>
          <w:i/>
          <w:color w:val="555555"/>
        </w:rPr>
        <w:t xml:space="preserve">Xem </w:t>
      </w:r>
      <w:r>
        <w:rPr>
          <w:b/>
          <w:i/>
          <w:color w:val="555555"/>
        </w:rPr>
        <w:t>§8.7</w:t>
      </w:r>
      <w:r>
        <w:rPr>
          <w:i/>
          <w:color w:val="555555"/>
        </w:rPr>
        <w:t xml:space="preserve"> — địa điểm là dữ liệu (chuỗi </w:t>
      </w:r>
      <w:r>
        <w:rPr>
          <w:rFonts w:ascii="Consolas" w:hAnsi="Consolas"/>
          <w:i/>
          <w:color w:val="555555"/>
          <w:sz w:val="19"/>
        </w:rPr>
        <w:t>location</w:t>
      </w:r>
      <w:r>
        <w:rPr>
          <w:i/>
          <w:color w:val="555555"/>
        </w:rPr>
        <w:t xml:space="preserve">), </w:t>
      </w:r>
      <w:r>
        <w:rPr>
          <w:b/>
          <w:i/>
          <w:color w:val="555555"/>
        </w:rPr>
        <w:t>không phải</w:t>
      </w:r>
      <w:r>
        <w:rPr>
          <w:i/>
          <w:color w:val="555555"/>
        </w:rPr>
        <w:t xml:space="preserve"> một chiều phân quyền riêng.</w:t>
      </w:r>
    </w:p>
    <w:p>
      <w:pPr>
        <w:pStyle w:val="Heading3"/>
      </w:pPr>
      <w:r>
        <w:t>7.4 Quy tắc bất biến đã thực thi</w:t>
      </w:r>
    </w:p>
    <w:p>
      <w:pPr>
        <w:pStyle w:val="ListBullet"/>
      </w:pPr>
      <w:r>
        <w:rPr>
          <w:b/>
        </w:rPr>
        <w:t>Recipe/BOM snapshot bất biến</w:t>
      </w:r>
      <w:r>
        <w:t xml:space="preserve"> khi tạo mẻ.</w:t>
      </w:r>
    </w:p>
    <w:p>
      <w:pPr>
        <w:pStyle w:val="ListBullet"/>
      </w:pPr>
      <w:r>
        <w:rPr>
          <w:b/>
        </w:rPr>
        <w:t>State machine</w:t>
      </w:r>
      <w:r>
        <w:t xml:space="preserve"> kiểm soát mọi chuyển trạng thái.</w:t>
      </w:r>
    </w:p>
    <w:p>
      <w:pPr>
        <w:pStyle w:val="ListBullet"/>
      </w:pPr>
      <w:r>
        <w:rPr>
          <w:b/>
        </w:rPr>
        <w:t>Genealogy</w:t>
      </w:r>
      <w:r>
        <w:t>: mọi consume/produce tạo cạnh có hướng → truy xuất đồ thị xuôi/ngược + recall.</w:t>
      </w:r>
    </w:p>
    <w:p>
      <w:pPr>
        <w:pStyle w:val="ListBullet"/>
      </w:pPr>
      <w:r>
        <w:rPr>
          <w:b/>
        </w:rPr>
        <w:t>QC tự động</w:t>
      </w:r>
      <w:r>
        <w:t>: PASS/FAIL theo giới hạn số học; FAIL tự đưa scope về ON HOLD.</w:t>
      </w:r>
    </w:p>
    <w:p>
      <w:pPr>
        <w:pStyle w:val="ListBullet"/>
      </w:pPr>
      <w:r>
        <w:rPr>
          <w:b/>
        </w:rPr>
        <w:t>Audit append-only + hash-chain</w:t>
      </w:r>
      <w:r>
        <w:t xml:space="preserve">: </w:t>
      </w:r>
      <w:r>
        <w:rPr>
          <w:rFonts w:ascii="Consolas" w:hAnsi="Consolas"/>
          <w:color w:val="B03A2E"/>
          <w:sz w:val="19"/>
        </w:rPr>
        <w:t>entry_hash = sha256(prev_hash + nội dung)</w:t>
      </w:r>
      <w:r>
        <w:t>.</w:t>
      </w:r>
    </w:p>
    <w:p>
      <w:pPr>
        <w:pStyle w:val="ListBullet"/>
      </w:pPr>
      <w:r>
        <w:rPr>
          <w:b/>
        </w:rPr>
        <w:t>EBR khóa → mẻ bất biến</w:t>
      </w:r>
      <w:r>
        <w:t xml:space="preserve">; </w:t>
      </w:r>
      <w:r>
        <w:rPr>
          <w:b/>
        </w:rPr>
        <w:t>`locked` thủ công</w:t>
      </w:r>
      <w:r>
        <w:t xml:space="preserve"> chặn thao tác bất kể trạng thái nghiệp vụ.</w:t>
      </w:r>
    </w:p>
    <w:p>
      <w:pPr>
        <w:pStyle w:val="ListBullet"/>
      </w:pPr>
      <w:r>
        <w:rPr>
          <w:b/>
        </w:rPr>
        <w:t>Panel Realtime SCADA</w:t>
      </w:r>
      <w:r>
        <w:t>: chỉ đọc cột nguồn nguyên trạng (không tính tốc độ/suy diễn từ 2 lần đọc).</w:t>
      </w:r>
    </w:p>
    <w:p>
      <w:pPr>
        <w:pStyle w:val="Heading2"/>
      </w:pPr>
      <w:r>
        <w:t>8. Bảo mật &amp; phân quyền</w:t>
      </w:r>
    </w:p>
    <w:p>
      <w:pPr>
        <w:pStyle w:val="Heading3"/>
      </w:pPr>
      <w:r>
        <w:t>8.1 Xác thực</w:t>
      </w:r>
    </w:p>
    <w:p>
      <w:pPr>
        <w:pStyle w:val="ListBullet"/>
      </w:pPr>
      <w:r>
        <w:rPr>
          <w:b/>
        </w:rPr>
        <w:t>Đăng nhập thật</w:t>
      </w:r>
      <w:r>
        <w:t xml:space="preserve">: mật khẩu băm </w:t>
      </w:r>
      <w:r>
        <w:rPr>
          <w:b/>
        </w:rPr>
        <w:t>PBKDF2-HMAC-SHA256, 100.000 vòng</w:t>
      </w:r>
      <w:r>
        <w:t>, salt ngẫu nhiên; so sánh chống timing.</w:t>
      </w:r>
    </w:p>
    <w:p>
      <w:pPr>
        <w:pStyle w:val="ListBullet"/>
      </w:pPr>
      <w:r>
        <w:rPr>
          <w:b/>
        </w:rPr>
        <w:t>Token phiên</w:t>
      </w:r>
      <w:r>
        <w:t xml:space="preserve"> (urlsafe, 32 byte) lưu DB + </w:t>
      </w:r>
      <w:r>
        <w:rPr>
          <w:rFonts w:ascii="Consolas" w:hAnsi="Consolas"/>
          <w:color w:val="B03A2E"/>
          <w:sz w:val="19"/>
        </w:rPr>
        <w:t>localStorage</w:t>
      </w:r>
      <w:r>
        <w:t xml:space="preserve">, gửi qua header </w:t>
      </w:r>
      <w:r>
        <w:rPr>
          <w:rFonts w:ascii="Consolas" w:hAnsi="Consolas"/>
          <w:color w:val="B03A2E"/>
          <w:sz w:val="19"/>
        </w:rPr>
        <w:t>Authorization: Bearer …</w:t>
      </w:r>
      <w:r>
        <w:t xml:space="preserve">; phiên </w:t>
      </w:r>
      <w:r>
        <w:rPr>
          <w:b/>
        </w:rPr>
        <w:t>12 giờ</w:t>
      </w:r>
      <w:r>
        <w:t>.</w:t>
      </w:r>
    </w:p>
    <w:p>
      <w:pPr>
        <w:pStyle w:val="ListBullet"/>
      </w:pPr>
      <w:r>
        <w:rPr>
          <w:rFonts w:ascii="Consolas" w:hAnsi="Consolas"/>
          <w:color w:val="B03A2E"/>
          <w:sz w:val="19"/>
        </w:rPr>
        <w:t>get_current_user</w:t>
      </w:r>
      <w:r>
        <w:t xml:space="preserve"> </w:t>
      </w:r>
      <w:r>
        <w:rPr>
          <w:b/>
        </w:rPr>
        <w:t>yêu cầu token</w:t>
      </w:r>
      <w:r>
        <w:t xml:space="preserve">; không có → 403. Fallback dev header </w:t>
      </w:r>
      <w:r>
        <w:rPr>
          <w:b/>
        </w:rPr>
        <w:t>mặc định TẮT</w:t>
      </w:r>
      <w:r>
        <w:t>.</w:t>
      </w:r>
    </w:p>
    <w:p>
      <w:pPr>
        <w:pStyle w:val="ListBullet"/>
      </w:pPr>
      <w:r>
        <w:rPr>
          <w:b/>
        </w:rPr>
        <w:t>`must_change_password`</w:t>
      </w:r>
      <w:r>
        <w:t>: admin tạo bằng mật khẩu mặc định → buộc đổi lần đầu.</w:t>
      </w:r>
    </w:p>
    <w:p>
      <w:pPr>
        <w:pStyle w:val="Heading3"/>
      </w:pPr>
      <w:r>
        <w:t>8.2 RBAC — 5 vai trò *thực thi* (enforcement) + chức danh hiển thị</w:t>
      </w:r>
    </w:p>
    <w:p>
      <w:r>
        <w:t>Tầng kiểm tra quyền (</w:t>
      </w:r>
      <w:r>
        <w:rPr>
          <w:rFonts w:ascii="Consolas" w:hAnsi="Consolas"/>
          <w:color w:val="B03A2E"/>
          <w:sz w:val="19"/>
        </w:rPr>
        <w:t>require_role</w:t>
      </w:r>
      <w:r>
        <w:t xml:space="preserve">, </w:t>
      </w:r>
      <w:r>
        <w:rPr>
          <w:rFonts w:ascii="Consolas" w:hAnsi="Consolas"/>
          <w:color w:val="B03A2E"/>
          <w:sz w:val="19"/>
        </w:rPr>
        <w:t>common.py:180</w:t>
      </w:r>
      <w:r>
        <w:t xml:space="preserve">) chỉ biết </w:t>
      </w:r>
      <w:r>
        <w:rPr>
          <w:b/>
        </w:rPr>
        <w:t>đúng 5 giá trị</w:t>
      </w:r>
      <w:r>
        <w:t xml:space="preserve">: </w:t>
      </w:r>
      <w:r>
        <w:rPr>
          <w:rFonts w:ascii="Consolas" w:hAnsi="Consolas"/>
          <w:color w:val="B03A2E"/>
          <w:sz w:val="19"/>
        </w:rPr>
        <w:t>operator</w:t>
      </w:r>
      <w:r>
        <w:t xml:space="preserve"> · </w:t>
      </w:r>
      <w:r>
        <w:rPr>
          <w:rFonts w:ascii="Consolas" w:hAnsi="Consolas"/>
          <w:color w:val="B03A2E"/>
          <w:sz w:val="19"/>
        </w:rPr>
        <w:t>supervisor</w:t>
      </w:r>
      <w:r>
        <w:t xml:space="preserve"> · </w:t>
      </w:r>
      <w:r>
        <w:rPr>
          <w:rFonts w:ascii="Consolas" w:hAnsi="Consolas"/>
          <w:color w:val="B03A2E"/>
          <w:sz w:val="19"/>
        </w:rPr>
        <w:t>qa</w:t>
      </w:r>
      <w:r>
        <w:t xml:space="preserve"> · </w:t>
      </w:r>
      <w:r>
        <w:rPr>
          <w:rFonts w:ascii="Consolas" w:hAnsi="Consolas"/>
          <w:color w:val="B03A2E"/>
          <w:sz w:val="19"/>
        </w:rPr>
        <w:t>engineer</w:t>
      </w:r>
      <w:r>
        <w:t xml:space="preserve"> · </w:t>
      </w:r>
      <w:r>
        <w:rPr>
          <w:rFonts w:ascii="Consolas" w:hAnsi="Consolas"/>
          <w:color w:val="B03A2E"/>
          <w:sz w:val="19"/>
        </w:rPr>
        <w:t>admin</w:t>
      </w:r>
      <w:r>
        <w:t xml:space="preserve">. Admin bỏ qua mọi </w:t>
      </w:r>
      <w:r>
        <w:rPr>
          <w:rFonts w:ascii="Consolas" w:hAnsi="Consolas"/>
          <w:color w:val="B03A2E"/>
          <w:sz w:val="19"/>
        </w:rPr>
        <w:t>require_perm</w:t>
      </w:r>
      <w:r>
        <w:t>/</w:t>
      </w:r>
      <w:r>
        <w:rPr>
          <w:rFonts w:ascii="Consolas" w:hAnsi="Consolas"/>
          <w:color w:val="B03A2E"/>
          <w:sz w:val="19"/>
        </w:rPr>
        <w:t>require_role</w:t>
      </w:r>
      <w:r>
        <w:t>/</w:t>
      </w:r>
      <w:r>
        <w:rPr>
          <w:rFonts w:ascii="Consolas" w:hAnsi="Consolas"/>
          <w:color w:val="B03A2E"/>
          <w:sz w:val="19"/>
        </w:rPr>
        <w:t>require_scope</w:t>
      </w:r>
      <w:r>
        <w:t xml:space="preserve"> (vẫn bị ràng buộc SoD).</w:t>
      </w:r>
    </w:p>
    <w:p>
      <w:r>
        <w:t xml:space="preserve">Các "chức danh" tài khoản demo (Quản đốc, Phó Quản đốc, Vận hành, KCS, Kỹ sư, Thủ kho, Trưởng phòng KCS, Giám đốc SX-KT, Thủ kho TP…) </w:t>
      </w:r>
      <w:r>
        <w:rPr>
          <w:b/>
        </w:rPr>
        <w:t>không phải vai trò thứ 6+</w:t>
      </w:r>
      <w:r>
        <w:t xml:space="preserve"> — mỗi tài khoản chỉ ánh xạ vào 1 trong 5 vai trò trên, rồi được cấp </w:t>
      </w:r>
      <w:r>
        <w:rPr>
          <w:b/>
        </w:rPr>
        <w:t>`permissions` (CSV quyền cụ thể)</w:t>
      </w:r>
      <w:r>
        <w:t xml:space="preserve"> + </w:t>
      </w:r>
      <w:r>
        <w:rPr>
          <w:b/>
        </w:rPr>
        <w:t>`allowed_views` (CSV menu)</w:t>
      </w:r>
      <w:r>
        <w:t xml:space="preserve"> + </w:t>
      </w:r>
      <w:r>
        <w:rPr>
          <w:b/>
        </w:rPr>
        <w:t>scope</w:t>
      </w:r>
      <w:r>
        <w:t xml:space="preserve"> riêng theo từng người (xem </w:t>
      </w:r>
      <w:r>
        <w:rPr>
          <w:rFonts w:ascii="Consolas" w:hAnsi="Consolas"/>
          <w:color w:val="B03A2E"/>
          <w:sz w:val="19"/>
        </w:rPr>
        <w:t>seed.py::_seed_users</w:t>
      </w:r>
      <w:r>
        <w:t>).</w:t>
      </w:r>
    </w:p>
    <w:p>
      <w:r>
        <w:rPr>
          <w:b/>
        </w:rPr>
        <w:t>Roster hiện tại căn cứ đúng sơ đồ tổ chức thật 01/2026/SĐTC-BHL</w:t>
      </w:r>
      <w:r>
        <w:t xml:space="preserve"> (thay cho bảng đề xuất cũ) — đã bỏ các chức danh không có riêng trong sơ đồ hoặc trùng vai trò với tài khoản khác: </w:t>
      </w:r>
      <w:r>
        <w:rPr>
          <w:rFonts w:ascii="Consolas" w:hAnsi="Consolas"/>
          <w:color w:val="B03A2E"/>
          <w:sz w:val="19"/>
        </w:rPr>
        <w:t>giamdoc</w:t>
      </w:r>
      <w:r>
        <w:t xml:space="preserve"> (chỉ xem chung), </w:t>
      </w:r>
      <w:r>
        <w:rPr>
          <w:rFonts w:ascii="Consolas" w:hAnsi="Consolas"/>
          <w:color w:val="B03A2E"/>
          <w:sz w:val="19"/>
        </w:rPr>
        <w:t>truongca</w:t>
      </w:r>
      <w:r>
        <w:t xml:space="preserve">, </w:t>
      </w:r>
      <w:r>
        <w:rPr>
          <w:rFonts w:ascii="Consolas" w:hAnsi="Consolas"/>
          <w:color w:val="B03A2E"/>
          <w:sz w:val="19"/>
        </w:rPr>
        <w:t>thukho_px</w:t>
      </w:r>
      <w:r>
        <w:t xml:space="preserve">, </w:t>
      </w:r>
      <w:r>
        <w:rPr>
          <w:rFonts w:ascii="Consolas" w:hAnsi="Consolas"/>
          <w:color w:val="B03A2E"/>
          <w:sz w:val="19"/>
        </w:rPr>
        <w:t>baotri</w:t>
      </w:r>
      <w:r>
        <w:t xml:space="preserve">, </w:t>
      </w:r>
      <w:r>
        <w:rPr>
          <w:rFonts w:ascii="Consolas" w:hAnsi="Consolas"/>
          <w:color w:val="B03A2E"/>
          <w:sz w:val="19"/>
        </w:rPr>
        <w:t>nangluong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Tài khoản (chức danh)</w:t>
            </w:r>
          </w:p>
        </w:tc>
        <w:tc>
          <w:tcPr>
            <w:tcW w:type="dxa" w:w="2412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role enforcement</w:t>
            </w:r>
          </w:p>
        </w:tc>
        <w:tc>
          <w:tcPr>
            <w:tcW w:type="dxa" w:w="2412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Quyền chính (permissions)</w:t>
            </w:r>
          </w:p>
        </w:tc>
        <w:tc>
          <w:tcPr>
            <w:tcW w:type="dxa" w:w="2412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scope_warehouse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admin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admin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* (toàn quyền, tạo riêng bởi </w:t>
            </w:r>
            <w:r>
              <w:rPr>
                <w:rFonts w:ascii="Consolas" w:hAnsi="Consolas"/>
                <w:color w:val="B03A2E"/>
                <w:sz w:val="19"/>
              </w:rPr>
              <w:t>ensure_admin</w:t>
            </w:r>
            <w:r>
              <w:rPr>
                <w:sz w:val="18"/>
              </w:rPr>
              <w:t>, không trong bảng accounts)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quandoc</w:t>
            </w:r>
            <w:r>
              <w:rPr>
                <w:sz w:val="18"/>
              </w:rPr>
              <w:t xml:space="preserve"> (Quản đốc phân xưởng)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supervisor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master.manage, order.create, wo.manage, wo.dispatch, batch.create, batch.execute, quality.deviation, ebr.sign, ebr.approve, cip.manage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phoquandoc</w:t>
            </w:r>
            <w:r>
              <w:rPr>
                <w:sz w:val="18"/>
              </w:rPr>
              <w:t xml:space="preserve"> (Phó Quản đốc phân xưởng — trực ca)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supervisor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batch.execute, ebr.sign, ebr.approve, quality.deviation, cip.manage. Tài khoản MỚI, thay </w:t>
            </w:r>
            <w:r>
              <w:rPr>
                <w:rFonts w:ascii="Consolas" w:hAnsi="Consolas"/>
                <w:color w:val="B03A2E"/>
                <w:sz w:val="19"/>
              </w:rPr>
              <w:t>truongca</w:t>
            </w:r>
            <w:r>
              <w:rPr>
                <w:sz w:val="18"/>
              </w:rPr>
              <w:t xml:space="preserve"> cũ (không có chức danh riêng trong sơ đồ thật)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vanhanh</w:t>
            </w:r>
            <w:r>
              <w:rPr>
                <w:sz w:val="18"/>
              </w:rPr>
              <w:t xml:space="preserve"> (Nhân viên vận hành)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batch.execute, ebr.sign, warehouse.request, cip.manage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phan_xuong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kcs</w:t>
            </w:r>
            <w:r>
              <w:rPr>
                <w:sz w:val="18"/>
              </w:rPr>
              <w:t xml:space="preserve"> (Nhân viên KCS/QA)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quality.release, quality.deviation, recipe.approve, ebr.sign, ebr.approve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kysu</w:t>
            </w:r>
            <w:r>
              <w:rPr>
                <w:sz w:val="18"/>
              </w:rPr>
              <w:t xml:space="preserve"> (Kỹ sư — P. Kỹ thuật, Công nghệ và Cải tiến Sản xuất)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engineer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master.manage, recipe.author, recipe.approve, batch.create, batch.execute, ebr.sign, cip.manage — tài khoản demo </w:t>
            </w:r>
            <w:r>
              <w:rPr>
                <w:b/>
                <w:sz w:val="18"/>
              </w:rPr>
              <w:t>DUY NHẤT</w:t>
            </w:r>
            <w:r>
              <w:rPr>
                <w:sz w:val="18"/>
              </w:rPr>
              <w:t xml:space="preserve"> giữ </w:t>
            </w:r>
            <w:r>
              <w:rPr>
                <w:rFonts w:ascii="Consolas" w:hAnsi="Consolas"/>
                <w:color w:val="B03A2E"/>
                <w:sz w:val="19"/>
              </w:rPr>
              <w:t>recipe.author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thukho</w:t>
            </w:r>
            <w:r>
              <w:rPr>
                <w:sz w:val="18"/>
              </w:rPr>
              <w:t xml:space="preserve"> (Thủ kho NVL)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warehouse.receive, warehouse.issue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cong_ty</w:t>
            </w:r>
          </w:p>
        </w:tc>
      </w:tr>
      <w:tr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kcs_truongphong</w:t>
            </w:r>
            <w:r>
              <w:rPr>
                <w:sz w:val="18"/>
              </w:rPr>
              <w:t xml:space="preserve"> (Trưởng phòng KCS)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qa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quality.release, quality.deviation, recipe.approve, ebr.sign, ebr.approve, </w:t>
            </w:r>
            <w:r>
              <w:rPr>
                <w:b/>
                <w:sz w:val="18"/>
              </w:rPr>
              <w:t>order.create</w:t>
            </w:r>
            <w:r>
              <w:rPr>
                <w:sz w:val="18"/>
              </w:rPr>
              <w:t xml:space="preserve"> — khác NV KCS: Trưởng phòng KCS khóa chỉ tiêu VÀ tạo Lệnh lọc, NV KCS chỉ nhập/duyệt theo chỉ tiêu được gán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giamdoc_sx</w:t>
            </w:r>
            <w:r>
              <w:rPr>
                <w:sz w:val="18"/>
              </w:rPr>
              <w:t xml:space="preserve"> (Giám đốc Sản xuất - Kỹ thuật)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supervisor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production.release_to_wms</w:t>
            </w:r>
            <w:r>
              <w:rPr>
                <w:sz w:val="18"/>
              </w:rPr>
              <w:t xml:space="preserve"> (quyền MỚI, tách khỏi </w:t>
            </w:r>
            <w:r>
              <w:rPr>
                <w:rFonts w:ascii="Consolas" w:hAnsi="Consolas"/>
                <w:color w:val="B03A2E"/>
                <w:sz w:val="19"/>
              </w:rPr>
              <w:t>quality.release</w:t>
            </w:r>
            <w:r>
              <w:rPr>
                <w:sz w:val="18"/>
              </w:rPr>
              <w:t xml:space="preserve"> — KCS nhập/khóa chỉ tiêu, Giám đốc SX-KT quyết định duyệt lô chiết cho nhập kho thành phẩm; enforced trong </w:t>
            </w:r>
            <w:r>
              <w:rPr>
                <w:rFonts w:ascii="Consolas" w:hAnsi="Consolas"/>
                <w:color w:val="B03A2E"/>
                <w:sz w:val="19"/>
              </w:rPr>
              <w:t>approve_bottle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E"/>
                <w:sz w:val="19"/>
              </w:rPr>
              <w:t>routers/brewing.py</w:t>
            </w:r>
            <w:r>
              <w:rPr>
                <w:sz w:val="18"/>
              </w:rPr>
              <w:t>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  <w:tr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ttdh_thukhotp</w:t>
            </w:r>
            <w:r>
              <w:rPr>
                <w:sz w:val="18"/>
              </w:rPr>
              <w:t xml:space="preserve"> (NV Trung tâm Điều hành - Thủ kho TP)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warehouse.receive, warehouse.issue (quản lý kho thành phẩm: xuất kho, điều chuyển, nhập bia cận date)</w:t>
            </w:r>
          </w:p>
        </w:tc>
        <w:tc>
          <w:tcPr>
            <w:tcW w:type="dxa" w:w="2412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*</w:t>
            </w:r>
          </w:p>
        </w:tc>
      </w:tr>
    </w:tbl>
    <w:p>
      <w:pPr>
        <w:spacing w:after="40"/>
      </w:pPr>
    </w:p>
    <w:p>
      <w:pPr>
        <w:spacing w:before="40"/>
        <w:ind w:left="280"/>
      </w:pPr>
      <w:r>
        <w:rPr>
          <w:rFonts w:ascii="Consolas" w:hAnsi="Consolas"/>
          <w:i/>
          <w:color w:val="555555"/>
          <w:sz w:val="19"/>
        </w:rPr>
        <w:t>vanhanh</w:t>
      </w:r>
      <w:r>
        <w:rPr>
          <w:i/>
          <w:color w:val="555555"/>
        </w:rPr>
        <w:t xml:space="preserve"> chỉ có </w:t>
      </w:r>
      <w:r>
        <w:rPr>
          <w:rFonts w:ascii="Consolas" w:hAnsi="Consolas"/>
          <w:i/>
          <w:color w:val="555555"/>
          <w:sz w:val="19"/>
        </w:rPr>
        <w:t>warehouse.request</w:t>
      </w:r>
      <w:r>
        <w:rPr>
          <w:i/>
          <w:color w:val="555555"/>
        </w:rPr>
        <w:t xml:space="preserve"> (tạo đề nghị nhận kho) — </w:t>
      </w:r>
      <w:r>
        <w:rPr>
          <w:b/>
          <w:i/>
          <w:color w:val="555555"/>
        </w:rPr>
        <w:t>không</w:t>
      </w:r>
      <w:r>
        <w:rPr>
          <w:i/>
          <w:color w:val="555555"/>
        </w:rPr>
        <w:t xml:space="preserve"> có </w:t>
      </w:r>
      <w:r>
        <w:rPr>
          <w:rFonts w:ascii="Consolas" w:hAnsi="Consolas"/>
          <w:i/>
          <w:color w:val="555555"/>
          <w:sz w:val="19"/>
        </w:rPr>
        <w:t>warehouse.receive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issue</w:t>
      </w:r>
      <w:r>
        <w:rPr>
          <w:i/>
          <w:color w:val="555555"/>
        </w:rPr>
        <w:t xml:space="preserve">, nên không tự nhập/xuất trực tiếp NVL tại Kho phân xưởng được. Roster hiện không còn tài khoản "Thủ kho phân xưởng" riêng (đã bỏ </w:t>
      </w:r>
      <w:r>
        <w:rPr>
          <w:rFonts w:ascii="Consolas" w:hAnsi="Consolas"/>
          <w:i/>
          <w:color w:val="555555"/>
          <w:sz w:val="19"/>
        </w:rPr>
        <w:t>thukho_px</w:t>
      </w:r>
      <w:r>
        <w:rPr>
          <w:i/>
          <w:color w:val="555555"/>
        </w:rPr>
        <w:t xml:space="preserve">, không có trong sơ đồ thật) — chỉ </w:t>
      </w:r>
      <w:r>
        <w:rPr>
          <w:rFonts w:ascii="Consolas" w:hAnsi="Consolas"/>
          <w:i/>
          <w:color w:val="555555"/>
          <w:sz w:val="19"/>
        </w:rPr>
        <w:t>thukho</w:t>
      </w:r>
      <w:r>
        <w:rPr>
          <w:i/>
          <w:color w:val="555555"/>
        </w:rPr>
        <w:t xml:space="preserve"> (Kho công ty NVL) và </w:t>
      </w:r>
      <w:r>
        <w:rPr>
          <w:rFonts w:ascii="Consolas" w:hAnsi="Consolas"/>
          <w:i/>
          <w:color w:val="555555"/>
          <w:sz w:val="19"/>
        </w:rPr>
        <w:t>ttdh_thukhotp</w:t>
      </w:r>
      <w:r>
        <w:rPr>
          <w:i/>
          <w:color w:val="555555"/>
        </w:rPr>
        <w:t xml:space="preserve"> (Kho thành phẩm) có </w:t>
      </w:r>
      <w:r>
        <w:rPr>
          <w:rFonts w:ascii="Consolas" w:hAnsi="Consolas"/>
          <w:i/>
          <w:color w:val="555555"/>
          <w:sz w:val="19"/>
        </w:rPr>
        <w:t>warehouse.receive</w:t>
      </w:r>
      <w:r>
        <w:rPr>
          <w:i/>
          <w:color w:val="555555"/>
        </w:rPr>
        <w:t>/</w:t>
      </w:r>
      <w:r>
        <w:rPr>
          <w:rFonts w:ascii="Consolas" w:hAnsi="Consolas"/>
          <w:i/>
          <w:color w:val="555555"/>
          <w:sz w:val="19"/>
        </w:rPr>
        <w:t>issue</w:t>
      </w:r>
      <w:r>
        <w:rPr>
          <w:i/>
          <w:color w:val="555555"/>
        </w:rPr>
        <w:t xml:space="preserve">, phân biệt bằng </w:t>
      </w:r>
      <w:r>
        <w:rPr>
          <w:b/>
          <w:i/>
          <w:color w:val="555555"/>
        </w:rPr>
        <w:t>`scope_warehouse`</w:t>
      </w:r>
      <w:r>
        <w:rPr>
          <w:i/>
          <w:color w:val="555555"/>
        </w:rPr>
        <w:t xml:space="preserve"> (§8.5/§8.7), không phải bằng permission riêng.</w:t>
      </w:r>
    </w:p>
    <w:p>
      <w:pPr>
        <w:pStyle w:val="Heading3"/>
      </w:pPr>
      <w:r>
        <w:t>8.2b Copy quyền giữa tài khoản (admin)</w:t>
      </w:r>
    </w:p>
    <w:p>
      <w:r>
        <w:rPr>
          <w:rFonts w:ascii="Consolas" w:hAnsi="Consolas"/>
          <w:color w:val="B03A2E"/>
          <w:sz w:val="19"/>
        </w:rPr>
        <w:t>POST /api/auth/users/{username}/copy-permissions {source_username}</w:t>
      </w:r>
      <w:r>
        <w:t xml:space="preserve"> — ghi đè toàn bộ </w:t>
      </w:r>
      <w:r>
        <w:rPr>
          <w:rFonts w:ascii="Consolas" w:hAnsi="Consolas"/>
          <w:color w:val="B03A2E"/>
          <w:sz w:val="19"/>
        </w:rPr>
        <w:t>role</w:t>
      </w:r>
      <w:r>
        <w:t xml:space="preserve"> + </w:t>
      </w:r>
      <w:r>
        <w:rPr>
          <w:rFonts w:ascii="Consolas" w:hAnsi="Consolas"/>
          <w:color w:val="B03A2E"/>
          <w:sz w:val="19"/>
        </w:rPr>
        <w:t>allowed_views</w:t>
      </w:r>
      <w:r>
        <w:t xml:space="preserve"> + </w:t>
      </w:r>
      <w:r>
        <w:rPr>
          <w:rFonts w:ascii="Consolas" w:hAnsi="Consolas"/>
          <w:color w:val="B03A2E"/>
          <w:sz w:val="19"/>
        </w:rPr>
        <w:t>permissions</w:t>
      </w:r>
      <w:r>
        <w:t xml:space="preserve"> + cả 4 chiều scope (</w:t>
      </w:r>
      <w:r>
        <w:rPr>
          <w:rFonts w:ascii="Consolas" w:hAnsi="Consolas"/>
          <w:color w:val="B03A2E"/>
          <w:sz w:val="19"/>
        </w:rPr>
        <w:t>scope_lines</w:t>
      </w:r>
      <w:r>
        <w:t>/</w:t>
      </w:r>
      <w:r>
        <w:rPr>
          <w:rFonts w:ascii="Consolas" w:hAnsi="Consolas"/>
          <w:color w:val="B03A2E"/>
          <w:sz w:val="19"/>
        </w:rPr>
        <w:t>scope_areas</w:t>
      </w:r>
      <w:r>
        <w:t>/</w:t>
      </w:r>
      <w:r>
        <w:rPr>
          <w:rFonts w:ascii="Consolas" w:hAnsi="Consolas"/>
          <w:color w:val="B03A2E"/>
          <w:sz w:val="19"/>
        </w:rPr>
        <w:t>scope_qc</w:t>
      </w:r>
      <w:r>
        <w:t>/</w:t>
      </w:r>
      <w:r>
        <w:rPr>
          <w:rFonts w:ascii="Consolas" w:hAnsi="Consolas"/>
          <w:color w:val="B03A2E"/>
          <w:sz w:val="19"/>
        </w:rPr>
        <w:t>scope_warehouse</w:t>
      </w:r>
      <w:r>
        <w:t xml:space="preserve">) của tài khoản đích bằng đúng cấu hình tài khoản nguồn; không đụng danh tính (username/mật khẩu/họ tên/chức danh) hay </w:t>
      </w:r>
      <w:r>
        <w:rPr>
          <w:rFonts w:ascii="Consolas" w:hAnsi="Consolas"/>
          <w:color w:val="B03A2E"/>
          <w:sz w:val="19"/>
        </w:rPr>
        <w:t>active</w:t>
      </w:r>
      <w:r>
        <w:t>/</w:t>
      </w:r>
      <w:r>
        <w:rPr>
          <w:rFonts w:ascii="Consolas" w:hAnsi="Consolas"/>
          <w:color w:val="B03A2E"/>
          <w:sz w:val="19"/>
        </w:rPr>
        <w:t>must_change_password</w:t>
      </w:r>
      <w:r>
        <w:t xml:space="preserve">. Dùng khi 2 người cùng chức danh cần cấu hình quyền giống hệt nhau, khỏi gán tay từng mục. *(admin)*; audit </w:t>
      </w:r>
      <w:r>
        <w:rPr>
          <w:rFonts w:ascii="Consolas" w:hAnsi="Consolas"/>
          <w:color w:val="B03A2E"/>
          <w:sz w:val="19"/>
        </w:rPr>
        <w:t>action=copy_permissions</w:t>
      </w:r>
      <w:r>
        <w:t xml:space="preserve"> (before/after đầy đủ).</w:t>
      </w:r>
    </w:p>
    <w:p>
      <w:pPr>
        <w:pStyle w:val="Heading3"/>
      </w:pPr>
      <w:r>
        <w:t>8.3 Catalog quyền thao tác (permission) — 23 quyền, áp ở tầng router/service (require_perm)</w:t>
      </w:r>
    </w:p>
    <w:p>
      <w:r>
        <w:rPr>
          <w:rFonts w:ascii="Consolas" w:hAnsi="Consolas"/>
          <w:color w:val="B03A2E"/>
          <w:sz w:val="19"/>
        </w:rPr>
        <w:t>master.manage</w:t>
      </w:r>
      <w:r>
        <w:t xml:space="preserve"> · </w:t>
      </w:r>
      <w:r>
        <w:rPr>
          <w:rFonts w:ascii="Consolas" w:hAnsi="Consolas"/>
          <w:color w:val="B03A2E"/>
          <w:sz w:val="19"/>
        </w:rPr>
        <w:t>order.create</w:t>
      </w:r>
      <w:r>
        <w:t xml:space="preserve"> · </w:t>
      </w:r>
      <w:r>
        <w:rPr>
          <w:rFonts w:ascii="Consolas" w:hAnsi="Consolas"/>
          <w:color w:val="B03A2E"/>
          <w:sz w:val="19"/>
        </w:rPr>
        <w:t>wo.manage</w:t>
      </w:r>
      <w:r>
        <w:t xml:space="preserve"> · </w:t>
      </w:r>
      <w:r>
        <w:rPr>
          <w:rFonts w:ascii="Consolas" w:hAnsi="Consolas"/>
          <w:color w:val="B03A2E"/>
          <w:sz w:val="19"/>
        </w:rPr>
        <w:t>wo.dispatch</w:t>
      </w:r>
      <w:r>
        <w:t xml:space="preserve"> · </w:t>
      </w:r>
      <w:r>
        <w:rPr>
          <w:rFonts w:ascii="Consolas" w:hAnsi="Consolas"/>
          <w:color w:val="B03A2E"/>
          <w:sz w:val="19"/>
        </w:rPr>
        <w:t>batch.create</w:t>
      </w:r>
      <w:r>
        <w:t xml:space="preserve"> · </w:t>
      </w:r>
      <w:r>
        <w:rPr>
          <w:rFonts w:ascii="Consolas" w:hAnsi="Consolas"/>
          <w:color w:val="B03A2E"/>
          <w:sz w:val="19"/>
        </w:rPr>
        <w:t>batch.execute</w:t>
      </w:r>
      <w:r>
        <w:t xml:space="preserve"> · </w:t>
      </w:r>
      <w:r>
        <w:rPr>
          <w:rFonts w:ascii="Consolas" w:hAnsi="Consolas"/>
          <w:color w:val="B03A2E"/>
          <w:sz w:val="19"/>
        </w:rPr>
        <w:t>recipe.author</w:t>
      </w:r>
      <w:r>
        <w:t xml:space="preserve"> · </w:t>
      </w:r>
      <w:r>
        <w:rPr>
          <w:rFonts w:ascii="Consolas" w:hAnsi="Consolas"/>
          <w:color w:val="B03A2E"/>
          <w:sz w:val="19"/>
        </w:rPr>
        <w:t>recipe.approve</w:t>
      </w:r>
      <w:r>
        <w:t xml:space="preserve"> · </w:t>
      </w:r>
      <w:r>
        <w:rPr>
          <w:rFonts w:ascii="Consolas" w:hAnsi="Consolas"/>
          <w:color w:val="B03A2E"/>
          <w:sz w:val="19"/>
        </w:rPr>
        <w:t>quality.release</w:t>
      </w:r>
      <w:r>
        <w:t xml:space="preserve"> · </w:t>
      </w:r>
      <w:r>
        <w:rPr>
          <w:rFonts w:ascii="Consolas" w:hAnsi="Consolas"/>
          <w:color w:val="B03A2E"/>
          <w:sz w:val="19"/>
        </w:rPr>
        <w:t>quality.deviation</w:t>
      </w:r>
      <w:r>
        <w:t xml:space="preserve"> · </w:t>
      </w:r>
      <w:r>
        <w:rPr>
          <w:rFonts w:ascii="Consolas" w:hAnsi="Consolas"/>
          <w:color w:val="B03A2E"/>
          <w:sz w:val="19"/>
        </w:rPr>
        <w:t>production.release_to_wms</w:t>
      </w:r>
      <w:r>
        <w:t xml:space="preserve"> · </w:t>
      </w:r>
      <w:r>
        <w:rPr>
          <w:rFonts w:ascii="Consolas" w:hAnsi="Consolas"/>
          <w:color w:val="B03A2E"/>
          <w:sz w:val="19"/>
        </w:rPr>
        <w:t>ebr.sign</w:t>
      </w:r>
      <w:r>
        <w:t xml:space="preserve"> · </w:t>
      </w:r>
      <w:r>
        <w:rPr>
          <w:rFonts w:ascii="Consolas" w:hAnsi="Consolas"/>
          <w:color w:val="B03A2E"/>
          <w:sz w:val="19"/>
        </w:rPr>
        <w:t>ebr.approve</w:t>
      </w:r>
      <w:r>
        <w:t xml:space="preserve"> · </w:t>
      </w:r>
      <w:r>
        <w:rPr>
          <w:rFonts w:ascii="Consolas" w:hAnsi="Consolas"/>
          <w:color w:val="B03A2E"/>
          <w:sz w:val="19"/>
        </w:rPr>
        <w:t>warehouse.receive</w:t>
      </w:r>
      <w:r>
        <w:t xml:space="preserve"> · </w:t>
      </w:r>
      <w:r>
        <w:rPr>
          <w:rFonts w:ascii="Consolas" w:hAnsi="Consolas"/>
          <w:color w:val="B03A2E"/>
          <w:sz w:val="19"/>
        </w:rPr>
        <w:t>warehouse.issue</w:t>
      </w:r>
      <w:r>
        <w:t xml:space="preserve"> · </w:t>
      </w:r>
      <w:r>
        <w:rPr>
          <w:rFonts w:ascii="Consolas" w:hAnsi="Consolas"/>
          <w:color w:val="B03A2E"/>
          <w:sz w:val="19"/>
        </w:rPr>
        <w:t>warehouse.request</w:t>
      </w:r>
      <w:r>
        <w:t xml:space="preserve"> · </w:t>
      </w:r>
      <w:r>
        <w:rPr>
          <w:rFonts w:ascii="Consolas" w:hAnsi="Consolas"/>
          <w:color w:val="B03A2E"/>
          <w:sz w:val="19"/>
        </w:rPr>
        <w:t>maintenance.manage</w:t>
      </w:r>
      <w:r>
        <w:t xml:space="preserve"> · </w:t>
      </w:r>
      <w:r>
        <w:rPr>
          <w:rFonts w:ascii="Consolas" w:hAnsi="Consolas"/>
          <w:color w:val="B03A2E"/>
          <w:sz w:val="19"/>
        </w:rPr>
        <w:t>calibration.manage</w:t>
      </w:r>
      <w:r>
        <w:t xml:space="preserve"> · </w:t>
      </w:r>
      <w:r>
        <w:rPr>
          <w:rFonts w:ascii="Consolas" w:hAnsi="Consolas"/>
          <w:color w:val="B03A2E"/>
          <w:sz w:val="19"/>
        </w:rPr>
        <w:t>energy.update</w:t>
      </w:r>
      <w:r>
        <w:t xml:space="preserve"> · </w:t>
      </w:r>
      <w:r>
        <w:rPr>
          <w:rFonts w:ascii="Consolas" w:hAnsi="Consolas"/>
          <w:color w:val="B03A2E"/>
          <w:sz w:val="19"/>
        </w:rPr>
        <w:t>user.manage</w:t>
      </w:r>
      <w:r>
        <w:t xml:space="preserve"> · </w:t>
      </w:r>
      <w:r>
        <w:rPr>
          <w:rFonts w:ascii="Consolas" w:hAnsi="Consolas"/>
          <w:color w:val="B03A2E"/>
          <w:sz w:val="19"/>
        </w:rPr>
        <w:t>integration.manage</w:t>
      </w:r>
      <w:r>
        <w:t xml:space="preserve"> · </w:t>
      </w:r>
      <w:r>
        <w:rPr>
          <w:rFonts w:ascii="Consolas" w:hAnsi="Consolas"/>
          <w:color w:val="B03A2E"/>
          <w:sz w:val="19"/>
        </w:rPr>
        <w:t>integration.import</w:t>
      </w:r>
      <w:r>
        <w:t xml:space="preserve"> · </w:t>
      </w:r>
      <w:r>
        <w:rPr>
          <w:rFonts w:ascii="Consolas" w:hAnsi="Consolas"/>
          <w:color w:val="B03A2E"/>
          <w:sz w:val="19"/>
        </w:rPr>
        <w:t>cip.manage</w:t>
      </w:r>
      <w:r>
        <w:t>.</w:t>
      </w:r>
    </w:p>
    <w:p>
      <w:r>
        <w:t xml:space="preserve">Hai quyền mới thêm so với bản trước (21 quyền): </w:t>
      </w:r>
      <w:r>
        <w:rPr>
          <w:rFonts w:ascii="Consolas" w:hAnsi="Consolas"/>
          <w:color w:val="B03A2E"/>
          <w:sz w:val="19"/>
        </w:rPr>
        <w:t>production.release_to_wms</w:t>
      </w:r>
      <w:r>
        <w:t xml:space="preserve"> (Giám đốc/Phó GĐ Sản xuất - Kỹ thuật duyệt lô chiết nhập kho thành phẩm, tách khỏi </w:t>
      </w:r>
      <w:r>
        <w:rPr>
          <w:rFonts w:ascii="Consolas" w:hAnsi="Consolas"/>
          <w:color w:val="B03A2E"/>
          <w:sz w:val="19"/>
        </w:rPr>
        <w:t>quality.release</w:t>
      </w:r>
      <w:r>
        <w:t xml:space="preserve">) và </w:t>
      </w:r>
      <w:r>
        <w:rPr>
          <w:rFonts w:ascii="Consolas" w:hAnsi="Consolas"/>
          <w:color w:val="B03A2E"/>
          <w:sz w:val="19"/>
        </w:rPr>
        <w:t>cip.manage</w:t>
      </w:r>
      <w:r>
        <w:t xml:space="preserve"> (khai báo/thao tác vệ sinh CIP — xem §5.14).</w:t>
      </w:r>
    </w:p>
    <w:p>
      <w:pPr>
        <w:pStyle w:val="Heading3"/>
      </w:pPr>
      <w:r>
        <w:t>8.4 Segregation of Duties (SoD) — enforce_sod</w:t>
      </w:r>
    </w:p>
    <w:p>
      <w:r>
        <w:t>Soạn recipe ≠ Duyệt recipe · Ghi kết quả QC ≠ Release QC · Ký EBR ≠ Phê duyệt/khóa EBR.</w:t>
      </w:r>
    </w:p>
    <w:p>
      <w:pPr>
        <w:pStyle w:val="Heading3"/>
      </w:pPr>
      <w:r>
        <w:t>8.5 Data-scoping (phân quyền theo dữ liệu) — require_scope / filter_by_scope</w:t>
      </w:r>
    </w:p>
    <w:p>
      <w:pPr>
        <w:pStyle w:val="ListBullet"/>
      </w:pPr>
      <w:r>
        <w:rPr>
          <w:b/>
        </w:rPr>
        <w:t>`scope_lines`</w:t>
      </w:r>
      <w:r>
        <w:t xml:space="preserve"> — dây chuyền: lọc Work Order &amp; Batch.</w:t>
      </w:r>
    </w:p>
    <w:p>
      <w:pPr>
        <w:pStyle w:val="ListBullet"/>
      </w:pPr>
      <w:r>
        <w:rPr>
          <w:b/>
        </w:rPr>
        <w:t>`scope_areas`</w:t>
      </w:r>
      <w:r>
        <w:t xml:space="preserve"> — khu vực </w:t>
      </w:r>
      <w:r>
        <w:rPr>
          <w:rFonts w:ascii="Consolas" w:hAnsi="Consolas"/>
          <w:color w:val="B03A2E"/>
          <w:sz w:val="19"/>
        </w:rPr>
        <w:t>nau/len_men/loc/chiet/kho</w:t>
      </w:r>
      <w:r>
        <w:t xml:space="preserve"> (giá trị </w:t>
      </w:r>
      <w:r>
        <w:rPr>
          <w:rFonts w:ascii="Consolas" w:hAnsi="Consolas"/>
          <w:color w:val="B03A2E"/>
          <w:sz w:val="19"/>
        </w:rPr>
        <w:t>kho</w:t>
      </w:r>
      <w:r>
        <w:t xml:space="preserve"> là </w:t>
      </w:r>
      <w:r>
        <w:rPr>
          <w:b/>
        </w:rPr>
        <w:t>một khu vực duy nhất</w:t>
      </w:r>
      <w:r>
        <w:t>, không tách công ty/phân xưởng).</w:t>
      </w:r>
    </w:p>
    <w:p>
      <w:pPr>
        <w:pStyle w:val="ListBullet"/>
      </w:pPr>
      <w:r>
        <w:rPr>
          <w:b/>
        </w:rPr>
        <w:t>`scope_qc`</w:t>
      </w:r>
      <w:r>
        <w:t xml:space="preserve"> — loại test QC: chặn KCS ghi parameter ngoài phạm vi. Danh sách "Loại chỉ tiêu QC" trong scope-picker (khi phân quyền tài khoản) nay lấy từ </w:t>
      </w:r>
      <w:r>
        <w:rPr>
          <w:b/>
        </w:rPr>
        <w:t>Danh mục chỉ tiêu</w:t>
      </w:r>
      <w:r>
        <w:t xml:space="preserve"> (</w:t>
      </w:r>
      <w:r>
        <w:rPr>
          <w:rFonts w:ascii="Consolas" w:hAnsi="Consolas"/>
          <w:color w:val="B03A2E"/>
          <w:sz w:val="19"/>
        </w:rPr>
        <w:t>QCParameter</w:t>
      </w:r>
      <w:r>
        <w:t xml:space="preserve">, </w:t>
      </w:r>
      <w:r>
        <w:rPr>
          <w:rFonts w:ascii="Consolas" w:hAnsi="Consolas"/>
          <w:color w:val="B03A2E"/>
          <w:sz w:val="19"/>
        </w:rPr>
        <w:t>active=True</w:t>
      </w:r>
      <w:r>
        <w:t xml:space="preserve">) thay vì chỉ liệt kê chỉ tiêu ĐÃ có kết quả ghi nhận trong </w:t>
      </w:r>
      <w:r>
        <w:rPr>
          <w:rFonts w:ascii="Consolas" w:hAnsi="Consolas"/>
          <w:color w:val="B03A2E"/>
          <w:sz w:val="19"/>
        </w:rPr>
        <w:t>QualityResult</w:t>
      </w:r>
      <w:r>
        <w:t xml:space="preserve"> — tránh thiếu chỉ tiêu mới chưa ai ghi kết quả (gộp thêm mã cũ trong </w:t>
      </w:r>
      <w:r>
        <w:rPr>
          <w:rFonts w:ascii="Consolas" w:hAnsi="Consolas"/>
          <w:color w:val="B03A2E"/>
          <w:sz w:val="19"/>
        </w:rPr>
        <w:t>QualityResult</w:t>
      </w:r>
      <w:r>
        <w:t xml:space="preserve"> không còn trong Danh mục để không mất scope đã gán cho tài khoản từ trước).</w:t>
      </w:r>
    </w:p>
    <w:p>
      <w:pPr>
        <w:pStyle w:val="ListBullet"/>
      </w:pPr>
      <w:r>
        <w:rPr>
          <w:b/>
        </w:rPr>
        <w:t>`scope_warehouse`</w:t>
      </w:r>
      <w:r>
        <w:t xml:space="preserve"> — địa điểm kho NVL: </w:t>
      </w:r>
      <w:r>
        <w:rPr>
          <w:rFonts w:ascii="Consolas" w:hAnsi="Consolas"/>
          <w:color w:val="B03A2E"/>
          <w:sz w:val="19"/>
        </w:rPr>
        <w:t>"cong_ty"</w:t>
      </w:r>
      <w:r>
        <w:t xml:space="preserve"> | </w:t>
      </w:r>
      <w:r>
        <w:rPr>
          <w:rFonts w:ascii="Consolas" w:hAnsi="Consolas"/>
          <w:color w:val="B03A2E"/>
          <w:sz w:val="19"/>
        </w:rPr>
        <w:t>"phan_xuong"</w:t>
      </w:r>
      <w:r>
        <w:t xml:space="preserve"> | </w:t>
      </w:r>
      <w:r>
        <w:rPr>
          <w:rFonts w:ascii="Consolas" w:hAnsi="Consolas"/>
          <w:color w:val="B03A2E"/>
          <w:sz w:val="19"/>
        </w:rPr>
        <w:t>"*"</w:t>
      </w:r>
      <w:r>
        <w:t xml:space="preserve"> — chặn thao tác kho ngoài địa điểm được phân (chi tiết §8.7).</w:t>
      </w:r>
    </w:p>
    <w:p>
      <w:pPr>
        <w:spacing w:before="40"/>
        <w:ind w:left="280"/>
      </w:pPr>
      <w:r>
        <w:rPr>
          <w:i/>
          <w:color w:val="555555"/>
        </w:rPr>
        <w:t xml:space="preserve">Bản ghi cũ chưa gắn scope (null) </w:t>
      </w:r>
      <w:r>
        <w:rPr>
          <w:b/>
          <w:i/>
          <w:color w:val="555555"/>
        </w:rPr>
        <w:t>không bị khóa</w:t>
      </w:r>
      <w:r>
        <w:rPr>
          <w:i/>
          <w:color w:val="555555"/>
        </w:rPr>
        <w:t>.</w:t>
      </w:r>
    </w:p>
    <w:p>
      <w:pPr>
        <w:pStyle w:val="Heading3"/>
      </w:pPr>
      <w:r>
        <w:t>8.6 Audit bất biến &amp; chữ ký điện tử (21 CFR Part 11)</w:t>
      </w:r>
    </w:p>
    <w:p>
      <w:r>
        <w:rPr>
          <w:rFonts w:ascii="Consolas" w:hAnsi="Consolas"/>
          <w:color w:val="B03A2E"/>
          <w:sz w:val="19"/>
        </w:rPr>
        <w:t>record_audit</w:t>
      </w:r>
      <w:r>
        <w:t xml:space="preserve"> tuần tự hóa (khóa tiến trình/DB); </w:t>
      </w:r>
      <w:r>
        <w:rPr>
          <w:rFonts w:ascii="Consolas" w:hAnsi="Consolas"/>
          <w:color w:val="B03A2E"/>
          <w:sz w:val="19"/>
        </w:rPr>
        <w:t>seq</w:t>
      </w:r>
      <w:r>
        <w:t xml:space="preserve"> UNIQUE; </w:t>
      </w:r>
      <w:r>
        <w:rPr>
          <w:rFonts w:ascii="Consolas" w:hAnsi="Consolas"/>
          <w:color w:val="B03A2E"/>
          <w:sz w:val="19"/>
        </w:rPr>
        <w:t>GET /api/audit/verify-chain</w:t>
      </w:r>
      <w:r>
        <w:t xml:space="preserve"> kiểm tra hash-chain; e-signature yêu cầu nhập lại mật khẩu + lý do + hash nội dung.</w:t>
      </w:r>
    </w:p>
    <w:p>
      <w:r>
        <w:t xml:space="preserve">Tab Audit trail (frontend) nay thêm </w:t>
      </w:r>
      <w:r>
        <w:rPr>
          <w:b/>
        </w:rPr>
        <w:t>cột "Module" đầu bảng</w:t>
      </w:r>
      <w:r>
        <w:t xml:space="preserve"> — ánh xạ </w:t>
      </w:r>
      <w:r>
        <w:rPr>
          <w:rFonts w:ascii="Consolas" w:hAnsi="Consolas"/>
          <w:color w:val="B03A2E"/>
          <w:sz w:val="19"/>
        </w:rPr>
        <w:t>entity_type</w:t>
      </w:r>
      <w:r>
        <w:t xml:space="preserve"> → tên module trên thanh menu chính (VD </w:t>
      </w:r>
      <w:r>
        <w:rPr>
          <w:rFonts w:ascii="Consolas" w:hAnsi="Consolas"/>
          <w:color w:val="B03A2E"/>
          <w:sz w:val="19"/>
        </w:rPr>
        <w:t>finished_goods_unit</w:t>
      </w:r>
      <w:r>
        <w:t xml:space="preserve"> → "Kho TP (WMS)", </w:t>
      </w:r>
      <w:r>
        <w:rPr>
          <w:rFonts w:ascii="Consolas" w:hAnsi="Consolas"/>
          <w:color w:val="B03A2E"/>
          <w:sz w:val="19"/>
        </w:rPr>
        <w:t>cip_record</w:t>
      </w:r>
      <w:r>
        <w:t xml:space="preserve"> → "CIP", </w:t>
      </w:r>
      <w:r>
        <w:rPr>
          <w:rFonts w:ascii="Consolas" w:hAnsi="Consolas"/>
          <w:color w:val="B03A2E"/>
          <w:sz w:val="19"/>
        </w:rPr>
        <w:t>finished_product</w:t>
      </w:r>
      <w:r>
        <w:t xml:space="preserve"> → "Danh mục") để biết 1 dòng audit thuộc phân hệ nào mà không cần đoán qua mã kỹ thuật. Nút </w:t>
      </w:r>
      <w:r>
        <w:rPr>
          <w:b/>
        </w:rPr>
        <w:t>"Xem chi tiết"</w:t>
      </w:r>
      <w:r>
        <w:t xml:space="preserve"> mở modal so sánh </w:t>
      </w:r>
      <w:r>
        <w:rPr>
          <w:b/>
        </w:rPr>
        <w:t>diff trước/sau theo từng trường</w:t>
      </w:r>
      <w:r>
        <w:t xml:space="preserve">, dịch </w:t>
      </w:r>
      <w:r>
        <w:rPr>
          <w:rFonts w:ascii="Consolas" w:hAnsi="Consolas"/>
          <w:color w:val="B03A2E"/>
          <w:sz w:val="19"/>
        </w:rPr>
        <w:t>entity_type</w:t>
      </w:r>
      <w:r>
        <w:t>/</w:t>
      </w:r>
      <w:r>
        <w:rPr>
          <w:rFonts w:ascii="Consolas" w:hAnsi="Consolas"/>
          <w:color w:val="B03A2E"/>
          <w:sz w:val="19"/>
        </w:rPr>
        <w:t>action</w:t>
      </w:r>
      <w:r>
        <w:t>/tên trường sang tiếng Việt (kèm mã gốc để đối chiếu, tự "làm đẹp" field lạ chưa có trong từ điển) — thay vì chỉ hiện JSON thô như trước.</w:t>
      </w:r>
    </w:p>
    <w:p>
      <w:pPr>
        <w:pStyle w:val="Heading3"/>
      </w:pPr>
      <w:r>
        <w:t>8.7 Kho công ty vs Kho phân xưởng — địa điểm kho enforce ở tầng server (scope_warehouse)</w:t>
      </w:r>
    </w:p>
    <w:p>
      <w:r>
        <w:t xml:space="preserve">Ranh giới địa điểm kho </w:t>
      </w:r>
      <w:r>
        <w:rPr>
          <w:b/>
        </w:rPr>
        <w:t>được enforce ở server</w:t>
      </w:r>
      <w:r>
        <w:t xml:space="preserve">, không chỉ ở menu UI, qua chiều data-scoping thứ 4 </w:t>
      </w:r>
      <w:r>
        <w:rPr>
          <w:rFonts w:ascii="Consolas" w:hAnsi="Consolas"/>
          <w:color w:val="B03A2E"/>
          <w:sz w:val="19"/>
        </w:rPr>
        <w:t>User.scope_warehouse</w:t>
      </w:r>
      <w:r>
        <w:t xml:space="preserve"> (§8.5):</w:t>
      </w:r>
    </w:p>
    <w:p>
      <w:pPr>
        <w:pStyle w:val="ListBullet"/>
      </w:pPr>
      <w:r>
        <w:rPr>
          <w:b/>
        </w:rPr>
        <w:t>Phân loại địa điểm</w:t>
      </w:r>
      <w:r>
        <w:t xml:space="preserve">: </w:t>
      </w:r>
      <w:r>
        <w:rPr>
          <w:rFonts w:ascii="Consolas" w:hAnsi="Consolas"/>
          <w:color w:val="B03A2E"/>
          <w:sz w:val="19"/>
        </w:rPr>
        <w:t>location</w:t>
      </w:r>
      <w:r>
        <w:t xml:space="preserve"> trên </w:t>
      </w:r>
      <w:r>
        <w:rPr>
          <w:rFonts w:ascii="Consolas" w:hAnsi="Consolas"/>
          <w:color w:val="B03A2E"/>
          <w:sz w:val="19"/>
        </w:rPr>
        <w:t>MaterialLot</w:t>
      </w:r>
      <w:r>
        <w:t>/</w:t>
      </w:r>
      <w:r>
        <w:rPr>
          <w:rFonts w:ascii="Consolas" w:hAnsi="Consolas"/>
          <w:color w:val="B03A2E"/>
          <w:sz w:val="19"/>
        </w:rPr>
        <w:t>StockMovement.location_from/to</w:t>
      </w:r>
      <w:r>
        <w:t>/</w:t>
      </w:r>
      <w:r>
        <w:rPr>
          <w:rFonts w:ascii="Consolas" w:hAnsi="Consolas"/>
          <w:color w:val="B03A2E"/>
          <w:sz w:val="19"/>
        </w:rPr>
        <w:t>StockCount.location</w:t>
      </w:r>
      <w:r>
        <w:t xml:space="preserve"> vẫn là </w:t>
      </w:r>
      <w:r>
        <w:rPr>
          <w:b/>
        </w:rPr>
        <w:t>chuỗi tự do</w:t>
      </w:r>
      <w:r>
        <w:t xml:space="preserve"> (</w:t>
      </w:r>
      <w:r>
        <w:rPr>
          <w:rFonts w:ascii="Consolas" w:hAnsi="Consolas"/>
          <w:color w:val="B03A2E"/>
          <w:sz w:val="19"/>
        </w:rPr>
        <w:t>"Kho công ty"</w:t>
      </w:r>
      <w:r>
        <w:t xml:space="preserve"> / </w:t>
      </w:r>
      <w:r>
        <w:rPr>
          <w:rFonts w:ascii="Consolas" w:hAnsi="Consolas"/>
          <w:color w:val="B03A2E"/>
          <w:sz w:val="19"/>
        </w:rPr>
        <w:t>"Kho phân xưởng"</w:t>
      </w:r>
      <w:r>
        <w:t xml:space="preserve"> …) — </w:t>
      </w:r>
      <w:r>
        <w:rPr>
          <w:rFonts w:ascii="Consolas" w:hAnsi="Consolas"/>
          <w:color w:val="B03A2E"/>
          <w:sz w:val="19"/>
        </w:rPr>
        <w:t>_warehouse_token(location)</w:t>
      </w:r>
      <w:r>
        <w:t xml:space="preserve"> (services/warehouse.py) tái dùng </w:t>
      </w:r>
      <w:r>
        <w:rPr>
          <w:rFonts w:ascii="Consolas" w:hAnsi="Consolas"/>
          <w:color w:val="B03A2E"/>
          <w:sz w:val="19"/>
        </w:rPr>
        <w:t>_is_workshop_location()</w:t>
      </w:r>
      <w:r>
        <w:t xml:space="preserve"> để quy về </w:t>
      </w:r>
      <w:r>
        <w:rPr>
          <w:rFonts w:ascii="Consolas" w:hAnsi="Consolas"/>
          <w:color w:val="B03A2E"/>
          <w:sz w:val="19"/>
        </w:rPr>
        <w:t>"cong_ty"</w:t>
      </w:r>
      <w:r>
        <w:t xml:space="preserve"> hoặc </w:t>
      </w:r>
      <w:r>
        <w:rPr>
          <w:rFonts w:ascii="Consolas" w:hAnsi="Consolas"/>
          <w:color w:val="B03A2E"/>
          <w:sz w:val="19"/>
        </w:rPr>
        <w:t>"phan_xuong"</w:t>
      </w:r>
      <w:r>
        <w:t xml:space="preserve">, đối chiếu với </w:t>
      </w:r>
      <w:r>
        <w:rPr>
          <w:rFonts w:ascii="Consolas" w:hAnsi="Consolas"/>
          <w:color w:val="B03A2E"/>
          <w:sz w:val="19"/>
        </w:rPr>
        <w:t>scope_warehouse</w:t>
      </w:r>
      <w:r>
        <w:t xml:space="preserve"> của user (</w:t>
      </w:r>
      <w:r>
        <w:rPr>
          <w:rFonts w:ascii="Consolas" w:hAnsi="Consolas"/>
          <w:color w:val="B03A2E"/>
          <w:sz w:val="19"/>
        </w:rPr>
        <w:t>"cong_ty"</w:t>
      </w:r>
      <w:r>
        <w:t xml:space="preserve"> | </w:t>
      </w:r>
      <w:r>
        <w:rPr>
          <w:rFonts w:ascii="Consolas" w:hAnsi="Consolas"/>
          <w:color w:val="B03A2E"/>
          <w:sz w:val="19"/>
        </w:rPr>
        <w:t>"phan_xuong"</w:t>
      </w:r>
      <w:r>
        <w:t xml:space="preserve"> | </w:t>
      </w:r>
      <w:r>
        <w:rPr>
          <w:rFonts w:ascii="Consolas" w:hAnsi="Consolas"/>
          <w:color w:val="B03A2E"/>
          <w:sz w:val="19"/>
        </w:rPr>
        <w:t>"*"</w:t>
      </w:r>
      <w:r>
        <w:t xml:space="preserve"> = không giới hạn).</w:t>
      </w:r>
    </w:p>
    <w:p>
      <w:pPr>
        <w:pStyle w:val="ListBullet"/>
      </w:pPr>
      <w:r>
        <w:rPr>
          <w:b/>
        </w:rPr>
        <w:t>Thao tác 1 địa điểm</w:t>
      </w:r>
      <w:r>
        <w:t xml:space="preserve"> — </w:t>
      </w:r>
      <w:r>
        <w:rPr>
          <w:rFonts w:ascii="Consolas" w:hAnsi="Consolas"/>
          <w:color w:val="B03A2E"/>
          <w:sz w:val="19"/>
        </w:rPr>
        <w:t>receive()</w:t>
      </w:r>
      <w:r>
        <w:t xml:space="preserve">, </w:t>
      </w:r>
      <w:r>
        <w:rPr>
          <w:rFonts w:ascii="Consolas" w:hAnsi="Consolas"/>
          <w:color w:val="B03A2E"/>
          <w:sz w:val="19"/>
        </w:rPr>
        <w:t>return_stock()</w:t>
      </w:r>
      <w:r>
        <w:t xml:space="preserve">, </w:t>
      </w:r>
      <w:r>
        <w:rPr>
          <w:rFonts w:ascii="Consolas" w:hAnsi="Consolas"/>
          <w:color w:val="B03A2E"/>
          <w:sz w:val="19"/>
        </w:rPr>
        <w:t>issue()</w:t>
      </w:r>
      <w:r>
        <w:t xml:space="preserve">, </w:t>
      </w:r>
      <w:r>
        <w:rPr>
          <w:rFonts w:ascii="Consolas" w:hAnsi="Consolas"/>
          <w:color w:val="B03A2E"/>
          <w:sz w:val="19"/>
        </w:rPr>
        <w:t>create_count()</w:t>
      </w:r>
      <w:r>
        <w:t xml:space="preserve">, </w:t>
      </w:r>
      <w:r>
        <w:rPr>
          <w:rFonts w:ascii="Consolas" w:hAnsi="Consolas"/>
          <w:color w:val="B03A2E"/>
          <w:sz w:val="19"/>
        </w:rPr>
        <w:t>update_count_lines()</w:t>
      </w:r>
      <w:r>
        <w:t xml:space="preserve">, </w:t>
      </w:r>
      <w:r>
        <w:rPr>
          <w:rFonts w:ascii="Consolas" w:hAnsi="Consolas"/>
          <w:color w:val="B03A2E"/>
          <w:sz w:val="19"/>
        </w:rPr>
        <w:t>post_count()</w:t>
      </w:r>
      <w:r>
        <w:t xml:space="preserve">, </w:t>
      </w:r>
      <w:r>
        <w:rPr>
          <w:rFonts w:ascii="Consolas" w:hAnsi="Consolas"/>
          <w:color w:val="B03A2E"/>
          <w:sz w:val="19"/>
        </w:rPr>
        <w:t>approve_count()</w:t>
      </w:r>
      <w:r>
        <w:t xml:space="preserve">, </w:t>
      </w:r>
      <w:r>
        <w:rPr>
          <w:rFonts w:ascii="Consolas" w:hAnsi="Consolas"/>
          <w:color w:val="B03A2E"/>
          <w:sz w:val="19"/>
        </w:rPr>
        <w:t>undo_count()</w:t>
      </w:r>
      <w:r>
        <w:t xml:space="preserve">: mỗi hàm gọi </w:t>
      </w:r>
      <w:r>
        <w:rPr>
          <w:rFonts w:ascii="Consolas" w:hAnsi="Consolas"/>
          <w:color w:val="B03A2E"/>
          <w:sz w:val="19"/>
        </w:rPr>
        <w:t>_assert_location_scope(user, location)</w:t>
      </w:r>
      <w:r>
        <w:t xml:space="preserve"> → 403 nếu </w:t>
      </w:r>
      <w:r>
        <w:rPr>
          <w:rFonts w:ascii="Consolas" w:hAnsi="Consolas"/>
          <w:color w:val="B03A2E"/>
          <w:sz w:val="19"/>
        </w:rPr>
        <w:t>location</w:t>
      </w:r>
      <w:r>
        <w:t xml:space="preserve"> ngoài </w:t>
      </w:r>
      <w:r>
        <w:rPr>
          <w:rFonts w:ascii="Consolas" w:hAnsi="Consolas"/>
          <w:color w:val="B03A2E"/>
          <w:sz w:val="19"/>
        </w:rPr>
        <w:t>scope_warehouse</w:t>
      </w:r>
      <w:r>
        <w:t xml:space="preserve"> của user. </w:t>
      </w:r>
      <w:r>
        <w:rPr>
          <w:rFonts w:ascii="Consolas" w:hAnsi="Consolas"/>
          <w:color w:val="B03A2E"/>
          <w:sz w:val="19"/>
        </w:rPr>
        <w:t>location</w:t>
      </w:r>
      <w:r>
        <w:t xml:space="preserve"> rỗng/None (vd kiểm kê không lọc theo kho cụ thể) </w:t>
      </w:r>
      <w:r>
        <w:rPr>
          <w:b/>
        </w:rPr>
        <w:t>không bị khoá</w:t>
      </w:r>
      <w:r>
        <w:t>, theo đúng quy ước "bản ghi chưa gắn phạm vi cụ thể thì không khoá cứng" như 3 chiều scope kia.</w:t>
      </w:r>
    </w:p>
    <w:p>
      <w:pPr>
        <w:pStyle w:val="ListBullet"/>
      </w:pPr>
      <w:r>
        <w:rPr>
          <w:b/>
        </w:rPr>
        <w:t>`transfer()` (chuyển kho, đụng 2 địa điểm)</w:t>
      </w:r>
      <w:r>
        <w:t xml:space="preserve"> — </w:t>
      </w:r>
      <w:r>
        <w:rPr>
          <w:rFonts w:ascii="Consolas" w:hAnsi="Consolas"/>
          <w:color w:val="B03A2E"/>
          <w:sz w:val="19"/>
        </w:rPr>
        <w:t>_assert_transfer_scope(user, loc_from, loc_to)</w:t>
      </w:r>
      <w:r>
        <w:t xml:space="preserve">: cho phép nếu user có </w:t>
      </w:r>
      <w:r>
        <w:rPr>
          <w:rFonts w:ascii="Consolas" w:hAnsi="Consolas"/>
          <w:color w:val="B03A2E"/>
          <w:sz w:val="19"/>
        </w:rPr>
        <w:t>scope_warehouse</w:t>
      </w:r>
      <w:r>
        <w:t xml:space="preserve"> khớp </w:t>
      </w:r>
      <w:r>
        <w:rPr>
          <w:b/>
        </w:rPr>
        <w:t>ít nhất 1 trong 2 đầu</w:t>
      </w:r>
      <w:r>
        <w:t xml:space="preserve"> (nguồn hoặc đích), chỉ chặn khi không khớp đầu nào. Đây là quy tắc cố ý: Thủ kho công ty (</w:t>
      </w:r>
      <w:r>
        <w:rPr>
          <w:rFonts w:ascii="Consolas" w:hAnsi="Consolas"/>
          <w:color w:val="B03A2E"/>
          <w:sz w:val="19"/>
        </w:rPr>
        <w:t>cong_ty</w:t>
      </w:r>
      <w:r>
        <w:t>) vẫn cần duyệt/hoàn tác "Đề nghị nhận kho" — luồng này luôn có 1 đầu là Kho công ty — nhưng không được dùng tài khoản đó để bắc cầu chuyển thẳng giữa 2 vị trí đều thuộc Kho phân xưởng.</w:t>
      </w:r>
    </w:p>
    <w:p>
      <w:pPr>
        <w:pStyle w:val="ListBullet"/>
      </w:pPr>
      <w:r>
        <w:rPr>
          <w:b/>
        </w:rPr>
        <w:t>Các endpoint gọi gián tiếp qua `transfer()`/`issue()`/`return_stock()`</w:t>
      </w:r>
      <w:r>
        <w:t xml:space="preserve"> (</w:t>
      </w:r>
      <w:r>
        <w:rPr>
          <w:rFonts w:ascii="Consolas" w:hAnsi="Consolas"/>
          <w:color w:val="B03A2E"/>
          <w:sz w:val="19"/>
        </w:rPr>
        <w:t>fulfill_request_line</w:t>
      </w:r>
      <w:r>
        <w:t xml:space="preserve">, </w:t>
      </w:r>
      <w:r>
        <w:rPr>
          <w:rFonts w:ascii="Consolas" w:hAnsi="Consolas"/>
          <w:color w:val="B03A2E"/>
          <w:sz w:val="19"/>
        </w:rPr>
        <w:t>fulfill_all_lines</w:t>
      </w:r>
      <w:r>
        <w:t xml:space="preserve">, </w:t>
      </w:r>
      <w:r>
        <w:rPr>
          <w:rFonts w:ascii="Consolas" w:hAnsi="Consolas"/>
          <w:color w:val="B03A2E"/>
          <w:sz w:val="19"/>
        </w:rPr>
        <w:t>undo_fulfill_line</w:t>
      </w:r>
      <w:r>
        <w:t xml:space="preserve">, </w:t>
      </w:r>
      <w:r>
        <w:rPr>
          <w:rFonts w:ascii="Consolas" w:hAnsi="Consolas"/>
          <w:color w:val="B03A2E"/>
          <w:sz w:val="19"/>
        </w:rPr>
        <w:t>transfer_to_company</w:t>
      </w:r>
      <w:r>
        <w:t xml:space="preserve">, </w:t>
      </w:r>
      <w:r>
        <w:rPr>
          <w:rFonts w:ascii="Consolas" w:hAnsi="Consolas"/>
          <w:color w:val="B03A2E"/>
          <w:sz w:val="19"/>
        </w:rPr>
        <w:t>return_to_supplier</w:t>
      </w:r>
      <w:r>
        <w:t xml:space="preserve">, </w:t>
      </w:r>
      <w:r>
        <w:rPr>
          <w:rFonts w:ascii="Consolas" w:hAnsi="Consolas"/>
          <w:color w:val="B03A2E"/>
          <w:sz w:val="19"/>
        </w:rPr>
        <w:t>undo_issue</w:t>
      </w:r>
      <w:r>
        <w:t>…) thừa hưởng nguyên vẹn kiểm tra trên, không cần thêm guard riêng.</w:t>
      </w:r>
    </w:p>
    <w:p>
      <w:pPr>
        <w:pStyle w:val="ListBullet"/>
      </w:pPr>
      <w:r>
        <w:rPr>
          <w:b/>
        </w:rPr>
        <w:t>Admin bỏ qua mọi kiểm tra `scope_warehouse`</w:t>
      </w:r>
      <w:r>
        <w:t xml:space="preserve"> (như mọi chiều scope khác) — dùng cho fixture/test hoặc thao tác vượt phạm vi khi thật sự cần.</w:t>
      </w:r>
    </w:p>
    <w:p>
      <w:pPr>
        <w:pStyle w:val="ListBullet"/>
      </w:pPr>
      <w:r>
        <w:rPr>
          <w:b/>
        </w:rPr>
        <w:t>Tài khoản demo</w:t>
      </w:r>
      <w:r>
        <w:t xml:space="preserve">: </w:t>
      </w:r>
      <w:r>
        <w:rPr>
          <w:rFonts w:ascii="Consolas" w:hAnsi="Consolas"/>
          <w:color w:val="B03A2E"/>
          <w:sz w:val="19"/>
        </w:rPr>
        <w:t>thukho</w:t>
      </w:r>
      <w:r>
        <w:t xml:space="preserve"> → </w:t>
      </w:r>
      <w:r>
        <w:rPr>
          <w:rFonts w:ascii="Consolas" w:hAnsi="Consolas"/>
          <w:color w:val="B03A2E"/>
          <w:sz w:val="19"/>
        </w:rPr>
        <w:t>scope_warehouse="cong_ty"</w:t>
      </w:r>
      <w:r>
        <w:t xml:space="preserve">; </w:t>
      </w:r>
      <w:r>
        <w:rPr>
          <w:rFonts w:ascii="Consolas" w:hAnsi="Consolas"/>
          <w:color w:val="B03A2E"/>
          <w:sz w:val="19"/>
        </w:rPr>
        <w:t>vanhanh</w:t>
      </w:r>
      <w:r>
        <w:t xml:space="preserve"> → </w:t>
      </w:r>
      <w:r>
        <w:rPr>
          <w:rFonts w:ascii="Consolas" w:hAnsi="Consolas"/>
          <w:color w:val="B03A2E"/>
          <w:sz w:val="19"/>
        </w:rPr>
        <w:t>"phan_xuong"</w:t>
      </w:r>
      <w:r>
        <w:t>; các tài khoản còn lại (</w:t>
      </w:r>
      <w:r>
        <w:rPr>
          <w:rFonts w:ascii="Consolas" w:hAnsi="Consolas"/>
          <w:color w:val="B03A2E"/>
          <w:sz w:val="19"/>
        </w:rPr>
        <w:t>quandoc</w:t>
      </w:r>
      <w:r>
        <w:t xml:space="preserve">, </w:t>
      </w:r>
      <w:r>
        <w:rPr>
          <w:rFonts w:ascii="Consolas" w:hAnsi="Consolas"/>
          <w:color w:val="B03A2E"/>
          <w:sz w:val="19"/>
        </w:rPr>
        <w:t>phoquandoc</w:t>
      </w:r>
      <w:r>
        <w:t xml:space="preserve">, </w:t>
      </w:r>
      <w:r>
        <w:rPr>
          <w:rFonts w:ascii="Consolas" w:hAnsi="Consolas"/>
          <w:color w:val="B03A2E"/>
          <w:sz w:val="19"/>
        </w:rPr>
        <w:t>kcs</w:t>
      </w:r>
      <w:r>
        <w:t xml:space="preserve">, </w:t>
      </w:r>
      <w:r>
        <w:rPr>
          <w:rFonts w:ascii="Consolas" w:hAnsi="Consolas"/>
          <w:color w:val="B03A2E"/>
          <w:sz w:val="19"/>
        </w:rPr>
        <w:t>kysu</w:t>
      </w:r>
      <w:r>
        <w:t xml:space="preserve">, </w:t>
      </w:r>
      <w:r>
        <w:rPr>
          <w:rFonts w:ascii="Consolas" w:hAnsi="Consolas"/>
          <w:color w:val="B03A2E"/>
          <w:sz w:val="19"/>
        </w:rPr>
        <w:t>kcs_truongphong</w:t>
      </w:r>
      <w:r>
        <w:t xml:space="preserve">, </w:t>
      </w:r>
      <w:r>
        <w:rPr>
          <w:rFonts w:ascii="Consolas" w:hAnsi="Consolas"/>
          <w:color w:val="B03A2E"/>
          <w:sz w:val="19"/>
        </w:rPr>
        <w:t>giamdoc_sx</w:t>
      </w:r>
      <w:r>
        <w:t xml:space="preserve">, </w:t>
      </w:r>
      <w:r>
        <w:rPr>
          <w:rFonts w:ascii="Consolas" w:hAnsi="Consolas"/>
          <w:color w:val="B03A2E"/>
          <w:sz w:val="19"/>
        </w:rPr>
        <w:t>ttdh_thukhotp</w:t>
      </w:r>
      <w:r>
        <w:t xml:space="preserve">) → </w:t>
      </w:r>
      <w:r>
        <w:rPr>
          <w:rFonts w:ascii="Consolas" w:hAnsi="Consolas"/>
          <w:color w:val="B03A2E"/>
          <w:sz w:val="19"/>
        </w:rPr>
        <w:t>"*"</w:t>
      </w:r>
      <w:r>
        <w:t xml:space="preserve"> (không giới hạn — </w:t>
      </w:r>
      <w:r>
        <w:rPr>
          <w:rFonts w:ascii="Consolas" w:hAnsi="Consolas"/>
          <w:color w:val="B03A2E"/>
          <w:sz w:val="19"/>
        </w:rPr>
        <w:t>ttdh_thukhotp</w:t>
      </w:r>
      <w:r>
        <w:t xml:space="preserve"> thao tác kho thành phẩm/WMS, không phải kho NVL công ty/phân xưởng nên không dùng chiều scope này).</w:t>
      </w:r>
    </w:p>
    <w:p>
      <w:pPr>
        <w:pStyle w:val="ListBullet"/>
      </w:pPr>
      <w:r>
        <w:rPr>
          <w:b/>
        </w:rPr>
        <w:t>"Xuất tự do"</w:t>
      </w:r>
      <w:r>
        <w:t xml:space="preserve"> (miễn phí, không qua phiếu) vẫn khoá </w:t>
      </w:r>
      <w:r>
        <w:rPr>
          <w:b/>
        </w:rPr>
        <w:t>admin-only</w:t>
      </w:r>
      <w:r>
        <w:t xml:space="preserve"> riêng (</w:t>
      </w:r>
      <w:r>
        <w:rPr>
          <w:rFonts w:ascii="Consolas" w:hAnsi="Consolas"/>
          <w:color w:val="B03A2E"/>
          <w:sz w:val="19"/>
        </w:rPr>
        <w:t>require_role(ADMIN)</w:t>
      </w:r>
      <w:r>
        <w:t xml:space="preserve">) ở cả 2 màn hình — độc lập với </w:t>
      </w:r>
      <w:r>
        <w:rPr>
          <w:rFonts w:ascii="Consolas" w:hAnsi="Consolas"/>
          <w:color w:val="B03A2E"/>
          <w:sz w:val="19"/>
        </w:rPr>
        <w:t>scope_warehouse</w:t>
      </w:r>
      <w:r>
        <w:t>.</w:t>
      </w:r>
    </w:p>
    <w:p>
      <w:pPr>
        <w:pStyle w:val="Heading2"/>
      </w:pPr>
      <w:r>
        <w:t>9. Tích hợp (integration)</w:t>
      </w:r>
    </w:p>
    <w:p>
      <w:pPr>
        <w:pStyle w:val="Heading3"/>
      </w:pPr>
      <w:r>
        <w:t>9.1 Cổng API mở /api/v1 — cho phần mềm ngoài (ERP/WMS/BI)</w:t>
      </w:r>
    </w:p>
    <w:p>
      <w:r>
        <w:t xml:space="preserve">Xác thực </w:t>
      </w:r>
      <w:r>
        <w:rPr>
          <w:b/>
        </w:rPr>
        <w:t>`X-API-Key`</w:t>
      </w:r>
      <w:r>
        <w:t xml:space="preserve"> theo scope </w:t>
      </w:r>
      <w:r>
        <w:rPr>
          <w:rFonts w:ascii="Consolas" w:hAnsi="Consolas"/>
          <w:color w:val="B03A2E"/>
          <w:sz w:val="19"/>
        </w:rPr>
        <w:t>read</w:t>
      </w:r>
      <w:r>
        <w:t>/</w:t>
      </w:r>
      <w:r>
        <w:rPr>
          <w:rFonts w:ascii="Consolas" w:hAnsi="Consolas"/>
          <w:color w:val="B03A2E"/>
          <w:sz w:val="19"/>
        </w:rPr>
        <w:t>write</w:t>
      </w:r>
      <w:r>
        <w:t xml:space="preserve">: </w:t>
      </w:r>
      <w:r>
        <w:rPr>
          <w:rFonts w:ascii="Consolas" w:hAnsi="Consolas"/>
          <w:color w:val="B03A2E"/>
          <w:sz w:val="19"/>
        </w:rPr>
        <w:t>ping · production/batches · inventory · oee · energy · quality/alerts · traceability</w:t>
      </w:r>
      <w:r>
        <w:t xml:space="preserve"> (read) · </w:t>
      </w:r>
      <w:r>
        <w:rPr>
          <w:rFonts w:ascii="Consolas" w:hAnsi="Consolas"/>
          <w:color w:val="B03A2E"/>
          <w:sz w:val="19"/>
        </w:rPr>
        <w:t>events?since_seq=</w:t>
      </w:r>
      <w:r>
        <w:t xml:space="preserve"> (read) · </w:t>
      </w:r>
      <w:r>
        <w:rPr>
          <w:rFonts w:ascii="Consolas" w:hAnsi="Consolas"/>
          <w:color w:val="B03A2E"/>
          <w:sz w:val="19"/>
        </w:rPr>
        <w:t>POST events</w:t>
      </w:r>
      <w:r>
        <w:t xml:space="preserve"> (write). Quản trị: </w:t>
      </w:r>
      <w:r>
        <w:rPr>
          <w:rFonts w:ascii="Consolas" w:hAnsi="Consolas"/>
          <w:color w:val="B03A2E"/>
          <w:sz w:val="19"/>
        </w:rPr>
        <w:t>/api/integration/keys</w:t>
      </w:r>
      <w:r>
        <w:t xml:space="preserve">, </w:t>
      </w:r>
      <w:r>
        <w:rPr>
          <w:rFonts w:ascii="Consolas" w:hAnsi="Consolas"/>
          <w:color w:val="B03A2E"/>
          <w:sz w:val="19"/>
        </w:rPr>
        <w:t>/api/integration/webhooks</w:t>
      </w:r>
      <w:r>
        <w:t xml:space="preserve"> (admin).</w:t>
      </w:r>
    </w:p>
    <w:p>
      <w:pPr>
        <w:pStyle w:val="Heading3"/>
      </w:pPr>
      <w:r>
        <w:t>9.2 Kết nối CSDL SCADA ngoài + panel Realtime thật (tính năng mới)</w:t>
      </w:r>
    </w:p>
    <w:p>
      <w:pPr>
        <w:pStyle w:val="ListBullet"/>
      </w:pPr>
      <w:r>
        <w:rPr>
          <w:b/>
        </w:rPr>
        <w:t>`SqlConnection`</w:t>
      </w:r>
      <w:r>
        <w:t xml:space="preserve"> (Tích hợp › Kết nối CSDL): khai báo host/port/database/user/password (lưu server, không hiển thị lại) + </w:t>
      </w:r>
      <w:r>
        <w:rPr>
          <w:b/>
        </w:rPr>
        <w:t>`purpose`</w:t>
      </w:r>
      <w:r>
        <w:t xml:space="preserve"> (CSV token) để mỗi service tự tìm đúng kết nối qua </w:t>
      </w:r>
      <w:r>
        <w:rPr>
          <w:rFonts w:ascii="Consolas" w:hAnsi="Consolas"/>
          <w:color w:val="B03A2E"/>
          <w:sz w:val="19"/>
        </w:rPr>
        <w:t>get_connection_by_purpose()</w:t>
      </w:r>
      <w:r>
        <w:t xml:space="preserve"> — 1 kết nối vật lý có thể phục vụ nhiều mục đích (VD </w:t>
      </w:r>
      <w:r>
        <w:rPr>
          <w:rFonts w:ascii="Consolas" w:hAnsi="Consolas"/>
          <w:color w:val="B03A2E"/>
          <w:sz w:val="19"/>
        </w:rPr>
        <w:t>energy_dm,filling</w:t>
      </w:r>
      <w:r>
        <w:t>).</w:t>
      </w:r>
    </w:p>
    <w:p>
      <w:pPr>
        <w:pStyle w:val="ListBullet"/>
      </w:pPr>
      <w:r>
        <w:rPr>
          <w:b/>
        </w:rPr>
        <w:t>Chỉ đọc (`SELECT`)</w:t>
      </w:r>
      <w:r>
        <w:t xml:space="preserve"> — </w:t>
      </w:r>
      <w:r>
        <w:rPr>
          <w:rFonts w:ascii="Consolas" w:hAnsi="Consolas"/>
          <w:color w:val="B03A2E"/>
          <w:sz w:val="19"/>
        </w:rPr>
        <w:t>test-connection</w:t>
      </w:r>
      <w:r>
        <w:t xml:space="preserve">, </w:t>
      </w:r>
      <w:r>
        <w:rPr>
          <w:rFonts w:ascii="Consolas" w:hAnsi="Consolas"/>
          <w:color w:val="B03A2E"/>
          <w:sz w:val="19"/>
        </w:rPr>
        <w:t>preview-table</w:t>
      </w:r>
      <w:r>
        <w:t xml:space="preserve"> (xem cột + mẫu dữ liệu) dùng SQLAlchemy reflection, không nối chuỗi SQL thô với tên bảng người dùng nhập.</w:t>
      </w:r>
    </w:p>
    <w:p>
      <w:pPr>
        <w:pStyle w:val="ListBullet"/>
      </w:pPr>
      <w:r>
        <w:rPr>
          <w:b/>
        </w:rPr>
        <w:t>Báo cáo từ CSDL ngoài</w:t>
      </w:r>
      <w:r>
        <w:t xml:space="preserve">: </w:t>
      </w:r>
      <w:r>
        <w:rPr>
          <w:rFonts w:ascii="Consolas" w:hAnsi="Consolas"/>
          <w:color w:val="B03A2E"/>
          <w:sz w:val="19"/>
        </w:rPr>
        <w:t>services/energy_external.py</w:t>
      </w:r>
      <w:r>
        <w:t xml:space="preserve"> (điện theo site/ca), </w:t>
      </w:r>
      <w:r>
        <w:rPr>
          <w:rFonts w:ascii="Consolas" w:hAnsi="Consolas"/>
          <w:color w:val="B03A2E"/>
          <w:sz w:val="19"/>
        </w:rPr>
        <w:t>filling_external.py</w:t>
      </w:r>
      <w:r>
        <w:t xml:space="preserve"> (chiết lon 30K), </w:t>
      </w:r>
      <w:r>
        <w:rPr>
          <w:rFonts w:ascii="Consolas" w:hAnsi="Consolas"/>
          <w:color w:val="B03A2E"/>
          <w:sz w:val="19"/>
        </w:rPr>
        <w:t>keg_external.py</w:t>
      </w:r>
      <w:r>
        <w:t xml:space="preserve"> (chiết keg) — đọc bảng lịch sử theo khoảng ngày.</w:t>
      </w:r>
    </w:p>
    <w:p>
      <w:pPr>
        <w:pStyle w:val="ListBullet"/>
      </w:pPr>
      <w:r>
        <w:rPr>
          <w:b/>
        </w:rPr>
        <w:t>Panel Realtime thật</w:t>
      </w:r>
      <w:r>
        <w:t xml:space="preserve"> (</w:t>
      </w:r>
      <w:r>
        <w:rPr>
          <w:rFonts w:ascii="Consolas" w:hAnsi="Consolas"/>
          <w:color w:val="B03A2E"/>
          <w:sz w:val="19"/>
        </w:rPr>
        <w:t>GET /reports/filling-realtime</w:t>
      </w:r>
      <w:r>
        <w:t xml:space="preserve">, </w:t>
      </w:r>
      <w:r>
        <w:rPr>
          <w:rFonts w:ascii="Consolas" w:hAnsi="Consolas"/>
          <w:color w:val="B03A2E"/>
          <w:sz w:val="19"/>
        </w:rPr>
        <w:t>/reports/wastewater-realtime</w:t>
      </w:r>
      <w:r>
        <w:t xml:space="preserve">): đọc </w:t>
      </w:r>
      <w:r>
        <w:rPr>
          <w:b/>
        </w:rPr>
        <w:t>snapshot 1 dòng</w:t>
      </w:r>
      <w:r>
        <w:t xml:space="preserve"> (PLC ghi đè liên tục) từ bảng </w:t>
      </w:r>
      <w:r>
        <w:rPr>
          <w:rFonts w:ascii="Consolas" w:hAnsi="Consolas"/>
          <w:color w:val="B03A2E"/>
          <w:sz w:val="19"/>
        </w:rPr>
        <w:t>30K_Realtime</w:t>
      </w:r>
      <w:r>
        <w:t xml:space="preserve"> / </w:t>
      </w:r>
      <w:r>
        <w:rPr>
          <w:rFonts w:ascii="Consolas" w:hAnsi="Consolas"/>
          <w:color w:val="B03A2E"/>
          <w:sz w:val="19"/>
        </w:rPr>
        <w:t>QT_Realtime</w:t>
      </w:r>
      <w:r>
        <w:t xml:space="preserve"> — hiển thị </w:t>
      </w:r>
      <w:r>
        <w:rPr>
          <w:b/>
        </w:rPr>
        <w:t>nguyên văn</w:t>
      </w:r>
      <w:r>
        <w:t xml:space="preserve"> các cột nguồn (không tính tốc độ/suy diễn); UI tự thử lại mỗi 15 giây; badge cảnh báo vượt ngưỡng QCVN cho trạm quan trắc nước thải.</w:t>
      </w:r>
    </w:p>
    <w:p>
      <w:pPr>
        <w:pStyle w:val="ListBullet"/>
      </w:pPr>
      <w:r>
        <w:rPr>
          <w:b/>
        </w:rPr>
        <w:t>Tự động thử lại kết nối lỗi</w:t>
      </w:r>
      <w:r>
        <w:t xml:space="preserve">: tab Kết nối CSDL tự </w:t>
      </w:r>
      <w:r>
        <w:rPr>
          <w:rFonts w:ascii="Consolas" w:hAnsi="Consolas"/>
          <w:color w:val="B03A2E"/>
          <w:sz w:val="19"/>
        </w:rPr>
        <w:t>test-connection</w:t>
      </w:r>
      <w:r>
        <w:t xml:space="preserve"> lại mỗi 15 giây cho các kết nối đang ở trạng thái Lỗi (không đụng tới kết nối đang OK), phục hồi badge khi WAN thông trở lại — không cần thao tác thủ công.</w:t>
      </w:r>
    </w:p>
    <w:p>
      <w:pPr>
        <w:pStyle w:val="Heading3"/>
      </w:pPr>
      <w:r>
        <w:t>9.3 Import dữ liệu ngoài (Import Mapping Explorer)</w:t>
      </w:r>
    </w:p>
    <w:p>
      <w:r>
        <w:t xml:space="preserve">Sub-tab trong Tích hợp: upload Excel/CSV → xem trước → xác thực (validate) → chạy import (run) theo </w:t>
      </w:r>
      <w:r>
        <w:rPr>
          <w:b/>
        </w:rPr>
        <w:t>profile ánh xạ cột</w:t>
      </w:r>
      <w:r>
        <w:t xml:space="preserve"> đã lưu → lịch sử + log lỗi từng dòng. Hỗ trợ </w:t>
      </w:r>
      <w:r>
        <w:rPr>
          <w:b/>
        </w:rPr>
        <w:t>custom field</w:t>
      </w:r>
      <w:r>
        <w:t xml:space="preserve"> — thêm trường tùy biến vào NVL/lô mà không cần đổi schema cứng (bảng riêng </w:t>
      </w:r>
      <w:r>
        <w:rPr>
          <w:rFonts w:ascii="Consolas" w:hAnsi="Consolas"/>
          <w:color w:val="B03A2E"/>
          <w:sz w:val="19"/>
        </w:rPr>
        <w:t>integration_import.py</w:t>
      </w:r>
      <w:r>
        <w:t>), xoá mềm (ẩn) hoặc xoá cứng.</w:t>
      </w:r>
    </w:p>
    <w:p>
      <w:pPr>
        <w:pStyle w:val="Heading3"/>
      </w:pPr>
      <w:r>
        <w:t>9.4 Edge OT &amp; Historian (mô phỏng nội bộ)</w:t>
      </w:r>
    </w:p>
    <w:p>
      <w:pPr>
        <w:pStyle w:val="ListBullet"/>
      </w:pPr>
      <w:r>
        <w:rPr>
          <w:b/>
        </w:rPr>
        <w:t>Historian</w:t>
      </w:r>
      <w:r>
        <w:t xml:space="preserve"> (</w:t>
      </w:r>
      <w:r>
        <w:rPr>
          <w:rFonts w:ascii="Consolas" w:hAnsi="Consolas"/>
          <w:color w:val="B03A2E"/>
          <w:sz w:val="19"/>
        </w:rPr>
        <w:t>services/historian.py</w:t>
      </w:r>
      <w:r>
        <w:t xml:space="preserve">): ingest theo tag UNS; downsample min/avg/max — dùng cho demo edge OT nội bộ, </w:t>
      </w:r>
      <w:r>
        <w:rPr>
          <w:b/>
        </w:rPr>
        <w:t>khác</w:t>
      </w:r>
      <w:r>
        <w:t xml:space="preserve"> với panel Realtime SCADA thật ở §9.2 (đọc trực tiếp CSDL ngoài, không qua historian).</w:t>
      </w:r>
    </w:p>
    <w:p>
      <w:pPr>
        <w:pStyle w:val="ListBullet"/>
      </w:pPr>
      <w:r>
        <w:rPr>
          <w:b/>
        </w:rPr>
        <w:t>`opcua_edge.py`</w:t>
      </w:r>
      <w:r>
        <w:t>: client OPC UA thật (asyncua) đọc tag Weihenstephan demo → historian.</w:t>
      </w:r>
    </w:p>
    <w:p>
      <w:pPr>
        <w:pStyle w:val="Heading3"/>
      </w:pPr>
      <w:r>
        <w:t>9.5 Sinh tài liệu (docx/pptx)</w:t>
      </w:r>
    </w:p>
    <w:p>
      <w:r>
        <w:rPr>
          <w:rFonts w:ascii="Consolas" w:hAnsi="Consolas"/>
          <w:color w:val="B03A2E"/>
          <w:sz w:val="19"/>
        </w:rPr>
        <w:t>docs/build/md2docx.py</w:t>
      </w:r>
      <w:r>
        <w:t xml:space="preserve"> (Markdown → Word có bìa/mục lục/bảng định dạng) và </w:t>
      </w:r>
      <w:r>
        <w:rPr>
          <w:rFonts w:ascii="Consolas" w:hAnsi="Consolas"/>
          <w:color w:val="B03A2E"/>
          <w:sz w:val="19"/>
        </w:rPr>
        <w:t>docs/build/build_decks.py</w:t>
      </w:r>
      <w:r>
        <w:t xml:space="preserve"> (dựng 3 bộ slide PowerPoint: Kiến trúc, Danh sách tính năng, Hướng dẫn sử dụng) — chạy thủ công khi cần đồng bộ tài liệu với mã nguồn.</w:t>
      </w:r>
    </w:p>
    <w:p>
      <w:pPr>
        <w:pStyle w:val="Heading3"/>
      </w:pPr>
      <w:r>
        <w:t>9.6 Barcode / Kiosk</w:t>
      </w:r>
    </w:p>
    <w:p>
      <w:r>
        <w:t xml:space="preserve">Tem </w:t>
      </w:r>
      <w:r>
        <w:rPr>
          <w:b/>
        </w:rPr>
        <w:t>Code 39</w:t>
      </w:r>
      <w:r>
        <w:t xml:space="preserve"> (thuần JS) + </w:t>
      </w:r>
      <w:r>
        <w:rPr>
          <w:b/>
        </w:rPr>
        <w:t>QR</w:t>
      </w:r>
      <w:r>
        <w:t xml:space="preserve"> (</w:t>
      </w:r>
      <w:r>
        <w:rPr>
          <w:rFonts w:ascii="Consolas" w:hAnsi="Consolas"/>
          <w:color w:val="B03A2E"/>
          <w:sz w:val="19"/>
        </w:rPr>
        <w:t>segno</w:t>
      </w:r>
      <w:r>
        <w:t xml:space="preserve">); </w:t>
      </w:r>
      <w:r>
        <w:rPr>
          <w:rFonts w:ascii="Consolas" w:hAnsi="Consolas"/>
          <w:color w:val="B03A2E"/>
          <w:sz w:val="19"/>
        </w:rPr>
        <w:t>GET /api/scan</w:t>
      </w:r>
      <w:r>
        <w:t xml:space="preserve"> phân giải mã → lô/mẻ/WO/đơn; </w:t>
      </w:r>
      <w:r>
        <w:rPr>
          <w:rFonts w:ascii="Consolas" w:hAnsi="Consolas"/>
          <w:color w:val="B03A2E"/>
          <w:sz w:val="19"/>
        </w:rPr>
        <w:t>GET /api/wms/resolve</w:t>
      </w:r>
      <w:r>
        <w:t xml:space="preserve"> cho unit thành phẩm.</w:t>
      </w:r>
    </w:p>
    <w:p>
      <w:pPr>
        <w:pStyle w:val="Heading2"/>
      </w:pPr>
      <w:r>
        <w:t>10. Lớp AI (advisory)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Thành phần</w:t>
            </w:r>
          </w:p>
        </w:tc>
        <w:tc>
          <w:tcPr>
            <w:tcW w:type="dxa" w:w="4824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Mô tả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AI vận hành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GET /api/ai/insights</w:t>
            </w:r>
            <w:r>
              <w:rPr>
                <w:sz w:val="18"/>
              </w:rPr>
              <w:t xml:space="preserve"> — cảnh báo/đề xuất ưu tiên. </w:t>
            </w:r>
            <w:r>
              <w:rPr>
                <w:b/>
                <w:sz w:val="18"/>
              </w:rPr>
              <w:t>Không tự hành động.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Trợ lý AI chat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/api/ai/chat</w:t>
            </w:r>
            <w:r>
              <w:rPr>
                <w:sz w:val="18"/>
              </w:rPr>
              <w:t xml:space="preserve"> &amp; </w:t>
            </w:r>
            <w:r>
              <w:rPr>
                <w:rFonts w:ascii="Consolas" w:hAnsi="Consolas"/>
                <w:color w:val="B03A2E"/>
                <w:sz w:val="19"/>
              </w:rPr>
              <w:t>/chat/stream</w:t>
            </w:r>
            <w:r>
              <w:rPr>
                <w:sz w:val="18"/>
              </w:rPr>
              <w:t xml:space="preserve"> (SSE) — dùng Claude khi có </w:t>
            </w:r>
            <w:r>
              <w:rPr>
                <w:rFonts w:ascii="Consolas" w:hAnsi="Consolas"/>
                <w:color w:val="B03A2E"/>
                <w:sz w:val="19"/>
              </w:rPr>
              <w:t>ANTHROPIC_API_KEY</w:t>
            </w:r>
            <w:r>
              <w:rPr>
                <w:sz w:val="18"/>
              </w:rPr>
              <w:t>; nếu không → engine luật offline.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Bộ nhớ hội thoại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ai_conversation/ai_message</w:t>
            </w:r>
            <w:r>
              <w:rPr>
                <w:sz w:val="18"/>
              </w:rPr>
              <w:t xml:space="preserve"> — lưu phía server, cô lập theo user.</w:t>
            </w:r>
          </w:p>
        </w:tc>
      </w:tr>
      <w:tr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Lớp tool MES</w:t>
            </w:r>
          </w:p>
        </w:tc>
        <w:tc>
          <w:tcPr>
            <w:tcW w:type="dxa" w:w="4824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Tool read-only (</w:t>
            </w:r>
            <w:r>
              <w:rPr>
                <w:rFonts w:ascii="Consolas" w:hAnsi="Consolas"/>
                <w:color w:val="B03A2E"/>
                <w:sz w:val="19"/>
              </w:rPr>
              <w:t>services/ai_tools.py</w:t>
            </w:r>
            <w:r>
              <w:rPr>
                <w:sz w:val="18"/>
              </w:rPr>
              <w:t xml:space="preserve">): inventory, OEE, quality alerts, batch status, calibrations due, open incidents, energy, trace_lot. </w:t>
            </w:r>
            <w:r>
              <w:rPr>
                <w:rFonts w:ascii="Consolas" w:hAnsi="Consolas"/>
                <w:color w:val="B03A2E"/>
                <w:sz w:val="19"/>
              </w:rPr>
              <w:t>GET /api/ai/tools</w:t>
            </w:r>
            <w:r>
              <w:rPr>
                <w:sz w:val="18"/>
              </w:rPr>
              <w:t xml:space="preserve"> xuất manifest.</w:t>
            </w:r>
          </w:p>
        </w:tc>
      </w:tr>
      <w:tr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Tác vụ nền</w:t>
            </w:r>
          </w:p>
        </w:tc>
        <w:tc>
          <w:tcPr>
            <w:tcW w:type="dxa" w:w="482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POST /api/jobs {kind}</w:t>
            </w:r>
            <w:r>
              <w:rPr>
                <w:sz w:val="18"/>
              </w:rPr>
              <w:t xml:space="preserve"> → chạy nền; </w:t>
            </w:r>
            <w:r>
              <w:rPr>
                <w:rFonts w:ascii="Consolas" w:hAnsi="Consolas"/>
                <w:color w:val="B03A2E"/>
                <w:sz w:val="19"/>
              </w:rPr>
              <w:t>GET /api/jobs/{id}</w:t>
            </w:r>
            <w:r>
              <w:rPr>
                <w:sz w:val="18"/>
              </w:rPr>
              <w:t xml:space="preserve"> poll.</w:t>
            </w:r>
          </w:p>
        </w:tc>
      </w:tr>
    </w:tbl>
    <w:p>
      <w:pPr>
        <w:spacing w:after="40"/>
      </w:pPr>
    </w:p>
    <w:p>
      <w:pPr>
        <w:spacing w:before="40"/>
        <w:ind w:left="280"/>
      </w:pPr>
      <w:r>
        <w:rPr>
          <w:b/>
          <w:i/>
          <w:color w:val="555555"/>
        </w:rPr>
        <w:t>Nguyên tắc an toàn:</w:t>
      </w:r>
      <w:r>
        <w:rPr>
          <w:i/>
          <w:color w:val="555555"/>
        </w:rPr>
        <w:t xml:space="preserve"> mọi tool AI đều read-only; rate-limit </w:t>
      </w:r>
      <w:r>
        <w:rPr>
          <w:rFonts w:ascii="Consolas" w:hAnsi="Consolas"/>
          <w:i/>
          <w:color w:val="555555"/>
          <w:sz w:val="19"/>
        </w:rPr>
        <w:t>/api/ai/*</w:t>
      </w:r>
      <w:r>
        <w:rPr>
          <w:i/>
          <w:color w:val="555555"/>
        </w:rPr>
        <w:t xml:space="preserve"> + hạn mức chat/ngày; mỗi lượt gọi LLM được log model/token/USD ước tính/latency.</w:t>
      </w:r>
    </w:p>
    <w:p>
      <w:pPr>
        <w:pStyle w:val="Heading2"/>
      </w:pPr>
      <w:r>
        <w:t>11. Quan sát &amp; vận hành (observability)</w:t>
      </w:r>
    </w:p>
    <w:p>
      <w:pPr>
        <w:pStyle w:val="ListBullet"/>
      </w:pPr>
      <w:r>
        <w:rPr>
          <w:b/>
        </w:rPr>
        <w:t>Health</w:t>
      </w:r>
      <w:r>
        <w:t xml:space="preserve">: </w:t>
      </w:r>
      <w:r>
        <w:rPr>
          <w:rFonts w:ascii="Consolas" w:hAnsi="Consolas"/>
          <w:color w:val="B03A2E"/>
          <w:sz w:val="19"/>
        </w:rPr>
        <w:t>GET /api/health</w:t>
      </w:r>
      <w:r>
        <w:t xml:space="preserve">. </w:t>
      </w:r>
      <w:r>
        <w:rPr>
          <w:b/>
        </w:rPr>
        <w:t>Metrics</w:t>
      </w:r>
      <w:r>
        <w:t xml:space="preserve">: </w:t>
      </w:r>
      <w:r>
        <w:rPr>
          <w:rFonts w:ascii="Consolas" w:hAnsi="Consolas"/>
          <w:color w:val="B03A2E"/>
          <w:sz w:val="19"/>
        </w:rPr>
        <w:t>GET /metrics</w:t>
      </w:r>
      <w:r>
        <w:t xml:space="preserve"> (Prometheus). </w:t>
      </w:r>
      <w:r>
        <w:rPr>
          <w:b/>
        </w:rPr>
        <w:t>Logging</w:t>
      </w:r>
      <w:r>
        <w:t>: structured + request-id.</w:t>
      </w:r>
    </w:p>
    <w:p>
      <w:pPr>
        <w:pStyle w:val="ListBullet"/>
      </w:pPr>
      <w:r>
        <w:rPr>
          <w:b/>
        </w:rPr>
        <w:t>Rate-limit</w:t>
      </w:r>
      <w:r>
        <w:t>: sliding-window in-proc (login chống brute-force; AI); pluggable Redis.</w:t>
      </w:r>
    </w:p>
    <w:p>
      <w:pPr>
        <w:pStyle w:val="ListBullet"/>
      </w:pPr>
      <w:r>
        <w:rPr>
          <w:b/>
        </w:rPr>
        <w:t>Job worker</w:t>
      </w:r>
      <w:r>
        <w:t xml:space="preserve">: </w:t>
      </w:r>
      <w:r>
        <w:rPr>
          <w:rFonts w:ascii="Consolas" w:hAnsi="Consolas"/>
          <w:color w:val="B03A2E"/>
          <w:sz w:val="19"/>
        </w:rPr>
        <w:t>ThreadPoolExecutor</w:t>
      </w:r>
      <w:r>
        <w:t xml:space="preserve"> + registry handler.</w:t>
      </w:r>
    </w:p>
    <w:p>
      <w:pPr>
        <w:pStyle w:val="Heading2"/>
      </w:pPr>
      <w:r>
        <w:t>12. Triển khai &amp; cấu hình</w:t>
      </w:r>
    </w:p>
    <w:p>
      <w:pPr>
        <w:pStyle w:val="Heading3"/>
      </w:pPr>
      <w:r>
        <w:t>12.1 Chạy dev (SQLite)</w:t>
      </w:r>
    </w:p>
    <w:p>
      <w:pPr>
        <w:ind w:left="160"/>
      </w:pPr>
      <w:r>
        <w:rPr>
          <w:rFonts w:ascii="Consolas" w:hAnsi="Consolas"/>
          <w:color w:val="333333"/>
          <w:sz w:val="17"/>
        </w:rPr>
        <w:t>cd backend</w:t>
      </w:r>
      <w:r>
        <w:br/>
      </w:r>
      <w:r>
        <w:rPr>
          <w:rFonts w:ascii="Consolas" w:hAnsi="Consolas"/>
          <w:color w:val="333333"/>
          <w:sz w:val="17"/>
        </w:rPr>
        <w:t>python3 -m venv .venv</w:t>
      </w:r>
      <w:r>
        <w:br/>
      </w:r>
      <w:r>
        <w:rPr>
          <w:rFonts w:ascii="Consolas" w:hAnsi="Consolas"/>
          <w:color w:val="333333"/>
          <w:sz w:val="17"/>
        </w:rPr>
        <w:t>./.venv/bin/python -m pip install -r requirements.txt</w:t>
      </w:r>
      <w:r>
        <w:br/>
      </w:r>
      <w:r>
        <w:rPr>
          <w:rFonts w:ascii="Consolas" w:hAnsi="Consolas"/>
          <w:color w:val="333333"/>
          <w:sz w:val="17"/>
        </w:rPr>
        <w:t>./.venv/bin/python -m app.seed                       # tạo dữ liệu mẫu (1 lần)</w:t>
      </w:r>
      <w:r>
        <w:br/>
      </w:r>
      <w:r>
        <w:rPr>
          <w:rFonts w:ascii="Consolas" w:hAnsi="Consolas"/>
          <w:color w:val="333333"/>
          <w:sz w:val="17"/>
        </w:rPr>
        <w:t>./.venv/bin/python -m uvicorn app.main:app --port 8077</w:t>
      </w:r>
      <w:r>
        <w:br/>
      </w:r>
      <w:r>
        <w:rPr>
          <w:rFonts w:ascii="Consolas" w:hAnsi="Consolas"/>
          <w:color w:val="333333"/>
          <w:sz w:val="17"/>
        </w:rPr>
        <w:t># UI: http://localhost:8077/   ·   Swagger: /docs   ·   Health: /api/health</w:t>
      </w:r>
    </w:p>
    <w:p>
      <w:pPr>
        <w:pStyle w:val="Heading3"/>
      </w:pPr>
      <w:r>
        <w:t>12.2 Chạy production (Docker + PostgreSQL)</w:t>
      </w:r>
    </w:p>
    <w:p>
      <w:pPr>
        <w:ind w:left="160"/>
      </w:pPr>
      <w:r>
        <w:rPr>
          <w:rFonts w:ascii="Consolas" w:hAnsi="Consolas"/>
          <w:color w:val="333333"/>
          <w:sz w:val="17"/>
        </w:rPr>
        <w:t>cp .env.example .env</w:t>
      </w:r>
      <w:r>
        <w:br/>
      </w:r>
      <w:r>
        <w:rPr>
          <w:rFonts w:ascii="Consolas" w:hAnsi="Consolas"/>
          <w:color w:val="333333"/>
          <w:sz w:val="17"/>
        </w:rPr>
        <w:t>docker compose up -d</w:t>
      </w:r>
    </w:p>
    <w:p>
      <w:pPr>
        <w:pStyle w:val="Heading3"/>
      </w:pPr>
      <w:r>
        <w:t>12.3 Migration, test, sao lưu</w:t>
      </w:r>
    </w:p>
    <w:p>
      <w:pPr>
        <w:pStyle w:val="ListBullet"/>
      </w:pPr>
      <w:r>
        <w:rPr>
          <w:b/>
        </w:rPr>
        <w:t>Alembic</w:t>
      </w:r>
      <w:r>
        <w:t xml:space="preserve">: </w:t>
      </w:r>
      <w:r>
        <w:rPr>
          <w:rFonts w:ascii="Consolas" w:hAnsi="Consolas"/>
          <w:color w:val="B03A2E"/>
          <w:sz w:val="19"/>
        </w:rPr>
        <w:t>alembic upgrade head</w:t>
      </w:r>
      <w:r>
        <w:t xml:space="preserve"> (prod); dev dùng </w:t>
      </w:r>
      <w:r>
        <w:rPr>
          <w:rFonts w:ascii="Consolas" w:hAnsi="Consolas"/>
          <w:color w:val="B03A2E"/>
          <w:sz w:val="19"/>
        </w:rPr>
        <w:t>create_all</w:t>
      </w:r>
      <w:r>
        <w:t xml:space="preserve"> qua </w:t>
      </w:r>
      <w:r>
        <w:rPr>
          <w:rFonts w:ascii="Consolas" w:hAnsi="Consolas"/>
          <w:color w:val="B03A2E"/>
          <w:sz w:val="19"/>
        </w:rPr>
        <w:t>init_db()</w:t>
      </w:r>
      <w:r>
        <w:t xml:space="preserve"> — ~90 migration tích lũy qua các đợt tính năng.</w:t>
      </w:r>
    </w:p>
    <w:p>
      <w:pPr>
        <w:pStyle w:val="ListBullet"/>
      </w:pPr>
      <w:r>
        <w:rPr>
          <w:b/>
        </w:rPr>
        <w:t>Test</w:t>
      </w:r>
      <w:r>
        <w:t xml:space="preserve">: </w:t>
      </w:r>
      <w:r>
        <w:rPr>
          <w:rFonts w:ascii="Consolas" w:hAnsi="Consolas"/>
          <w:color w:val="B03A2E"/>
          <w:sz w:val="19"/>
        </w:rPr>
        <w:t>cd backend &amp;&amp; pytest -q</w:t>
      </w:r>
      <w:r>
        <w:t xml:space="preserve"> — </w:t>
      </w:r>
      <w:r>
        <w:rPr>
          <w:b/>
        </w:rPr>
        <w:t>57 file test</w:t>
      </w:r>
      <w:r>
        <w:t xml:space="preserve">. </w:t>
      </w:r>
      <w:r>
        <w:rPr>
          <w:b/>
        </w:rPr>
        <w:t>CI</w:t>
      </w:r>
      <w:r>
        <w:t>: ruff lint + pytest + docker build.</w:t>
      </w:r>
    </w:p>
    <w:p>
      <w:pPr>
        <w:pStyle w:val="ListBullet"/>
      </w:pPr>
      <w:r>
        <w:rPr>
          <w:b/>
        </w:rPr>
        <w:t>Backup/Restore</w:t>
      </w:r>
      <w:r>
        <w:t xml:space="preserve">: </w:t>
      </w:r>
      <w:r>
        <w:rPr>
          <w:rFonts w:ascii="Consolas" w:hAnsi="Consolas"/>
          <w:color w:val="B03A2E"/>
          <w:sz w:val="19"/>
        </w:rPr>
        <w:t>scripts/backup.sh</w:t>
      </w:r>
      <w:r>
        <w:t xml:space="preserve"> / </w:t>
      </w:r>
      <w:r>
        <w:rPr>
          <w:rFonts w:ascii="Consolas" w:hAnsi="Consolas"/>
          <w:color w:val="B03A2E"/>
          <w:sz w:val="19"/>
        </w:rPr>
        <w:t>restore.sh</w:t>
      </w:r>
      <w:r>
        <w:t xml:space="preserve"> / </w:t>
      </w:r>
      <w:r>
        <w:rPr>
          <w:rFonts w:ascii="Consolas" w:hAnsi="Consolas"/>
          <w:color w:val="B03A2E"/>
          <w:sz w:val="19"/>
        </w:rPr>
        <w:t>test_restore.sh</w:t>
      </w:r>
      <w:r>
        <w:t>.</w:t>
      </w:r>
    </w:p>
    <w:p>
      <w:pPr>
        <w:pStyle w:val="Heading3"/>
      </w:pPr>
      <w:r>
        <w:t>12.4 Biến cấu hình chính (MES_*)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Biến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Mặc định</w:t>
            </w:r>
          </w:p>
        </w:tc>
        <w:tc>
          <w:tcPr>
            <w:tcW w:type="dxa" w:w="3216"/>
            <w:shd w:val="clear" w:color="auto" w:fill="1E276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Ý nghĩa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MES_DATABASE_URL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SQLite local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Đổi sang </w:t>
            </w:r>
            <w:r>
              <w:rPr>
                <w:rFonts w:ascii="Consolas" w:hAnsi="Consolas"/>
                <w:color w:val="B03A2E"/>
                <w:sz w:val="19"/>
              </w:rPr>
              <w:t>postgresql+psycopg://…</w:t>
            </w:r>
            <w:r>
              <w:rPr>
                <w:sz w:val="18"/>
              </w:rPr>
              <w:t xml:space="preserve"> cho prod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ANTHROPIC_API_KEY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""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Bật Claude thật; rỗng → engine luật offline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MES_SESSION_HOURS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Hết hạn phiên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MES_ADMIN_PASSWORD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""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Rỗng → </w:t>
            </w:r>
            <w:r>
              <w:rPr>
                <w:rFonts w:ascii="Consolas" w:hAnsi="Consolas"/>
                <w:color w:val="B03A2E"/>
                <w:sz w:val="19"/>
              </w:rPr>
              <w:t>admin123</w:t>
            </w:r>
            <w:r>
              <w:rPr>
                <w:sz w:val="18"/>
              </w:rPr>
              <w:t xml:space="preserve"> + buộc đổi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MES_SEED_DEMO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True (dev) / 0 (compose)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Tạo tài khoản/API key/dữ liệu demo hay chỉ admin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MES_DEV_HEADER_AUTH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False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Bypass token bằng header (chỉ dev)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MES_RL_ENABLED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MES_RL_LOGIN_PER_MIN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MES_RL_AI_PER_MIN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True/10/20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Rate-limit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MES_AI_DAILY_QUOTA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300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Hạn mức chat AI/ngày</w:t>
            </w:r>
          </w:p>
        </w:tc>
      </w:tr>
      <w:tr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MES_REDIS_URL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""</w:t>
            </w:r>
          </w:p>
        </w:tc>
        <w:tc>
          <w:tcPr>
            <w:tcW w:type="dxa" w:w="3216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Backend rate-limit đa worker</w:t>
            </w:r>
          </w:p>
        </w:tc>
      </w:tr>
      <w:tr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03A2E"/>
                <w:sz w:val="19"/>
              </w:rPr>
              <w:t>MES_LOG_LEVEL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B03A2E"/>
                <w:sz w:val="19"/>
              </w:rPr>
              <w:t>MES_LOG_JSON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INFO / False</w:t>
            </w:r>
          </w:p>
        </w:tc>
        <w:tc>
          <w:tcPr>
            <w:tcW w:type="dxa" w:w="3216"/>
            <w:shd w:val="clear" w:color="auto" w:fill="EEF2F8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sz w:val="18"/>
              </w:rPr>
              <w:t>Logging</w:t>
            </w:r>
          </w:p>
        </w:tc>
      </w:tr>
    </w:tbl>
    <w:p>
      <w:pPr>
        <w:spacing w:after="40"/>
      </w:pPr>
    </w:p>
    <w:p>
      <w:pPr>
        <w:pStyle w:val="Heading2"/>
      </w:pPr>
      <w:r>
        <w:t>13. Giới hạn &amp; ranh giới tích hợp thật (chủ ý cho MVP)</w:t>
      </w:r>
    </w:p>
    <w:p>
      <w:pPr>
        <w:pStyle w:val="ListBullet"/>
      </w:pPr>
      <w:r>
        <w:rPr>
          <w:b/>
        </w:rPr>
        <w:t>Panel Realtime SCADA</w:t>
      </w:r>
      <w:r>
        <w:t xml:space="preserve"> (§9.2) đã đọc </w:t>
      </w:r>
      <w:r>
        <w:rPr>
          <w:b/>
        </w:rPr>
        <w:t>CSDL SCADA thật</w:t>
      </w:r>
      <w:r>
        <w:t xml:space="preserve"> qua WAN — không còn là mô phỏng; nhưng chỉ 2 nguồn (30K_Realtime, QT_Realtime) đã nối, các nguồn khác cần cấu hình </w:t>
      </w:r>
      <w:r>
        <w:rPr>
          <w:rFonts w:ascii="Consolas" w:hAnsi="Consolas"/>
          <w:color w:val="B03A2E"/>
          <w:sz w:val="19"/>
        </w:rPr>
        <w:t>SqlConnection</w:t>
      </w:r>
      <w:r>
        <w:t xml:space="preserve"> + viết service tương tự.</w:t>
      </w:r>
    </w:p>
    <w:p>
      <w:pPr>
        <w:pStyle w:val="ListBullet"/>
      </w:pPr>
      <w:r>
        <w:rPr>
          <w:b/>
        </w:rPr>
        <w:t>Historian nội bộ</w:t>
      </w:r>
      <w:r>
        <w:t xml:space="preserve"> (§9.4) vẫn ở dạng mô phỏng edge (demo OPC UA) — khác panel Realtime SCADA thật.</w:t>
      </w:r>
    </w:p>
    <w:p>
      <w:pPr>
        <w:pStyle w:val="ListBullet"/>
      </w:pPr>
      <w:r>
        <w:rPr>
          <w:b/>
        </w:rPr>
        <w:t>SSO/OIDC + MFA</w:t>
      </w:r>
      <w:r>
        <w:t xml:space="preserve"> chưa tích hợp; hiện dùng token nội bộ.</w:t>
      </w:r>
    </w:p>
    <w:p>
      <w:pPr>
        <w:pStyle w:val="ListBullet"/>
      </w:pPr>
      <w:r>
        <w:rPr>
          <w:b/>
        </w:rPr>
        <w:t>`availability`</w:t>
      </w:r>
      <w:r>
        <w:t xml:space="preserve"> (kiểm tra tồn trước khi tạo mẻ) là tư vấn, chưa giữ chỗ tồn (TOCTOU).</w:t>
      </w:r>
    </w:p>
    <w:p>
      <w:pPr>
        <w:pStyle w:val="ListBullet"/>
      </w:pPr>
      <w:r>
        <w:rPr>
          <w:b/>
        </w:rPr>
        <w:t>Worker nền</w:t>
      </w:r>
      <w:r>
        <w:t xml:space="preserve"> in-process; quy mô rất lớn → Celery/RQ + Redis broker.</w:t>
      </w:r>
    </w:p>
    <w:p>
      <w:pPr>
        <w:pStyle w:val="ListBullet"/>
      </w:pPr>
      <w:r>
        <w:t xml:space="preserve">Hồ sơ </w:t>
      </w:r>
      <w:r>
        <w:rPr>
          <w:b/>
        </w:rPr>
        <w:t>CSV/IQ-OQ-PQ</w:t>
      </w:r>
      <w:r>
        <w:t xml:space="preserve"> &amp; </w:t>
      </w:r>
      <w:r>
        <w:rPr>
          <w:b/>
        </w:rPr>
        <w:t>UAT theo ca thật</w:t>
      </w:r>
      <w:r>
        <w:t xml:space="preserve"> thuộc quy trình tại site.</w:t>
      </w:r>
    </w:p>
    <w:p>
      <w:pPr>
        <w:spacing w:before="40"/>
        <w:ind w:left="280"/>
      </w:pPr>
      <w:r>
        <w:rPr>
          <w:i/>
          <w:color w:val="555555"/>
        </w:rPr>
        <w:t xml:space="preserve">Các điểm này là </w:t>
      </w:r>
      <w:r>
        <w:rPr>
          <w:b/>
          <w:i/>
          <w:color w:val="555555"/>
        </w:rPr>
        <w:t>chủ ý</w:t>
      </w:r>
      <w:r>
        <w:rPr>
          <w:i/>
          <w:color w:val="555555"/>
        </w:rPr>
        <w:t xml:space="preserve">: triển khai tăng dần, không đưa OT/AI lên critical path quá sớm. Mọi phần mô phỏng đều có </w:t>
      </w:r>
      <w:r>
        <w:rPr>
          <w:b/>
          <w:i/>
          <w:color w:val="555555"/>
        </w:rPr>
        <w:t>điểm tích hợp chuẩn</w:t>
      </w:r>
      <w:r>
        <w:rPr>
          <w:i/>
          <w:color w:val="555555"/>
        </w:rPr>
        <w:t xml:space="preserve"> để cắm thiết bị/DB thật về sau.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555"/>
        <w:sz w:val="16"/>
      </w:rPr>
      <w:t xml:space="preserve">Trang </w:t>
    </w:r>
    <w:r>
      <w:rPr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280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