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28090"/>
          <w:sz w:val="40"/>
        </w:rPr>
        <w:t>🍺 MES Bia Hạ Long</w:t>
      </w:r>
    </w:p>
    <w:p>
      <w:pPr>
        <w:jc w:val="center"/>
      </w:pPr>
      <w:r>
        <w:rPr>
          <w:color w:val="555555"/>
          <w:sz w:val="24"/>
        </w:rPr>
        <w:t>Nhà Máy Đông Mai</w:t>
      </w:r>
    </w:p>
    <w:p/>
    <w:p/>
    <w:p>
      <w:pPr>
        <w:jc w:val="center"/>
      </w:pPr>
      <w:r>
        <w:rPr>
          <w:b/>
          <w:color w:val="1E2761"/>
          <w:sz w:val="52"/>
        </w:rPr>
        <w:t>Tài liệu Kiến trúc Chuẩn</w:t>
      </w:r>
    </w:p>
    <w:p>
      <w:pPr>
        <w:jc w:val="center"/>
      </w:pPr>
      <w:r>
        <w:rPr>
          <w:color w:val="555555"/>
          <w:sz w:val="26"/>
        </w:rPr>
        <w:t>Manufacturing Execution System</w:t>
      </w:r>
    </w:p>
    <w:p/>
    <w:p/>
    <w:p/>
    <w:p/>
    <w:p/>
    <w:p/>
    <w:p>
      <w:pPr>
        <w:jc w:val="center"/>
      </w:pPr>
      <w:r>
        <w:rPr>
          <w:color w:val="555555"/>
          <w:sz w:val="21"/>
        </w:rPr>
        <w:t>Tài liệu hướng dẫn nội bộ</w:t>
      </w:r>
    </w:p>
    <w:p>
      <w:pPr>
        <w:jc w:val="center"/>
      </w:pPr>
      <w:r>
        <w:rPr>
          <w:color w:val="555555"/>
          <w:sz w:val="21"/>
        </w:rPr>
        <w:t>Phiên bản phần mềm: 0.1.0-mvp</w:t>
      </w:r>
    </w:p>
    <w:p>
      <w:pPr>
        <w:jc w:val="center"/>
      </w:pPr>
      <w:r>
        <w:rPr>
          <w:color w:val="555555"/>
          <w:sz w:val="21"/>
        </w:rPr>
        <w:t>Ngày phát hành: 23/06/2026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fldChar w:fldCharType="begin"/>
        <w:instrText xml:space="preserve">TOC \o "1-3" \h \z \u</w:instrText>
        <w:fldChar w:fldCharType="separate"/>
        <w:t>Nhấn Ctrl+A rồi F9 trong Word để cập nhật mục lục.</w:t>
        <w:fldChar w:fldCharType="end"/>
      </w:r>
    </w:p>
    <w:p>
      <w:r>
        <w:br w:type="page"/>
      </w:r>
    </w:p>
    <w:p>
      <w:pPr>
        <w:spacing w:before="40"/>
        <w:ind w:left="280"/>
      </w:pPr>
      <w:r>
        <w:rPr>
          <w:i/>
          <w:color w:val="555555"/>
        </w:rPr>
        <w:t>Phần mềm điều hành sản xuất (Manufacturing Execution System) cho nhà máy bia.</w:t>
      </w:r>
    </w:p>
    <w:p>
      <w:pPr>
        <w:spacing w:before="40"/>
        <w:ind w:left="280"/>
      </w:pPr>
      <w:r>
        <w:rPr>
          <w:i/>
          <w:color w:val="555555"/>
        </w:rPr>
        <w:t>Tài liệu này mô tả kiến trúc *thực tế đã hiện thực* trong mã nguồn, không phải bản đề xuất.</w:t>
      </w:r>
    </w:p>
    <w:p>
      <w:pPr>
        <w:spacing w:before="40"/>
        <w:ind w:left="280"/>
      </w:pPr>
      <w:r>
        <w:rPr>
          <w:i/>
          <w:color w:val="555555"/>
        </w:rPr>
        <w:t xml:space="preserve">Tham chiếu blueprint nội bộ </w:t>
      </w:r>
      <w:r>
        <w:rPr>
          <w:rFonts w:ascii="Consolas" w:hAnsi="Consolas"/>
          <w:i/>
          <w:color w:val="555555"/>
          <w:sz w:val="19"/>
        </w:rPr>
        <w:t>MES-ARCH-002</w:t>
      </w:r>
      <w:r>
        <w:rPr>
          <w:i/>
          <w:color w:val="555555"/>
        </w:rPr>
        <w:t xml:space="preserve"> (*MES-Nha-may-Bia-Kien-truc-Chuan-V2.0*).</w:t>
      </w:r>
    </w:p>
    <w:p>
      <w:r>
        <w:rPr>
          <w:b/>
        </w:rPr>
        <w:t>Phiên bản phần mềm:</w:t>
      </w:r>
      <w:r>
        <w:t xml:space="preserve"> </w:t>
      </w:r>
      <w:r>
        <w:rPr>
          <w:rFonts w:ascii="Consolas" w:hAnsi="Consolas"/>
          <w:color w:val="B03A2E"/>
          <w:sz w:val="19"/>
        </w:rPr>
        <w:t>0.1.0-mvp</w:t>
      </w:r>
      <w:r>
        <w:t xml:space="preserve"> · </w:t>
      </w:r>
      <w:r>
        <w:rPr>
          <w:b/>
        </w:rPr>
        <w:t>Tên ứng dụng:</w:t>
      </w:r>
      <w:r>
        <w:t xml:space="preserve"> </w:t>
      </w:r>
      <w:r>
        <w:rPr>
          <w:rFonts w:ascii="Consolas" w:hAnsi="Consolas"/>
          <w:color w:val="B03A2E"/>
          <w:sz w:val="19"/>
        </w:rPr>
        <w:t>MES Bia Hạ Long - Nhà Máy Đông Mai</w:t>
      </w:r>
    </w:p>
    <w:p>
      <w:pPr>
        <w:pStyle w:val="Heading2"/>
      </w:pPr>
      <w:r>
        <w:t>1. Tổng quan &amp; nguyên tắc kiến trúc</w:t>
      </w:r>
    </w:p>
    <w:p>
      <w:r>
        <w:t xml:space="preserve">MES này điều phối toàn bộ vòng đời sản xuất bia: </w:t>
      </w:r>
      <w:r>
        <w:rPr>
          <w:b/>
        </w:rPr>
        <w:t>Lệnh sản xuất → Điều độ (Work Order) → Mẻ (Batch) → Công thức/Phiên bản → Kiểm soát chất lượng (hold/release) → Phả hệ (Genealogy) → Kiểm toán (Audit)</w:t>
      </w:r>
      <w:r>
        <w:t>, đồng thời bao trùm các phân hệ chiều sâu: ISA-88, LIMS/QC nâng cao, OEE/downtime, kho NVL &amp; kho thành phẩm (WMS), năng lượng, bảo trì/kiểm định, historian thời gian thực, lập lịch tối ưu, và lớp AI tư vấn.</w:t>
      </w:r>
    </w:p>
    <w:p>
      <w:pPr>
        <w:pStyle w:val="Heading3"/>
      </w:pPr>
      <w:r>
        <w:t>Nguyên tắc nền tảng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Nguyên tắc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Hiện thực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Modular monolith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Một tiến trình FastAPI, chia theo *bounded context* (mỗi phân hệ có model → service → router riêng). Dễ tách microservice sau này.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Bounded context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Mỗi module sở hữu dữ liệu của mình; truy cập chéo đi qua </w:t>
            </w:r>
            <w:r>
              <w:rPr>
                <w:b/>
                <w:sz w:val="18"/>
              </w:rPr>
              <w:t>service layer</w:t>
            </w:r>
            <w:r>
              <w:rPr>
                <w:sz w:val="18"/>
              </w:rPr>
              <w:t>, không truy vấn trực tiếp bảng của module khác.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REST/JSON, OpenAPI tự sinh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Toàn bộ API theo REST; tài liệu Swagger tại </w:t>
            </w:r>
            <w:r>
              <w:rPr>
                <w:rFonts w:ascii="Consolas" w:hAnsi="Consolas"/>
                <w:color w:val="B03A2E"/>
                <w:sz w:val="19"/>
              </w:rPr>
              <w:t>/docs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RDBMS chuẩn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SQLAlchemy 2.0 ORM; </w:t>
            </w:r>
            <w:r>
              <w:rPr>
                <w:b/>
                <w:sz w:val="18"/>
              </w:rPr>
              <w:t>SQLite</w:t>
            </w:r>
            <w:r>
              <w:rPr>
                <w:sz w:val="18"/>
              </w:rPr>
              <w:t xml:space="preserve"> để chạy ngay (dev), </w:t>
            </w:r>
            <w:r>
              <w:rPr>
                <w:b/>
                <w:sz w:val="18"/>
              </w:rPr>
              <w:t>PostgreSQL 16</w:t>
            </w:r>
            <w:r>
              <w:rPr>
                <w:sz w:val="18"/>
              </w:rPr>
              <w:t xml:space="preserve"> cho production (đổi qua biến môi trường).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Source of Record bất biến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Mẻ chụp snapshot công thức bất biến; audit append-only có hash-chain; EBR khóa được.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Human-in-the-loop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AI </w:t>
            </w:r>
            <w:r>
              <w:rPr>
                <w:b/>
                <w:sz w:val="18"/>
              </w:rPr>
              <w:t>chỉ tư vấn</w:t>
            </w:r>
            <w:r>
              <w:rPr>
                <w:sz w:val="18"/>
              </w:rPr>
              <w:t>, mọi hành động sản xuất cần con người + đúng quyền.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Zero-build frontend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UI web bằng vanilla JS + SVG, không framework, không bước build — chạy offline.</w:t>
            </w:r>
          </w:p>
        </w:tc>
      </w:tr>
    </w:tbl>
    <w:p>
      <w:pPr>
        <w:spacing w:after="40"/>
      </w:pPr>
    </w:p>
    <w:p>
      <w:pPr>
        <w:pStyle w:val="Heading2"/>
      </w:pPr>
      <w:r>
        <w:t>2. Sơ đồ tầng (layered architecture)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CLIENT                                                               │</w:t>
      </w:r>
      <w:r>
        <w:br/>
      </w:r>
      <w:r>
        <w:rPr>
          <w:rFonts w:ascii="Consolas" w:hAnsi="Consolas"/>
          <w:color w:val="333333"/>
          <w:sz w:val="17"/>
        </w:rPr>
        <w:t>│  • Web UI đầy đủ (/)            • Kiosk cảm ứng (/kiosk.html)          │</w:t>
      </w:r>
      <w:r>
        <w:br/>
      </w:r>
      <w:r>
        <w:rPr>
          <w:rFonts w:ascii="Consolas" w:hAnsi="Consolas"/>
          <w:color w:val="333333"/>
          <w:sz w:val="17"/>
        </w:rPr>
        <w:t>│  • Swagger /docs                • Phần mềm ngoài (ERP/WMS/BI) qua API  │</w:t>
      </w:r>
      <w:r>
        <w:br/>
      </w:r>
      <w:r>
        <w:rPr>
          <w:rFonts w:ascii="Consolas" w:hAnsi="Consolas"/>
          <w:color w:val="333333"/>
          <w:sz w:val="17"/>
        </w:rPr>
        <w:t>│  • Edge connector (OPC UA/MQTT) • AI agent / MCP (manifest tool)   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└───────────────┬───────────────────────────────────────┬─────────────┘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 xml:space="preserve">                │ Authorization: Bearer &lt;token&gt;          │ X-API-Key (scope)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┌───────────────▼───────────────────────────────────────▼─────────────┐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MIDDLEWARE (main.py)                                                 │</w:t>
      </w:r>
      <w:r>
        <w:br/>
      </w:r>
      <w:r>
        <w:rPr>
          <w:rFonts w:ascii="Consolas" w:hAnsi="Consolas"/>
          <w:color w:val="333333"/>
          <w:sz w:val="17"/>
        </w:rPr>
        <w:t>│  request-id · rate-limit · đo độ trễ · log JSON · /metrics            │</w:t>
      </w:r>
      <w:r>
        <w:br/>
      </w:r>
      <w:r>
        <w:rPr>
          <w:rFonts w:ascii="Consolas" w:hAnsi="Consolas"/>
          <w:color w:val="333333"/>
          <w:sz w:val="17"/>
        </w:rPr>
        <w:t>│  ánh xạ lỗi nghiệp vụ → HTTP (404 / 409 / 403)                     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ROUTERS (REST endpoints) — ~31 router, ~180 endpoint                 │</w:t>
      </w:r>
      <w:r>
        <w:br/>
      </w:r>
      <w:r>
        <w:rPr>
          <w:rFonts w:ascii="Consolas" w:hAnsi="Consolas"/>
          <w:color w:val="333333"/>
          <w:sz w:val="17"/>
        </w:rPr>
        <w:t>│  auth · orders · workorders · recipes · batches · dispense · quality  │</w:t>
      </w:r>
      <w:r>
        <w:br/>
      </w:r>
      <w:r>
        <w:rPr>
          <w:rFonts w:ascii="Consolas" w:hAnsi="Consolas"/>
          <w:color w:val="333333"/>
          <w:sz w:val="17"/>
        </w:rPr>
        <w:t>│  quality_adv · traceability · performance · downtime · warehouse      │</w:t>
      </w:r>
      <w:r>
        <w:br/>
      </w:r>
      <w:r>
        <w:rPr>
          <w:rFonts w:ascii="Consolas" w:hAnsi="Consolas"/>
          <w:color w:val="333333"/>
          <w:sz w:val="17"/>
        </w:rPr>
        <w:t>│  energy · maintenance · process · brewing · reports · historian       │</w:t>
      </w:r>
      <w:r>
        <w:br/>
      </w:r>
      <w:r>
        <w:rPr>
          <w:rFonts w:ascii="Consolas" w:hAnsi="Consolas"/>
          <w:color w:val="333333"/>
          <w:sz w:val="17"/>
        </w:rPr>
        <w:t>│  scan · schedule · ai · jobs · isa88 · wms · label · lines            │</w:t>
      </w:r>
      <w:r>
        <w:br/>
      </w:r>
      <w:r>
        <w:rPr>
          <w:rFonts w:ascii="Consolas" w:hAnsi="Consolas"/>
          <w:color w:val="333333"/>
          <w:sz w:val="17"/>
        </w:rPr>
        <w:t>│  packaging · gateway · audit · master · materials                  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SERVICES (quy tắc nghiệp vụ) — 23 module                             │</w:t>
      </w:r>
      <w:r>
        <w:br/>
      </w:r>
      <w:r>
        <w:rPr>
          <w:rFonts w:ascii="Consolas" w:hAnsi="Consolas"/>
          <w:color w:val="333333"/>
          <w:sz w:val="17"/>
        </w:rPr>
        <w:t>│  batches · recipes · workorders · isa88 · genealogy · bom · dispense  │</w:t>
      </w:r>
      <w:r>
        <w:br/>
      </w:r>
      <w:r>
        <w:rPr>
          <w:rFonts w:ascii="Consolas" w:hAnsi="Consolas"/>
          <w:color w:val="333333"/>
          <w:sz w:val="17"/>
        </w:rPr>
        <w:t>│  warehouse · quality · quality_adv · ebr · yield_calc · downtime      │</w:t>
      </w:r>
      <w:r>
        <w:br/>
      </w:r>
      <w:r>
        <w:rPr>
          <w:rFonts w:ascii="Consolas" w:hAnsi="Consolas"/>
          <w:color w:val="333333"/>
          <w:sz w:val="17"/>
        </w:rPr>
        <w:t>│  performance · scheduler · historian · wms · packaging · ai           │</w:t>
      </w:r>
      <w:r>
        <w:br/>
      </w:r>
      <w:r>
        <w:rPr>
          <w:rFonts w:ascii="Consolas" w:hAnsi="Consolas"/>
          <w:color w:val="333333"/>
          <w:sz w:val="17"/>
        </w:rPr>
        <w:t>│  ai_tools · conversations · jobs · derived                         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MODELS (SQLAlchemy ORM) — ~40 bảng theo bounded context           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DATABASE   SQLite (dev)  │  PostgreSQL 16 (prod) — Alembic migration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</w:r>
      <w:r>
        <w:br/>
      </w:r>
      <w:r>
        <w:rPr>
          <w:rFonts w:ascii="Consolas" w:hAnsi="Consolas"/>
          <w:color w:val="333333"/>
          <w:sz w:val="17"/>
        </w:rPr>
        <w:t xml:space="preserve">   Cross-cutting (xuyên suốt mọi tầng):</w:t>
      </w:r>
      <w:r>
        <w:br/>
      </w:r>
      <w:r>
        <w:rPr>
          <w:rFonts w:ascii="Consolas" w:hAnsi="Consolas"/>
          <w:color w:val="333333"/>
          <w:sz w:val="17"/>
        </w:rPr>
        <w:t xml:space="preserve">   security.py (RBAC/SoD/scope) · audit.py (hash-chain) · config.py (Settings)</w:t>
      </w:r>
      <w:r>
        <w:br/>
      </w:r>
      <w:r>
        <w:rPr>
          <w:rFonts w:ascii="Consolas" w:hAnsi="Consolas"/>
          <w:color w:val="333333"/>
          <w:sz w:val="17"/>
        </w:rPr>
        <w:t xml:space="preserve">   logging_config.py (request-id, log chi phí AI) · ratelimit.py · metrics_prom.py</w:t>
      </w:r>
    </w:p>
    <w:p>
      <w:r>
        <w:rPr>
          <w:b/>
        </w:rPr>
        <w:t>Quy tắc phụ thuộc:</w:t>
      </w:r>
      <w:r>
        <w:t xml:space="preserve"> Router → Service → Model. Service </w:t>
      </w:r>
      <w:r>
        <w:rPr>
          <w:b/>
        </w:rPr>
        <w:t>không</w:t>
      </w:r>
      <w:r>
        <w:t xml:space="preserve"> phụ thuộc ngược Router (truy vấn dẫn xuất được gom vào </w:t>
      </w:r>
      <w:r>
        <w:rPr>
          <w:rFonts w:ascii="Consolas" w:hAnsi="Consolas"/>
          <w:color w:val="B03A2E"/>
          <w:sz w:val="19"/>
        </w:rPr>
        <w:t>services/derived.py</w:t>
      </w:r>
      <w:r>
        <w:t xml:space="preserve"> để cắt vòng phụ thuộc).</w:t>
      </w:r>
    </w:p>
    <w:p>
      <w:pPr>
        <w:pStyle w:val="Heading2"/>
      </w:pPr>
      <w:r>
        <w:t>3. Ngăn xếp công nghệ (tech stack)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Lớp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Công nghệ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Phiên bản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Ghi chú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Web framework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FastAPI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0.111.0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OpenAPI tự sinh, </w:t>
            </w:r>
            <w:r>
              <w:rPr>
                <w:rFonts w:ascii="Consolas" w:hAnsi="Consolas"/>
                <w:color w:val="B03A2E"/>
                <w:sz w:val="19"/>
              </w:rPr>
              <w:t>lifespan</w:t>
            </w:r>
            <w:r>
              <w:rPr>
                <w:sz w:val="18"/>
              </w:rPr>
              <w:t>, middleware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ASGI server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Uvicorn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0.30.1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[standard]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ORM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SQLAlchemy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2.0.30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DeclarativeBase</w:t>
            </w:r>
            <w:r>
              <w:rPr>
                <w:sz w:val="18"/>
              </w:rPr>
              <w:t>, session-per-request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Validation/cấu hình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Pydantic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pydantic-settings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2.7.4 / 2.3.4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config.Settings</w:t>
            </w:r>
            <w:r>
              <w:rPr>
                <w:sz w:val="18"/>
              </w:rPr>
              <w:t xml:space="preserve"> gom mọi biến </w:t>
            </w:r>
            <w:r>
              <w:rPr>
                <w:rFonts w:ascii="Consolas" w:hAnsi="Consolas"/>
                <w:color w:val="B03A2E"/>
                <w:sz w:val="19"/>
              </w:rPr>
              <w:t>MES_*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Migration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Alembic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6+ migration; chuỗi </w:t>
            </w:r>
            <w:r>
              <w:rPr>
                <w:rFonts w:ascii="Consolas" w:hAnsi="Consolas"/>
                <w:color w:val="B03A2E"/>
                <w:sz w:val="19"/>
              </w:rPr>
              <w:t>4b0bfd…→89f74f…→a1b2c3…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CSDL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SQLite</w:t>
            </w:r>
            <w:r>
              <w:rPr>
                <w:sz w:val="18"/>
              </w:rPr>
              <w:t xml:space="preserve"> (dev) / </w:t>
            </w:r>
            <w:r>
              <w:rPr>
                <w:b/>
                <w:sz w:val="18"/>
              </w:rPr>
              <w:t>PostgreSQL 16</w:t>
            </w:r>
            <w:r>
              <w:rPr>
                <w:sz w:val="18"/>
              </w:rPr>
              <w:t xml:space="preserve"> (prod)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Đổi qua </w:t>
            </w:r>
            <w:r>
              <w:rPr>
                <w:rFonts w:ascii="Consolas" w:hAnsi="Consolas"/>
                <w:color w:val="B03A2E"/>
                <w:sz w:val="19"/>
              </w:rPr>
              <w:t>MES_DATABASE_URL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Edge OT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asyncua</w:t>
            </w:r>
            <w:r>
              <w:rPr>
                <w:sz w:val="18"/>
              </w:rPr>
              <w:t xml:space="preserve"> (OPC UA)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1.1.8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Tiến trình </w:t>
            </w:r>
            <w:r>
              <w:rPr>
                <w:rFonts w:ascii="Consolas" w:hAnsi="Consolas"/>
                <w:color w:val="B03A2E"/>
                <w:sz w:val="19"/>
              </w:rPr>
              <w:t>app.opcua_edge</w:t>
            </w:r>
            <w:r>
              <w:rPr>
                <w:sz w:val="18"/>
              </w:rPr>
              <w:t>; core app không import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Mã vạch / QR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segno</w:t>
            </w:r>
            <w:r>
              <w:rPr>
                <w:sz w:val="18"/>
              </w:rPr>
              <w:t xml:space="preserve"> (QR) + Code39 thuần JS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1.6.6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Tem pallet/case/lô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AI (tùy chọn)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anthropic</w:t>
            </w:r>
            <w:r>
              <w:rPr>
                <w:sz w:val="18"/>
              </w:rPr>
              <w:t xml:space="preserve"> SDK (Claude)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0.69.0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claude-opus-4-8</w:t>
            </w:r>
            <w:r>
              <w:rPr>
                <w:sz w:val="18"/>
              </w:rPr>
              <w:t>; không có key → engine luật offline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Multipart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python-multipart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0.0.9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Form upload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Frontend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Vanilla JS + SVG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Không framework, không build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Cache/rate-limit (tùy chọn)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Redis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MES_REDIS_URL</w:t>
            </w:r>
            <w:r>
              <w:rPr>
                <w:sz w:val="18"/>
              </w:rPr>
              <w:t>; tự fallback in-process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Observability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Prometheus</w:t>
            </w:r>
            <w:r>
              <w:rPr>
                <w:sz w:val="18"/>
              </w:rPr>
              <w:t xml:space="preserve"> text exposition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/metrics</w:t>
            </w:r>
            <w:r>
              <w:rPr>
                <w:sz w:val="18"/>
              </w:rPr>
              <w:t xml:space="preserve"> không thêm dependency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Đóng gói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Docker</w:t>
            </w:r>
            <w:r>
              <w:rPr>
                <w:sz w:val="18"/>
              </w:rPr>
              <w:t xml:space="preserve"> + docker-compose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app FastAPI + PostgreSQL 16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CI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GitHub Actions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ruff lint + pytest + docker build</w:t>
            </w:r>
          </w:p>
        </w:tc>
      </w:tr>
    </w:tbl>
    <w:p>
      <w:pPr>
        <w:spacing w:after="40"/>
      </w:pPr>
    </w:p>
    <w:p>
      <w:pPr>
        <w:pStyle w:val="Heading2"/>
      </w:pPr>
      <w:r>
        <w:t>4. Cấu trúc thư mục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MES/</w:t>
      </w:r>
      <w:r>
        <w:br/>
      </w:r>
      <w:r>
        <w:rPr>
          <w:rFonts w:ascii="Consolas" w:hAnsi="Consolas"/>
          <w:color w:val="333333"/>
          <w:sz w:val="17"/>
        </w:rPr>
        <w:t>├── backend/</w:t>
      </w:r>
      <w:r>
        <w:br/>
      </w:r>
      <w:r>
        <w:rPr>
          <w:rFonts w:ascii="Consolas" w:hAnsi="Consolas"/>
          <w:color w:val="333333"/>
          <w:sz w:val="17"/>
        </w:rPr>
        <w:t>│   ├── app/</w:t>
      </w:r>
      <w:r>
        <w:br/>
      </w:r>
      <w:r>
        <w:rPr>
          <w:rFonts w:ascii="Consolas" w:hAnsi="Consolas"/>
          <w:color w:val="333333"/>
          <w:sz w:val="17"/>
        </w:rPr>
        <w:t>│   │   ├── main.py            # FastAPI app: mount router + UI, middleware, ánh xạ lỗi→HTTP</w:t>
      </w:r>
      <w:r>
        <w:br/>
      </w:r>
      <w:r>
        <w:rPr>
          <w:rFonts w:ascii="Consolas" w:hAnsi="Consolas"/>
          <w:color w:val="333333"/>
          <w:sz w:val="17"/>
        </w:rPr>
        <w:t>│   │   ├── config.py          # Settings (pydantic-settings) — mọi biến MES_*</w:t>
      </w:r>
      <w:r>
        <w:br/>
      </w:r>
      <w:r>
        <w:rPr>
          <w:rFonts w:ascii="Consolas" w:hAnsi="Consolas"/>
          <w:color w:val="333333"/>
          <w:sz w:val="17"/>
        </w:rPr>
        <w:t>│   │   ├── database.py        # engine/session SQLAlchemy, init_db()</w:t>
      </w:r>
      <w:r>
        <w:br/>
      </w:r>
      <w:r>
        <w:rPr>
          <w:rFonts w:ascii="Consolas" w:hAnsi="Consolas"/>
          <w:color w:val="333333"/>
          <w:sz w:val="17"/>
        </w:rPr>
        <w:t>│   │   ├── common.py          # Enum + bảng state-transition (batch/recipe/deviation/WO/phase)</w:t>
      </w:r>
      <w:r>
        <w:br/>
      </w:r>
      <w:r>
        <w:rPr>
          <w:rFonts w:ascii="Consolas" w:hAnsi="Consolas"/>
          <w:color w:val="333333"/>
          <w:sz w:val="17"/>
        </w:rPr>
        <w:t>│   │   ├── security.py        # User, token, require_role/require_perm/require_scope, enforce_sod</w:t>
      </w:r>
      <w:r>
        <w:br/>
      </w:r>
      <w:r>
        <w:rPr>
          <w:rFonts w:ascii="Consolas" w:hAnsi="Consolas"/>
          <w:color w:val="333333"/>
          <w:sz w:val="17"/>
        </w:rPr>
        <w:t>│   │   ├── audit.py           # ghi audit append-only + hash-chain + verify_chain</w:t>
      </w:r>
      <w:r>
        <w:br/>
      </w:r>
      <w:r>
        <w:rPr>
          <w:rFonts w:ascii="Consolas" w:hAnsi="Consolas"/>
          <w:color w:val="333333"/>
          <w:sz w:val="17"/>
        </w:rPr>
        <w:t>│   │   ├── errors.py          # lỗi nghiệp vụ (NotFound/Domain/Permission)</w:t>
      </w:r>
      <w:r>
        <w:br/>
      </w:r>
      <w:r>
        <w:rPr>
          <w:rFonts w:ascii="Consolas" w:hAnsi="Consolas"/>
          <w:color w:val="333333"/>
          <w:sz w:val="17"/>
        </w:rPr>
        <w:t>│   │   ├── logging_config.py  # log JSON, request-id, log chi phí AI</w:t>
      </w:r>
      <w:r>
        <w:br/>
      </w:r>
      <w:r>
        <w:rPr>
          <w:rFonts w:ascii="Consolas" w:hAnsi="Consolas"/>
          <w:color w:val="333333"/>
          <w:sz w:val="17"/>
        </w:rPr>
        <w:t>│   │   ├── ratelimit.py       # sliding-window in-proc hoặc Redis</w:t>
      </w:r>
      <w:r>
        <w:br/>
      </w:r>
      <w:r>
        <w:rPr>
          <w:rFonts w:ascii="Consolas" w:hAnsi="Consolas"/>
          <w:color w:val="333333"/>
          <w:sz w:val="17"/>
        </w:rPr>
        <w:t>│   │   ├── metrics_prom.py    # Prometheus counters/gauges</w:t>
      </w:r>
      <w:r>
        <w:br/>
      </w:r>
      <w:r>
        <w:rPr>
          <w:rFonts w:ascii="Consolas" w:hAnsi="Consolas"/>
          <w:color w:val="333333"/>
          <w:sz w:val="17"/>
        </w:rPr>
        <w:t>│   │   ├── seed.py            # dữ liệu mẫu + kịch bản 1 mẻ end-to-end</w:t>
      </w:r>
      <w:r>
        <w:br/>
      </w:r>
      <w:r>
        <w:rPr>
          <w:rFonts w:ascii="Consolas" w:hAnsi="Consolas"/>
          <w:color w:val="333333"/>
          <w:sz w:val="17"/>
        </w:rPr>
        <w:t>│   │   ├── edge_sim.py        # mô phỏng edge gateway (đẩy telemetry qua API key)</w:t>
      </w:r>
      <w:r>
        <w:br/>
      </w:r>
      <w:r>
        <w:rPr>
          <w:rFonts w:ascii="Consolas" w:hAnsi="Consolas"/>
          <w:color w:val="333333"/>
          <w:sz w:val="17"/>
        </w:rPr>
        <w:t>│   │   ├── opcua_edge.py      # client OPC UA THẬT (asyncua) → historian</w:t>
      </w:r>
      <w:r>
        <w:br/>
      </w:r>
      <w:r>
        <w:rPr>
          <w:rFonts w:ascii="Consolas" w:hAnsi="Consolas"/>
          <w:color w:val="333333"/>
          <w:sz w:val="17"/>
        </w:rPr>
        <w:t>│   │   ├── models/            # ORM theo bounded context (~40 bảng)</w:t>
      </w:r>
      <w:r>
        <w:br/>
      </w:r>
      <w:r>
        <w:rPr>
          <w:rFonts w:ascii="Consolas" w:hAnsi="Consolas"/>
          <w:color w:val="333333"/>
          <w:sz w:val="17"/>
        </w:rPr>
        <w:t>│   │   ├── services/          # quy tắc nghiệp vụ (23 module)</w:t>
      </w:r>
      <w:r>
        <w:br/>
      </w:r>
      <w:r>
        <w:rPr>
          <w:rFonts w:ascii="Consolas" w:hAnsi="Consolas"/>
          <w:color w:val="333333"/>
          <w:sz w:val="17"/>
        </w:rPr>
        <w:t>│   │   └── routers/           # REST endpoints (~31 router)</w:t>
      </w:r>
      <w:r>
        <w:br/>
      </w:r>
      <w:r>
        <w:rPr>
          <w:rFonts w:ascii="Consolas" w:hAnsi="Consolas"/>
          <w:color w:val="333333"/>
          <w:sz w:val="17"/>
        </w:rPr>
        <w:t>│   ├── alembic/               # migration (versions/)</w:t>
      </w:r>
      <w:r>
        <w:br/>
      </w:r>
      <w:r>
        <w:rPr>
          <w:rFonts w:ascii="Consolas" w:hAnsi="Consolas"/>
          <w:color w:val="333333"/>
          <w:sz w:val="17"/>
        </w:rPr>
        <w:t>│   ├── tests/                 # pytest: smoke + depth + opcua (30/30 pass)</w:t>
      </w:r>
      <w:r>
        <w:br/>
      </w:r>
      <w:r>
        <w:rPr>
          <w:rFonts w:ascii="Consolas" w:hAnsi="Consolas"/>
          <w:color w:val="333333"/>
          <w:sz w:val="17"/>
        </w:rPr>
        <w:t>│   ├── requirements.txt</w:t>
      </w:r>
      <w:r>
        <w:br/>
      </w:r>
      <w:r>
        <w:rPr>
          <w:rFonts w:ascii="Consolas" w:hAnsi="Consolas"/>
          <w:color w:val="333333"/>
          <w:sz w:val="17"/>
        </w:rPr>
        <w:t>│   └── Dockerfile</w:t>
      </w:r>
      <w:r>
        <w:br/>
      </w:r>
      <w:r>
        <w:rPr>
          <w:rFonts w:ascii="Consolas" w:hAnsi="Consolas"/>
          <w:color w:val="333333"/>
          <w:sz w:val="17"/>
        </w:rPr>
        <w:t>├── frontend/                  # UI vanilla JS (zero-build)</w:t>
      </w:r>
      <w:r>
        <w:br/>
      </w:r>
      <w:r>
        <w:rPr>
          <w:rFonts w:ascii="Consolas" w:hAnsi="Consolas"/>
          <w:color w:val="333333"/>
          <w:sz w:val="17"/>
        </w:rPr>
        <w:t>│   ├── index.html  app.js  views_ext.js  charts.js  barcode.js  styles.css</w:t>
      </w:r>
      <w:r>
        <w:br/>
      </w:r>
      <w:r>
        <w:rPr>
          <w:rFonts w:ascii="Consolas" w:hAnsi="Consolas"/>
          <w:color w:val="333333"/>
          <w:sz w:val="17"/>
        </w:rPr>
        <w:t>│   └── kiosk.html  kiosk.js  # giao diện cảm ứng cho xưởng</w:t>
      </w:r>
      <w:r>
        <w:br/>
      </w:r>
      <w:r>
        <w:rPr>
          <w:rFonts w:ascii="Consolas" w:hAnsi="Consolas"/>
          <w:color w:val="333333"/>
          <w:sz w:val="17"/>
        </w:rPr>
        <w:t>├── scripts/                   # backup.sh · restore.sh · test_restore.sh</w:t>
      </w:r>
      <w:r>
        <w:br/>
      </w:r>
      <w:r>
        <w:rPr>
          <w:rFonts w:ascii="Consolas" w:hAnsi="Consolas"/>
          <w:color w:val="333333"/>
          <w:sz w:val="17"/>
        </w:rPr>
        <w:t>├── .github/workflows/ci.yml</w:t>
      </w:r>
      <w:r>
        <w:br/>
      </w:r>
      <w:r>
        <w:rPr>
          <w:rFonts w:ascii="Consolas" w:hAnsi="Consolas"/>
          <w:color w:val="333333"/>
          <w:sz w:val="17"/>
        </w:rPr>
        <w:t>├── docker-compose.yml         # app + PostgreSQL 16</w:t>
      </w:r>
      <w:r>
        <w:br/>
      </w:r>
      <w:r>
        <w:rPr>
          <w:rFonts w:ascii="Consolas" w:hAnsi="Consolas"/>
          <w:color w:val="333333"/>
          <w:sz w:val="17"/>
        </w:rPr>
        <w:t>└── .env.example</w:t>
      </w:r>
    </w:p>
    <w:p>
      <w:pPr>
        <w:pStyle w:val="Heading2"/>
      </w:pPr>
      <w:r>
        <w:t>5. Mô hình dữ liệu (bounded context → bảng)</w:t>
      </w:r>
    </w:p>
    <w:p>
      <w:r>
        <w:t xml:space="preserve">~40 bảng ORM, nhóm theo bounded context. Mỗi bảng dưới đây thuộc một file trong </w:t>
      </w:r>
      <w:r>
        <w:rPr>
          <w:rFonts w:ascii="Consolas" w:hAnsi="Consolas"/>
          <w:color w:val="B03A2E"/>
          <w:sz w:val="19"/>
        </w:rPr>
        <w:t>app/models/</w:t>
      </w:r>
      <w:r>
        <w:t>.</w:t>
      </w:r>
    </w:p>
    <w:p>
      <w:pPr>
        <w:pStyle w:val="Heading3"/>
      </w:pPr>
      <w:r>
        <w:t>5.1 Xác thực &amp; phân quyền (auth.py)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app_user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User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Tài khoản: username, mật khẩu băm PBKDF2, role, </w:t>
            </w:r>
            <w:r>
              <w:rPr>
                <w:rFonts w:ascii="Consolas" w:hAnsi="Consolas"/>
                <w:color w:val="B03A2E"/>
                <w:sz w:val="19"/>
              </w:rPr>
              <w:t>allowed_views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scope_lines/areas/qc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must_change_password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active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user_session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UserSession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Phiên đăng nhập: token, user_id, role, created_at, expires_at (mặc định 12h)</w:t>
            </w:r>
          </w:p>
        </w:tc>
      </w:tr>
    </w:tbl>
    <w:p>
      <w:pPr>
        <w:spacing w:after="40"/>
      </w:pPr>
    </w:p>
    <w:p>
      <w:pPr>
        <w:pStyle w:val="Heading3"/>
      </w:pPr>
      <w:r>
        <w:t>5.2 Master data (master.py, lines.py)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product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Product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Sản phẩm (loại bia): mã, tên, ĐVT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material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Material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Nguyên vật liệu (malt/hop/men/vỏ chai): mã, tên, nhóm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production_line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ProductionLine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Dây chuyền/tank/nhà nấu: mã (khớp </w:t>
            </w:r>
            <w:r>
              <w:rPr>
                <w:rFonts w:ascii="Consolas" w:hAnsi="Consolas"/>
                <w:color w:val="B03A2E"/>
                <w:sz w:val="19"/>
              </w:rPr>
              <w:t>OEERecord.line</w:t>
            </w:r>
            <w:r>
              <w:rPr>
                <w:sz w:val="18"/>
              </w:rPr>
              <w:t xml:space="preserve">), kind, area, </w:t>
            </w:r>
            <w:r>
              <w:rPr>
                <w:rFonts w:ascii="Consolas" w:hAnsi="Consolas"/>
                <w:color w:val="B03A2E"/>
                <w:sz w:val="19"/>
              </w:rPr>
              <w:t>ideal_rate_per_min</w:t>
            </w:r>
            <w:r>
              <w:rPr>
                <w:sz w:val="18"/>
              </w:rPr>
              <w:t>, active</w:t>
            </w:r>
          </w:p>
        </w:tc>
      </w:tr>
    </w:tbl>
    <w:p>
      <w:pPr>
        <w:spacing w:after="40"/>
      </w:pPr>
    </w:p>
    <w:p>
      <w:pPr>
        <w:pStyle w:val="Heading3"/>
      </w:pPr>
      <w:r>
        <w:t>5.3 Lệnh &amp; điều độ (orders.py, workorder.py, scheduling.py)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production_order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ProductionOrder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Lệnh gốc từ ERP: SL, deadline, ưu tiên, trạng thái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work_order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WorkOrder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Phân rã PO → kế hoạch ngày/ca/line; planned vs actual; trạng thái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schedule_slot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ScheduleSlot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Khối thời gian chiếm tài nguyên (tank/line): production/cip/maintenance, start/end</w:t>
            </w:r>
          </w:p>
        </w:tc>
      </w:tr>
    </w:tbl>
    <w:p>
      <w:pPr>
        <w:spacing w:after="40"/>
      </w:pPr>
    </w:p>
    <w:p>
      <w:pPr>
        <w:pStyle w:val="Heading3"/>
      </w:pPr>
      <w:r>
        <w:t>5.4 Công thức (recipes.py, recipe_ext.py)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recipe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Recipe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Định danh công thức ổn định, gắn product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recipe_version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RecipeVersion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Phiên bản: tham số, BOM (JSON), QC, </w:t>
            </w:r>
            <w:r>
              <w:rPr>
                <w:rFonts w:ascii="Consolas" w:hAnsi="Consolas"/>
                <w:color w:val="B03A2E"/>
                <w:sz w:val="19"/>
              </w:rPr>
              <w:t>yield_steps</w:t>
            </w:r>
            <w:r>
              <w:rPr>
                <w:sz w:val="18"/>
              </w:rPr>
              <w:t>, thủ tục ISA-88 (</w:t>
            </w:r>
            <w:r>
              <w:rPr>
                <w:rFonts w:ascii="Consolas" w:hAnsi="Consolas"/>
                <w:color w:val="B03A2E"/>
                <w:sz w:val="19"/>
              </w:rPr>
              <w:t>procedure</w:t>
            </w:r>
            <w:r>
              <w:rPr>
                <w:sz w:val="18"/>
              </w:rPr>
              <w:t xml:space="preserve">). Chỉ trạng thái </w:t>
            </w:r>
            <w:r>
              <w:rPr>
                <w:b/>
                <w:sz w:val="18"/>
              </w:rPr>
              <w:t>effective</w:t>
            </w:r>
            <w:r>
              <w:rPr>
                <w:sz w:val="18"/>
              </w:rPr>
              <w:t xml:space="preserve"> mới chạy mẻ được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recipe_change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RecipeChange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Phiếu kiểm soát thay đổi: lý do (bắt buộc), diff JSON, state (open/approved)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batch_yield_actual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BatchYieldActual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Hiệu suất thực tế theo công đoạn: input/output + expected_pct</w:t>
            </w:r>
          </w:p>
        </w:tc>
      </w:tr>
    </w:tbl>
    <w:p>
      <w:pPr>
        <w:spacing w:after="40"/>
      </w:pPr>
    </w:p>
    <w:p>
      <w:pPr>
        <w:pStyle w:val="Heading3"/>
      </w:pPr>
      <w:r>
        <w:t>5.5 Thực thi mẻ (batches.py, isa88.py, metrics.py)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batch_execution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BatchExecution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SoR thực thi mẻ</w:t>
            </w:r>
            <w:r>
              <w:rPr>
                <w:sz w:val="18"/>
              </w:rPr>
              <w:t xml:space="preserve">: trạng thái, snapshot recipe bất biến, actuals (JSON), </w:t>
            </w:r>
            <w:r>
              <w:rPr>
                <w:rFonts w:ascii="Consolas" w:hAnsi="Consolas"/>
                <w:color w:val="B03A2E"/>
                <w:sz w:val="19"/>
              </w:rPr>
              <w:t>quality_status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ebr_locked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batch_phase_run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BatchPhaseRun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Log chạy phase ISA-88: unit procedure → operation → phase, state, params snapshot + actual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process_reading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ProcessReading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Telemetry curated gắn mẻ (°P/°C/pH…): value, ts, quality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oee_record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OEERecord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Dữ liệu ca đóng gói: planned_time, downtime, ideal_rate, total/good count</w:t>
            </w:r>
          </w:p>
        </w:tc>
      </w:tr>
    </w:tbl>
    <w:p>
      <w:pPr>
        <w:spacing w:after="40"/>
      </w:pPr>
    </w:p>
    <w:p>
      <w:pPr>
        <w:pStyle w:val="Heading3"/>
      </w:pPr>
      <w:r>
        <w:t>5.6 Vật tư, lô &amp; phả hệ (materials.py, materials_ext.py, warehouse.py)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material_lot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MaterialLot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Lô NVL/bán thành phẩm: tồn, hạn dùng, vị trí, trạng thái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genealogy_edge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GenealogyEdge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Cạnh có hướng: from/to (type,id), relation (consume/produce/split/merge/transfer), qty, ts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dispense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dispense_line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Dispense/DispenseLine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Phiếu cấp liệu cho mẻ (mode dispense/backflush) + dòng cấp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stock_movement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StockMovement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Sổ cái kho bất biến</w:t>
            </w:r>
            <w:r>
              <w:rPr>
                <w:sz w:val="18"/>
              </w:rPr>
              <w:t>: receipt/issue/return/transfer/adjust</w:t>
            </w:r>
          </w:p>
        </w:tc>
      </w:tr>
    </w:tbl>
    <w:p>
      <w:pPr>
        <w:spacing w:after="40"/>
      </w:pPr>
    </w:p>
    <w:p>
      <w:pPr>
        <w:pStyle w:val="Heading3"/>
      </w:pPr>
      <w:r>
        <w:t>5.7 Chất lượng (quality.py, quality_ext.py)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quality_result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QualityResult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Kết quả QC: value, lower/upper; PASS/FAIL tính số học; FAIL → ON_HOLD tự động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deviation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Deviation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Lệch chuẩn: severity, workflow open→…→closed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qc_parameter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QCParameter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Định nghĩa chỉ tiêu SPC: target, USL/LSL, stage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capa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CAPA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Hành động khắc phục/phòng ngừa: workflow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lims_sample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Sample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Phiếu mẫu LIMS-lite: status, test_set</w:t>
            </w:r>
          </w:p>
        </w:tc>
      </w:tr>
    </w:tbl>
    <w:p>
      <w:pPr>
        <w:spacing w:after="40"/>
      </w:pPr>
    </w:p>
    <w:p>
      <w:pPr>
        <w:pStyle w:val="Heading3"/>
      </w:pPr>
      <w:r>
        <w:t>5.8 Công đoạn nấu bia chi tiết (brewing.py, process.py)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material_receipt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MaterialReceipt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Nhập nguyên liệu: MSKT, lô PM/KCS, NCC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brew_record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BrewRecord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Nấu: brew_code, dịch nha, volume, °P, độ hòa tan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ferment_record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FermentRecord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Lên men: lm_code, tank, đời men, tồn CCT, trạng thái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filter_record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FilterRecord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Lọc CCT→BBT: v_dich, v_beer, tank BBT, trạng thái chiết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bottle_record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BottleRecord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Chiết: theo ca 1/2/3, dây chuyền, đã nhập kho, đã duyệt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stage_indicator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StageIndicator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Chỉ tiêu phân tích gắn công đoạn: stage, scope_code, value/unit, cảnh báo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chemical_usage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ChemicalUsage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Hóa chất theo công đoạn mẻ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yeast_lot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yeast_issue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YeastLot/YeastIssue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Thu hồi &amp; cấy men: đời, sống/sinh lực, lịch sử cấp</w:t>
            </w:r>
          </w:p>
        </w:tc>
      </w:tr>
    </w:tbl>
    <w:p>
      <w:pPr>
        <w:spacing w:after="40"/>
      </w:pPr>
    </w:p>
    <w:p>
      <w:pPr>
        <w:pStyle w:val="Heading3"/>
      </w:pPr>
      <w:r>
        <w:t>5.9 Bảo trì, kiểm định, năng lượng, downtime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 (file)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equipment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spare_part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incident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maintenance_plan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calibration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maintenance.py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CMMS: thiết bị, phụ tùng (tồn min), sự cố, kế hoạch bảo trì (tự đánh dấu quá hạn), kiểm định (valid/due/overdue)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downtime_event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oee_ext.py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Sự kiện dừng máy: reason_group/code, loss_category, phút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energy_group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energy_area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energy_reading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energy.py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Năng lượng: nhóm/khu, số đọc ngày (unique theo ngày/nhóm/khu)</w:t>
            </w:r>
          </w:p>
        </w:tc>
      </w:tr>
    </w:tbl>
    <w:p>
      <w:pPr>
        <w:spacing w:after="40"/>
      </w:pPr>
    </w:p>
    <w:p>
      <w:pPr>
        <w:pStyle w:val="Heading3"/>
      </w:pPr>
      <w:r>
        <w:t>5.10 Kho thành phẩm &amp; bao bì (wms.py, packaging.py)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wms_location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WmsLocation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Vị trí kho: zone, kind (bin/staging/cold/dock), capacity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pallet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wms_case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Pallet/Case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Pallet &amp; case có barcode Code39; trạng thái building/stored/shipped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packaging_type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packaging_move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PackagingType/PackagingMove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Bao bì tuần hoàn (vỏ chai/két-gông/keg): tồn, lưu hành, cược; biến động</w:t>
            </w:r>
          </w:p>
        </w:tc>
      </w:tr>
    </w:tbl>
    <w:p>
      <w:pPr>
        <w:spacing w:after="40"/>
      </w:pPr>
    </w:p>
    <w:p>
      <w:pPr>
        <w:pStyle w:val="Heading3"/>
      </w:pPr>
      <w:r>
        <w:t>5.11 Lịch sử thời gian thực (historian.py)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historian_point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HistorianPoint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Telemetry theo tag UNS </w:t>
            </w:r>
            <w:r>
              <w:rPr>
                <w:rFonts w:ascii="Consolas" w:hAnsi="Consolas"/>
                <w:color w:val="B03A2E"/>
                <w:sz w:val="19"/>
              </w:rPr>
              <w:t>brewery/site/area/device/metric</w:t>
            </w:r>
            <w:r>
              <w:rPr>
                <w:sz w:val="18"/>
              </w:rPr>
              <w:t>: value, unit, quality, source, ts. Index (tag,ts). MVP SQLite, swap được TimescaleDB/Influx</w:t>
            </w:r>
          </w:p>
        </w:tc>
      </w:tr>
    </w:tbl>
    <w:p>
      <w:pPr>
        <w:spacing w:after="40"/>
      </w:pPr>
    </w:p>
    <w:p>
      <w:pPr>
        <w:pStyle w:val="Heading3"/>
      </w:pPr>
      <w:r>
        <w:t>5.12 Tích hợp, kiểm toán, chữ ký, AI, job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 (file)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api_key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webhook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integration.py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API key (scope read/write, call_count) + webhook (event_types, HMAC secret)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audit_log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audit.py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Append-only</w:t>
            </w:r>
            <w:r>
              <w:rPr>
                <w:sz w:val="18"/>
              </w:rPr>
              <w:t xml:space="preserve">: ai/khi/hành động/before-after, correlation_id, </w:t>
            </w:r>
            <w:r>
              <w:rPr>
                <w:rFonts w:ascii="Consolas" w:hAnsi="Consolas"/>
                <w:color w:val="B03A2E"/>
                <w:sz w:val="19"/>
              </w:rPr>
              <w:t>seq</w:t>
            </w:r>
            <w:r>
              <w:rPr>
                <w:sz w:val="18"/>
              </w:rPr>
              <w:t xml:space="preserve"> UNIQUE, </w:t>
            </w:r>
            <w:r>
              <w:rPr>
                <w:rFonts w:ascii="Consolas" w:hAnsi="Consolas"/>
                <w:color w:val="B03A2E"/>
                <w:sz w:val="19"/>
              </w:rPr>
              <w:t>entry_hash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esignature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ebr_snapshot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signature.py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Chữ ký điện tử (21 CFR Part 11) + snapshot EBR bất biến (content_hash)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ai_conversation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ai_message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ai_memory.py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Bộ nhớ hội thoại AI lưu phía server, cô lập theo user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job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jobs.py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Tác vụ nền: kind, status, progress, result</w:t>
            </w:r>
          </w:p>
        </w:tc>
      </w:tr>
    </w:tbl>
    <w:p>
      <w:pPr>
        <w:spacing w:after="40"/>
      </w:pPr>
    </w:p>
    <w:p>
      <w:pPr>
        <w:pStyle w:val="Heading2"/>
      </w:pPr>
      <w:r>
        <w:t>6. State machine (máy trạng thái) cốt lõi</w:t>
      </w:r>
    </w:p>
    <w:p>
      <w:r>
        <w:t xml:space="preserve">Mọi chuyển trạng thái phải hợp lệ; sai → </w:t>
      </w:r>
      <w:r>
        <w:rPr>
          <w:b/>
        </w:rPr>
        <w:t>HTTP 409</w:t>
      </w:r>
      <w:r>
        <w:t xml:space="preserve">. Định nghĩa tại </w:t>
      </w:r>
      <w:r>
        <w:rPr>
          <w:rFonts w:ascii="Consolas" w:hAnsi="Consolas"/>
          <w:color w:val="B03A2E"/>
          <w:sz w:val="19"/>
        </w:rPr>
        <w:t>common.py</w:t>
      </w:r>
      <w:r>
        <w:t>.</w:t>
      </w:r>
    </w:p>
    <w:p>
      <w:r>
        <w:rPr>
          <w:b/>
        </w:rPr>
        <w:t>Mẻ (BatchState):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planned → ready → running → held → completed → closed</w:t>
      </w:r>
      <w:r>
        <w:br/>
      </w:r>
      <w:r>
        <w:rPr>
          <w:rFonts w:ascii="Consolas" w:hAnsi="Consolas"/>
          <w:color w:val="333333"/>
          <w:sz w:val="17"/>
        </w:rPr>
        <w:t xml:space="preserve">                    ↑___________↓</w:t>
      </w:r>
      <w:r>
        <w:br/>
      </w:r>
      <w:r>
        <w:rPr>
          <w:rFonts w:ascii="Consolas" w:hAnsi="Consolas"/>
          <w:color w:val="333333"/>
          <w:sz w:val="17"/>
        </w:rPr>
        <w:t xml:space="preserve">        (+ cancelled từ các trạng thái chưa hoàn tất)</w:t>
      </w:r>
    </w:p>
    <w:p>
      <w:r>
        <w:rPr>
          <w:b/>
        </w:rPr>
        <w:t>Công thức (RecipeState):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draft → review → approved → effective → suspended → (effective lại)</w:t>
      </w:r>
      <w:r>
        <w:br/>
      </w:r>
      <w:r>
        <w:rPr>
          <w:rFonts w:ascii="Consolas" w:hAnsi="Consolas"/>
          <w:color w:val="333333"/>
          <w:sz w:val="17"/>
        </w:rPr>
        <w:t xml:space="preserve">                                effective/suspended → obsolete</w:t>
      </w:r>
    </w:p>
    <w:p>
      <w:pPr>
        <w:spacing w:before="40"/>
        <w:ind w:left="280"/>
      </w:pPr>
      <w:r>
        <w:rPr>
          <w:b/>
          <w:i/>
          <w:color w:val="555555"/>
        </w:rPr>
        <w:t>Chỉ phiên bản `effective` mới được dùng để chạy mẻ.</w:t>
      </w:r>
    </w:p>
    <w:p>
      <w:r>
        <w:rPr>
          <w:b/>
        </w:rPr>
        <w:t>Lệnh SX (WorkOrderState):</w:t>
      </w:r>
      <w:r>
        <w:t xml:space="preserve"> </w:t>
      </w:r>
      <w:r>
        <w:rPr>
          <w:rFonts w:ascii="Consolas" w:hAnsi="Consolas"/>
          <w:color w:val="B03A2E"/>
          <w:sz w:val="19"/>
        </w:rPr>
        <w:t>planned → released → in_progress → completed → closed</w:t>
      </w:r>
      <w:r>
        <w:t xml:space="preserve"> (+ cancelled)</w:t>
      </w:r>
    </w:p>
    <w:p>
      <w:r>
        <w:rPr>
          <w:b/>
        </w:rPr>
        <w:t>Deviation:</w:t>
      </w:r>
      <w:r>
        <w:t xml:space="preserve"> </w:t>
      </w:r>
      <w:r>
        <w:rPr>
          <w:rFonts w:ascii="Consolas" w:hAnsi="Consolas"/>
          <w:color w:val="B03A2E"/>
          <w:sz w:val="19"/>
        </w:rPr>
        <w:t>open → triage → investigation → disposition → approval → closed</w:t>
      </w:r>
    </w:p>
    <w:p>
      <w:r>
        <w:rPr>
          <w:b/>
        </w:rPr>
        <w:t>Chất lượng (QualityStatus):</w:t>
      </w:r>
      <w:r>
        <w:t xml:space="preserve"> </w:t>
      </w:r>
      <w:r>
        <w:rPr>
          <w:rFonts w:ascii="Consolas" w:hAnsi="Consolas"/>
          <w:color w:val="B03A2E"/>
          <w:sz w:val="19"/>
        </w:rPr>
        <w:t>pending → on_hold ⇄ released → rejected</w:t>
      </w:r>
      <w:r>
        <w:t xml:space="preserve"> (FAIL tự đưa về </w:t>
      </w:r>
      <w:r>
        <w:rPr>
          <w:rFonts w:ascii="Consolas" w:hAnsi="Consolas"/>
          <w:color w:val="B03A2E"/>
          <w:sz w:val="19"/>
        </w:rPr>
        <w:t>on_hold</w:t>
      </w:r>
      <w:r>
        <w:t>)</w:t>
      </w:r>
    </w:p>
    <w:p>
      <w:r>
        <w:rPr>
          <w:b/>
        </w:rPr>
        <w:t>Lô (LotStatus):</w:t>
      </w:r>
      <w:r>
        <w:t xml:space="preserve"> </w:t>
      </w:r>
      <w:r>
        <w:rPr>
          <w:rFonts w:ascii="Consolas" w:hAnsi="Consolas"/>
          <w:color w:val="B03A2E"/>
          <w:sz w:val="19"/>
        </w:rPr>
        <w:t>available → consumed</w:t>
      </w:r>
      <w:r>
        <w:t xml:space="preserve">; nhánh </w:t>
      </w:r>
      <w:r>
        <w:rPr>
          <w:rFonts w:ascii="Consolas" w:hAnsi="Consolas"/>
          <w:color w:val="B03A2E"/>
          <w:sz w:val="19"/>
        </w:rPr>
        <w:t>on_hold / released / scrapped</w:t>
      </w:r>
    </w:p>
    <w:p>
      <w:r>
        <w:rPr>
          <w:b/>
        </w:rPr>
        <w:t>Phase ISA-88 (PhaseState):</w:t>
      </w:r>
      <w:r>
        <w:t xml:space="preserve"> </w:t>
      </w:r>
      <w:r>
        <w:rPr>
          <w:rFonts w:ascii="Consolas" w:hAnsi="Consolas"/>
          <w:color w:val="B03A2E"/>
          <w:sz w:val="19"/>
        </w:rPr>
        <w:t>idle → running → held → complete</w:t>
      </w:r>
      <w:r>
        <w:t xml:space="preserve"> (+ aborted)</w:t>
      </w:r>
    </w:p>
    <w:p>
      <w:r>
        <w:rPr>
          <w:b/>
        </w:rPr>
        <w:t>Quan hệ phả hệ (GenealogyRelation):</w:t>
      </w:r>
      <w:r>
        <w:t xml:space="preserve"> </w:t>
      </w:r>
      <w:r>
        <w:rPr>
          <w:rFonts w:ascii="Consolas" w:hAnsi="Consolas"/>
          <w:color w:val="B03A2E"/>
          <w:sz w:val="19"/>
        </w:rPr>
        <w:t>consume</w:t>
      </w:r>
      <w:r>
        <w:t xml:space="preserve"> (lô→mẻ), </w:t>
      </w:r>
      <w:r>
        <w:rPr>
          <w:rFonts w:ascii="Consolas" w:hAnsi="Consolas"/>
          <w:color w:val="B03A2E"/>
          <w:sz w:val="19"/>
        </w:rPr>
        <w:t>produce</w:t>
      </w:r>
      <w:r>
        <w:t xml:space="preserve"> (mẻ→lô), </w:t>
      </w:r>
      <w:r>
        <w:rPr>
          <w:rFonts w:ascii="Consolas" w:hAnsi="Consolas"/>
          <w:color w:val="B03A2E"/>
          <w:sz w:val="19"/>
        </w:rPr>
        <w:t>split</w:t>
      </w:r>
      <w:r>
        <w:t xml:space="preserve">, </w:t>
      </w:r>
      <w:r>
        <w:rPr>
          <w:rFonts w:ascii="Consolas" w:hAnsi="Consolas"/>
          <w:color w:val="B03A2E"/>
          <w:sz w:val="19"/>
        </w:rPr>
        <w:t>merge</w:t>
      </w:r>
      <w:r>
        <w:t xml:space="preserve">, </w:t>
      </w:r>
      <w:r>
        <w:rPr>
          <w:rFonts w:ascii="Consolas" w:hAnsi="Consolas"/>
          <w:color w:val="B03A2E"/>
          <w:sz w:val="19"/>
        </w:rPr>
        <w:t>transfer</w:t>
      </w:r>
    </w:p>
    <w:p>
      <w:pPr>
        <w:pStyle w:val="Heading2"/>
      </w:pPr>
      <w:r>
        <w:t>7. Luồng nghiệp vụ cốt lõi</w:t>
      </w:r>
    </w:p>
    <w:p>
      <w:pPr>
        <w:pStyle w:val="Heading3"/>
      </w:pPr>
      <w:r>
        <w:t>7.1 Vòng đời sản xuất một mẻ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ERP/người dùng tạo Production Order</w:t>
      </w:r>
      <w:r>
        <w:br/>
      </w:r>
      <w:r>
        <w:rPr>
          <w:rFonts w:ascii="Consolas" w:hAnsi="Consolas"/>
          <w:color w:val="333333"/>
          <w:sz w:val="17"/>
        </w:rPr>
        <w:t xml:space="preserve">   → Điều độ tạo Work Order (line/ca/ngày)</w:t>
      </w:r>
      <w:r>
        <w:br/>
      </w:r>
      <w:r>
        <w:rPr>
          <w:rFonts w:ascii="Consolas" w:hAnsi="Consolas"/>
          <w:color w:val="333333"/>
          <w:sz w:val="17"/>
        </w:rPr>
        <w:t xml:space="preserve">      → Dispatch sinh Batch từ recipe EFFECTIVE (snapshot bất biến BOM/param/QC)</w:t>
      </w:r>
      <w:r>
        <w:br/>
      </w:r>
      <w:r>
        <w:rPr>
          <w:rFonts w:ascii="Consolas" w:hAnsi="Consolas"/>
          <w:color w:val="333333"/>
          <w:sz w:val="17"/>
        </w:rPr>
        <w:t xml:space="preserve">         → [Kiểm tra tồn BOM ↔ tồn khả dụng; thiếu → chặn 409 trừ khi allow_shortage]</w:t>
      </w:r>
      <w:r>
        <w:br/>
      </w:r>
      <w:r>
        <w:rPr>
          <w:rFonts w:ascii="Consolas" w:hAnsi="Consolas"/>
          <w:color w:val="333333"/>
          <w:sz w:val="17"/>
        </w:rPr>
        <w:t xml:space="preserve">         → ready → running</w:t>
      </w:r>
      <w:r>
        <w:br/>
      </w:r>
      <w:r>
        <w:rPr>
          <w:rFonts w:ascii="Consolas" w:hAnsi="Consolas"/>
          <w:color w:val="333333"/>
          <w:sz w:val="17"/>
        </w:rPr>
        <w:t xml:space="preserve">         → Consume lô NVL (FEFO; chặn vượt định mức trừ khi allow_over) → genealogy edge</w:t>
      </w:r>
      <w:r>
        <w:br/>
      </w:r>
      <w:r>
        <w:rPr>
          <w:rFonts w:ascii="Consolas" w:hAnsi="Consolas"/>
          <w:color w:val="333333"/>
          <w:sz w:val="17"/>
        </w:rPr>
        <w:t xml:space="preserve">         → Ghi actual tham số quy trình</w:t>
      </w:r>
      <w:r>
        <w:br/>
      </w:r>
      <w:r>
        <w:rPr>
          <w:rFonts w:ascii="Consolas" w:hAnsi="Consolas"/>
          <w:color w:val="333333"/>
          <w:sz w:val="17"/>
        </w:rPr>
        <w:t xml:space="preserve">         → Ghi kết quả QC (PASS/FAIL số học; FAIL → on_hold)</w:t>
      </w:r>
      <w:r>
        <w:br/>
      </w:r>
      <w:r>
        <w:rPr>
          <w:rFonts w:ascii="Consolas" w:hAnsi="Consolas"/>
          <w:color w:val="333333"/>
          <w:sz w:val="17"/>
        </w:rPr>
        <w:t xml:space="preserve">         → Produce lô bán thành phẩm/thành phẩm → genealogy edge</w:t>
      </w:r>
      <w:r>
        <w:br/>
      </w:r>
      <w:r>
        <w:rPr>
          <w:rFonts w:ascii="Consolas" w:hAnsi="Consolas"/>
          <w:color w:val="333333"/>
          <w:sz w:val="17"/>
        </w:rPr>
        <w:t xml:space="preserve">         → QA release (chặn nếu còn FAIL chưa đóng deviation)</w:t>
      </w:r>
      <w:r>
        <w:br/>
      </w:r>
      <w:r>
        <w:rPr>
          <w:rFonts w:ascii="Consolas" w:hAnsi="Consolas"/>
          <w:color w:val="333333"/>
          <w:sz w:val="17"/>
        </w:rPr>
        <w:t xml:space="preserve">         → completed → closed</w:t>
      </w:r>
      <w:r>
        <w:br/>
      </w:r>
      <w:r>
        <w:rPr>
          <w:rFonts w:ascii="Consolas" w:hAnsi="Consolas"/>
          <w:color w:val="333333"/>
          <w:sz w:val="17"/>
        </w:rPr>
        <w:t xml:space="preserve">      → EBR: lắp dossier → ký điện tử (re-auth) → khóa (snapshot content_hash)</w:t>
      </w:r>
    </w:p>
    <w:p>
      <w:pPr>
        <w:pStyle w:val="Heading3"/>
      </w:pPr>
      <w:r>
        <w:t>7.2 Quy tắc bất biến đã thực thi</w:t>
      </w:r>
    </w:p>
    <w:p>
      <w:pPr>
        <w:pStyle w:val="ListBullet"/>
      </w:pPr>
      <w:r>
        <w:rPr>
          <w:b/>
        </w:rPr>
        <w:t>Recipe snapshot bất biến</w:t>
      </w:r>
      <w:r>
        <w:t>: khi tạo mẻ, copy toàn bộ params/materials/QC của version → sửa recipe sau này không đổi hồ sơ mẻ đã chạy.</w:t>
      </w:r>
    </w:p>
    <w:p>
      <w:pPr>
        <w:pStyle w:val="ListBullet"/>
      </w:pPr>
      <w:r>
        <w:rPr>
          <w:b/>
        </w:rPr>
        <w:t>State machine</w:t>
      </w:r>
      <w:r>
        <w:t>: mẻ/recipe/WO/deviation/phase chỉ chuyển theo transition hợp lệ.</w:t>
      </w:r>
    </w:p>
    <w:p>
      <w:pPr>
        <w:pStyle w:val="ListBullet"/>
      </w:pPr>
      <w:r>
        <w:rPr>
          <w:b/>
        </w:rPr>
        <w:t>Genealogy</w:t>
      </w:r>
      <w:r>
        <w:t>: mọi consume/produce tạo cạnh có hướng (qty, ts) → truy xuất đồ thị xuôi/ngược + recall.</w:t>
      </w:r>
    </w:p>
    <w:p>
      <w:pPr>
        <w:pStyle w:val="ListBullet"/>
      </w:pPr>
      <w:r>
        <w:rPr>
          <w:b/>
        </w:rPr>
        <w:t>QC tự động</w:t>
      </w:r>
      <w:r>
        <w:t>: PASS/FAIL theo giới hạn số học; FAIL tự đưa scope về ON HOLD.</w:t>
      </w:r>
    </w:p>
    <w:p>
      <w:pPr>
        <w:pStyle w:val="ListBullet"/>
      </w:pPr>
      <w:r>
        <w:rPr>
          <w:b/>
        </w:rPr>
        <w:t>Audit append-only + hash-chain</w:t>
      </w:r>
      <w:r>
        <w:t xml:space="preserve">: mỗi bản ghi </w:t>
      </w:r>
      <w:r>
        <w:rPr>
          <w:rFonts w:ascii="Consolas" w:hAnsi="Consolas"/>
          <w:color w:val="B03A2E"/>
          <w:sz w:val="19"/>
        </w:rPr>
        <w:t>entry_hash = sha256(prev_hash + nội dung)</w:t>
      </w:r>
      <w:r>
        <w:t xml:space="preserve">; </w:t>
      </w:r>
      <w:r>
        <w:rPr>
          <w:rFonts w:ascii="Consolas" w:hAnsi="Consolas"/>
          <w:color w:val="B03A2E"/>
          <w:sz w:val="19"/>
        </w:rPr>
        <w:t>verify-chain</w:t>
      </w:r>
      <w:r>
        <w:t xml:space="preserve"> phát hiện giả mạo.</w:t>
      </w:r>
    </w:p>
    <w:p>
      <w:pPr>
        <w:pStyle w:val="ListBullet"/>
      </w:pPr>
      <w:r>
        <w:rPr>
          <w:b/>
        </w:rPr>
        <w:t>EBR khóa → mẻ bất biến</w:t>
      </w:r>
      <w:r>
        <w:t>: sau khóa, transition/consume/produce/actual đều 409, chỉ amendment.</w:t>
      </w:r>
    </w:p>
    <w:p>
      <w:pPr>
        <w:pStyle w:val="Heading2"/>
      </w:pPr>
      <w:r>
        <w:t>8. Bảo mật &amp; phân quyền</w:t>
      </w:r>
    </w:p>
    <w:p>
      <w:pPr>
        <w:pStyle w:val="Heading3"/>
      </w:pPr>
      <w:r>
        <w:t>8.1 Xác thực</w:t>
      </w:r>
    </w:p>
    <w:p>
      <w:pPr>
        <w:pStyle w:val="ListBullet"/>
      </w:pPr>
      <w:r>
        <w:rPr>
          <w:b/>
        </w:rPr>
        <w:t>Đăng nhập thật</w:t>
      </w:r>
      <w:r>
        <w:t xml:space="preserve">: mật khẩu băm </w:t>
      </w:r>
      <w:r>
        <w:rPr>
          <w:b/>
        </w:rPr>
        <w:t>PBKDF2-HMAC-SHA256, 100.000 vòng</w:t>
      </w:r>
      <w:r>
        <w:t>, salt ngẫu nhiên; so sánh chống timing (</w:t>
      </w:r>
      <w:r>
        <w:rPr>
          <w:rFonts w:ascii="Consolas" w:hAnsi="Consolas"/>
          <w:color w:val="B03A2E"/>
          <w:sz w:val="19"/>
        </w:rPr>
        <w:t>compare_digest</w:t>
      </w:r>
      <w:r>
        <w:t>).</w:t>
      </w:r>
    </w:p>
    <w:p>
      <w:pPr>
        <w:pStyle w:val="ListBullet"/>
      </w:pPr>
      <w:r>
        <w:rPr>
          <w:b/>
        </w:rPr>
        <w:t>Token phiên</w:t>
      </w:r>
      <w:r>
        <w:t xml:space="preserve"> (urlsafe, 32 byte) lưu DB + </w:t>
      </w:r>
      <w:r>
        <w:rPr>
          <w:rFonts w:ascii="Consolas" w:hAnsi="Consolas"/>
          <w:color w:val="B03A2E"/>
          <w:sz w:val="19"/>
        </w:rPr>
        <w:t>localStorage</w:t>
      </w:r>
      <w:r>
        <w:t xml:space="preserve">, gửi qua header </w:t>
      </w:r>
      <w:r>
        <w:rPr>
          <w:rFonts w:ascii="Consolas" w:hAnsi="Consolas"/>
          <w:color w:val="B03A2E"/>
          <w:sz w:val="19"/>
        </w:rPr>
        <w:t>Authorization: Bearer …</w:t>
      </w:r>
      <w:r>
        <w:t xml:space="preserve">; phiên </w:t>
      </w:r>
      <w:r>
        <w:rPr>
          <w:b/>
        </w:rPr>
        <w:t>12 giờ</w:t>
      </w:r>
      <w:r>
        <w:t xml:space="preserve"> (</w:t>
      </w:r>
      <w:r>
        <w:rPr>
          <w:rFonts w:ascii="Consolas" w:hAnsi="Consolas"/>
          <w:color w:val="B03A2E"/>
          <w:sz w:val="19"/>
        </w:rPr>
        <w:t>MES_SESSION_HOURS</w:t>
      </w:r>
      <w:r>
        <w:t>).</w:t>
      </w:r>
    </w:p>
    <w:p>
      <w:pPr>
        <w:pStyle w:val="ListBullet"/>
      </w:pPr>
      <w:r>
        <w:rPr>
          <w:rFonts w:ascii="Consolas" w:hAnsi="Consolas"/>
          <w:color w:val="B03A2E"/>
          <w:sz w:val="19"/>
        </w:rPr>
        <w:t>get_current_user</w:t>
      </w:r>
      <w:r>
        <w:t xml:space="preserve"> </w:t>
      </w:r>
      <w:r>
        <w:rPr>
          <w:b/>
        </w:rPr>
        <w:t>yêu cầu token</w:t>
      </w:r>
      <w:r>
        <w:t>; không có → 403.</w:t>
      </w:r>
    </w:p>
    <w:p>
      <w:pPr>
        <w:pStyle w:val="ListBullet"/>
      </w:pPr>
      <w:r>
        <w:rPr>
          <w:b/>
        </w:rPr>
        <w:t>Fallback dev</w:t>
      </w:r>
      <w:r>
        <w:t xml:space="preserve"> </w:t>
      </w:r>
      <w:r>
        <w:rPr>
          <w:rFonts w:ascii="Consolas" w:hAnsi="Consolas"/>
          <w:color w:val="B03A2E"/>
          <w:sz w:val="19"/>
        </w:rPr>
        <w:t>X-User</w:t>
      </w:r>
      <w:r>
        <w:t>/</w:t>
      </w:r>
      <w:r>
        <w:rPr>
          <w:rFonts w:ascii="Consolas" w:hAnsi="Consolas"/>
          <w:color w:val="B03A2E"/>
          <w:sz w:val="19"/>
        </w:rPr>
        <w:t>X-Role</w:t>
      </w:r>
      <w:r>
        <w:t xml:space="preserve"> (toàn quyền) </w:t>
      </w:r>
      <w:r>
        <w:rPr>
          <w:b/>
        </w:rPr>
        <w:t>mặc định TẮT</w:t>
      </w:r>
      <w:r>
        <w:t xml:space="preserve">, chỉ bật khi </w:t>
      </w:r>
      <w:r>
        <w:rPr>
          <w:rFonts w:ascii="Consolas" w:hAnsi="Consolas"/>
          <w:color w:val="B03A2E"/>
          <w:sz w:val="19"/>
        </w:rPr>
        <w:t>MES_DEV_HEADER_AUTH=1</w:t>
      </w:r>
      <w:r>
        <w:t xml:space="preserve"> (chỉ cho </w:t>
      </w:r>
      <w:r>
        <w:rPr>
          <w:rFonts w:ascii="Consolas" w:hAnsi="Consolas"/>
          <w:color w:val="B03A2E"/>
          <w:sz w:val="19"/>
        </w:rPr>
        <w:t>/docs</w:t>
      </w:r>
      <w:r>
        <w:t>/test).</w:t>
      </w:r>
    </w:p>
    <w:p>
      <w:pPr>
        <w:pStyle w:val="ListBullet"/>
      </w:pPr>
      <w:r>
        <w:rPr>
          <w:b/>
        </w:rPr>
        <w:t>`must_change_password`</w:t>
      </w:r>
      <w:r>
        <w:t>: admin tạo bằng mật khẩu mặc định → buộc đổi lần đầu.</w:t>
      </w:r>
    </w:p>
    <w:p>
      <w:pPr>
        <w:pStyle w:val="Heading3"/>
      </w:pPr>
      <w:r>
        <w:t>8.2 RBAC — 5 vai trò</w:t>
      </w:r>
    </w:p>
    <w:p>
      <w:r>
        <w:rPr>
          <w:rFonts w:ascii="Consolas" w:hAnsi="Consolas"/>
          <w:color w:val="B03A2E"/>
          <w:sz w:val="19"/>
        </w:rPr>
        <w:t>operator</w:t>
      </w:r>
      <w:r>
        <w:t xml:space="preserve"> · </w:t>
      </w:r>
      <w:r>
        <w:rPr>
          <w:rFonts w:ascii="Consolas" w:hAnsi="Consolas"/>
          <w:color w:val="B03A2E"/>
          <w:sz w:val="19"/>
        </w:rPr>
        <w:t>supervisor</w:t>
      </w:r>
      <w:r>
        <w:t xml:space="preserve"> · </w:t>
      </w:r>
      <w:r>
        <w:rPr>
          <w:rFonts w:ascii="Consolas" w:hAnsi="Consolas"/>
          <w:color w:val="B03A2E"/>
          <w:sz w:val="19"/>
        </w:rPr>
        <w:t>qa</w:t>
      </w:r>
      <w:r>
        <w:t xml:space="preserve"> · </w:t>
      </w:r>
      <w:r>
        <w:rPr>
          <w:rFonts w:ascii="Consolas" w:hAnsi="Consolas"/>
          <w:color w:val="B03A2E"/>
          <w:sz w:val="19"/>
        </w:rPr>
        <w:t>engineer</w:t>
      </w:r>
      <w:r>
        <w:t xml:space="preserve"> · </w:t>
      </w:r>
      <w:r>
        <w:rPr>
          <w:rFonts w:ascii="Consolas" w:hAnsi="Consolas"/>
          <w:color w:val="B03A2E"/>
          <w:sz w:val="19"/>
        </w:rPr>
        <w:t>admin</w:t>
      </w:r>
      <w:r>
        <w:t xml:space="preserve">. Admin bỏ qua </w:t>
      </w:r>
      <w:r>
        <w:rPr>
          <w:rFonts w:ascii="Consolas" w:hAnsi="Consolas"/>
          <w:color w:val="B03A2E"/>
          <w:sz w:val="19"/>
        </w:rPr>
        <w:t>require_perm</w:t>
      </w:r>
      <w:r>
        <w:t>/</w:t>
      </w:r>
      <w:r>
        <w:rPr>
          <w:rFonts w:ascii="Consolas" w:hAnsi="Consolas"/>
          <w:color w:val="B03A2E"/>
          <w:sz w:val="19"/>
        </w:rPr>
        <w:t>require_scope</w:t>
      </w:r>
      <w:r>
        <w:t>/</w:t>
      </w:r>
      <w:r>
        <w:rPr>
          <w:rFonts w:ascii="Consolas" w:hAnsi="Consolas"/>
          <w:color w:val="B03A2E"/>
          <w:sz w:val="19"/>
        </w:rPr>
        <w:t>require_role</w:t>
      </w:r>
      <w:r>
        <w:t xml:space="preserve"> (nhưng </w:t>
      </w:r>
      <w:r>
        <w:rPr>
          <w:b/>
        </w:rPr>
        <w:t>vẫn bị ràng buộc SoD</w:t>
      </w:r>
      <w:r>
        <w:t>).</w:t>
      </w:r>
    </w:p>
    <w:p>
      <w:pPr>
        <w:pStyle w:val="Heading3"/>
      </w:pPr>
      <w:r>
        <w:t>8.3 Catalog quyền thao tác (permission) áp ở tầng API (require_perm)</w:t>
      </w:r>
    </w:p>
    <w:p>
      <w:r>
        <w:rPr>
          <w:rFonts w:ascii="Consolas" w:hAnsi="Consolas"/>
          <w:color w:val="B03A2E"/>
          <w:sz w:val="19"/>
        </w:rPr>
        <w:t>master.manage</w:t>
      </w:r>
      <w:r>
        <w:t xml:space="preserve">, </w:t>
      </w:r>
      <w:r>
        <w:rPr>
          <w:rFonts w:ascii="Consolas" w:hAnsi="Consolas"/>
          <w:color w:val="B03A2E"/>
          <w:sz w:val="19"/>
        </w:rPr>
        <w:t>order.create</w:t>
      </w:r>
      <w:r>
        <w:t xml:space="preserve">, </w:t>
      </w:r>
      <w:r>
        <w:rPr>
          <w:rFonts w:ascii="Consolas" w:hAnsi="Consolas"/>
          <w:color w:val="B03A2E"/>
          <w:sz w:val="19"/>
        </w:rPr>
        <w:t>wo.manage</w:t>
      </w:r>
      <w:r>
        <w:t xml:space="preserve">, </w:t>
      </w:r>
      <w:r>
        <w:rPr>
          <w:rFonts w:ascii="Consolas" w:hAnsi="Consolas"/>
          <w:color w:val="B03A2E"/>
          <w:sz w:val="19"/>
        </w:rPr>
        <w:t>wo.dispatch</w:t>
      </w:r>
      <w:r>
        <w:t xml:space="preserve">, </w:t>
      </w:r>
      <w:r>
        <w:rPr>
          <w:rFonts w:ascii="Consolas" w:hAnsi="Consolas"/>
          <w:color w:val="B03A2E"/>
          <w:sz w:val="19"/>
        </w:rPr>
        <w:t>batch.create</w:t>
      </w:r>
      <w:r>
        <w:t xml:space="preserve">, </w:t>
      </w:r>
      <w:r>
        <w:rPr>
          <w:rFonts w:ascii="Consolas" w:hAnsi="Consolas"/>
          <w:color w:val="B03A2E"/>
          <w:sz w:val="19"/>
        </w:rPr>
        <w:t>batch.execute</w:t>
      </w:r>
      <w:r>
        <w:t xml:space="preserve">, </w:t>
      </w:r>
      <w:r>
        <w:rPr>
          <w:rFonts w:ascii="Consolas" w:hAnsi="Consolas"/>
          <w:color w:val="B03A2E"/>
          <w:sz w:val="19"/>
        </w:rPr>
        <w:t>recipe.author</w:t>
      </w:r>
      <w:r>
        <w:t xml:space="preserve">, </w:t>
      </w:r>
      <w:r>
        <w:rPr>
          <w:rFonts w:ascii="Consolas" w:hAnsi="Consolas"/>
          <w:color w:val="B03A2E"/>
          <w:sz w:val="19"/>
        </w:rPr>
        <w:t>recipe.approve</w:t>
      </w:r>
      <w:r>
        <w:t xml:space="preserve">, </w:t>
      </w:r>
      <w:r>
        <w:rPr>
          <w:rFonts w:ascii="Consolas" w:hAnsi="Consolas"/>
          <w:color w:val="B03A2E"/>
          <w:sz w:val="19"/>
        </w:rPr>
        <w:t>quality.release</w:t>
      </w:r>
      <w:r>
        <w:t xml:space="preserve">, </w:t>
      </w:r>
      <w:r>
        <w:rPr>
          <w:rFonts w:ascii="Consolas" w:hAnsi="Consolas"/>
          <w:color w:val="B03A2E"/>
          <w:sz w:val="19"/>
        </w:rPr>
        <w:t>quality.deviation</w:t>
      </w:r>
      <w:r>
        <w:t xml:space="preserve">, </w:t>
      </w:r>
      <w:r>
        <w:rPr>
          <w:rFonts w:ascii="Consolas" w:hAnsi="Consolas"/>
          <w:color w:val="B03A2E"/>
          <w:sz w:val="19"/>
        </w:rPr>
        <w:t>ebr.sign</w:t>
      </w:r>
      <w:r>
        <w:t xml:space="preserve">, </w:t>
      </w:r>
      <w:r>
        <w:rPr>
          <w:rFonts w:ascii="Consolas" w:hAnsi="Consolas"/>
          <w:color w:val="B03A2E"/>
          <w:sz w:val="19"/>
        </w:rPr>
        <w:t>ebr.approve</w:t>
      </w:r>
      <w:r>
        <w:t xml:space="preserve">, </w:t>
      </w:r>
      <w:r>
        <w:rPr>
          <w:rFonts w:ascii="Consolas" w:hAnsi="Consolas"/>
          <w:color w:val="B03A2E"/>
          <w:sz w:val="19"/>
        </w:rPr>
        <w:t>warehouse.receive</w:t>
      </w:r>
      <w:r>
        <w:t xml:space="preserve">, </w:t>
      </w:r>
      <w:r>
        <w:rPr>
          <w:rFonts w:ascii="Consolas" w:hAnsi="Consolas"/>
          <w:color w:val="B03A2E"/>
          <w:sz w:val="19"/>
        </w:rPr>
        <w:t>warehouse.issue</w:t>
      </w:r>
      <w:r>
        <w:t xml:space="preserve">, </w:t>
      </w:r>
      <w:r>
        <w:rPr>
          <w:rFonts w:ascii="Consolas" w:hAnsi="Consolas"/>
          <w:color w:val="B03A2E"/>
          <w:sz w:val="19"/>
        </w:rPr>
        <w:t>maintenance.manage</w:t>
      </w:r>
      <w:r>
        <w:t xml:space="preserve">, </w:t>
      </w:r>
      <w:r>
        <w:rPr>
          <w:rFonts w:ascii="Consolas" w:hAnsi="Consolas"/>
          <w:color w:val="B03A2E"/>
          <w:sz w:val="19"/>
        </w:rPr>
        <w:t>calibration.manage</w:t>
      </w:r>
      <w:r>
        <w:t xml:space="preserve">, </w:t>
      </w:r>
      <w:r>
        <w:rPr>
          <w:rFonts w:ascii="Consolas" w:hAnsi="Consolas"/>
          <w:color w:val="B03A2E"/>
          <w:sz w:val="19"/>
        </w:rPr>
        <w:t>energy.update</w:t>
      </w:r>
      <w:r>
        <w:t xml:space="preserve">, </w:t>
      </w:r>
      <w:r>
        <w:rPr>
          <w:rFonts w:ascii="Consolas" w:hAnsi="Consolas"/>
          <w:color w:val="B03A2E"/>
          <w:sz w:val="19"/>
        </w:rPr>
        <w:t>user.manage</w:t>
      </w:r>
      <w:r>
        <w:t xml:space="preserve">, </w:t>
      </w:r>
      <w:r>
        <w:rPr>
          <w:rFonts w:ascii="Consolas" w:hAnsi="Consolas"/>
          <w:color w:val="B03A2E"/>
          <w:sz w:val="19"/>
        </w:rPr>
        <w:t>integration.manage</w:t>
      </w:r>
      <w:r>
        <w:t>.</w:t>
      </w:r>
    </w:p>
    <w:p>
      <w:pPr>
        <w:pStyle w:val="Heading3"/>
      </w:pPr>
      <w:r>
        <w:t>8.4 Segregation of Duties (SoD) — enforce_sod</w:t>
      </w:r>
    </w:p>
    <w:p>
      <w:r>
        <w:t xml:space="preserve">Người thực hiện bước sau </w:t>
      </w:r>
      <w:r>
        <w:rPr>
          <w:b/>
        </w:rPr>
        <w:t>không được trùng</w:t>
      </w:r>
      <w:r>
        <w:t xml:space="preserve"> người thực hiện bước trước:</w:t>
      </w:r>
    </w:p>
    <w:p>
      <w:pPr>
        <w:pStyle w:val="ListBullet"/>
      </w:pPr>
      <w:r>
        <w:t>Soạn recipe ≠ Duyệt recipe.</w:t>
      </w:r>
    </w:p>
    <w:p>
      <w:pPr>
        <w:pStyle w:val="ListBullet"/>
      </w:pPr>
      <w:r>
        <w:t>Ghi kết quả QC ≠ Release QC.</w:t>
      </w:r>
    </w:p>
    <w:p>
      <w:pPr>
        <w:pStyle w:val="ListBullet"/>
      </w:pPr>
      <w:r>
        <w:t>Ký EBR ≠ Phê duyệt/khóa EBR.</w:t>
      </w:r>
    </w:p>
    <w:p>
      <w:pPr>
        <w:pStyle w:val="Heading3"/>
      </w:pPr>
      <w:r>
        <w:t>8.5 Data-scoping (phân quyền theo dữ liệu) — require_scope / filter_by_scope</w:t>
      </w:r>
    </w:p>
    <w:p>
      <w:r>
        <w:t xml:space="preserve">Ba chiều giới hạn phạm vi mỗi tài khoản (giá trị CSV hoặc </w:t>
      </w:r>
      <w:r>
        <w:rPr>
          <w:rFonts w:ascii="Consolas" w:hAnsi="Consolas"/>
          <w:color w:val="B03A2E"/>
          <w:sz w:val="19"/>
        </w:rPr>
        <w:t>*</w:t>
      </w:r>
      <w:r>
        <w:t>):</w:t>
      </w:r>
    </w:p>
    <w:p>
      <w:pPr>
        <w:pStyle w:val="ListBullet"/>
      </w:pPr>
      <w:r>
        <w:rPr>
          <w:b/>
        </w:rPr>
        <w:t>`scope_lines`</w:t>
      </w:r>
      <w:r>
        <w:t xml:space="preserve"> — dây chuyền (vd </w:t>
      </w:r>
      <w:r>
        <w:rPr>
          <w:rFonts w:ascii="Consolas" w:hAnsi="Consolas"/>
          <w:color w:val="B03A2E"/>
          <w:sz w:val="19"/>
        </w:rPr>
        <w:t>Nấu A</w:t>
      </w:r>
      <w:r>
        <w:t>): lọc Work Order &amp; Batch.</w:t>
      </w:r>
    </w:p>
    <w:p>
      <w:pPr>
        <w:pStyle w:val="ListBullet"/>
      </w:pPr>
      <w:r>
        <w:rPr>
          <w:b/>
        </w:rPr>
        <w:t>`scope_areas`</w:t>
      </w:r>
      <w:r>
        <w:t xml:space="preserve"> — khu vực </w:t>
      </w:r>
      <w:r>
        <w:rPr>
          <w:rFonts w:ascii="Consolas" w:hAnsi="Consolas"/>
          <w:color w:val="B03A2E"/>
          <w:sz w:val="19"/>
        </w:rPr>
        <w:t>nau/len_men/loc/chiet/kho</w:t>
      </w:r>
      <w:r>
        <w:t>: lọc công đoạn/thiết bị/năng lượng.</w:t>
      </w:r>
    </w:p>
    <w:p>
      <w:pPr>
        <w:pStyle w:val="ListBullet"/>
      </w:pPr>
      <w:r>
        <w:rPr>
          <w:b/>
        </w:rPr>
        <w:t>`scope_qc`</w:t>
      </w:r>
      <w:r>
        <w:t xml:space="preserve"> — loại test QC (vd </w:t>
      </w:r>
      <w:r>
        <w:rPr>
          <w:rFonts w:ascii="Consolas" w:hAnsi="Consolas"/>
          <w:color w:val="B03A2E"/>
          <w:sz w:val="19"/>
        </w:rPr>
        <w:t>Độ đường (°P),pH</w:t>
      </w:r>
      <w:r>
        <w:t>): chặn KCS ghi parameter ngoài phạm vi.</w:t>
      </w:r>
    </w:p>
    <w:p>
      <w:pPr>
        <w:spacing w:before="40"/>
        <w:ind w:left="280"/>
      </w:pPr>
      <w:r>
        <w:rPr>
          <w:i/>
          <w:color w:val="555555"/>
        </w:rPr>
        <w:t xml:space="preserve">Bản ghi cũ chưa gắn scope (null) </w:t>
      </w:r>
      <w:r>
        <w:rPr>
          <w:b/>
          <w:i/>
          <w:color w:val="555555"/>
        </w:rPr>
        <w:t>không bị khóa</w:t>
      </w:r>
      <w:r>
        <w:rPr>
          <w:i/>
          <w:color w:val="555555"/>
        </w:rPr>
        <w:t xml:space="preserve"> (tránh chặn dữ liệu lịch sử).</w:t>
      </w:r>
    </w:p>
    <w:p>
      <w:pPr>
        <w:pStyle w:val="Heading3"/>
      </w:pPr>
      <w:r>
        <w:t>8.6 Audit bất biến &amp; chữ ký điện tử (21 CFR Part 11)</w:t>
      </w:r>
    </w:p>
    <w:p>
      <w:pPr>
        <w:pStyle w:val="ListBullet"/>
      </w:pPr>
      <w:r>
        <w:t xml:space="preserve">Audit </w:t>
      </w:r>
      <w:r>
        <w:rPr>
          <w:rFonts w:ascii="Consolas" w:hAnsi="Consolas"/>
          <w:color w:val="B03A2E"/>
          <w:sz w:val="19"/>
        </w:rPr>
        <w:t>record_audit</w:t>
      </w:r>
      <w:r>
        <w:t xml:space="preserve"> tuần tự hóa bằng </w:t>
      </w:r>
      <w:r>
        <w:rPr>
          <w:rFonts w:ascii="Consolas" w:hAnsi="Consolas"/>
          <w:color w:val="B03A2E"/>
          <w:sz w:val="19"/>
        </w:rPr>
        <w:t>pg_advisory_xact_lock</w:t>
      </w:r>
      <w:r>
        <w:t xml:space="preserve"> (Postgres) + khóa tiến trình; cột </w:t>
      </w:r>
      <w:r>
        <w:rPr>
          <w:rFonts w:ascii="Consolas" w:hAnsi="Consolas"/>
          <w:color w:val="B03A2E"/>
          <w:sz w:val="19"/>
        </w:rPr>
        <w:t>seq</w:t>
      </w:r>
      <w:r>
        <w:t xml:space="preserve"> UNIQUE (fail-loud chống race).</w:t>
      </w:r>
    </w:p>
    <w:p>
      <w:pPr>
        <w:pStyle w:val="ListBullet"/>
      </w:pPr>
      <w:r>
        <w:rPr>
          <w:rFonts w:ascii="Consolas" w:hAnsi="Consolas"/>
          <w:color w:val="B03A2E"/>
          <w:sz w:val="19"/>
        </w:rPr>
        <w:t>GET /api/audit/verify-chain</w:t>
      </w:r>
      <w:r>
        <w:t xml:space="preserve"> kiểm tra toàn vẹn hash-chain.</w:t>
      </w:r>
    </w:p>
    <w:p>
      <w:pPr>
        <w:pStyle w:val="ListBullet"/>
      </w:pPr>
      <w:r>
        <w:t xml:space="preserve">E-signature yêu cầu </w:t>
      </w:r>
      <w:r>
        <w:rPr>
          <w:b/>
        </w:rPr>
        <w:t>nhập lại mật khẩu</w:t>
      </w:r>
      <w:r>
        <w:t xml:space="preserve"> + lưu ý nghĩa/lý do + hash nội dung tại thời điểm ký.</w:t>
      </w:r>
    </w:p>
    <w:p>
      <w:pPr>
        <w:pStyle w:val="Heading2"/>
      </w:pPr>
      <w:r>
        <w:t>9. Tích hợp (integration)</w:t>
      </w:r>
    </w:p>
    <w:p>
      <w:pPr>
        <w:pStyle w:val="Heading3"/>
      </w:pPr>
      <w:r>
        <w:t>9.1 Cổng API mở /api/v1 — cho phần mềm ngoài (ERP/WMS/BI)</w:t>
      </w:r>
    </w:p>
    <w:p>
      <w:r>
        <w:t xml:space="preserve">Xác thực </w:t>
      </w:r>
      <w:r>
        <w:rPr>
          <w:b/>
        </w:rPr>
        <w:t>`X-API-Key`</w:t>
      </w:r>
      <w:r>
        <w:t xml:space="preserve"> theo scope </w:t>
      </w:r>
      <w:r>
        <w:rPr>
          <w:rFonts w:ascii="Consolas" w:hAnsi="Consolas"/>
          <w:color w:val="B03A2E"/>
          <w:sz w:val="19"/>
        </w:rPr>
        <w:t>read</w:t>
      </w:r>
      <w:r>
        <w:t>/</w:t>
      </w:r>
      <w:r>
        <w:rPr>
          <w:rFonts w:ascii="Consolas" w:hAnsi="Consolas"/>
          <w:color w:val="B03A2E"/>
          <w:sz w:val="19"/>
        </w:rPr>
        <w:t>write</w:t>
      </w:r>
      <w:r>
        <w:t>:</w:t>
      </w:r>
    </w:p>
    <w:p>
      <w:pPr>
        <w:pStyle w:val="ListBullet"/>
      </w:pPr>
      <w:r>
        <w:rPr>
          <w:rFonts w:ascii="Consolas" w:hAnsi="Consolas"/>
          <w:color w:val="B03A2E"/>
          <w:sz w:val="19"/>
        </w:rPr>
        <w:t>GET /api/v1/ping</w:t>
      </w:r>
      <w:r>
        <w:t xml:space="preserve"> · </w:t>
      </w:r>
      <w:r>
        <w:rPr>
          <w:rFonts w:ascii="Consolas" w:hAnsi="Consolas"/>
          <w:color w:val="B03A2E"/>
          <w:sz w:val="19"/>
        </w:rPr>
        <w:t>/production/batches</w:t>
      </w:r>
      <w:r>
        <w:t xml:space="preserve"> · </w:t>
      </w:r>
      <w:r>
        <w:rPr>
          <w:rFonts w:ascii="Consolas" w:hAnsi="Consolas"/>
          <w:color w:val="B03A2E"/>
          <w:sz w:val="19"/>
        </w:rPr>
        <w:t>/inventory</w:t>
      </w:r>
      <w:r>
        <w:t xml:space="preserve"> · </w:t>
      </w:r>
      <w:r>
        <w:rPr>
          <w:rFonts w:ascii="Consolas" w:hAnsi="Consolas"/>
          <w:color w:val="B03A2E"/>
          <w:sz w:val="19"/>
        </w:rPr>
        <w:t>/oee</w:t>
      </w:r>
      <w:r>
        <w:t xml:space="preserve"> · </w:t>
      </w:r>
      <w:r>
        <w:rPr>
          <w:rFonts w:ascii="Consolas" w:hAnsi="Consolas"/>
          <w:color w:val="B03A2E"/>
          <w:sz w:val="19"/>
        </w:rPr>
        <w:t>/energy</w:t>
      </w:r>
      <w:r>
        <w:t xml:space="preserve"> · </w:t>
      </w:r>
      <w:r>
        <w:rPr>
          <w:rFonts w:ascii="Consolas" w:hAnsi="Consolas"/>
          <w:color w:val="B03A2E"/>
          <w:sz w:val="19"/>
        </w:rPr>
        <w:t>/quality/alerts</w:t>
      </w:r>
      <w:r>
        <w:t xml:space="preserve"> · </w:t>
      </w:r>
      <w:r>
        <w:rPr>
          <w:rFonts w:ascii="Consolas" w:hAnsi="Consolas"/>
          <w:color w:val="B03A2E"/>
          <w:sz w:val="19"/>
        </w:rPr>
        <w:t>/traceability</w:t>
      </w:r>
      <w:r>
        <w:t xml:space="preserve"> (read)</w:t>
      </w:r>
    </w:p>
    <w:p>
      <w:pPr>
        <w:pStyle w:val="ListBullet"/>
      </w:pPr>
      <w:r>
        <w:rPr>
          <w:rFonts w:ascii="Consolas" w:hAnsi="Consolas"/>
          <w:color w:val="B03A2E"/>
          <w:sz w:val="19"/>
        </w:rPr>
        <w:t>GET /api/v1/events?since_seq=</w:t>
      </w:r>
      <w:r>
        <w:t xml:space="preserve"> — feed sự kiện (read); </w:t>
      </w:r>
      <w:r>
        <w:rPr>
          <w:rFonts w:ascii="Consolas" w:hAnsi="Consolas"/>
          <w:color w:val="B03A2E"/>
          <w:sz w:val="19"/>
        </w:rPr>
        <w:t>POST /api/v1/events</w:t>
      </w:r>
      <w:r>
        <w:t xml:space="preserve"> — nhận sự kiện ngoài (write, ghi qua </w:t>
      </w:r>
      <w:r>
        <w:rPr>
          <w:rFonts w:ascii="Consolas" w:hAnsi="Consolas"/>
          <w:color w:val="B03A2E"/>
          <w:sz w:val="19"/>
        </w:rPr>
        <w:t>record_audit</w:t>
      </w:r>
      <w:r>
        <w:t xml:space="preserve"> nên không gãy hash-chain).</w:t>
      </w:r>
    </w:p>
    <w:p>
      <w:pPr>
        <w:pStyle w:val="ListBullet"/>
      </w:pPr>
      <w:r>
        <w:t xml:space="preserve">Quản trị: </w:t>
      </w:r>
      <w:r>
        <w:rPr>
          <w:rFonts w:ascii="Consolas" w:hAnsi="Consolas"/>
          <w:color w:val="B03A2E"/>
          <w:sz w:val="19"/>
        </w:rPr>
        <w:t>/api/integration/keys</w:t>
      </w:r>
      <w:r>
        <w:t xml:space="preserve">, </w:t>
      </w:r>
      <w:r>
        <w:rPr>
          <w:rFonts w:ascii="Consolas" w:hAnsi="Consolas"/>
          <w:color w:val="B03A2E"/>
          <w:sz w:val="19"/>
        </w:rPr>
        <w:t>/api/integration/webhooks</w:t>
      </w:r>
      <w:r>
        <w:t xml:space="preserve"> (vai trò admin) — tạo/khóa API key, đăng ký webhook (HMAC secret).</w:t>
      </w:r>
    </w:p>
    <w:p>
      <w:pPr>
        <w:pStyle w:val="Heading3"/>
      </w:pPr>
      <w:r>
        <w:t>9.2 Edge OT &amp; Historian</w:t>
      </w:r>
    </w:p>
    <w:p>
      <w:pPr>
        <w:pStyle w:val="ListBullet"/>
      </w:pPr>
      <w:r>
        <w:rPr>
          <w:b/>
        </w:rPr>
        <w:t>Historian</w:t>
      </w:r>
      <w:r>
        <w:t xml:space="preserve"> </w:t>
      </w:r>
      <w:r>
        <w:rPr>
          <w:rFonts w:ascii="Consolas" w:hAnsi="Consolas"/>
          <w:color w:val="B03A2E"/>
          <w:sz w:val="19"/>
        </w:rPr>
        <w:t>services/historian.py</w:t>
      </w:r>
      <w:r>
        <w:t xml:space="preserve">: ingest theo tag UNS; </w:t>
      </w:r>
      <w:r>
        <w:rPr>
          <w:rFonts w:ascii="Consolas" w:hAnsi="Consolas"/>
          <w:color w:val="B03A2E"/>
          <w:sz w:val="19"/>
        </w:rPr>
        <w:t>POST /api/historian/ingest</w:t>
      </w:r>
      <w:r>
        <w:t xml:space="preserve"> (X-API-Key write), </w:t>
      </w:r>
      <w:r>
        <w:rPr>
          <w:rFonts w:ascii="Consolas" w:hAnsi="Consolas"/>
          <w:color w:val="B03A2E"/>
          <w:sz w:val="19"/>
        </w:rPr>
        <w:t>GET /api/historian/{tags,latest,series}</w:t>
      </w:r>
      <w:r>
        <w:t xml:space="preserve"> (downsample min/avg/max).</w:t>
      </w:r>
    </w:p>
    <w:p>
      <w:pPr>
        <w:pStyle w:val="ListBullet"/>
      </w:pPr>
      <w:r>
        <w:rPr>
          <w:b/>
        </w:rPr>
        <w:t>`app/edge_sim.py`</w:t>
      </w:r>
      <w:r>
        <w:t>: tiến trình độc lập mô phỏng gateway OPC UA/MQTT, đẩy 8 tag qua API key.</w:t>
      </w:r>
    </w:p>
    <w:p>
      <w:pPr>
        <w:pStyle w:val="ListBullet"/>
      </w:pPr>
      <w:r>
        <w:rPr>
          <w:b/>
        </w:rPr>
        <w:t>`app/opcua_edge.py`</w:t>
      </w:r>
      <w:r>
        <w:t xml:space="preserve">: client OPC UA </w:t>
      </w:r>
      <w:r>
        <w:rPr>
          <w:b/>
        </w:rPr>
        <w:t>thật</w:t>
      </w:r>
      <w:r>
        <w:t xml:space="preserve"> (asyncua) đọc bộ tag chuẩn </w:t>
      </w:r>
      <w:r>
        <w:rPr>
          <w:b/>
        </w:rPr>
        <w:t>Weihenstephan</w:t>
      </w:r>
      <w:r>
        <w:t xml:space="preserve"> → map UNS → historian. Chạy demo: </w:t>
      </w:r>
      <w:r>
        <w:rPr>
          <w:rFonts w:ascii="Consolas" w:hAnsi="Consolas"/>
          <w:color w:val="B03A2E"/>
          <w:sz w:val="19"/>
        </w:rPr>
        <w:t>python -m app.opcua_edge --demo</w:t>
      </w:r>
      <w:r>
        <w:t>. *Ranh giới production:* trỏ tới PLC/SCADA thật tại hiện trường.</w:t>
      </w:r>
    </w:p>
    <w:p>
      <w:pPr>
        <w:pStyle w:val="Heading3"/>
      </w:pPr>
      <w:r>
        <w:t>9.3 Barcode / Kiosk</w:t>
      </w:r>
    </w:p>
    <w:p>
      <w:pPr>
        <w:pStyle w:val="ListBullet"/>
      </w:pPr>
      <w:r>
        <w:t xml:space="preserve">Tem </w:t>
      </w:r>
      <w:r>
        <w:rPr>
          <w:b/>
        </w:rPr>
        <w:t>Code 39</w:t>
      </w:r>
      <w:r>
        <w:t xml:space="preserve"> (thuần JS) + </w:t>
      </w:r>
      <w:r>
        <w:rPr>
          <w:b/>
        </w:rPr>
        <w:t>QR</w:t>
      </w:r>
      <w:r>
        <w:t xml:space="preserve"> (</w:t>
      </w:r>
      <w:r>
        <w:rPr>
          <w:rFonts w:ascii="Consolas" w:hAnsi="Consolas"/>
          <w:color w:val="B03A2E"/>
          <w:sz w:val="19"/>
        </w:rPr>
        <w:t>segno</w:t>
      </w:r>
      <w:r>
        <w:t xml:space="preserve">, </w:t>
      </w:r>
      <w:r>
        <w:rPr>
          <w:rFonts w:ascii="Consolas" w:hAnsi="Consolas"/>
          <w:color w:val="B03A2E"/>
          <w:sz w:val="19"/>
        </w:rPr>
        <w:t>GET /api/label/qr</w:t>
      </w:r>
      <w:r>
        <w:t>).</w:t>
      </w:r>
    </w:p>
    <w:p>
      <w:pPr>
        <w:pStyle w:val="ListBullet"/>
      </w:pPr>
      <w:r>
        <w:rPr>
          <w:rFonts w:ascii="Consolas" w:hAnsi="Consolas"/>
          <w:color w:val="B03A2E"/>
          <w:sz w:val="19"/>
        </w:rPr>
        <w:t>GET /api/scan</w:t>
      </w:r>
      <w:r>
        <w:t xml:space="preserve"> phân giải mã → lô/mẻ/WO/đơn hàng; </w:t>
      </w:r>
      <w:r>
        <w:rPr>
          <w:rFonts w:ascii="Consolas" w:hAnsi="Consolas"/>
          <w:color w:val="B03A2E"/>
          <w:sz w:val="19"/>
        </w:rPr>
        <w:t>GET /api/wms/resolve</w:t>
      </w:r>
      <w:r>
        <w:t xml:space="preserve"> cho pallet/case.</w:t>
      </w:r>
    </w:p>
    <w:p>
      <w:pPr>
        <w:pStyle w:val="Heading2"/>
      </w:pPr>
      <w:r>
        <w:t>10. Lớp AI (advisory)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Thành phần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AI vận hành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/api/ai/insights</w:t>
            </w:r>
            <w:r>
              <w:rPr>
                <w:sz w:val="18"/>
              </w:rPr>
              <w:t xml:space="preserve"> — quét dữ liệu thật, sinh cảnh báo/đề xuất có mức ưu tiên (tồn/hạn dùng, kiểm định quá hạn, sự cố, QC FAIL, OEE thấp). </w:t>
            </w:r>
            <w:r>
              <w:rPr>
                <w:b/>
                <w:sz w:val="18"/>
              </w:rPr>
              <w:t>Không tự hành động.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Trợ lý AI chat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/api/ai/chat</w:t>
            </w:r>
            <w:r>
              <w:rPr>
                <w:sz w:val="18"/>
              </w:rPr>
              <w:t xml:space="preserve"> &amp; </w:t>
            </w:r>
            <w:r>
              <w:rPr>
                <w:rFonts w:ascii="Consolas" w:hAnsi="Consolas"/>
                <w:color w:val="B03A2E"/>
                <w:sz w:val="19"/>
              </w:rPr>
              <w:t>/chat/stream</w:t>
            </w:r>
            <w:r>
              <w:rPr>
                <w:sz w:val="18"/>
              </w:rPr>
              <w:t xml:space="preserve"> (SSE) — hỏi-đáp trên dữ liệu MES. Dùng </w:t>
            </w:r>
            <w:r>
              <w:rPr>
                <w:b/>
                <w:sz w:val="18"/>
              </w:rPr>
              <w:t>Claude `claude-opus-4-8`</w:t>
            </w:r>
            <w:r>
              <w:rPr>
                <w:sz w:val="18"/>
              </w:rPr>
              <w:t xml:space="preserve"> (adaptive thinking, tool-use) khi có </w:t>
            </w:r>
            <w:r>
              <w:rPr>
                <w:rFonts w:ascii="Consolas" w:hAnsi="Consolas"/>
                <w:color w:val="B03A2E"/>
                <w:sz w:val="19"/>
              </w:rPr>
              <w:t>ANTHROPIC_API_KEY</w:t>
            </w:r>
            <w:r>
              <w:rPr>
                <w:sz w:val="18"/>
              </w:rPr>
              <w:t xml:space="preserve">; nếu không → </w:t>
            </w:r>
            <w:r>
              <w:rPr>
                <w:b/>
                <w:sz w:val="18"/>
              </w:rPr>
              <w:t>engine luật offline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Bộ nhớ hội thoại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ai_conversation/ai_message</w:t>
            </w:r>
            <w:r>
              <w:rPr>
                <w:sz w:val="18"/>
              </w:rPr>
              <w:t xml:space="preserve"> — lưu lịch sử phía server, cô lập theo user; </w:t>
            </w:r>
            <w:r>
              <w:rPr>
                <w:rFonts w:ascii="Consolas" w:hAnsi="Consolas"/>
                <w:color w:val="B03A2E"/>
                <w:sz w:val="19"/>
              </w:rPr>
              <w:t>GET/DELETE /api/ai/conversations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Lớp tool MES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8 tool </w:t>
            </w:r>
            <w:r>
              <w:rPr>
                <w:b/>
                <w:sz w:val="18"/>
              </w:rPr>
              <w:t>read-only</w:t>
            </w:r>
            <w:r>
              <w:rPr>
                <w:sz w:val="18"/>
              </w:rPr>
              <w:t xml:space="preserve"> dùng chung (</w:t>
            </w:r>
            <w:r>
              <w:rPr>
                <w:rFonts w:ascii="Consolas" w:hAnsi="Consolas"/>
                <w:color w:val="B03A2E"/>
                <w:sz w:val="19"/>
              </w:rPr>
              <w:t>services/ai_tools.py</w:t>
            </w:r>
            <w:r>
              <w:rPr>
                <w:sz w:val="18"/>
              </w:rPr>
              <w:t xml:space="preserve">): inventory, OEE, quality alerts, batch status, calibrations due, open incidents, energy, trace_lot. </w:t>
            </w:r>
            <w:r>
              <w:rPr>
                <w:rFonts w:ascii="Consolas" w:hAnsi="Consolas"/>
                <w:color w:val="B03A2E"/>
                <w:sz w:val="19"/>
              </w:rPr>
              <w:t>GET /api/ai/tools</w:t>
            </w:r>
            <w:r>
              <w:rPr>
                <w:sz w:val="18"/>
              </w:rPr>
              <w:t xml:space="preserve"> xuất manifest cho AI agent/MCP.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Tác vụ nền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/api/jobs {kind}</w:t>
            </w:r>
            <w:r>
              <w:rPr>
                <w:sz w:val="18"/>
              </w:rPr>
              <w:t xml:space="preserve"> → chạy nền (ai_report, recall); </w:t>
            </w:r>
            <w:r>
              <w:rPr>
                <w:rFonts w:ascii="Consolas" w:hAnsi="Consolas"/>
                <w:color w:val="B03A2E"/>
                <w:sz w:val="19"/>
              </w:rPr>
              <w:t>GET /api/jobs/{id}</w:t>
            </w:r>
            <w:r>
              <w:rPr>
                <w:sz w:val="18"/>
              </w:rPr>
              <w:t xml:space="preserve"> poll.</w:t>
            </w:r>
          </w:p>
        </w:tc>
      </w:tr>
    </w:tbl>
    <w:p>
      <w:pPr>
        <w:spacing w:after="40"/>
      </w:pPr>
    </w:p>
    <w:p>
      <w:pPr>
        <w:spacing w:before="40"/>
        <w:ind w:left="280"/>
      </w:pPr>
      <w:r>
        <w:rPr>
          <w:b/>
          <w:i/>
          <w:color w:val="555555"/>
        </w:rPr>
        <w:t>Nguyên tắc an toàn:</w:t>
      </w:r>
      <w:r>
        <w:rPr>
          <w:i/>
          <w:color w:val="555555"/>
        </w:rPr>
        <w:t xml:space="preserve"> mọi tool AI đều read-only; </w:t>
      </w:r>
      <w:r>
        <w:rPr>
          <w:b/>
          <w:i/>
          <w:color w:val="555555"/>
        </w:rPr>
        <w:t>không</w:t>
      </w:r>
      <w:r>
        <w:rPr>
          <w:i/>
          <w:color w:val="555555"/>
        </w:rPr>
        <w:t xml:space="preserve"> tool nào đổi setpoint/điều khiển thiết bị/ghi dữ liệu sản xuất.</w:t>
      </w:r>
    </w:p>
    <w:p>
      <w:pPr>
        <w:spacing w:before="40"/>
        <w:ind w:left="280"/>
      </w:pPr>
      <w:r>
        <w:rPr>
          <w:b/>
          <w:i/>
          <w:color w:val="555555"/>
        </w:rPr>
        <w:t>Kiểm soát chi phí:</w:t>
      </w:r>
      <w:r>
        <w:rPr>
          <w:i/>
          <w:color w:val="555555"/>
        </w:rPr>
        <w:t xml:space="preserve"> rate-limit </w:t>
      </w:r>
      <w:r>
        <w:rPr>
          <w:rFonts w:ascii="Consolas" w:hAnsi="Consolas"/>
          <w:i/>
          <w:color w:val="555555"/>
          <w:sz w:val="19"/>
        </w:rPr>
        <w:t>/api/ai/*</w:t>
      </w:r>
      <w:r>
        <w:rPr>
          <w:i/>
          <w:color w:val="555555"/>
        </w:rPr>
        <w:t xml:space="preserve"> 20/phút/phiên + hạn mức chat </w:t>
      </w:r>
      <w:r>
        <w:rPr>
          <w:b/>
          <w:i/>
          <w:color w:val="555555"/>
        </w:rPr>
        <w:t>300/ngày</w:t>
      </w:r>
      <w:r>
        <w:rPr>
          <w:i/>
          <w:color w:val="555555"/>
        </w:rPr>
        <w:t xml:space="preserve"> (</w:t>
      </w:r>
      <w:r>
        <w:rPr>
          <w:rFonts w:ascii="Consolas" w:hAnsi="Consolas"/>
          <w:i/>
          <w:color w:val="555555"/>
          <w:sz w:val="19"/>
        </w:rPr>
        <w:t>MES_AI_DAILY_QUOTA</w:t>
      </w:r>
      <w:r>
        <w:rPr>
          <w:i/>
          <w:color w:val="555555"/>
        </w:rPr>
        <w:t>); mỗi lượt gọi LLM được log model/token/USD ước tính/latency.</w:t>
      </w:r>
    </w:p>
    <w:p>
      <w:pPr>
        <w:pStyle w:val="Heading2"/>
      </w:pPr>
      <w:r>
        <w:t>11. Quan sát &amp; vận hành (observability)</w:t>
      </w:r>
    </w:p>
    <w:p>
      <w:pPr>
        <w:pStyle w:val="ListBullet"/>
      </w:pPr>
      <w:r>
        <w:rPr>
          <w:b/>
        </w:rPr>
        <w:t>Health</w:t>
      </w:r>
      <w:r>
        <w:t xml:space="preserve">: </w:t>
      </w:r>
      <w:r>
        <w:rPr>
          <w:rFonts w:ascii="Consolas" w:hAnsi="Consolas"/>
          <w:color w:val="B03A2E"/>
          <w:sz w:val="19"/>
        </w:rPr>
        <w:t>GET /api/health</w:t>
      </w:r>
      <w:r>
        <w:t xml:space="preserve"> — kiểm tra kết nối DB + dialect + version (cho monitoring/readiness).</w:t>
      </w:r>
    </w:p>
    <w:p>
      <w:pPr>
        <w:pStyle w:val="ListBullet"/>
      </w:pPr>
      <w:r>
        <w:rPr>
          <w:b/>
        </w:rPr>
        <w:t>Metrics</w:t>
      </w:r>
      <w:r>
        <w:t xml:space="preserve">: </w:t>
      </w:r>
      <w:r>
        <w:rPr>
          <w:rFonts w:ascii="Consolas" w:hAnsi="Consolas"/>
          <w:color w:val="B03A2E"/>
          <w:sz w:val="19"/>
        </w:rPr>
        <w:t>GET /metrics</w:t>
      </w:r>
      <w:r>
        <w:t xml:space="preserve"> (Prometheus, không thêm dep): </w:t>
      </w:r>
      <w:r>
        <w:rPr>
          <w:rFonts w:ascii="Consolas" w:hAnsi="Consolas"/>
          <w:color w:val="B03A2E"/>
          <w:sz w:val="19"/>
        </w:rPr>
        <w:t>mes_http_requests_total{route,status}</w:t>
      </w:r>
      <w:r>
        <w:t xml:space="preserve"> + thời gian, </w:t>
      </w:r>
      <w:r>
        <w:rPr>
          <w:rFonts w:ascii="Consolas" w:hAnsi="Consolas"/>
          <w:color w:val="B03A2E"/>
          <w:sz w:val="19"/>
        </w:rPr>
        <w:t>mes_ai_calls/errors/tokens_total</w:t>
      </w:r>
      <w:r>
        <w:t xml:space="preserve">, </w:t>
      </w:r>
      <w:r>
        <w:rPr>
          <w:rFonts w:ascii="Consolas" w:hAnsi="Consolas"/>
          <w:color w:val="B03A2E"/>
          <w:sz w:val="19"/>
        </w:rPr>
        <w:t>mes_ratelimit_blocks_total</w:t>
      </w:r>
      <w:r>
        <w:t xml:space="preserve">, gauge </w:t>
      </w:r>
      <w:r>
        <w:rPr>
          <w:rFonts w:ascii="Consolas" w:hAnsi="Consolas"/>
          <w:color w:val="B03A2E"/>
          <w:sz w:val="19"/>
        </w:rPr>
        <w:t>mes_audit_chain_intact</w:t>
      </w:r>
      <w:r>
        <w:t>/</w:t>
      </w:r>
      <w:r>
        <w:rPr>
          <w:rFonts w:ascii="Consolas" w:hAnsi="Consolas"/>
          <w:color w:val="B03A2E"/>
          <w:sz w:val="19"/>
        </w:rPr>
        <w:t>mes_audit_entries</w:t>
      </w:r>
      <w:r>
        <w:t>.</w:t>
      </w:r>
    </w:p>
    <w:p>
      <w:pPr>
        <w:pStyle w:val="ListBullet"/>
      </w:pPr>
      <w:r>
        <w:rPr>
          <w:b/>
        </w:rPr>
        <w:t>Logging</w:t>
      </w:r>
      <w:r>
        <w:t xml:space="preserve">: structured + </w:t>
      </w:r>
      <w:r>
        <w:rPr>
          <w:b/>
        </w:rPr>
        <w:t>request-id</w:t>
      </w:r>
      <w:r>
        <w:t xml:space="preserve"> (</w:t>
      </w:r>
      <w:r>
        <w:rPr>
          <w:rFonts w:ascii="Consolas" w:hAnsi="Consolas"/>
          <w:color w:val="B03A2E"/>
          <w:sz w:val="19"/>
        </w:rPr>
        <w:t>X-Request-ID</w:t>
      </w:r>
      <w:r>
        <w:t xml:space="preserve"> mỗi request); log JSON tùy chọn (</w:t>
      </w:r>
      <w:r>
        <w:rPr>
          <w:rFonts w:ascii="Consolas" w:hAnsi="Consolas"/>
          <w:color w:val="B03A2E"/>
          <w:sz w:val="19"/>
        </w:rPr>
        <w:t>MES_LOG_JSON=1</w:t>
      </w:r>
      <w:r>
        <w:t>); log chi phí AI mỗi lượt.</w:t>
      </w:r>
    </w:p>
    <w:p>
      <w:pPr>
        <w:pStyle w:val="ListBullet"/>
      </w:pPr>
      <w:r>
        <w:rPr>
          <w:b/>
        </w:rPr>
        <w:t>Rate-limit</w:t>
      </w:r>
      <w:r>
        <w:t xml:space="preserve">: middleware in-proc sliding-window (login chống brute-force 10/phút/IP; AI 20/phút/phiên); pluggable </w:t>
      </w:r>
      <w:r>
        <w:rPr>
          <w:b/>
        </w:rPr>
        <w:t>Redis</w:t>
      </w:r>
      <w:r>
        <w:t xml:space="preserve"> (</w:t>
      </w:r>
      <w:r>
        <w:rPr>
          <w:rFonts w:ascii="Consolas" w:hAnsi="Consolas"/>
          <w:color w:val="B03A2E"/>
          <w:sz w:val="19"/>
        </w:rPr>
        <w:t>MES_REDIS_URL</w:t>
      </w:r>
      <w:r>
        <w:t>, tự fallback).</w:t>
      </w:r>
    </w:p>
    <w:p>
      <w:pPr>
        <w:pStyle w:val="ListBullet"/>
      </w:pPr>
      <w:r>
        <w:rPr>
          <w:b/>
        </w:rPr>
        <w:t>Job worker</w:t>
      </w:r>
      <w:r>
        <w:t xml:space="preserve">: </w:t>
      </w:r>
      <w:r>
        <w:rPr>
          <w:rFonts w:ascii="Consolas" w:hAnsi="Consolas"/>
          <w:color w:val="B03A2E"/>
          <w:sz w:val="19"/>
        </w:rPr>
        <w:t>ThreadPoolExecutor</w:t>
      </w:r>
      <w:r>
        <w:t xml:space="preserve"> + registry handler; quy mô lớn thay bằng Celery/RQ (interface </w:t>
      </w:r>
      <w:r>
        <w:rPr>
          <w:rFonts w:ascii="Consolas" w:hAnsi="Consolas"/>
          <w:color w:val="B03A2E"/>
          <w:sz w:val="19"/>
        </w:rPr>
        <w:t>submit()/get()</w:t>
      </w:r>
      <w:r>
        <w:t xml:space="preserve"> giữ nguyên).</w:t>
      </w:r>
    </w:p>
    <w:p>
      <w:pPr>
        <w:pStyle w:val="Heading2"/>
      </w:pPr>
      <w:r>
        <w:t>12. Triển khai &amp; cấu hình</w:t>
      </w:r>
    </w:p>
    <w:p>
      <w:pPr>
        <w:pStyle w:val="Heading3"/>
      </w:pPr>
      <w:r>
        <w:t>12.1 Chạy dev (SQLite)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cd backend</w:t>
      </w:r>
      <w:r>
        <w:br/>
      </w:r>
      <w:r>
        <w:rPr>
          <w:rFonts w:ascii="Consolas" w:hAnsi="Consolas"/>
          <w:color w:val="333333"/>
          <w:sz w:val="17"/>
        </w:rPr>
        <w:t>python3 -m venv .venv</w:t>
      </w:r>
      <w:r>
        <w:br/>
      </w:r>
      <w:r>
        <w:rPr>
          <w:rFonts w:ascii="Consolas" w:hAnsi="Consolas"/>
          <w:color w:val="333333"/>
          <w:sz w:val="17"/>
        </w:rPr>
        <w:t>./.venv/bin/python -m pip install -r requirements.txt</w:t>
      </w:r>
      <w:r>
        <w:br/>
      </w:r>
      <w:r>
        <w:rPr>
          <w:rFonts w:ascii="Consolas" w:hAnsi="Consolas"/>
          <w:color w:val="333333"/>
          <w:sz w:val="17"/>
        </w:rPr>
        <w:t>./.venv/bin/python -m app.seed                       # tạo dữ liệu mẫu (1 lần)</w:t>
      </w:r>
      <w:r>
        <w:br/>
      </w:r>
      <w:r>
        <w:rPr>
          <w:rFonts w:ascii="Consolas" w:hAnsi="Consolas"/>
          <w:color w:val="333333"/>
          <w:sz w:val="17"/>
        </w:rPr>
        <w:t>./.venv/bin/python -m uvicorn app.main:app --port 8077</w:t>
      </w:r>
      <w:r>
        <w:br/>
      </w:r>
      <w:r>
        <w:rPr>
          <w:rFonts w:ascii="Consolas" w:hAnsi="Consolas"/>
          <w:color w:val="333333"/>
          <w:sz w:val="17"/>
        </w:rPr>
        <w:t># UI: http://localhost:8077/   ·   Swagger: /docs   ·   Health: /api/health</w:t>
      </w:r>
    </w:p>
    <w:p>
      <w:pPr>
        <w:pStyle w:val="Heading3"/>
      </w:pPr>
      <w:r>
        <w:t>12.2 Chạy production (Docker + PostgreSQL)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cp .env.example .env            # chỉnh POSTGRES_PASSWORD, MES_ADMIN_PASSWORD</w:t>
      </w:r>
      <w:r>
        <w:br/>
      </w:r>
      <w:r>
        <w:rPr>
          <w:rFonts w:ascii="Consolas" w:hAnsi="Consolas"/>
          <w:color w:val="333333"/>
          <w:sz w:val="17"/>
        </w:rPr>
        <w:t>docker compose up -d            # app FastAPI + PostgreSQL 16; tự alembic upgrade head</w:t>
      </w:r>
      <w:r>
        <w:br/>
      </w:r>
      <w:r>
        <w:rPr>
          <w:rFonts w:ascii="Consolas" w:hAnsi="Consolas"/>
          <w:color w:val="333333"/>
          <w:sz w:val="17"/>
        </w:rPr>
        <w:t># HTTPS qua reverse proxy (mẫu nginx có sẵn trong compose, comment)</w:t>
      </w:r>
    </w:p>
    <w:p>
      <w:r>
        <w:t xml:space="preserve">docker-compose đặt sẵn an toàn production: </w:t>
      </w:r>
      <w:r>
        <w:rPr>
          <w:rFonts w:ascii="Consolas" w:hAnsi="Consolas"/>
          <w:color w:val="B03A2E"/>
          <w:sz w:val="19"/>
        </w:rPr>
        <w:t>MES_SEED_DEMO=0</w:t>
      </w:r>
      <w:r>
        <w:t xml:space="preserve"> (chỉ tạo admin), </w:t>
      </w:r>
      <w:r>
        <w:rPr>
          <w:rFonts w:ascii="Consolas" w:hAnsi="Consolas"/>
          <w:color w:val="B03A2E"/>
          <w:sz w:val="19"/>
        </w:rPr>
        <w:t>MES_DEV_HEADER_AUTH=0</w:t>
      </w:r>
      <w:r>
        <w:t xml:space="preserve">, </w:t>
      </w:r>
      <w:r>
        <w:rPr>
          <w:rFonts w:ascii="Consolas" w:hAnsi="Consolas"/>
          <w:color w:val="B03A2E"/>
          <w:sz w:val="19"/>
        </w:rPr>
        <w:t>MES_LOG_JSON=1</w:t>
      </w:r>
      <w:r>
        <w:t>.</w:t>
      </w:r>
    </w:p>
    <w:p>
      <w:pPr>
        <w:pStyle w:val="Heading3"/>
      </w:pPr>
      <w:r>
        <w:t>12.3 Migration, test, sao lưu</w:t>
      </w:r>
    </w:p>
    <w:p>
      <w:pPr>
        <w:pStyle w:val="ListBullet"/>
      </w:pPr>
      <w:r>
        <w:rPr>
          <w:b/>
        </w:rPr>
        <w:t>Alembic</w:t>
      </w:r>
      <w:r>
        <w:t xml:space="preserve">: </w:t>
      </w:r>
      <w:r>
        <w:rPr>
          <w:rFonts w:ascii="Consolas" w:hAnsi="Consolas"/>
          <w:color w:val="B03A2E"/>
          <w:sz w:val="19"/>
        </w:rPr>
        <w:t>alembic upgrade head</w:t>
      </w:r>
      <w:r>
        <w:t xml:space="preserve"> (prod); dev dùng </w:t>
      </w:r>
      <w:r>
        <w:rPr>
          <w:rFonts w:ascii="Consolas" w:hAnsi="Consolas"/>
          <w:color w:val="B03A2E"/>
          <w:sz w:val="19"/>
        </w:rPr>
        <w:t>create_all</w:t>
      </w:r>
      <w:r>
        <w:t xml:space="preserve"> qua </w:t>
      </w:r>
      <w:r>
        <w:rPr>
          <w:rFonts w:ascii="Consolas" w:hAnsi="Consolas"/>
          <w:color w:val="B03A2E"/>
          <w:sz w:val="19"/>
        </w:rPr>
        <w:t>init_db()</w:t>
      </w:r>
      <w:r>
        <w:t>.</w:t>
      </w:r>
    </w:p>
    <w:p>
      <w:pPr>
        <w:pStyle w:val="ListBullet"/>
      </w:pPr>
      <w:r>
        <w:rPr>
          <w:b/>
        </w:rPr>
        <w:t>Test</w:t>
      </w:r>
      <w:r>
        <w:t xml:space="preserve">: </w:t>
      </w:r>
      <w:r>
        <w:rPr>
          <w:rFonts w:ascii="Consolas" w:hAnsi="Consolas"/>
          <w:color w:val="B03A2E"/>
          <w:sz w:val="19"/>
        </w:rPr>
        <w:t>cd backend &amp;&amp; pip install -r requirements-dev.txt &amp;&amp; pytest -q</w:t>
      </w:r>
      <w:r>
        <w:t xml:space="preserve"> (</w:t>
      </w:r>
      <w:r>
        <w:rPr>
          <w:b/>
        </w:rPr>
        <w:t>30/30 pass</w:t>
      </w:r>
      <w:r>
        <w:t xml:space="preserve">). </w:t>
      </w:r>
      <w:r>
        <w:rPr>
          <w:b/>
        </w:rPr>
        <w:t>CI</w:t>
      </w:r>
      <w:r>
        <w:t>: ruff lint + pytest + docker build.</w:t>
      </w:r>
    </w:p>
    <w:p>
      <w:pPr>
        <w:pStyle w:val="ListBullet"/>
      </w:pPr>
      <w:r>
        <w:rPr>
          <w:b/>
        </w:rPr>
        <w:t>Backup/Restore</w:t>
      </w:r>
      <w:r>
        <w:t xml:space="preserve">: </w:t>
      </w:r>
      <w:r>
        <w:rPr>
          <w:rFonts w:ascii="Consolas" w:hAnsi="Consolas"/>
          <w:color w:val="B03A2E"/>
          <w:sz w:val="19"/>
        </w:rPr>
        <w:t>scripts/backup.sh</w:t>
      </w:r>
      <w:r>
        <w:t xml:space="preserve"> / </w:t>
      </w:r>
      <w:r>
        <w:rPr>
          <w:rFonts w:ascii="Consolas" w:hAnsi="Consolas"/>
          <w:color w:val="B03A2E"/>
          <w:sz w:val="19"/>
        </w:rPr>
        <w:t>restore.sh</w:t>
      </w:r>
      <w:r>
        <w:t xml:space="preserve"> (pg_dump 3-2-1); </w:t>
      </w:r>
      <w:r>
        <w:rPr>
          <w:rFonts w:ascii="Consolas" w:hAnsi="Consolas"/>
          <w:color w:val="B03A2E"/>
          <w:sz w:val="19"/>
        </w:rPr>
        <w:t>scripts/test_restore.sh</w:t>
      </w:r>
      <w:r>
        <w:t xml:space="preserve"> kiểm thử khôi phục vào DB scratch + verify hash-chain (lập lịch cron hàng tuần).</w:t>
      </w:r>
    </w:p>
    <w:p>
      <w:pPr>
        <w:pStyle w:val="Heading3"/>
      </w:pPr>
      <w:r>
        <w:t>12.4 Biến cấu hình chính (MES_*)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Biến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Mặc định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Ý nghĩa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MES_DATABASE_URL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SQLite local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Đổi sang </w:t>
            </w:r>
            <w:r>
              <w:rPr>
                <w:rFonts w:ascii="Consolas" w:hAnsi="Consolas"/>
                <w:color w:val="B03A2E"/>
                <w:sz w:val="19"/>
              </w:rPr>
              <w:t>postgresql+psycopg://…</w:t>
            </w:r>
            <w:r>
              <w:rPr>
                <w:sz w:val="18"/>
              </w:rPr>
              <w:t xml:space="preserve"> cho prod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ANTHROPIC_API_KEY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""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Bật Claude thật; rỗng → engine luật offline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MES_LLM_MODEL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claude-opus-4-8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Model LLM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MES_LLM_ENABLED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auto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auto/on/off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MES_SESSION_HOURS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12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Hết hạn phiên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MES_ADMIN_PASSWORD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""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Rỗng → </w:t>
            </w:r>
            <w:r>
              <w:rPr>
                <w:rFonts w:ascii="Consolas" w:hAnsi="Consolas"/>
                <w:color w:val="B03A2E"/>
                <w:sz w:val="19"/>
              </w:rPr>
              <w:t>admin123</w:t>
            </w:r>
            <w:r>
              <w:rPr>
                <w:sz w:val="18"/>
              </w:rPr>
              <w:t xml:space="preserve"> + buộc đổi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MES_SEED_DEMO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True (dev) / 0 (compose)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tài khoản/API key/dữ liệu demo hay chỉ admin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MES_DEV_HEADER_AUTH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False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Bypass token bằng header (chỉ dev)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MES_RL_ENABLED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MES_RL_LOGIN_PER_MIN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MES_RL_AI_PER_MIN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True/10/20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Rate-limit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MES_AI_DAILY_QUOTA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300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Hạn mức chat AI/ngày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MES_REDIS_URL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""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Backend rate-limit đa worker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MES_LOG_LEVEL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MES_LOG_JSON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INFO / False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Logging</w:t>
            </w:r>
          </w:p>
        </w:tc>
      </w:tr>
    </w:tbl>
    <w:p>
      <w:pPr>
        <w:spacing w:after="40"/>
      </w:pPr>
    </w:p>
    <w:p>
      <w:pPr>
        <w:pStyle w:val="Heading2"/>
      </w:pPr>
      <w:r>
        <w:t>13. Giới hạn &amp; ranh giới tích hợp thật (chủ ý cho MVP)</w:t>
      </w:r>
    </w:p>
    <w:p>
      <w:pPr>
        <w:pStyle w:val="ListBullet"/>
      </w:pPr>
      <w:r>
        <w:rPr>
          <w:b/>
        </w:rPr>
        <w:t>Tích hợp thiết bị (#4)</w:t>
      </w:r>
      <w:r>
        <w:t xml:space="preserve"> chạy ở dạng </w:t>
      </w:r>
      <w:r>
        <w:rPr>
          <w:b/>
        </w:rPr>
        <w:t>mô phỏng edge</w:t>
      </w:r>
      <w:r>
        <w:t xml:space="preserve"> (</w:t>
      </w:r>
      <w:r>
        <w:rPr>
          <w:rFonts w:ascii="Consolas" w:hAnsi="Consolas"/>
          <w:color w:val="B03A2E"/>
          <w:sz w:val="19"/>
        </w:rPr>
        <w:t>edge_sim</w:t>
      </w:r>
      <w:r>
        <w:t>) + client OPC UA thật demo; production cần trỏ tới PLC/SCADA thật + đầu đọc cầm tay vật lý.</w:t>
      </w:r>
    </w:p>
    <w:p>
      <w:pPr>
        <w:pStyle w:val="ListBullet"/>
      </w:pPr>
      <w:r>
        <w:rPr>
          <w:b/>
        </w:rPr>
        <w:t>Historian</w:t>
      </w:r>
      <w:r>
        <w:t xml:space="preserve"> dùng SQLite cho demo; production swap </w:t>
      </w:r>
      <w:r>
        <w:rPr>
          <w:b/>
        </w:rPr>
        <w:t>TimescaleDB/InfluxDB</w:t>
      </w:r>
      <w:r>
        <w:t xml:space="preserve"> (interface đã sẵn điểm cắm).</w:t>
      </w:r>
    </w:p>
    <w:p>
      <w:pPr>
        <w:pStyle w:val="ListBullet"/>
      </w:pPr>
      <w:r>
        <w:rPr>
          <w:b/>
        </w:rPr>
        <w:t>SSO/OIDC + MFA</w:t>
      </w:r>
      <w:r>
        <w:t xml:space="preserve"> chưa tích hợp (cần IdP); hiện dùng token nội bộ. </w:t>
      </w:r>
      <w:r>
        <w:rPr>
          <w:b/>
        </w:rPr>
        <w:t>HTTPS</w:t>
      </w:r>
      <w:r>
        <w:t xml:space="preserve"> qua reverse proxy (mẫu nginx có sẵn).</w:t>
      </w:r>
    </w:p>
    <w:p>
      <w:pPr>
        <w:pStyle w:val="ListBullet"/>
      </w:pPr>
      <w:r>
        <w:rPr>
          <w:b/>
        </w:rPr>
        <w:t>`availability`</w:t>
      </w:r>
      <w:r>
        <w:t xml:space="preserve"> (kiểm tra tồn trước khi tạo mẻ) là tư vấn, </w:t>
      </w:r>
      <w:r>
        <w:rPr>
          <w:b/>
        </w:rPr>
        <w:t>chưa giữ chỗ tồn</w:t>
      </w:r>
      <w:r>
        <w:t xml:space="preserve"> → có thể chênh nếu nhiều mẻ tạo đồng thời (TOCTOU).</w:t>
      </w:r>
    </w:p>
    <w:p>
      <w:pPr>
        <w:pStyle w:val="ListBullet"/>
      </w:pPr>
      <w:r>
        <w:rPr>
          <w:b/>
        </w:rPr>
        <w:t>Worker nền</w:t>
      </w:r>
      <w:r>
        <w:t xml:space="preserve"> in-process; quy mô rất lớn → Celery/RQ + Redis broker.</w:t>
      </w:r>
    </w:p>
    <w:p>
      <w:pPr>
        <w:pStyle w:val="ListBullet"/>
      </w:pPr>
      <w:r>
        <w:t xml:space="preserve">Hồ sơ </w:t>
      </w:r>
      <w:r>
        <w:rPr>
          <w:b/>
        </w:rPr>
        <w:t>CSV/IQ-OQ-PQ</w:t>
      </w:r>
      <w:r>
        <w:t xml:space="preserve"> &amp; </w:t>
      </w:r>
      <w:r>
        <w:rPr>
          <w:b/>
        </w:rPr>
        <w:t>UAT theo ca thật</w:t>
      </w:r>
      <w:r>
        <w:t xml:space="preserve"> thuộc quy trình tại site.</w:t>
      </w:r>
    </w:p>
    <w:p>
      <w:pPr>
        <w:spacing w:before="40"/>
        <w:ind w:left="280"/>
      </w:pPr>
      <w:r>
        <w:rPr>
          <w:i/>
          <w:color w:val="555555"/>
        </w:rPr>
        <w:t xml:space="preserve">Các điểm này là </w:t>
      </w:r>
      <w:r>
        <w:rPr>
          <w:b/>
          <w:i/>
          <w:color w:val="555555"/>
        </w:rPr>
        <w:t>chủ ý</w:t>
      </w:r>
      <w:r>
        <w:rPr>
          <w:i/>
          <w:color w:val="555555"/>
        </w:rPr>
        <w:t xml:space="preserve">: tài liệu blueprint nhấn mạnh triển khai tăng dần, không đưa OT/AI lên critical path quá sớm. Mọi phần mô phỏng đều có </w:t>
      </w:r>
      <w:r>
        <w:rPr>
          <w:b/>
          <w:i/>
          <w:color w:val="555555"/>
        </w:rPr>
        <w:t>điểm tích hợp chuẩn</w:t>
      </w:r>
      <w:r>
        <w:rPr>
          <w:i/>
          <w:color w:val="555555"/>
        </w:rPr>
        <w:t xml:space="preserve"> để cắm thiết bị/DB thật về sau.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555"/>
        <w:sz w:val="16"/>
      </w:rPr>
      <w:t xml:space="preserve">Trang </w:t>
    </w:r>
    <w:r>
      <w:rPr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2809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