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6067CC77"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proofErr w:type="spellStart"/>
      <w:r>
        <w:rPr>
          <w:b/>
          <w:color w:val="212121"/>
          <w:sz w:val="30"/>
          <w:szCs w:val="30"/>
          <w:lang w:val="en-US"/>
        </w:rPr>
        <w:t>Đề</w:t>
      </w:r>
      <w:proofErr w:type="spellEnd"/>
      <w:r>
        <w:rPr>
          <w:b/>
          <w:color w:val="212121"/>
          <w:sz w:val="30"/>
          <w:szCs w:val="30"/>
          <w:lang w:val="en-US"/>
        </w:rPr>
        <w:t xml:space="preserve"> </w:t>
      </w:r>
      <w:proofErr w:type="spellStart"/>
      <w:r>
        <w:rPr>
          <w:b/>
          <w:color w:val="212121"/>
          <w:sz w:val="30"/>
          <w:szCs w:val="30"/>
          <w:lang w:val="en-US"/>
        </w:rPr>
        <w:t>tài</w:t>
      </w:r>
      <w:proofErr w:type="spellEnd"/>
      <w:r>
        <w:rPr>
          <w:b/>
          <w:color w:val="212121"/>
          <w:sz w:val="30"/>
          <w:szCs w:val="30"/>
          <w:lang w:val="en-US"/>
        </w:rPr>
        <w:t>:</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 xml:space="preserve">BẢNG PHÂN CÔNG </w:t>
      </w:r>
      <w:proofErr w:type="spellStart"/>
      <w:r>
        <w:rPr>
          <w:b/>
          <w:bCs/>
          <w:sz w:val="32"/>
          <w:szCs w:val="32"/>
          <w:lang w:val="en-US"/>
        </w:rPr>
        <w:t>CÔNG</w:t>
      </w:r>
      <w:proofErr w:type="spellEnd"/>
      <w:r>
        <w:rPr>
          <w:b/>
          <w:bCs/>
          <w:sz w:val="32"/>
          <w:szCs w:val="32"/>
          <w:lang w:val="en-US"/>
        </w:rPr>
        <w:t xml:space="preserve"> VIỆC</w:t>
      </w:r>
    </w:p>
    <w:p w14:paraId="74F20D7B" w14:textId="77777777" w:rsidR="00586B01" w:rsidRDefault="00586B01">
      <w:pPr>
        <w:tabs>
          <w:tab w:val="left" w:pos="1956"/>
        </w:tabs>
        <w:rPr>
          <w:sz w:val="32"/>
          <w:szCs w:val="32"/>
          <w:lang w:val="en-US"/>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Thị Mai Hoa</w:t>
            </w:r>
          </w:p>
        </w:tc>
        <w:tc>
          <w:tcPr>
            <w:tcW w:w="2464" w:type="dxa"/>
            <w:vAlign w:val="center"/>
          </w:tcPr>
          <w:p w14:paraId="5216F670" w14:textId="77777777" w:rsidR="00586B01" w:rsidRDefault="00000000">
            <w:pPr>
              <w:rPr>
                <w:lang w:val="en-US"/>
              </w:rPr>
            </w:pP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CRM </w:t>
            </w:r>
            <w:proofErr w:type="spellStart"/>
            <w:r>
              <w:rPr>
                <w:sz w:val="28"/>
                <w:szCs w:val="28"/>
                <w:lang w:val="en-US"/>
              </w:rPr>
              <w:t>và</w:t>
            </w:r>
            <w:proofErr w:type="spellEnd"/>
            <w:r>
              <w:rPr>
                <w:sz w:val="28"/>
                <w:szCs w:val="28"/>
                <w:lang w:val="en-US"/>
              </w:rPr>
              <w:t xml:space="preserve"> Salesforce</w:t>
            </w:r>
          </w:p>
        </w:tc>
        <w:tc>
          <w:tcPr>
            <w:tcW w:w="2464" w:type="dxa"/>
            <w:vAlign w:val="center"/>
          </w:tcPr>
          <w:p w14:paraId="55F91A3A"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 xml:space="preserve">? 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Default="00000000">
            <w:pPr>
              <w:rPr>
                <w:lang w:val="en-US"/>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Default="00000000">
            <w:pPr>
              <w:rPr>
                <w:lang w:val="en-US"/>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oancuaDanhsac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Các sản phẩm?</w:t>
      </w:r>
    </w:p>
    <w:p w14:paraId="476FDEE9" w14:textId="076C88B5" w:rsidR="00221C90" w:rsidRPr="00221C90" w:rsidRDefault="00221C90" w:rsidP="00221C90">
      <w:pPr>
        <w:pStyle w:val="oancuaDanhsach"/>
        <w:numPr>
          <w:ilvl w:val="0"/>
          <w:numId w:val="9"/>
        </w:numPr>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Siuktni"/>
            <w:sz w:val="28"/>
            <w:szCs w:val="28"/>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w:t>
      </w:r>
      <w:r w:rsidRPr="009D256E">
        <w:rPr>
          <w:sz w:val="28"/>
          <w:szCs w:val="28"/>
        </w:rPr>
        <w:lastRenderedPageBreak/>
        <w:t xml:space="preserve">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oancuaDanhsach"/>
        <w:numPr>
          <w:ilvl w:val="0"/>
          <w:numId w:val="8"/>
        </w:numPr>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xml:space="preserve">),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ThnVnban"/>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ThnVnban"/>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3A9FF1F0"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69101454"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E508B" w14:textId="77777777" w:rsidR="0077308A" w:rsidRDefault="0077308A">
      <w:r>
        <w:separator/>
      </w:r>
    </w:p>
  </w:endnote>
  <w:endnote w:type="continuationSeparator" w:id="0">
    <w:p w14:paraId="1A0E0CA7" w14:textId="77777777" w:rsidR="0077308A" w:rsidRDefault="0077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1BF7F" w14:textId="77777777" w:rsidR="0077308A" w:rsidRDefault="0077308A">
      <w:r>
        <w:separator/>
      </w:r>
    </w:p>
  </w:footnote>
  <w:footnote w:type="continuationSeparator" w:id="0">
    <w:p w14:paraId="603E8A84" w14:textId="77777777" w:rsidR="0077308A" w:rsidRDefault="0077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 w:numId="10" w16cid:durableId="457073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21C90"/>
    <w:rsid w:val="00243F0A"/>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B323E"/>
    <w:rsid w:val="006503CE"/>
    <w:rsid w:val="00670E55"/>
    <w:rsid w:val="0069677F"/>
    <w:rsid w:val="0077308A"/>
    <w:rsid w:val="007B0C5B"/>
    <w:rsid w:val="007B2AAE"/>
    <w:rsid w:val="007C1538"/>
    <w:rsid w:val="0082026D"/>
    <w:rsid w:val="008947BF"/>
    <w:rsid w:val="008E122E"/>
    <w:rsid w:val="00934784"/>
    <w:rsid w:val="0094225E"/>
    <w:rsid w:val="009D256E"/>
    <w:rsid w:val="00AD1557"/>
    <w:rsid w:val="00AD7844"/>
    <w:rsid w:val="00C72CF8"/>
    <w:rsid w:val="00D17CC1"/>
    <w:rsid w:val="00E0431D"/>
    <w:rsid w:val="00E70FA5"/>
    <w:rsid w:val="00E8375C"/>
    <w:rsid w:val="00ED004C"/>
    <w:rsid w:val="00EE092A"/>
    <w:rsid w:val="00F063FC"/>
    <w:rsid w:val="00F24B29"/>
    <w:rsid w:val="00F5580A"/>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 w:type="character" w:styleId="Siuktni">
    <w:name w:val="Hyperlink"/>
    <w:basedOn w:val="Phngmcinhcuaoanvn"/>
    <w:uiPriority w:val="99"/>
    <w:unhideWhenUsed/>
    <w:rsid w:val="009D256E"/>
    <w:rPr>
      <w:color w:val="0000FF" w:themeColor="hyperlink"/>
      <w:u w:val="single"/>
    </w:rPr>
  </w:style>
  <w:style w:type="character" w:styleId="cpChagiiquyt">
    <w:name w:val="Unresolved Mention"/>
    <w:basedOn w:val="Phngmcinhcuaoanvn"/>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2814</Words>
  <Characters>16045</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27</cp:revision>
  <dcterms:created xsi:type="dcterms:W3CDTF">2025-05-21T13:20:00Z</dcterms:created>
  <dcterms:modified xsi:type="dcterms:W3CDTF">2025-06-02T02:00:00Z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