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aircraft    /ˈeəkrɑːft/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any vehicle that can fly and carry goods or passengers</w:t>
      </w:r>
    </w:p>
    <w:p>
      <w:pPr>
        <w:pStyle w:val="ListBullet2"/>
      </w:pPr>
      <w:r>
        <w:rPr>
          <w:b/>
        </w:rPr>
      </w:r>
      <w:r>
        <w:rPr>
          <w:b/>
        </w:rPr>
        <w:t>fighter/transport/military aircraft</w:t>
      </w:r>
    </w:p>
    <w:p>
      <w:pPr>
        <w:pStyle w:val="ListBullet2"/>
      </w:pPr>
      <w:r>
        <w:rPr>
          <w:b/>
        </w:rPr>
      </w:r>
      <w:r>
        <w:t xml:space="preserve">The </w:t>
      </w:r>
      <w:r>
        <w:rPr>
          <w:b/>
        </w:rPr>
        <w:t>aircraft was flown by</w:t>
      </w:r>
      <w:r>
        <w:t xml:space="preserve"> a young American pilot.</w:t>
      </w:r>
    </w:p>
    <w:p>
      <w:pPr>
        <w:pStyle w:val="ListBullet2"/>
      </w:pPr>
      <w:r>
        <w:rPr>
          <w:b/>
        </w:rPr>
      </w:r>
      <w:r>
        <w:t xml:space="preserve">We operate a fleet of six aircraft. </w:t>
      </w:r>
    </w:p>
    <w:p>
      <w:pPr>
        <w:pStyle w:val="ListBullet2"/>
      </w:pPr>
      <w:r>
        <w:rPr>
          <w:b/>
        </w:rPr>
      </w:r>
      <w:r>
        <w:t>The systems are built for jet aircraft.</w:t>
      </w:r>
    </w:p>
    <w:p>
      <w:pPr>
        <w:pStyle w:val="List2"/>
      </w:pPr>
      <w:r>
        <w:rPr>
          <w:b/>
        </w:rPr>
        <w:t>adjective</w:t>
      </w:r>
    </w:p>
    <w:p>
      <w:pPr>
        <w:pStyle w:val="ListBullet3"/>
      </w:pPr>
      <w:r>
        <w:t>fixed-wing</w:t>
      </w:r>
    </w:p>
    <w:p>
      <w:pPr>
        <w:pStyle w:val="ListBullet3"/>
      </w:pPr>
      <w:r>
        <w:t>jet</w:t>
      </w:r>
    </w:p>
    <w:p>
      <w:pPr>
        <w:pStyle w:val="ListBullet3"/>
      </w:pPr>
      <w:r>
        <w:t>light</w:t>
      </w:r>
    </w:p>
    <w:p>
      <w:pPr>
        <w:pStyle w:val="List2"/>
      </w:pPr>
      <w:r>
        <w:rPr>
          <w:b/>
        </w:rPr>
        <w:t>verb + aircraft</w:t>
      </w:r>
    </w:p>
    <w:p>
      <w:pPr>
        <w:pStyle w:val="ListBullet3"/>
      </w:pPr>
      <w:r>
        <w:t>fly</w:t>
      </w:r>
    </w:p>
    <w:p>
      <w:pPr>
        <w:pStyle w:val="ListBullet3"/>
      </w:pPr>
      <w:r>
        <w:t>operate</w:t>
      </w:r>
    </w:p>
    <w:p>
      <w:pPr>
        <w:pStyle w:val="ListBullet3"/>
      </w:pPr>
      <w:r>
        <w:t>pilot</w:t>
      </w:r>
    </w:p>
    <w:p>
      <w:pPr>
        <w:pStyle w:val="List2"/>
      </w:pPr>
      <w:r>
        <w:rPr>
          <w:b/>
        </w:rPr>
        <w:t>aircraft + verb</w:t>
      </w:r>
    </w:p>
    <w:p>
      <w:pPr>
        <w:pStyle w:val="ListBullet3"/>
      </w:pPr>
      <w:r>
        <w:t>fly</w:t>
      </w:r>
    </w:p>
    <w:p>
      <w:pPr>
        <w:pStyle w:val="ListBullet3"/>
      </w:pPr>
      <w:r>
        <w:t>operate</w:t>
      </w:r>
    </w:p>
    <w:p>
      <w:pPr>
        <w:pStyle w:val="ListBullet3"/>
      </w:pPr>
      <w:r>
        <w:t>land</w:t>
      </w:r>
    </w:p>
    <w:p>
      <w:pPr>
        <w:pStyle w:val="List2"/>
      </w:pPr>
      <w:r>
        <w:rPr>
          <w:b/>
        </w:rPr>
        <w:t>aircraft + noun</w:t>
      </w:r>
    </w:p>
    <w:p>
      <w:pPr>
        <w:pStyle w:val="ListBullet3"/>
      </w:pPr>
      <w:r>
        <w:t>industry</w:t>
      </w:r>
    </w:p>
    <w:p>
      <w:pPr>
        <w:pStyle w:val="ListBullet3"/>
      </w:pPr>
      <w:r>
        <w:t>production</w:t>
      </w:r>
    </w:p>
    <w:p>
      <w:pPr>
        <w:pStyle w:val="ListBullet3"/>
      </w:pPr>
      <w:r>
        <w:t>manufacturer</w:t>
      </w:r>
    </w:p>
    <w:p>
      <w:r>
        <w:br w:type="page"/>
      </w:r>
    </w:p>
    <w:p>
      <w:r>
        <w:t xml:space="preserve">(noun)   any vehicle that can fly and carry goods or passengers;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