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7" cy="23186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198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330177" cy="2318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FSD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Feasibility Study Document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FD84B4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3C7B9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39CF19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B114A1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22BAAB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46A4B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7EBFCA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D32E6F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CF7322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cs="Arial"/>
          <w:sz w:val="24"/>
          <w:szCs w:val="24"/>
        </w:rPr>
      </w:sdtPr>
      <w:sdtContent>
        <w:p w14:paraId="0CC4C70A">
          <w:pPr>
            <w:pStyle w:val="1003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  <w14:ligatures w14:val="none"/>
            </w:rPr>
          </w:pPr>
          <w:r>
            <w:rPr>
              <w:rFonts w:ascii="Arial" w:hAnsi="Arial" w:cs="Arial"/>
              <w:sz w:val="24"/>
              <w:szCs w:val="24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Arial" w:hAnsi="Arial" w:cs="Arial"/>
              <w:sz w:val="24"/>
              <w:szCs w:val="24"/>
            </w:rPr>
          </w:r>
          <w:hyperlink w:tooltip="#_Toc1" w:anchor="_Toc1" w:history="1">
            <w:r>
              <w:rPr>
                <w:rStyle w:val="1049"/>
              </w:rPr>
            </w:r>
            <w:r>
              <w:rPr>
                <w:rStyle w:val="1049"/>
                <w:b/>
                <w:bCs/>
              </w:rPr>
              <w:t xml:space="preserve">1 Introduzione</w:t>
            </w:r>
            <w:r>
              <w:rPr>
                <w:rStyle w:val="1049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  <w14:ligatures w14:val="none"/>
            </w:rPr>
          </w:r>
        </w:p>
        <w:p w14:paraId="2389F273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2" w:anchor="_Toc2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1.1 Obiettivo del Sistema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34985137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3" w:anchor="_Toc3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1.2 Ciclo di vita del software utilizzato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0954DB3C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4" w:anchor="_Toc4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</w:rPr>
              <w:t xml:space="preserve">2 Piano strategico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00EAF47A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5" w:anchor="_Toc5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3 Obiettivi di business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0BDFC004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6" w:anchor="_Toc6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4 Operazioni (Requisiti Funzionali) offerte dal sistema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20277B56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7" w:anchor="_Toc7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5 Data di inizio, di fine e manutenzione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181AC167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</w:rPr>
          </w:pPr>
          <w:hyperlink w:tooltip="#_Toc8" w:anchor="_Toc8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6 Consegne</w:t>
            </w:r>
            <w:r>
              <w:rPr>
                <w:rStyle w:val="1049"/>
                <w:rFonts w:ascii="Arial" w:hAnsi="Arial" w:cs="Arial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b/>
              <w:bCs/>
            </w:rPr>
          </w:r>
        </w:p>
        <w:p w14:paraId="30AA5111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9" w:anchor="_Toc9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7 Vincoli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1426DE79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cs="Arial"/>
              <w:b/>
              <w:bCs/>
              <w:highlight w:val="none"/>
            </w:rPr>
          </w:pPr>
          <w:hyperlink w:tooltip="#_Toc10" w:anchor="_Toc10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8 Criteri di accettazione</w:t>
            </w:r>
            <w:r>
              <w:rPr>
                <w:rStyle w:val="1049"/>
                <w:rFonts w:ascii="Arial" w:hAnsi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none"/>
            </w:rPr>
          </w:r>
        </w:p>
        <w:p w14:paraId="0FE9A156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</w:rPr>
          </w:pPr>
          <w:hyperlink w:tooltip="#_Toc11" w:anchor="_Toc11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9 Situazione iniziale e situazione attuale</w:t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</w:rPr>
          </w:r>
        </w:p>
        <w:p w14:paraId="18CB9A06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</w:rPr>
          </w:pPr>
          <w:hyperlink w:tooltip="#_Toc12" w:anchor="_Toc12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10 Benefici riportati</w:t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</w:rPr>
          </w:r>
        </w:p>
        <w:p w14:paraId="7180EECD">
          <w:pPr>
            <w:pStyle w:val="1003"/>
            <w:pBdr/>
            <w:tabs>
              <w:tab w:val="right" w:leader="dot" w:pos="11338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</w:rPr>
          </w:pPr>
          <w:hyperlink w:tooltip="#_Toc13" w:anchor="_Toc13" w:history="1">
            <w:r>
              <w:rPr>
                <w:rStyle w:val="1049"/>
              </w:rPr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  <w:t xml:space="preserve">11 Schedule attività</w:t>
            </w:r>
            <w:r>
              <w:rPr>
                <w:rStyle w:val="1049"/>
                <w:rFonts w:ascii="Arial" w:hAnsi="Arial" w:eastAsia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</w:rPr>
          </w:r>
        </w:p>
        <w:p w14:paraId="0AC4B7C7">
          <w:pPr>
            <w:pBdr/>
            <w:spacing/>
            <w:ind/>
            <w:rPr>
              <w:rFonts w:ascii="Arial" w:hAnsi="Arial" w:cs="Arial"/>
              <w:sz w:val="24"/>
              <w:szCs w:val="24"/>
            </w:rPr>
          </w:pPr>
          <w:r/>
          <w:r>
            <w:fldChar w:fldCharType="end"/>
          </w:r>
          <w:r>
            <w:rPr>
              <w:rFonts w:ascii="Arial" w:hAnsi="Arial" w:cs="Arial"/>
              <w:sz w:val="24"/>
              <w:szCs w:val="24"/>
            </w:rPr>
          </w:r>
          <w:r/>
        </w:p>
      </w:sdtContent>
    </w:sdt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05C1EF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FBBB0A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705FF7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9BA4F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9C60AB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358993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A07F72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AF5244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3A80BE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98618A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02AFC9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101BF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b/>
          <w:bCs/>
          <w:sz w:val="28"/>
          <w:szCs w:val="28"/>
          <w:highlight w:val="none"/>
          <w14:ligatures w14:val="none"/>
        </w:rPr>
      </w:pPr>
      <w:r/>
      <w:bookmarkStart w:id="1" w:name="_Toc1"/>
      <w:r>
        <w:rPr>
          <w:b/>
          <w:bCs/>
          <w:sz w:val="28"/>
          <w:szCs w:val="28"/>
        </w:rPr>
        <w:t xml:space="preserve">1 Introduzione</w:t>
      </w:r>
      <w:r>
        <w:rPr>
          <w:b/>
          <w:bCs/>
          <w:sz w:val="28"/>
          <w:szCs w:val="28"/>
          <w:highlight w:val="none"/>
          <w14:ligatures w14:val="none"/>
        </w:rPr>
      </w:r>
      <w:bookmarkEnd w:id="1"/>
      <w:r/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2" w:name="_Toc2"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1.1 Obiettivo del Sistema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2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Lo scopo del sistema è fornire un software in grado di gestire un’attività (salone barbiere, negozio vestiti, pizzeria, etc.).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3" w:name="_Toc3"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1.2 Ciclo di vita del software utilizzato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3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Come ciclo di vita del software si è deciso di adottare il seguente modello a cascata: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4706" cy="39658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38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404706" cy="3965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8.09pt;height:312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061C69E">
      <w:pPr>
        <w:pBdr/>
        <w:spacing w:after="0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34668B7">
      <w:pPr>
        <w:pBdr/>
        <w:spacing w:after="0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FAF0EB9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128B7DB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D9C0E0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FE38CE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943BD3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79A5622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5EDAEB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57AA6AE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F5E9BFF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17361B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F1819E2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997058F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1AA76EE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B26E346">
      <w:pPr>
        <w:pBdr/>
        <w:spacing w:after="0"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4" w:name="_Toc4"/>
      <w:r/>
      <w:r>
        <w:rPr>
          <w:rFonts w:ascii="Arial" w:hAnsi="Arial" w:eastAsia="Arial" w:cs="Arial"/>
          <w:b/>
          <w:bCs/>
          <w:sz w:val="28"/>
          <w:szCs w:val="28"/>
        </w:rPr>
        <w:t xml:space="preserve">2 Piano strategico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4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Abbiamo bisogno di poter tenere traccia dei dati riguardanti: 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1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Gli utenti del sistema.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1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I clienti dell’attività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1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I servizi offerti dall’attività.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1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Le spese affrontate dall’attività.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1"/>
          <w:numId w:val="23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I lavori svolti dall’attività.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 w:firstLine="0" w:left="709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Si è optato quindi per un database in cui verranno immagazzinati tutti i dati in maniera permanente.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0"/>
          <w:numId w:val="24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Per facilitare la creazione della GUI si è deciso di creare un’applicazione web.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5" w:name="_Toc5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3 Obiettivi di business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5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25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Utilizzo di un database per memorizzare i dati persistenti.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41"/>
        <w:numPr>
          <w:ilvl w:val="0"/>
          <w:numId w:val="25"/>
        </w:num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Utilizzo di una GUI attraverso l’utilizzo di una piattaforma web.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6" w:name="_Toc6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4 Operazioni (Requisiti Funzionali) offerte dal sistema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6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Le operazioni offerte dal sistema sono riportate nel documento RAD e, saranno chiamate “Requisiti Funzionali”.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7" w:name="_Toc7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5 Data di inizio, di fine e manutenzione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7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26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Inizio: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il progetto è iniziato il giorno: 01/10/2024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26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Fine: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il progetto si è concluso il giorno: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18/07/2025.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26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Manutenzione: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Dal 19/07/2025 in poi, verranno eseguite delle operazioni di manutenzione per continuare a migliorare il sistema.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/>
      <w:bookmarkStart w:id="8" w:name="_Toc8"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6 Consegne</w:t>
      </w:r>
      <w:r>
        <w:rPr>
          <w:rFonts w:ascii="Arial" w:hAnsi="Arial" w:cs="Arial"/>
          <w:b/>
          <w:bCs/>
          <w:sz w:val="28"/>
          <w:szCs w:val="28"/>
        </w:rPr>
      </w:r>
      <w:bookmarkEnd w:id="8"/>
      <w:r/>
      <w:r>
        <w:rPr>
          <w:rFonts w:ascii="Arial" w:hAnsi="Arial" w:cs="Arial"/>
          <w:b/>
          <w:bCs/>
          <w:sz w:val="28"/>
          <w:szCs w:val="28"/>
        </w:rPr>
      </w:r>
    </w:p>
    <w:p>
      <w:pPr>
        <w:pStyle w:val="1041"/>
        <w:numPr>
          <w:ilvl w:val="0"/>
          <w:numId w:val="27"/>
        </w:numPr>
        <w:pBdr/>
        <w:spacing w:after="0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Documenti: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Studio di fattibilità: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FSD.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Analisi dei requisiti: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RAD.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Progettazione: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SDD, DBDD, ODD.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Testing: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TP, TCS, TIR, TIRT, TSR.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Distribuzione: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MDI, MU.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27"/>
        </w:numPr>
        <w:pBdr/>
        <w:spacing w:after="0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Programmi e Software: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B3AE363"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Testing:</w:t>
      </w:r>
      <w:r>
        <w:rPr>
          <w:rFonts w:ascii="Arial" w:hAnsi="Arial" w:cs="Arial"/>
          <w:b/>
          <w:bCs/>
          <w:sz w:val="24"/>
          <w:szCs w:val="24"/>
        </w:rPr>
      </w:r>
    </w:p>
    <w:p w14:paraId="40F4A108">
      <w:pPr>
        <w:pStyle w:val="1041"/>
        <w:numPr>
          <w:ilvl w:val="2"/>
          <w:numId w:val="38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Database di test: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“activity_management_test”.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1"/>
          <w:numId w:val="27"/>
        </w:numPr>
        <w:pBdr/>
        <w:spacing w:after="0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Sviluppo: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822A653">
      <w:pPr>
        <w:pStyle w:val="1041"/>
        <w:numPr>
          <w:ilvl w:val="2"/>
          <w:numId w:val="27"/>
        </w:numPr>
        <w:pBdr/>
        <w:spacing w:after="0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Applicazione web: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“ActivityManagement”.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5DCD4C4">
      <w:pPr>
        <w:pStyle w:val="1041"/>
        <w:numPr>
          <w:ilvl w:val="2"/>
          <w:numId w:val="27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Database reale: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“activity_management”.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B5F4BC3"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9" w:name="_Toc9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7 Vincoli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9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28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Utilizzo delle componenti hardware già in possesso dall’inizio della progettazione del sistema.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28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Utilizzo del linguaggio UML per la progettazione.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28"/>
        </w:num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Creazione di un’applicazione web.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cs="Arial"/>
          <w:b/>
          <w:bCs/>
          <w:sz w:val="28"/>
          <w:szCs w:val="28"/>
          <w:highlight w:val="none"/>
        </w:rPr>
      </w:pPr>
      <w:r/>
      <w:bookmarkStart w:id="10" w:name="_Toc10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8 Criteri di accettazione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bookmarkEnd w:id="10"/>
      <w:r/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30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Branch coverage dei casi di test:</w:t>
      </w:r>
      <w:r>
        <w:rPr>
          <w:rFonts w:ascii="Arial" w:hAnsi="Arial" w:eastAsia="Arial" w:cs="Arial"/>
          <w:sz w:val="24"/>
          <w:szCs w:val="24"/>
        </w:rPr>
        <w:t xml:space="preserve"> almeno il 75%.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30"/>
        </w:num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Buona manutenibilità.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3C3876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AF74FE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33093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BDABAA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4CEEF9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AAACA4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BAD7AC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0C3F0E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87B878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9AADFE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8CC503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EA1065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B243B3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286E9E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3BE8B7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4311CC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89E87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9E573C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0DFC84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47DF75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B290EF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6644A7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0FAE43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E7347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DF6A82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7A629E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604B7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DBBEF7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/>
      <w:bookmarkStart w:id="11" w:name="_Toc11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9 Situazione iniziale e situazione attuale</w:t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bookmarkEnd w:id="11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3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Situazione iniziale: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un qualsiasi imprenditore/commerciante che ha una sua attività è privo di gestionale per la gestione della sua attività.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41"/>
        <w:numPr>
          <w:ilvl w:val="0"/>
          <w:numId w:val="3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Situazione attuale: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ora ha un gestionale per gestire la sua attività.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146A53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CD647A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550935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570D1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9A23F3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97FF54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E3CDC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0FFE5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E38DAB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244D55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2C815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72FBC0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E93057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4BF6A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6D850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BA76C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0BFF10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40A62A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A5C46F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B22D6C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FB9C65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8069939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F6EFC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1B70F7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B56A37C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0A958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584514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4"/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/>
      <w:bookmarkStart w:id="12" w:name="_Toc12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10 Benefici riportati</w:t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bookmarkEnd w:id="12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</w:p>
    <w:p>
      <w:pPr>
        <w:pStyle w:val="1041"/>
        <w:numPr>
          <w:ilvl w:val="0"/>
          <w:numId w:val="35"/>
        </w:numPr>
        <w:pBdr/>
        <w:spacing w:after="0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Benefici riportati dal sistema “ActivityManagement”: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utilizzo di un’applicazione web </w:t>
        <w:br/>
        <w:t xml:space="preserve">user-friendly per una gestione migliore e semplificata di un’attività.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29AC470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6E24B43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1D8DACB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2F36F0B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0C8DA27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F1A7C7A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CC43EC6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824E6B7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F8F63B6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76EC001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21CDD35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A449D5E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8B726A1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685AC68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955402E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595A1B4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B10CDCF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8988F4C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5542BAD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218927F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FA8D891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FF5B1C4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2CBC465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0C5F4DB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B51A7B2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94602E5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82DA3F4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22A6386"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1014"/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/>
      <w:bookmarkStart w:id="13" w:name="_Toc13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11 Schedule attività</w:t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bookmarkEnd w:id="13"/>
      <w:r/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N.B.1:</w:t>
      </w:r>
      <w:r>
        <w:rPr>
          <w:rFonts w:ascii="Arial" w:hAnsi="Arial" w:eastAsia="Arial" w:cs="Arial"/>
          <w:color w:val="000000"/>
          <w:sz w:val="24"/>
        </w:rPr>
        <w:t xml:space="preserve"> Il seguente capitolo sarà costantemente modificato per avere una panoramica più precisa possibile sulla manutenzione del software.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N.B.2:</w:t>
      </w:r>
      <w:r>
        <w:rPr>
          <w:rFonts w:ascii="Arial" w:hAnsi="Arial" w:eastAsia="Arial" w:cs="Arial"/>
          <w:color w:val="000000"/>
          <w:sz w:val="24"/>
        </w:rPr>
        <w:t xml:space="preserve"> Tutti i tempi riportati di seguito (se presenti) sono solamente una stima.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1041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Attualmente, tutti i documenti sono stati terminati. 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1041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Verranno eseguiti vari interventi di manutenzione per continuare a migliorare il sistema.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59" w:lineRule="auto"/>
        <w:ind w:righ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nextPage"/>
      <w:pgSz w:h="16838" w:orient="portrait" w:w="11906"/>
      <w:pgMar w:top="1417" w:right="284" w:bottom="1134" w:left="28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3729669"/>
      <w:docPartObj>
        <w:docPartGallery w:val="Page Numbers (Bottom of Page)"/>
        <w:docPartUnique w:val="true"/>
      </w:docPartObj>
      <w:rPr/>
    </w:sdtPr>
    <w:sdtContent>
      <w:p>
        <w:pPr>
          <w:pStyle w:val="105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05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37B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E663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13F5E4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311147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7356E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F70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92074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ACD32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40E2F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73239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C0710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84D00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58A58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59628F6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4">
    <w:nsid w:val="60A56E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DB741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72B422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4D13ED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799F14B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F2B792D"/>
    <w:lvl w:ilvl="0">
      <w:isLgl w:val="false"/>
      <w:lvlJc w:val="left"/>
      <w:lvlText w:val="%1"/>
      <w:numFmt w:val="decimal"/>
      <w:pPr>
        <w:pBdr/>
        <w:spacing/>
        <w:ind w:hanging="705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575CE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144AC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D8EBD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80334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B8C5D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F50E2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331ED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071B2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44D2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6E663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33D963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0A56E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19F85A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FDE57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AFA05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B6E94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D1408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331ED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9"/>
  </w:num>
  <w:num w:numId="2">
    <w:abstractNumId w:val="17"/>
  </w:num>
  <w:num w:numId="3">
    <w:abstractNumId w:val="5"/>
  </w:num>
  <w:num w:numId="4">
    <w:abstractNumId w:val="7"/>
  </w:num>
  <w:num w:numId="5">
    <w:abstractNumId w:val="13"/>
  </w:num>
  <w:num w:numId="6">
    <w:abstractNumId w:val="11"/>
  </w:num>
  <w:num w:numId="7">
    <w:abstractNumId w:val="4"/>
  </w:num>
  <w:num w:numId="8">
    <w:abstractNumId w:val="6"/>
  </w:num>
  <w:num w:numId="9">
    <w:abstractNumId w:val="1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  <w:num w:numId="14">
    <w:abstractNumId w:val="14"/>
  </w:num>
  <w:num w:numId="15">
    <w:abstractNumId w:val="12"/>
  </w:num>
  <w:num w:numId="16">
    <w:abstractNumId w:val="16"/>
  </w:num>
  <w:num w:numId="17">
    <w:abstractNumId w:val="0"/>
  </w:num>
  <w:num w:numId="18">
    <w:abstractNumId w:val="9"/>
  </w:num>
  <w:num w:numId="19">
    <w:abstractNumId w:val="18"/>
  </w:num>
  <w:num w:numId="20">
    <w:abstractNumId w:val="15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zh-CN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9">
    <w:name w:val="Table Grid Light"/>
    <w:basedOn w:val="10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1"/>
    <w:basedOn w:val="10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2"/>
    <w:basedOn w:val="10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1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2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3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4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5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6"/>
    <w:basedOn w:val="10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1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2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3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4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5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6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1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2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3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4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5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6"/>
    <w:basedOn w:val="10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1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2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3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4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5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6"/>
    <w:basedOn w:val="10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>
    <w:name w:val="Heading 1 Char"/>
    <w:basedOn w:val="1023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5">
    <w:name w:val="Heading 2 Char"/>
    <w:basedOn w:val="1023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6">
    <w:name w:val="Heading 3 Char"/>
    <w:basedOn w:val="1023"/>
    <w:link w:val="10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7">
    <w:name w:val="Heading 4 Char"/>
    <w:basedOn w:val="1023"/>
    <w:link w:val="10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8">
    <w:name w:val="Heading 5 Char"/>
    <w:basedOn w:val="1023"/>
    <w:link w:val="10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9">
    <w:name w:val="Heading 6 Char"/>
    <w:basedOn w:val="1023"/>
    <w:link w:val="10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0">
    <w:name w:val="Heading 7 Char"/>
    <w:basedOn w:val="1023"/>
    <w:link w:val="10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1">
    <w:name w:val="Heading 8 Char"/>
    <w:basedOn w:val="1023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2">
    <w:name w:val="Heading 9 Char"/>
    <w:basedOn w:val="1023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3">
    <w:name w:val="Title Char"/>
    <w:basedOn w:val="1023"/>
    <w:link w:val="10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4">
    <w:name w:val="Subtitle Char"/>
    <w:basedOn w:val="1023"/>
    <w:link w:val="10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5">
    <w:name w:val="Quote Char"/>
    <w:basedOn w:val="1023"/>
    <w:link w:val="10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Intense Quote Char"/>
    <w:basedOn w:val="1023"/>
    <w:link w:val="10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87">
    <w:name w:val="No Spacing"/>
    <w:basedOn w:val="1013"/>
    <w:uiPriority w:val="1"/>
    <w:qFormat/>
    <w:pPr>
      <w:pBdr/>
      <w:spacing w:after="0" w:line="240" w:lineRule="auto"/>
      <w:ind/>
    </w:pPr>
  </w:style>
  <w:style w:type="character" w:styleId="988">
    <w:name w:val="Subtle Emphasis"/>
    <w:basedOn w:val="10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9">
    <w:name w:val="Emphasis"/>
    <w:basedOn w:val="1023"/>
    <w:uiPriority w:val="20"/>
    <w:qFormat/>
    <w:pPr>
      <w:pBdr/>
      <w:spacing/>
      <w:ind/>
    </w:pPr>
    <w:rPr>
      <w:i/>
      <w:iCs/>
    </w:rPr>
  </w:style>
  <w:style w:type="character" w:styleId="990">
    <w:name w:val="Strong"/>
    <w:basedOn w:val="1023"/>
    <w:uiPriority w:val="22"/>
    <w:qFormat/>
    <w:pPr>
      <w:pBdr/>
      <w:spacing/>
      <w:ind/>
    </w:pPr>
    <w:rPr>
      <w:b/>
      <w:bCs/>
    </w:rPr>
  </w:style>
  <w:style w:type="character" w:styleId="991">
    <w:name w:val="Subtle Reference"/>
    <w:basedOn w:val="10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2">
    <w:name w:val="Book Title"/>
    <w:basedOn w:val="10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3">
    <w:name w:val="Header Char"/>
    <w:basedOn w:val="1023"/>
    <w:link w:val="1050"/>
    <w:uiPriority w:val="99"/>
    <w:pPr>
      <w:pBdr/>
      <w:spacing/>
      <w:ind/>
    </w:pPr>
  </w:style>
  <w:style w:type="character" w:styleId="994">
    <w:name w:val="Footer Char"/>
    <w:basedOn w:val="1023"/>
    <w:link w:val="1052"/>
    <w:uiPriority w:val="99"/>
    <w:pPr>
      <w:pBdr/>
      <w:spacing/>
      <w:ind/>
    </w:pPr>
  </w:style>
  <w:style w:type="paragraph" w:styleId="995">
    <w:name w:val="Caption"/>
    <w:basedOn w:val="1013"/>
    <w:next w:val="10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6">
    <w:name w:val="footnote text"/>
    <w:basedOn w:val="1013"/>
    <w:link w:val="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7">
    <w:name w:val="Footnote Text Char"/>
    <w:basedOn w:val="1023"/>
    <w:link w:val="996"/>
    <w:uiPriority w:val="99"/>
    <w:semiHidden/>
    <w:pPr>
      <w:pBdr/>
      <w:spacing/>
      <w:ind/>
    </w:pPr>
    <w:rPr>
      <w:sz w:val="20"/>
      <w:szCs w:val="20"/>
    </w:rPr>
  </w:style>
  <w:style w:type="character" w:styleId="998">
    <w:name w:val="footnote reference"/>
    <w:basedOn w:val="1023"/>
    <w:uiPriority w:val="99"/>
    <w:semiHidden/>
    <w:unhideWhenUsed/>
    <w:pPr>
      <w:pBdr/>
      <w:spacing/>
      <w:ind/>
    </w:pPr>
    <w:rPr>
      <w:vertAlign w:val="superscript"/>
    </w:rPr>
  </w:style>
  <w:style w:type="paragraph" w:styleId="999">
    <w:name w:val="endnote text"/>
    <w:basedOn w:val="1013"/>
    <w:link w:val="10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0">
    <w:name w:val="Endnote Text Char"/>
    <w:basedOn w:val="1023"/>
    <w:link w:val="999"/>
    <w:uiPriority w:val="99"/>
    <w:semiHidden/>
    <w:pPr>
      <w:pBdr/>
      <w:spacing/>
      <w:ind/>
    </w:pPr>
    <w:rPr>
      <w:sz w:val="20"/>
      <w:szCs w:val="20"/>
    </w:rPr>
  </w:style>
  <w:style w:type="character" w:styleId="1001">
    <w:name w:val="endnote reference"/>
    <w:basedOn w:val="1023"/>
    <w:uiPriority w:val="99"/>
    <w:semiHidden/>
    <w:unhideWhenUsed/>
    <w:pPr>
      <w:pBdr/>
      <w:spacing/>
      <w:ind/>
    </w:pPr>
    <w:rPr>
      <w:vertAlign w:val="superscript"/>
    </w:rPr>
  </w:style>
  <w:style w:type="character" w:styleId="1002">
    <w:name w:val="FollowedHyperlink"/>
    <w:basedOn w:val="10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3">
    <w:name w:val="toc 1"/>
    <w:basedOn w:val="1013"/>
    <w:next w:val="1013"/>
    <w:uiPriority w:val="39"/>
    <w:unhideWhenUsed/>
    <w:pPr>
      <w:pBdr/>
      <w:spacing w:after="100"/>
      <w:ind/>
    </w:pPr>
  </w:style>
  <w:style w:type="paragraph" w:styleId="1004">
    <w:name w:val="toc 3"/>
    <w:basedOn w:val="1013"/>
    <w:next w:val="1013"/>
    <w:uiPriority w:val="39"/>
    <w:unhideWhenUsed/>
    <w:pPr>
      <w:pBdr/>
      <w:spacing w:after="100"/>
      <w:ind w:left="440"/>
    </w:pPr>
  </w:style>
  <w:style w:type="paragraph" w:styleId="1005">
    <w:name w:val="toc 4"/>
    <w:basedOn w:val="1013"/>
    <w:next w:val="1013"/>
    <w:uiPriority w:val="39"/>
    <w:unhideWhenUsed/>
    <w:pPr>
      <w:pBdr/>
      <w:spacing w:after="100"/>
      <w:ind w:left="660"/>
    </w:pPr>
  </w:style>
  <w:style w:type="paragraph" w:styleId="1006">
    <w:name w:val="toc 5"/>
    <w:basedOn w:val="1013"/>
    <w:next w:val="1013"/>
    <w:uiPriority w:val="39"/>
    <w:unhideWhenUsed/>
    <w:pPr>
      <w:pBdr/>
      <w:spacing w:after="100"/>
      <w:ind w:left="880"/>
    </w:pPr>
  </w:style>
  <w:style w:type="paragraph" w:styleId="1007">
    <w:name w:val="toc 6"/>
    <w:basedOn w:val="1013"/>
    <w:next w:val="1013"/>
    <w:uiPriority w:val="39"/>
    <w:unhideWhenUsed/>
    <w:pPr>
      <w:pBdr/>
      <w:spacing w:after="100"/>
      <w:ind w:left="1100"/>
    </w:pPr>
  </w:style>
  <w:style w:type="paragraph" w:styleId="1008">
    <w:name w:val="toc 7"/>
    <w:basedOn w:val="1013"/>
    <w:next w:val="1013"/>
    <w:uiPriority w:val="39"/>
    <w:unhideWhenUsed/>
    <w:pPr>
      <w:pBdr/>
      <w:spacing w:after="100"/>
      <w:ind w:left="1320"/>
    </w:pPr>
  </w:style>
  <w:style w:type="paragraph" w:styleId="1009">
    <w:name w:val="toc 8"/>
    <w:basedOn w:val="1013"/>
    <w:next w:val="1013"/>
    <w:uiPriority w:val="39"/>
    <w:unhideWhenUsed/>
    <w:pPr>
      <w:pBdr/>
      <w:spacing w:after="100"/>
      <w:ind w:left="1540"/>
    </w:pPr>
  </w:style>
  <w:style w:type="paragraph" w:styleId="1010">
    <w:name w:val="toc 9"/>
    <w:basedOn w:val="1013"/>
    <w:next w:val="1013"/>
    <w:uiPriority w:val="39"/>
    <w:unhideWhenUsed/>
    <w:pPr>
      <w:pBdr/>
      <w:spacing w:after="100"/>
      <w:ind w:left="1760"/>
    </w:pPr>
  </w:style>
  <w:style w:type="character" w:styleId="1011">
    <w:name w:val="Placeholder Text"/>
    <w:basedOn w:val="1023"/>
    <w:uiPriority w:val="99"/>
    <w:semiHidden/>
    <w:pPr>
      <w:pBdr/>
      <w:spacing/>
      <w:ind/>
    </w:pPr>
    <w:rPr>
      <w:color w:val="666666"/>
    </w:rPr>
  </w:style>
  <w:style w:type="paragraph" w:styleId="1012">
    <w:name w:val="table of figures"/>
    <w:basedOn w:val="1013"/>
    <w:next w:val="1013"/>
    <w:uiPriority w:val="99"/>
    <w:unhideWhenUsed/>
    <w:pPr>
      <w:pBdr/>
      <w:spacing w:after="0" w:afterAutospacing="0"/>
      <w:ind/>
    </w:pPr>
  </w:style>
  <w:style w:type="paragraph" w:styleId="1013" w:default="1">
    <w:name w:val="Normal"/>
    <w:qFormat/>
    <w:pPr>
      <w:pBdr/>
      <w:spacing/>
      <w:ind/>
    </w:pPr>
  </w:style>
  <w:style w:type="paragraph" w:styleId="1014">
    <w:name w:val="Heading 1"/>
    <w:basedOn w:val="1013"/>
    <w:next w:val="1013"/>
    <w:link w:val="10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paragraph" w:styleId="1015">
    <w:name w:val="Heading 2"/>
    <w:basedOn w:val="1013"/>
    <w:next w:val="1013"/>
    <w:link w:val="10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paragraph" w:styleId="1016">
    <w:name w:val="Heading 3"/>
    <w:basedOn w:val="1013"/>
    <w:next w:val="1013"/>
    <w:link w:val="10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cs="Mangal" w:eastAsiaTheme="majorEastAsia"/>
      <w:color w:val="0f4761" w:themeColor="accent1" w:themeShade="BF"/>
      <w:sz w:val="28"/>
      <w:szCs w:val="25"/>
    </w:rPr>
  </w:style>
  <w:style w:type="paragraph" w:styleId="1017">
    <w:name w:val="Heading 4"/>
    <w:basedOn w:val="1013"/>
    <w:next w:val="1013"/>
    <w:link w:val="102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="Mangal" w:eastAsiaTheme="majorEastAsia"/>
      <w:i/>
      <w:iCs/>
      <w:color w:val="0f4761" w:themeColor="accent1" w:themeShade="BF"/>
      <w:szCs w:val="20"/>
    </w:rPr>
  </w:style>
  <w:style w:type="paragraph" w:styleId="1018">
    <w:name w:val="Heading 5"/>
    <w:basedOn w:val="1013"/>
    <w:next w:val="1013"/>
    <w:link w:val="103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="Mangal" w:eastAsiaTheme="majorEastAsia"/>
      <w:color w:val="0f4761" w:themeColor="accent1" w:themeShade="BF"/>
      <w:szCs w:val="20"/>
    </w:rPr>
  </w:style>
  <w:style w:type="paragraph" w:styleId="1019">
    <w:name w:val="Heading 6"/>
    <w:basedOn w:val="1013"/>
    <w:next w:val="1013"/>
    <w:link w:val="103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="Mangal" w:eastAsiaTheme="majorEastAsia"/>
      <w:i/>
      <w:iCs/>
      <w:color w:val="595959" w:themeColor="text1" w:themeTint="A6"/>
      <w:szCs w:val="20"/>
    </w:rPr>
  </w:style>
  <w:style w:type="paragraph" w:styleId="1020">
    <w:name w:val="Heading 7"/>
    <w:basedOn w:val="1013"/>
    <w:next w:val="1013"/>
    <w:link w:val="103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="Mangal" w:eastAsiaTheme="majorEastAsia"/>
      <w:color w:val="595959" w:themeColor="text1" w:themeTint="A6"/>
      <w:szCs w:val="20"/>
    </w:rPr>
  </w:style>
  <w:style w:type="paragraph" w:styleId="1021">
    <w:name w:val="Heading 8"/>
    <w:basedOn w:val="1013"/>
    <w:next w:val="1013"/>
    <w:link w:val="103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="Mangal" w:eastAsiaTheme="majorEastAsia"/>
      <w:i/>
      <w:iCs/>
      <w:color w:val="272727" w:themeColor="text1" w:themeTint="D8"/>
      <w:szCs w:val="20"/>
    </w:rPr>
  </w:style>
  <w:style w:type="paragraph" w:styleId="1022">
    <w:name w:val="Heading 9"/>
    <w:basedOn w:val="1013"/>
    <w:next w:val="1013"/>
    <w:link w:val="103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="Mangal" w:eastAsiaTheme="majorEastAsia"/>
      <w:color w:val="272727" w:themeColor="text1" w:themeTint="D8"/>
      <w:szCs w:val="20"/>
    </w:rPr>
  </w:style>
  <w:style w:type="character" w:styleId="1023" w:default="1">
    <w:name w:val="Default Paragraph Font"/>
    <w:uiPriority w:val="1"/>
    <w:semiHidden/>
    <w:unhideWhenUsed/>
    <w:pPr>
      <w:pBdr/>
      <w:spacing/>
      <w:ind/>
    </w:pPr>
  </w:style>
  <w:style w:type="table" w:styleId="10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5" w:default="1">
    <w:name w:val="No List"/>
    <w:uiPriority w:val="99"/>
    <w:semiHidden/>
    <w:unhideWhenUsed/>
    <w:pPr>
      <w:pBdr/>
      <w:spacing/>
      <w:ind/>
    </w:pPr>
  </w:style>
  <w:style w:type="character" w:styleId="1026" w:customStyle="1">
    <w:name w:val="Titolo 1 Carattere"/>
    <w:basedOn w:val="1023"/>
    <w:link w:val="1014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character" w:styleId="1027" w:customStyle="1">
    <w:name w:val="Titolo 2 Carattere"/>
    <w:basedOn w:val="1023"/>
    <w:link w:val="1015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character" w:styleId="1028" w:customStyle="1">
    <w:name w:val="Titolo 3 Carattere"/>
    <w:basedOn w:val="1023"/>
    <w:link w:val="1016"/>
    <w:uiPriority w:val="9"/>
    <w:pPr>
      <w:pBdr/>
      <w:spacing/>
      <w:ind/>
    </w:pPr>
    <w:rPr>
      <w:rFonts w:cs="Mangal" w:eastAsiaTheme="majorEastAsia"/>
      <w:color w:val="0f4761" w:themeColor="accent1" w:themeShade="BF"/>
      <w:sz w:val="28"/>
      <w:szCs w:val="25"/>
    </w:rPr>
  </w:style>
  <w:style w:type="character" w:styleId="1029" w:customStyle="1">
    <w:name w:val="Titolo 4 Carattere"/>
    <w:basedOn w:val="1023"/>
    <w:link w:val="1017"/>
    <w:uiPriority w:val="9"/>
    <w:semiHidden/>
    <w:pPr>
      <w:pBdr/>
      <w:spacing/>
      <w:ind/>
    </w:pPr>
    <w:rPr>
      <w:rFonts w:cs="Mangal" w:eastAsiaTheme="majorEastAsia"/>
      <w:i/>
      <w:iCs/>
      <w:color w:val="0f4761" w:themeColor="accent1" w:themeShade="BF"/>
      <w:szCs w:val="20"/>
    </w:rPr>
  </w:style>
  <w:style w:type="character" w:styleId="1030" w:customStyle="1">
    <w:name w:val="Titolo 5 Carattere"/>
    <w:basedOn w:val="1023"/>
    <w:link w:val="1018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Cs w:val="20"/>
    </w:rPr>
  </w:style>
  <w:style w:type="character" w:styleId="1031" w:customStyle="1">
    <w:name w:val="Titolo 6 Carattere"/>
    <w:basedOn w:val="1023"/>
    <w:link w:val="1019"/>
    <w:uiPriority w:val="9"/>
    <w:semiHidden/>
    <w:pPr>
      <w:pBdr/>
      <w:spacing/>
      <w:ind/>
    </w:pPr>
    <w:rPr>
      <w:rFonts w:cs="Mangal" w:eastAsiaTheme="majorEastAsia"/>
      <w:i/>
      <w:iCs/>
      <w:color w:val="595959" w:themeColor="text1" w:themeTint="A6"/>
      <w:szCs w:val="20"/>
    </w:rPr>
  </w:style>
  <w:style w:type="character" w:styleId="1032" w:customStyle="1">
    <w:name w:val="Titolo 7 Carattere"/>
    <w:basedOn w:val="1023"/>
    <w:link w:val="1020"/>
    <w:uiPriority w:val="9"/>
    <w:semiHidden/>
    <w:pPr>
      <w:pBdr/>
      <w:spacing/>
      <w:ind/>
    </w:pPr>
    <w:rPr>
      <w:rFonts w:cs="Mangal" w:eastAsiaTheme="majorEastAsia"/>
      <w:color w:val="595959" w:themeColor="text1" w:themeTint="A6"/>
      <w:szCs w:val="20"/>
    </w:rPr>
  </w:style>
  <w:style w:type="character" w:styleId="1033" w:customStyle="1">
    <w:name w:val="Titolo 8 Carattere"/>
    <w:basedOn w:val="1023"/>
    <w:link w:val="1021"/>
    <w:uiPriority w:val="9"/>
    <w:semiHidden/>
    <w:pPr>
      <w:pBdr/>
      <w:spacing/>
      <w:ind/>
    </w:pPr>
    <w:rPr>
      <w:rFonts w:cs="Mangal" w:eastAsiaTheme="majorEastAsia"/>
      <w:i/>
      <w:iCs/>
      <w:color w:val="272727" w:themeColor="text1" w:themeTint="D8"/>
      <w:szCs w:val="20"/>
    </w:rPr>
  </w:style>
  <w:style w:type="character" w:styleId="1034" w:customStyle="1">
    <w:name w:val="Titolo 9 Carattere"/>
    <w:basedOn w:val="1023"/>
    <w:link w:val="1022"/>
    <w:uiPriority w:val="9"/>
    <w:semiHidden/>
    <w:pPr>
      <w:pBdr/>
      <w:spacing/>
      <w:ind/>
    </w:pPr>
    <w:rPr>
      <w:rFonts w:cs="Mangal" w:eastAsiaTheme="majorEastAsia"/>
      <w:color w:val="272727" w:themeColor="text1" w:themeTint="D8"/>
      <w:szCs w:val="20"/>
    </w:rPr>
  </w:style>
  <w:style w:type="paragraph" w:styleId="1035">
    <w:name w:val="Title"/>
    <w:basedOn w:val="1013"/>
    <w:next w:val="1013"/>
    <w:link w:val="1036"/>
    <w:uiPriority w:val="10"/>
    <w:qFormat/>
    <w:pPr>
      <w:pBdr/>
      <w:spacing w:after="80" w:line="240" w:lineRule="auto"/>
      <w:ind/>
      <w:contextualSpacing w:val="true"/>
    </w:pPr>
    <w:rPr>
      <w:rFonts w:cs="Mangal" w:asciiTheme="majorHAnsi" w:hAnsiTheme="majorHAnsi" w:eastAsiaTheme="majorEastAsia"/>
      <w:spacing w:val="-10"/>
      <w:sz w:val="56"/>
      <w:szCs w:val="50"/>
    </w:rPr>
  </w:style>
  <w:style w:type="character" w:styleId="1036" w:customStyle="1">
    <w:name w:val="Titolo Carattere"/>
    <w:basedOn w:val="1023"/>
    <w:link w:val="1035"/>
    <w:uiPriority w:val="10"/>
    <w:pPr>
      <w:pBdr/>
      <w:spacing/>
      <w:ind/>
    </w:pPr>
    <w:rPr>
      <w:rFonts w:cs="Mangal" w:asciiTheme="majorHAnsi" w:hAnsiTheme="majorHAnsi" w:eastAsiaTheme="majorEastAsia"/>
      <w:spacing w:val="-10"/>
      <w:sz w:val="56"/>
      <w:szCs w:val="50"/>
    </w:rPr>
  </w:style>
  <w:style w:type="paragraph" w:styleId="1037">
    <w:name w:val="Subtitle"/>
    <w:basedOn w:val="1013"/>
    <w:next w:val="1013"/>
    <w:link w:val="1038"/>
    <w:uiPriority w:val="11"/>
    <w:qFormat/>
    <w:pPr>
      <w:numPr>
        <w:ilvl w:val="1"/>
      </w:num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character" w:styleId="1038" w:customStyle="1">
    <w:name w:val="Sottotitolo Carattere"/>
    <w:basedOn w:val="1023"/>
    <w:link w:val="1037"/>
    <w:uiPriority w:val="11"/>
    <w:p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paragraph" w:styleId="1039">
    <w:name w:val="Quote"/>
    <w:basedOn w:val="1013"/>
    <w:next w:val="1013"/>
    <w:link w:val="1040"/>
    <w:uiPriority w:val="29"/>
    <w:qFormat/>
    <w:pPr>
      <w:pBdr/>
      <w:spacing w:before="160"/>
      <w:ind/>
      <w:jc w:val="center"/>
    </w:pPr>
    <w:rPr>
      <w:rFonts w:cs="Mangal"/>
      <w:i/>
      <w:iCs/>
      <w:color w:val="404040" w:themeColor="text1" w:themeTint="BF"/>
      <w:szCs w:val="20"/>
    </w:rPr>
  </w:style>
  <w:style w:type="character" w:styleId="1040" w:customStyle="1">
    <w:name w:val="Citazione Carattere"/>
    <w:basedOn w:val="1023"/>
    <w:link w:val="1039"/>
    <w:uiPriority w:val="29"/>
    <w:pPr>
      <w:pBdr/>
      <w:spacing/>
      <w:ind/>
    </w:pPr>
    <w:rPr>
      <w:rFonts w:cs="Mangal"/>
      <w:i/>
      <w:iCs/>
      <w:color w:val="404040" w:themeColor="text1" w:themeTint="BF"/>
      <w:szCs w:val="20"/>
    </w:rPr>
  </w:style>
  <w:style w:type="paragraph" w:styleId="1041">
    <w:name w:val="List Paragraph"/>
    <w:basedOn w:val="1013"/>
    <w:uiPriority w:val="34"/>
    <w:qFormat/>
    <w:pPr>
      <w:pBdr/>
      <w:spacing/>
      <w:ind w:left="720"/>
      <w:contextualSpacing w:val="true"/>
    </w:pPr>
    <w:rPr>
      <w:rFonts w:cs="Mangal"/>
      <w:szCs w:val="20"/>
    </w:rPr>
  </w:style>
  <w:style w:type="character" w:styleId="1042">
    <w:name w:val="Intense Emphasis"/>
    <w:basedOn w:val="10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3">
    <w:name w:val="Intense Quote"/>
    <w:basedOn w:val="1013"/>
    <w:next w:val="1013"/>
    <w:link w:val="10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styleId="1044" w:customStyle="1">
    <w:name w:val="Citazione intensa Carattere"/>
    <w:basedOn w:val="1023"/>
    <w:link w:val="1043"/>
    <w:uiPriority w:val="30"/>
    <w:pPr>
      <w:pBdr/>
      <w:spacing/>
      <w:ind/>
    </w:pPr>
    <w:rPr>
      <w:rFonts w:cs="Mangal"/>
      <w:i/>
      <w:iCs/>
      <w:color w:val="0f4761" w:themeColor="accent1" w:themeShade="BF"/>
      <w:szCs w:val="20"/>
    </w:rPr>
  </w:style>
  <w:style w:type="character" w:styleId="1045">
    <w:name w:val="Intense Reference"/>
    <w:basedOn w:val="10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1046">
    <w:name w:val="Table Grid"/>
    <w:basedOn w:val="102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7">
    <w:name w:val="TOC Heading"/>
    <w:basedOn w:val="1014"/>
    <w:next w:val="1013"/>
    <w:uiPriority w:val="39"/>
    <w:unhideWhenUsed/>
    <w:qFormat/>
    <w:pPr>
      <w:pBdr/>
      <w:spacing w:after="0" w:before="240"/>
      <w:ind/>
      <w:outlineLvl w:val="9"/>
    </w:pPr>
    <w:rPr>
      <w:rFonts w:cstheme="majorBidi"/>
      <w:sz w:val="32"/>
      <w:szCs w:val="32"/>
      <w:lang w:eastAsia="it-IT" w:bidi="ar-SA"/>
      <w14:ligatures w14:val="none"/>
    </w:rPr>
  </w:style>
  <w:style w:type="paragraph" w:styleId="1048">
    <w:name w:val="toc 2"/>
    <w:basedOn w:val="1013"/>
    <w:next w:val="1013"/>
    <w:uiPriority w:val="39"/>
    <w:unhideWhenUsed/>
    <w:pPr>
      <w:pBdr/>
      <w:spacing w:after="100"/>
      <w:ind w:left="220"/>
    </w:pPr>
    <w:rPr>
      <w:rFonts w:cs="Mangal"/>
      <w:szCs w:val="20"/>
    </w:rPr>
  </w:style>
  <w:style w:type="character" w:styleId="1049">
    <w:name w:val="Hyperlink"/>
    <w:basedOn w:val="1023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1050">
    <w:name w:val="Header"/>
    <w:basedOn w:val="1013"/>
    <w:link w:val="1051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  <w:rPr>
      <w:rFonts w:cs="Mangal"/>
      <w:szCs w:val="20"/>
    </w:rPr>
  </w:style>
  <w:style w:type="character" w:styleId="1051" w:customStyle="1">
    <w:name w:val="Intestazione Carattere"/>
    <w:basedOn w:val="1023"/>
    <w:link w:val="1050"/>
    <w:uiPriority w:val="99"/>
    <w:pPr>
      <w:pBdr/>
      <w:spacing/>
      <w:ind/>
    </w:pPr>
    <w:rPr>
      <w:rFonts w:cs="Mangal"/>
      <w:szCs w:val="20"/>
    </w:rPr>
  </w:style>
  <w:style w:type="paragraph" w:styleId="1052">
    <w:name w:val="Footer"/>
    <w:basedOn w:val="1013"/>
    <w:link w:val="1053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  <w:rPr>
      <w:rFonts w:cs="Mangal"/>
      <w:szCs w:val="20"/>
    </w:rPr>
  </w:style>
  <w:style w:type="character" w:styleId="1053" w:customStyle="1">
    <w:name w:val="Piè di pagina Carattere"/>
    <w:basedOn w:val="1023"/>
    <w:link w:val="1052"/>
    <w:uiPriority w:val="99"/>
    <w:pPr>
      <w:pBdr/>
      <w:spacing/>
      <w:ind/>
    </w:pPr>
    <w:rPr>
      <w:rFonts w:cs="Mangal"/>
      <w:szCs w:val="20"/>
    </w:rPr>
  </w:style>
  <w:style w:type="character" w:styleId="1054" w:customStyle="1">
    <w:name w:val="Titolo_character"/>
    <w:link w:val="1055"/>
    <w:pPr>
      <w:pBdr/>
      <w:spacing/>
      <w:ind/>
    </w:pPr>
    <w:rPr>
      <w:rFonts w:ascii="Arial" w:hAnsi="Arial" w:eastAsia="Arial" w:cs="Arial"/>
      <w:sz w:val="24"/>
      <w:szCs w:val="24"/>
    </w:rPr>
  </w:style>
  <w:style w:type="paragraph" w:styleId="1055" w:customStyle="1">
    <w:name w:val="Titolo"/>
    <w:basedOn w:val="1013"/>
    <w:next w:val="1014"/>
    <w:link w:val="1054"/>
    <w:qFormat/>
    <w:pPr>
      <w:pBdr/>
      <w:spacing w:after="0"/>
      <w:ind/>
    </w:pPr>
    <w:rPr>
      <w:rFonts w:ascii="Arial" w:hAnsi="Arial" w:eastAsia="Arial" w:cs="Arial"/>
      <w:sz w:val="24"/>
      <w:szCs w:val="24"/>
    </w:rPr>
  </w:style>
  <w:style w:type="character" w:styleId="1056" w:customStyle="1">
    <w:name w:val="titolo_character"/>
    <w:link w:val="1057"/>
    <w:pPr>
      <w:pBdr/>
      <w:spacing/>
      <w:ind/>
    </w:pPr>
  </w:style>
  <w:style w:type="paragraph" w:styleId="1057" w:customStyle="1">
    <w:name w:val="titolo"/>
    <w:basedOn w:val="1055"/>
    <w:next w:val="1014"/>
    <w:link w:val="1056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customXml" Target="../customXml/item1.xml" 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11"/>
            </w:rPr>
            <w:t xml:space="preserve">Il tuo testo qui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Table Grid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Table Grid Light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Plain Table 1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Plain Table 2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Plain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Plain Table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Plain Table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1 Light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1 Light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1 Light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1 Light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1 Light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2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2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2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2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2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3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3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3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3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3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1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4 - Accent 2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4 - Accent 3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4 - Accent 4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4 - Accent 5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4 - Accent 6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5 Dark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5 Dark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5 Dark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5 Dark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5 Dark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6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6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6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6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6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7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7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7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7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7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1 Light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1 Light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1 Light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1 Light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1 Light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2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2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2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2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2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3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3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3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3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3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4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4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4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4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4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5 Dark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5 Dark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5 Dark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5 Dark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5 Dark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6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6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6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6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6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7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7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7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7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7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1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ned - Accent 2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ned - Accent 3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ned - Accent 4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ned - Accent 5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ned - Accent 6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1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&amp; Lined - Accent 2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&amp; Lined - Accent 3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&amp; Lined - Accent 4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&amp; Lined - Accent 5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&amp; Lined - Accent 6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Bordered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Bordered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Bordered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Bordered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8" w:default="1">
    <w:name w:val="Normal"/>
    <w:qFormat/>
    <w:pPr>
      <w:pBdr/>
      <w:spacing/>
      <w:ind/>
    </w:pPr>
  </w:style>
  <w:style w:type="paragraph" w:styleId="1689">
    <w:name w:val="Heading 1"/>
    <w:basedOn w:val="1688"/>
    <w:next w:val="1688"/>
    <w:link w:val="17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90">
    <w:name w:val="Heading 2"/>
    <w:basedOn w:val="1688"/>
    <w:next w:val="1688"/>
    <w:link w:val="17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91">
    <w:name w:val="Heading 3"/>
    <w:basedOn w:val="1688"/>
    <w:next w:val="1688"/>
    <w:link w:val="17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92">
    <w:name w:val="Heading 4"/>
    <w:basedOn w:val="1688"/>
    <w:next w:val="1688"/>
    <w:link w:val="17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93">
    <w:name w:val="Heading 5"/>
    <w:basedOn w:val="1688"/>
    <w:next w:val="1688"/>
    <w:link w:val="17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94">
    <w:name w:val="Heading 6"/>
    <w:basedOn w:val="1688"/>
    <w:next w:val="1688"/>
    <w:link w:val="17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95">
    <w:name w:val="Heading 7"/>
    <w:basedOn w:val="1688"/>
    <w:next w:val="1688"/>
    <w:link w:val="17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96">
    <w:name w:val="Heading 8"/>
    <w:basedOn w:val="1688"/>
    <w:next w:val="1688"/>
    <w:link w:val="17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7">
    <w:name w:val="Heading 9"/>
    <w:basedOn w:val="1688"/>
    <w:next w:val="1688"/>
    <w:link w:val="17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8" w:default="1">
    <w:name w:val="Default Paragraph Font"/>
    <w:uiPriority w:val="1"/>
    <w:semiHidden/>
    <w:unhideWhenUsed/>
    <w:pPr>
      <w:pBdr/>
      <w:spacing/>
      <w:ind/>
    </w:pPr>
  </w:style>
  <w:style w:type="numbering" w:styleId="1699" w:default="1">
    <w:name w:val="No List"/>
    <w:uiPriority w:val="99"/>
    <w:semiHidden/>
    <w:unhideWhenUsed/>
    <w:pPr>
      <w:pBdr/>
      <w:spacing/>
      <w:ind/>
    </w:pPr>
  </w:style>
  <w:style w:type="character" w:styleId="1700">
    <w:name w:val="Heading 1 Char"/>
    <w:basedOn w:val="1698"/>
    <w:link w:val="1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01">
    <w:name w:val="Heading 2 Char"/>
    <w:basedOn w:val="1698"/>
    <w:link w:val="1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02">
    <w:name w:val="Heading 3 Char"/>
    <w:basedOn w:val="1698"/>
    <w:link w:val="1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03">
    <w:name w:val="Heading 4 Char"/>
    <w:basedOn w:val="1698"/>
    <w:link w:val="1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04">
    <w:name w:val="Heading 5 Char"/>
    <w:basedOn w:val="1698"/>
    <w:link w:val="1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05">
    <w:name w:val="Heading 6 Char"/>
    <w:basedOn w:val="1698"/>
    <w:link w:val="1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06">
    <w:name w:val="Heading 7 Char"/>
    <w:basedOn w:val="1698"/>
    <w:link w:val="1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7">
    <w:name w:val="Heading 8 Char"/>
    <w:basedOn w:val="1698"/>
    <w:link w:val="1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8">
    <w:name w:val="Heading 9 Char"/>
    <w:basedOn w:val="1698"/>
    <w:link w:val="1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9">
    <w:name w:val="Title"/>
    <w:basedOn w:val="1688"/>
    <w:next w:val="1688"/>
    <w:link w:val="171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10">
    <w:name w:val="Title Char"/>
    <w:basedOn w:val="1698"/>
    <w:link w:val="1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11">
    <w:name w:val="Subtitle"/>
    <w:basedOn w:val="1688"/>
    <w:next w:val="1688"/>
    <w:link w:val="171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12">
    <w:name w:val="Subtitle Char"/>
    <w:basedOn w:val="1698"/>
    <w:link w:val="1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13">
    <w:name w:val="Quote"/>
    <w:basedOn w:val="1688"/>
    <w:next w:val="1688"/>
    <w:link w:val="17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14">
    <w:name w:val="Quote Char"/>
    <w:basedOn w:val="1698"/>
    <w:link w:val="17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15">
    <w:name w:val="List Paragraph"/>
    <w:basedOn w:val="1688"/>
    <w:uiPriority w:val="34"/>
    <w:qFormat/>
    <w:pPr>
      <w:pBdr/>
      <w:spacing/>
      <w:ind w:left="720"/>
      <w:contextualSpacing w:val="true"/>
    </w:pPr>
  </w:style>
  <w:style w:type="character" w:styleId="1716">
    <w:name w:val="Intense Emphasis"/>
    <w:basedOn w:val="1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7">
    <w:name w:val="Intense Quote"/>
    <w:basedOn w:val="1688"/>
    <w:next w:val="1688"/>
    <w:link w:val="17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8">
    <w:name w:val="Intense Quote Char"/>
    <w:basedOn w:val="1698"/>
    <w:link w:val="17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9">
    <w:name w:val="Intense Reference"/>
    <w:basedOn w:val="1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20">
    <w:name w:val="No Spacing"/>
    <w:basedOn w:val="1688"/>
    <w:uiPriority w:val="1"/>
    <w:qFormat/>
    <w:pPr>
      <w:pBdr/>
      <w:spacing w:after="0" w:line="240" w:lineRule="auto"/>
      <w:ind/>
    </w:pPr>
  </w:style>
  <w:style w:type="character" w:styleId="1721">
    <w:name w:val="Subtle Emphasis"/>
    <w:basedOn w:val="1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2">
    <w:name w:val="Emphasis"/>
    <w:basedOn w:val="1698"/>
    <w:uiPriority w:val="20"/>
    <w:qFormat/>
    <w:pPr>
      <w:pBdr/>
      <w:spacing/>
      <w:ind/>
    </w:pPr>
    <w:rPr>
      <w:i/>
      <w:iCs/>
    </w:rPr>
  </w:style>
  <w:style w:type="character" w:styleId="1723">
    <w:name w:val="Strong"/>
    <w:basedOn w:val="1698"/>
    <w:uiPriority w:val="22"/>
    <w:qFormat/>
    <w:pPr>
      <w:pBdr/>
      <w:spacing/>
      <w:ind/>
    </w:pPr>
    <w:rPr>
      <w:b/>
      <w:bCs/>
    </w:rPr>
  </w:style>
  <w:style w:type="character" w:styleId="1724">
    <w:name w:val="Subtle Reference"/>
    <w:basedOn w:val="1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25">
    <w:name w:val="Book Title"/>
    <w:basedOn w:val="1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26">
    <w:name w:val="Header"/>
    <w:basedOn w:val="1688"/>
    <w:link w:val="17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7">
    <w:name w:val="Header Char"/>
    <w:basedOn w:val="1698"/>
    <w:link w:val="1726"/>
    <w:uiPriority w:val="99"/>
    <w:pPr>
      <w:pBdr/>
      <w:spacing/>
      <w:ind/>
    </w:pPr>
  </w:style>
  <w:style w:type="paragraph" w:styleId="1728">
    <w:name w:val="Footer"/>
    <w:basedOn w:val="1688"/>
    <w:link w:val="17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9">
    <w:name w:val="Footer Char"/>
    <w:basedOn w:val="1698"/>
    <w:link w:val="1728"/>
    <w:uiPriority w:val="99"/>
    <w:pPr>
      <w:pBdr/>
      <w:spacing/>
      <w:ind/>
    </w:pPr>
  </w:style>
  <w:style w:type="paragraph" w:styleId="1730">
    <w:name w:val="Caption"/>
    <w:basedOn w:val="1688"/>
    <w:next w:val="1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31">
    <w:name w:val="footnote text"/>
    <w:basedOn w:val="1688"/>
    <w:link w:val="1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2">
    <w:name w:val="Footnote Text Char"/>
    <w:basedOn w:val="1698"/>
    <w:link w:val="1731"/>
    <w:uiPriority w:val="99"/>
    <w:semiHidden/>
    <w:pPr>
      <w:pBdr/>
      <w:spacing/>
      <w:ind/>
    </w:pPr>
    <w:rPr>
      <w:sz w:val="20"/>
      <w:szCs w:val="20"/>
    </w:rPr>
  </w:style>
  <w:style w:type="character" w:styleId="1733">
    <w:name w:val="footnote reference"/>
    <w:basedOn w:val="1698"/>
    <w:uiPriority w:val="99"/>
    <w:semiHidden/>
    <w:unhideWhenUsed/>
    <w:pPr>
      <w:pBdr/>
      <w:spacing/>
      <w:ind/>
    </w:pPr>
    <w:rPr>
      <w:vertAlign w:val="superscript"/>
    </w:rPr>
  </w:style>
  <w:style w:type="paragraph" w:styleId="1734">
    <w:name w:val="endnote text"/>
    <w:basedOn w:val="1688"/>
    <w:link w:val="17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5">
    <w:name w:val="Endnote Text Char"/>
    <w:basedOn w:val="1698"/>
    <w:link w:val="1734"/>
    <w:uiPriority w:val="99"/>
    <w:semiHidden/>
    <w:pPr>
      <w:pBdr/>
      <w:spacing/>
      <w:ind/>
    </w:pPr>
    <w:rPr>
      <w:sz w:val="20"/>
      <w:szCs w:val="20"/>
    </w:rPr>
  </w:style>
  <w:style w:type="character" w:styleId="1736">
    <w:name w:val="endnote reference"/>
    <w:basedOn w:val="1698"/>
    <w:uiPriority w:val="99"/>
    <w:semiHidden/>
    <w:unhideWhenUsed/>
    <w:pPr>
      <w:pBdr/>
      <w:spacing/>
      <w:ind/>
    </w:pPr>
    <w:rPr>
      <w:vertAlign w:val="superscript"/>
    </w:rPr>
  </w:style>
  <w:style w:type="character" w:styleId="1737">
    <w:name w:val="Hyperlink"/>
    <w:basedOn w:val="1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8">
    <w:name w:val="FollowedHyperlink"/>
    <w:basedOn w:val="1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9">
    <w:name w:val="toc 1"/>
    <w:basedOn w:val="1688"/>
    <w:next w:val="1688"/>
    <w:uiPriority w:val="39"/>
    <w:unhideWhenUsed/>
    <w:pPr>
      <w:pBdr/>
      <w:spacing w:after="100"/>
      <w:ind/>
    </w:pPr>
  </w:style>
  <w:style w:type="paragraph" w:styleId="1740">
    <w:name w:val="toc 2"/>
    <w:basedOn w:val="1688"/>
    <w:next w:val="1688"/>
    <w:uiPriority w:val="39"/>
    <w:unhideWhenUsed/>
    <w:pPr>
      <w:pBdr/>
      <w:spacing w:after="100"/>
      <w:ind w:left="220"/>
    </w:pPr>
  </w:style>
  <w:style w:type="paragraph" w:styleId="1741">
    <w:name w:val="toc 3"/>
    <w:basedOn w:val="1688"/>
    <w:next w:val="1688"/>
    <w:uiPriority w:val="39"/>
    <w:unhideWhenUsed/>
    <w:pPr>
      <w:pBdr/>
      <w:spacing w:after="100"/>
      <w:ind w:left="440"/>
    </w:pPr>
  </w:style>
  <w:style w:type="paragraph" w:styleId="1742">
    <w:name w:val="toc 4"/>
    <w:basedOn w:val="1688"/>
    <w:next w:val="1688"/>
    <w:uiPriority w:val="39"/>
    <w:unhideWhenUsed/>
    <w:pPr>
      <w:pBdr/>
      <w:spacing w:after="100"/>
      <w:ind w:left="660"/>
    </w:pPr>
  </w:style>
  <w:style w:type="paragraph" w:styleId="1743">
    <w:name w:val="toc 5"/>
    <w:basedOn w:val="1688"/>
    <w:next w:val="1688"/>
    <w:uiPriority w:val="39"/>
    <w:unhideWhenUsed/>
    <w:pPr>
      <w:pBdr/>
      <w:spacing w:after="100"/>
      <w:ind w:left="880"/>
    </w:pPr>
  </w:style>
  <w:style w:type="paragraph" w:styleId="1744">
    <w:name w:val="toc 6"/>
    <w:basedOn w:val="1688"/>
    <w:next w:val="1688"/>
    <w:uiPriority w:val="39"/>
    <w:unhideWhenUsed/>
    <w:pPr>
      <w:pBdr/>
      <w:spacing w:after="100"/>
      <w:ind w:left="1100"/>
    </w:pPr>
  </w:style>
  <w:style w:type="paragraph" w:styleId="1745">
    <w:name w:val="toc 7"/>
    <w:basedOn w:val="1688"/>
    <w:next w:val="1688"/>
    <w:uiPriority w:val="39"/>
    <w:unhideWhenUsed/>
    <w:pPr>
      <w:pBdr/>
      <w:spacing w:after="100"/>
      <w:ind w:left="1320"/>
    </w:pPr>
  </w:style>
  <w:style w:type="paragraph" w:styleId="1746">
    <w:name w:val="toc 8"/>
    <w:basedOn w:val="1688"/>
    <w:next w:val="1688"/>
    <w:uiPriority w:val="39"/>
    <w:unhideWhenUsed/>
    <w:pPr>
      <w:pBdr/>
      <w:spacing w:after="100"/>
      <w:ind w:left="1540"/>
    </w:pPr>
  </w:style>
  <w:style w:type="paragraph" w:styleId="1747">
    <w:name w:val="toc 9"/>
    <w:basedOn w:val="1688"/>
    <w:next w:val="1688"/>
    <w:uiPriority w:val="39"/>
    <w:unhideWhenUsed/>
    <w:pPr>
      <w:pBdr/>
      <w:spacing w:after="100"/>
      <w:ind w:left="1760"/>
    </w:pPr>
  </w:style>
  <w:style w:type="character" w:styleId="1748">
    <w:name w:val="Placeholder Text"/>
    <w:basedOn w:val="1698"/>
    <w:uiPriority w:val="99"/>
    <w:semiHidden/>
    <w:pPr>
      <w:pBdr/>
      <w:spacing/>
      <w:ind/>
    </w:pPr>
    <w:rPr>
      <w:color w:val="666666"/>
    </w:rPr>
  </w:style>
  <w:style w:type="paragraph" w:styleId="1749">
    <w:name w:val="TOC Heading"/>
    <w:uiPriority w:val="39"/>
    <w:unhideWhenUsed/>
    <w:pPr>
      <w:pBdr/>
      <w:spacing/>
      <w:ind/>
    </w:pPr>
  </w:style>
  <w:style w:type="paragraph" w:styleId="1750">
    <w:name w:val="table of figures"/>
    <w:basedOn w:val="1688"/>
    <w:next w:val="168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CA34C-6B61-4E64-839A-1884B90AE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SCISCIOLO</dc:creator>
  <cp:keywords/>
  <dc:description/>
  <cp:revision>37</cp:revision>
  <dcterms:created xsi:type="dcterms:W3CDTF">2024-10-10T03:25:00Z</dcterms:created>
  <dcterms:modified xsi:type="dcterms:W3CDTF">2025-12-14T23:44:34Z</dcterms:modified>
</cp:coreProperties>
</file>