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3755A5A">
      <w:pPr>
        <w:pBdr/>
        <w:spacing/>
        <w:ind w:right="0" w:firstLine="0" w:left="0"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30178" cy="231864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77927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2330174" cy="23186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3.48pt;height:182.5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63AD5C34"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ODD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1D9D02DB">
      <w:pPr>
        <w:pBdr/>
        <w:spacing/>
        <w:ind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Object Design Document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197771CE">
      <w:pPr>
        <w:pBdr/>
        <w:tabs>
          <w:tab w:val="left" w:leader="none" w:pos="-283"/>
          <w:tab w:val="left" w:leader="none" w:pos="0"/>
        </w:tabs>
        <w:spacing/>
        <w:ind w:right="0" w:firstLine="0" w:left="0"/>
        <w:jc w:val="center"/>
        <w:rPr>
          <w:b/>
          <w:bCs/>
          <w:sz w:val="40"/>
          <w:szCs w:val="40"/>
          <w:highlight w:val="none"/>
        </w:rPr>
      </w:pPr>
      <w:r>
        <w:rPr>
          <w:b/>
          <w:bCs/>
          <w:sz w:val="40"/>
          <w:szCs w:val="40"/>
          <w:highlight w:val="none"/>
        </w:rPr>
        <w:t xml:space="preserve">ActivityManagement</w:t>
      </w:r>
      <w:r>
        <w:rPr>
          <w:b/>
          <w:bCs/>
          <w:sz w:val="40"/>
          <w:szCs w:val="40"/>
          <w:highlight w:val="none"/>
        </w:rPr>
      </w:r>
      <w:r>
        <w:rPr>
          <w:b/>
          <w:bCs/>
          <w:sz w:val="40"/>
          <w:szCs w:val="40"/>
          <w:highlight w:val="none"/>
        </w:rPr>
      </w:r>
    </w:p>
    <w:p w14:paraId="5595D7A3" w14:textId="77777777">
      <w:pPr>
        <w:pBdr/>
        <w:spacing/>
        <w:ind/>
        <w:rPr>
          <w:sz w:val="44"/>
          <w:szCs w:val="44"/>
        </w:rPr>
      </w:pPr>
      <w:r>
        <w:rPr>
          <w:sz w:val="44"/>
          <w:szCs w:val="44"/>
        </w:rPr>
      </w:r>
      <w:r>
        <w:rPr>
          <w:sz w:val="44"/>
          <w:szCs w:val="44"/>
        </w:rPr>
      </w:r>
      <w:r>
        <w:rPr>
          <w:sz w:val="44"/>
          <w:szCs w:val="44"/>
        </w:rPr>
      </w:r>
    </w:p>
    <w:p w14:paraId="03E81F7B" w14:textId="77777777">
      <w:pPr>
        <w:pBdr/>
        <w:spacing/>
        <w:ind/>
        <w:rPr/>
      </w:pPr>
      <w:r/>
      <w:r/>
    </w:p>
    <w:p w14:paraId="448FA4FC" w14:textId="77777777">
      <w:pPr>
        <w:pBdr/>
        <w:spacing/>
        <w:ind/>
        <w:rPr/>
      </w:pPr>
      <w:r/>
      <w:r/>
    </w:p>
    <w:p w14:paraId="3E745FF2" w14:textId="77777777">
      <w:pPr>
        <w:pBdr/>
        <w:spacing/>
        <w:ind/>
        <w:rPr/>
      </w:pPr>
      <w:r/>
      <w:r/>
    </w:p>
    <w:p w14:paraId="19ABAAFB" w14:textId="77777777">
      <w:pPr>
        <w:pBdr/>
        <w:spacing/>
        <w:ind/>
        <w:rPr/>
      </w:pPr>
      <w:r/>
      <w:r/>
    </w:p>
    <w:p w14:paraId="2E4732B0" w14:textId="77777777">
      <w:pPr>
        <w:pBdr/>
        <w:spacing/>
        <w:ind/>
        <w:rPr/>
      </w:pPr>
      <w:r/>
      <w:r/>
    </w:p>
    <w:p w14:paraId="7EAADB38" w14:textId="77777777">
      <w:pPr>
        <w:pBdr/>
        <w:spacing/>
        <w:ind/>
        <w:rPr/>
      </w:pPr>
      <w:r/>
      <w:r/>
    </w:p>
    <w:p w14:paraId="1CBF0629" w14:textId="77777777">
      <w:pPr>
        <w:pBdr/>
        <w:spacing/>
        <w:ind/>
        <w:rPr/>
      </w:pPr>
      <w:r/>
      <w:r/>
    </w:p>
    <w:p w14:paraId="506D3C2F" w14:textId="77777777">
      <w:pPr>
        <w:pBdr/>
        <w:spacing/>
        <w:ind/>
        <w:rPr/>
      </w:pPr>
      <w:r/>
      <w:r/>
    </w:p>
    <w:p w14:paraId="74409374" w14:textId="77777777">
      <w:pPr>
        <w:pBdr/>
        <w:spacing/>
        <w:ind/>
        <w:rPr/>
      </w:pPr>
      <w:r/>
      <w:r/>
    </w:p>
    <w:p w14:paraId="15CD9F08" w14:textId="77777777">
      <w:pPr>
        <w:pBdr/>
        <w:spacing/>
        <w:ind/>
        <w:rPr/>
      </w:pPr>
      <w:r/>
      <w:r/>
    </w:p>
    <w:p w14:paraId="0F3D4DF7" w14:textId="77777777">
      <w:pPr>
        <w:pBdr/>
        <w:spacing/>
        <w:ind/>
        <w:rPr/>
      </w:pPr>
      <w:r/>
      <w:r/>
    </w:p>
    <w:p w14:paraId="081800A3" w14:textId="77777777">
      <w:pPr>
        <w:pBdr/>
        <w:spacing/>
        <w:ind/>
        <w:rPr/>
      </w:pPr>
      <w:r/>
      <w:r/>
    </w:p>
    <w:p w14:paraId="0F63DF25" w14:textId="77777777">
      <w:pPr>
        <w:pBdr/>
        <w:spacing/>
        <w:ind/>
        <w:rPr/>
      </w:pPr>
      <w:r/>
      <w:r/>
    </w:p>
    <w:p w14:paraId="5A284DFD" w14:textId="77777777">
      <w:pPr>
        <w:pBdr/>
        <w:spacing/>
        <w:ind/>
        <w:rPr/>
      </w:pPr>
      <w:r/>
      <w:r/>
    </w:p>
    <w:p w14:paraId="75D47B8F">
      <w:pPr>
        <w:pBdr/>
        <w:spacing/>
        <w:ind/>
        <w:rPr/>
      </w:pPr>
      <w:r/>
      <w:r/>
    </w:p>
    <w:p w14:paraId="7F97C7DC">
      <w:pPr>
        <w:pBdr/>
        <w:spacing/>
        <w:ind/>
        <w:rPr/>
      </w:pPr>
      <w:r/>
      <w:r/>
    </w:p>
    <w:p w14:paraId="21042656">
      <w:pPr>
        <w:pBdr/>
        <w:spacing/>
        <w:ind/>
        <w:rPr/>
      </w:pPr>
      <w:r/>
      <w:r/>
    </w:p>
    <w:p w14:paraId="45BF8B36">
      <w:pPr>
        <w:pBdr/>
        <w:spacing/>
        <w:ind/>
        <w:rPr/>
      </w:pPr>
      <w:r/>
      <w:r/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08368187">
          <w:pPr>
            <w:pStyle w:val="990"/>
            <w:pBdr/>
            <w:tabs>
              <w:tab w:val="right" w:leader="dot" w:pos="9638"/>
            </w:tabs>
            <w:spacing/>
            <w:ind/>
            <w:rPr>
              <w:b/>
              <w:bCs/>
              <w:highlight w:val="none"/>
            </w:rPr>
          </w:pPr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hyperlink w:tooltip="#_Toc1" w:anchor="_Toc1" w:history="1">
            <w:r>
              <w:rPr>
                <w:rStyle w:val="1036"/>
              </w:rPr>
            </w:r>
            <w:r>
              <w:rPr>
                <w:rStyle w:val="1036"/>
                <w:b/>
                <w:bCs/>
              </w:rPr>
              <w:t xml:space="preserve">1 Introduzione</w:t>
            </w:r>
            <w:r>
              <w:rPr>
                <w:rStyle w:val="1036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6E155F6B">
          <w:pPr>
            <w:pStyle w:val="990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r/>
          <w:hyperlink w:tooltip="#_Toc2" w:anchor="_Toc2" w:history="1">
            <w:r>
              <w:rPr>
                <w:rStyle w:val="1036"/>
              </w:rPr>
            </w:r>
            <w:r>
              <w:rPr>
                <w:rStyle w:val="1036"/>
                <w:b/>
                <w:bCs/>
              </w:rPr>
              <w:t xml:space="preserve">1.1 Object Design Goals</w:t>
            </w:r>
            <w:r>
              <w:rPr>
                <w:rStyle w:val="1036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5A89FD79">
          <w:pPr>
            <w:pStyle w:val="990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r/>
          <w:hyperlink w:tooltip="#_Toc3" w:anchor="_Toc3" w:history="1">
            <w:r>
              <w:rPr>
                <w:rStyle w:val="1036"/>
              </w:rPr>
            </w:r>
            <w:r>
              <w:rPr>
                <w:rStyle w:val="1036"/>
                <w:b/>
                <w:bCs/>
              </w:rPr>
              <w:t xml:space="preserve">1.</w:t>
            </w:r>
            <w:r>
              <w:rPr>
                <w:rStyle w:val="1036"/>
                <w:b/>
                <w:bCs/>
              </w:rPr>
              <w:t xml:space="preserve">2 </w:t>
            </w:r>
            <w:r>
              <w:rPr>
                <w:rStyle w:val="1036"/>
                <w:b/>
                <w:bCs/>
              </w:rPr>
              <w:t xml:space="preserve">Object </w:t>
            </w:r>
            <w:r>
              <w:rPr>
                <w:rStyle w:val="1036"/>
                <w:b/>
                <w:bCs/>
              </w:rPr>
              <w:t xml:space="preserve">Design </w:t>
            </w:r>
            <w:r>
              <w:rPr>
                <w:rStyle w:val="1036"/>
                <w:b/>
                <w:bCs/>
              </w:rPr>
              <w:t xml:space="preserve">Trade-Off</w:t>
            </w:r>
            <w:r>
              <w:rPr>
                <w:rStyle w:val="1036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6618D0A5">
          <w:pPr>
            <w:pStyle w:val="990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r/>
          <w:hyperlink w:tooltip="#_Toc4" w:anchor="_Toc4" w:history="1">
            <w:r>
              <w:rPr>
                <w:rStyle w:val="1036"/>
              </w:rPr>
            </w:r>
            <w:r>
              <w:rPr>
                <w:rStyle w:val="1036"/>
                <w:b/>
                <w:bCs/>
              </w:rPr>
              <w:t xml:space="preserve">1.</w:t>
            </w:r>
            <w:r>
              <w:rPr>
                <w:rStyle w:val="1036"/>
                <w:b/>
                <w:bCs/>
              </w:rPr>
              <w:t xml:space="preserve">3 </w:t>
            </w:r>
            <w:r>
              <w:rPr>
                <w:rStyle w:val="1036"/>
                <w:b/>
                <w:bCs/>
              </w:rPr>
              <w:t xml:space="preserve">Linee guida per la scrittura dei file</w:t>
            </w:r>
            <w:r>
              <w:rPr>
                <w:rStyle w:val="1036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6011FAB9">
          <w:pPr>
            <w:pStyle w:val="990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r/>
          <w:hyperlink w:tooltip="#_Toc5" w:anchor="_Toc5" w:history="1">
            <w:r>
              <w:rPr>
                <w:rStyle w:val="1036"/>
              </w:rPr>
            </w:r>
            <w:r>
              <w:rPr>
                <w:rStyle w:val="1036"/>
                <w:b/>
                <w:bCs/>
              </w:rPr>
              <w:t xml:space="preserve">2 </w:t>
            </w:r>
            <w:r>
              <w:rPr>
                <w:rStyle w:val="1036"/>
                <w:b/>
                <w:bCs/>
              </w:rPr>
              <w:t xml:space="preserve">Package</w:t>
            </w:r>
            <w:r>
              <w:rPr>
                <w:rStyle w:val="1036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5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5736F7A2">
          <w:pPr>
            <w:pStyle w:val="990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r/>
          <w:hyperlink w:tooltip="#_Toc6" w:anchor="_Toc6" w:history="1">
            <w:r>
              <w:rPr>
                <w:rStyle w:val="1036"/>
              </w:rPr>
            </w:r>
            <w:r>
              <w:rPr>
                <w:rStyle w:val="1036"/>
                <w:b/>
                <w:bCs/>
              </w:rPr>
              <w:t xml:space="preserve">3 </w:t>
            </w:r>
            <w:r>
              <w:rPr>
                <w:rStyle w:val="1036"/>
                <w:b/>
                <w:bCs/>
              </w:rPr>
              <w:t xml:space="preserve">Class Interfaces</w:t>
            </w:r>
            <w:r>
              <w:rPr>
                <w:rStyle w:val="1036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6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7FD57891">
          <w:pPr>
            <w:pStyle w:val="990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r/>
          <w:hyperlink w:tooltip="#_Toc7" w:anchor="_Toc7" w:history="1">
            <w:r>
              <w:rPr>
                <w:rStyle w:val="1036"/>
              </w:rPr>
            </w:r>
            <w:r>
              <w:rPr>
                <w:rStyle w:val="1036"/>
                <w:b/>
                <w:bCs/>
              </w:rPr>
              <w:t xml:space="preserve">4 </w:t>
            </w:r>
            <w:r>
              <w:rPr>
                <w:rStyle w:val="1036"/>
                <w:b/>
                <w:bCs/>
              </w:rPr>
              <w:t xml:space="preserve">Design Pattern</w:t>
            </w:r>
            <w:r>
              <w:rPr>
                <w:rStyle w:val="1036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9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6C431389">
          <w:pPr>
            <w:pStyle w:val="990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r/>
          <w:hyperlink w:tooltip="#_Toc8" w:anchor="_Toc8" w:history="1">
            <w:r>
              <w:rPr>
                <w:rStyle w:val="1036"/>
              </w:rPr>
            </w:r>
            <w:r>
              <w:rPr>
                <w:rStyle w:val="1036"/>
                <w:b/>
                <w:bCs/>
              </w:rPr>
              <w:t xml:space="preserve">4.</w:t>
            </w:r>
            <w:r>
              <w:rPr>
                <w:rStyle w:val="1036"/>
                <w:b/>
                <w:bCs/>
              </w:rPr>
              <w:t xml:space="preserve">1 </w:t>
            </w:r>
            <w:r>
              <w:rPr>
                <w:rStyle w:val="1036"/>
                <w:b/>
                <w:bCs/>
              </w:rPr>
              <w:t xml:space="preserve">Design Pattern</w:t>
            </w:r>
            <w:r>
              <w:rPr>
                <w:rStyle w:val="1036"/>
                <w:b/>
                <w:bCs/>
              </w:rPr>
              <w:t xml:space="preserve"> Architetturali</w:t>
            </w:r>
            <w:r>
              <w:rPr>
                <w:rStyle w:val="1036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9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27C0DC68">
          <w:pPr>
            <w:pStyle w:val="990"/>
            <w:pBdr/>
            <w:tabs>
              <w:tab w:val="right" w:leader="dot" w:pos="9638"/>
            </w:tabs>
            <w:spacing/>
            <w:ind/>
            <w:rPr>
              <w:b/>
              <w:bCs/>
              <w:highlight w:val="none"/>
            </w:rPr>
          </w:pPr>
          <w:r/>
          <w:hyperlink w:tooltip="#_Toc9" w:anchor="_Toc9" w:history="1">
            <w:r>
              <w:rPr>
                <w:rStyle w:val="1036"/>
              </w:rPr>
            </w:r>
            <w:r>
              <w:rPr>
                <w:rStyle w:val="1036"/>
                <w:b/>
                <w:bCs/>
              </w:rPr>
              <w:t xml:space="preserve">4.</w:t>
            </w:r>
            <w:r>
              <w:rPr>
                <w:rStyle w:val="1036"/>
                <w:b/>
                <w:bCs/>
              </w:rPr>
              <w:t xml:space="preserve">2 </w:t>
            </w:r>
            <w:r>
              <w:rPr>
                <w:rStyle w:val="1036"/>
                <w:b/>
                <w:bCs/>
              </w:rPr>
              <w:t xml:space="preserve">Design Pattern</w:t>
            </w:r>
            <w:r>
              <w:rPr>
                <w:rStyle w:val="1036"/>
                <w:b/>
                <w:bCs/>
              </w:rPr>
              <w:t xml:space="preserve"> Creazionali</w:t>
            </w:r>
            <w:r>
              <w:rPr>
                <w:rStyle w:val="1036"/>
                <w:b/>
                <w:bCs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10</w:t>
              <w:fldChar w:fldCharType="end"/>
            </w:r>
          </w:hyperlink>
          <w:r>
            <w:rPr>
              <w:b/>
              <w:bCs/>
              <w:highlight w:val="none"/>
            </w:rPr>
          </w:r>
          <w:r>
            <w:rPr>
              <w:b/>
              <w:bCs/>
              <w:highlight w:val="none"/>
            </w:rPr>
          </w:r>
        </w:p>
        <w:p w14:paraId="4A77AAEE">
          <w:pPr>
            <w:pStyle w:val="990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r/>
          <w:hyperlink w:tooltip="#_Toc10" w:anchor="_Toc10" w:history="1">
            <w:r>
              <w:rPr>
                <w:rStyle w:val="1036"/>
              </w:rPr>
            </w:r>
            <w:r>
              <w:rPr>
                <w:rStyle w:val="1036"/>
                <w:b/>
                <w:bCs/>
              </w:rPr>
              <w:t xml:space="preserve">4.</w:t>
            </w:r>
            <w:r>
              <w:rPr>
                <w:rStyle w:val="1036"/>
                <w:b/>
                <w:bCs/>
              </w:rPr>
              <w:t xml:space="preserve">3 </w:t>
            </w:r>
            <w:r>
              <w:rPr>
                <w:rStyle w:val="1036"/>
                <w:b/>
                <w:bCs/>
              </w:rPr>
              <w:t xml:space="preserve">Design Pattern</w:t>
            </w:r>
            <w:r>
              <w:rPr>
                <w:rStyle w:val="1036"/>
                <w:b/>
                <w:bCs/>
              </w:rPr>
              <w:t xml:space="preserve"> Strutturali</w:t>
            </w:r>
            <w:r>
              <w:rPr>
                <w:rStyle w:val="1036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10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65D25647">
          <w:pPr>
            <w:pStyle w:val="990"/>
            <w:pBdr/>
            <w:tabs>
              <w:tab w:val="right" w:leader="dot" w:pos="9638"/>
            </w:tabs>
            <w:spacing/>
            <w:ind/>
            <w:rPr>
              <w:b/>
              <w:bCs/>
            </w:rPr>
          </w:pPr>
          <w:r/>
          <w:hyperlink w:tooltip="#_Toc11" w:anchor="_Toc11" w:history="1">
            <w:r>
              <w:rPr>
                <w:rStyle w:val="1036"/>
              </w:rPr>
            </w:r>
            <w:r>
              <w:rPr>
                <w:rStyle w:val="1036"/>
                <w:b/>
                <w:bCs/>
              </w:rPr>
              <w:t xml:space="preserve">4.</w:t>
            </w:r>
            <w:r>
              <w:rPr>
                <w:rStyle w:val="1036"/>
                <w:b/>
                <w:bCs/>
              </w:rPr>
              <w:t xml:space="preserve">4 </w:t>
            </w:r>
            <w:r>
              <w:rPr>
                <w:rStyle w:val="1036"/>
                <w:b/>
                <w:bCs/>
              </w:rPr>
              <w:t xml:space="preserve">Design Pattern</w:t>
            </w:r>
            <w:r>
              <w:rPr>
                <w:rStyle w:val="1036"/>
                <w:b/>
                <w:bCs/>
              </w:rPr>
              <w:t xml:space="preserve"> Comportamentali</w:t>
            </w:r>
            <w:r>
              <w:rPr>
                <w:rStyle w:val="1036"/>
                <w:b/>
                <w:bCs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10</w:t>
              <w:fldChar w:fldCharType="end"/>
            </w:r>
          </w:hyperlink>
          <w:r>
            <w:rPr>
              <w:b/>
              <w:bCs/>
            </w:rPr>
          </w:r>
          <w:r>
            <w:rPr>
              <w:b/>
              <w:bCs/>
            </w:rPr>
          </w:r>
        </w:p>
        <w:p w14:paraId="49AB5DCC">
          <w:pPr>
            <w:pBdr/>
            <w:spacing/>
            <w:ind/>
            <w:rPr/>
          </w:pPr>
          <w:r>
            <w:fldChar w:fldCharType="end"/>
          </w:r>
          <w:r/>
        </w:p>
      </w:sdtContent>
    </w:sdt>
    <w:p w14:paraId="0C081031">
      <w:pPr>
        <w:pBdr/>
        <w:spacing/>
        <w:ind/>
        <w:rPr/>
      </w:pPr>
      <w:r/>
      <w:r/>
    </w:p>
    <w:p w14:paraId="4AA977B0">
      <w:pPr>
        <w:pBdr/>
        <w:spacing/>
        <w:ind/>
        <w:rPr/>
      </w:pPr>
      <w:r/>
      <w:r/>
    </w:p>
    <w:p w14:paraId="1C7914B5">
      <w:pPr>
        <w:pBdr/>
        <w:spacing/>
        <w:ind/>
        <w:rPr/>
      </w:pPr>
      <w:r/>
      <w:r/>
    </w:p>
    <w:p w14:paraId="17FE5B82">
      <w:pPr>
        <w:pBdr/>
        <w:spacing/>
        <w:ind/>
        <w:rPr/>
      </w:pPr>
      <w:r/>
      <w:r/>
    </w:p>
    <w:p w14:paraId="22C0B652">
      <w:pPr>
        <w:pBdr/>
        <w:spacing/>
        <w:ind/>
        <w:rPr/>
      </w:pPr>
      <w:r/>
      <w:r/>
    </w:p>
    <w:p w14:paraId="312B1F08">
      <w:pPr>
        <w:pBdr/>
        <w:spacing/>
        <w:ind/>
        <w:rPr/>
      </w:pPr>
      <w:r/>
      <w:r/>
    </w:p>
    <w:p w14:paraId="3324FF41">
      <w:pPr>
        <w:pBdr/>
        <w:spacing/>
        <w:ind/>
        <w:rPr/>
      </w:pPr>
      <w:r/>
      <w:r/>
    </w:p>
    <w:p w14:paraId="4415918C">
      <w:pPr>
        <w:pBdr/>
        <w:spacing/>
        <w:ind/>
        <w:rPr/>
      </w:pPr>
      <w:r/>
      <w:r/>
    </w:p>
    <w:p w14:paraId="4F5F9970">
      <w:pPr>
        <w:pBdr/>
        <w:spacing/>
        <w:ind/>
        <w:rPr/>
      </w:pPr>
      <w:r/>
      <w:r/>
    </w:p>
    <w:p w14:paraId="136C9030">
      <w:pPr>
        <w:pBdr/>
        <w:spacing/>
        <w:ind/>
        <w:rPr/>
      </w:pPr>
      <w:r/>
      <w:r/>
    </w:p>
    <w:p w14:paraId="6D883363">
      <w:pPr>
        <w:pBdr/>
        <w:spacing/>
        <w:ind/>
        <w:rPr/>
      </w:pPr>
      <w:r/>
      <w:r/>
    </w:p>
    <w:p w14:paraId="214795BF">
      <w:pPr>
        <w:pBdr/>
        <w:spacing/>
        <w:ind/>
        <w:rPr/>
      </w:pPr>
      <w:r/>
      <w:r/>
    </w:p>
    <w:p w14:paraId="7334437F">
      <w:pPr>
        <w:pBdr/>
        <w:spacing/>
        <w:ind/>
        <w:rPr/>
      </w:pPr>
      <w:r/>
      <w:r/>
    </w:p>
    <w:p w14:paraId="13A00483">
      <w:pPr>
        <w:pBdr/>
        <w:spacing/>
        <w:ind/>
        <w:rPr/>
      </w:pPr>
      <w:r/>
      <w:r/>
    </w:p>
    <w:p w14:paraId="74A3E328">
      <w:pPr>
        <w:pBdr/>
        <w:spacing/>
        <w:ind/>
        <w:rPr/>
      </w:pPr>
      <w:r/>
      <w:r/>
    </w:p>
    <w:p w14:paraId="45318244">
      <w:pPr>
        <w:pBdr/>
        <w:spacing/>
        <w:ind/>
        <w:rPr/>
      </w:pPr>
      <w:r/>
      <w:r/>
    </w:p>
    <w:p w14:paraId="344D2E0B">
      <w:pPr>
        <w:pBdr/>
        <w:spacing/>
        <w:ind/>
        <w:rPr/>
      </w:pPr>
      <w:r/>
      <w:r/>
    </w:p>
    <w:p w14:paraId="1DA58FD9">
      <w:pPr>
        <w:pBdr/>
        <w:spacing/>
        <w:ind/>
        <w:rPr/>
      </w:pPr>
      <w:r/>
      <w:r/>
    </w:p>
    <w:p w14:paraId="3E7B002F">
      <w:pPr>
        <w:pBdr/>
        <w:spacing/>
        <w:ind/>
        <w:rPr/>
      </w:pPr>
      <w:r/>
      <w:r/>
    </w:p>
    <w:p w14:paraId="7708D5A9">
      <w:pPr>
        <w:pBdr/>
        <w:spacing/>
        <w:ind/>
        <w:rPr/>
      </w:pPr>
      <w:r/>
      <w:r/>
    </w:p>
    <w:p w14:paraId="1870D5A2">
      <w:pPr>
        <w:pBdr/>
        <w:spacing/>
        <w:ind/>
        <w:rPr/>
      </w:pPr>
      <w:r/>
      <w:r/>
    </w:p>
    <w:p w14:paraId="53972E79">
      <w:pPr>
        <w:pBdr/>
        <w:spacing/>
        <w:ind/>
        <w:rPr/>
      </w:pPr>
      <w:r/>
      <w:r/>
    </w:p>
    <w:p w14:paraId="3890BEDB" w14:textId="44E2A85C">
      <w:pPr>
        <w:pStyle w:val="1003"/>
        <w:pBdr/>
        <w:spacing/>
        <w:ind/>
        <w:rPr>
          <w:b/>
          <w:bCs/>
          <w:color w:val="000000" w:themeColor="text1"/>
          <w:sz w:val="28"/>
          <w:szCs w:val="28"/>
          <w:highlight w:val="none"/>
        </w:rPr>
      </w:pPr>
      <w:r/>
      <w:bookmarkStart w:id="1" w:name="_Toc1"/>
      <w:r>
        <w:rPr>
          <w:b/>
          <w:bCs/>
          <w:color w:val="000000" w:themeColor="text1"/>
          <w:sz w:val="28"/>
          <w:szCs w:val="28"/>
        </w:rPr>
        <w:t xml:space="preserve">1 Introduzione</w:t>
      </w:r>
      <w:bookmarkEnd w:id="1"/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</w:p>
    <w:p w14:paraId="6C74F2C1" w14:textId="7D69CF03">
      <w:pPr>
        <w:pStyle w:val="1003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2" w:name="_Toc2"/>
      <w:r>
        <w:rPr>
          <w:b/>
          <w:bCs/>
          <w:color w:val="000000" w:themeColor="text1"/>
          <w:sz w:val="28"/>
          <w:szCs w:val="28"/>
        </w:rPr>
        <w:t xml:space="preserve">1.1 Object Design Goals</w:t>
      </w:r>
      <w:bookmarkEnd w:id="2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74E21DC4" w14:textId="72061376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Gli Object Design Goals che si vogliono ottenere sono i seguenti: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23A6AE0" w14:textId="472219BB">
      <w:pPr>
        <w:pStyle w:val="1030"/>
        <w:numPr>
          <w:ilvl w:val="0"/>
          <w:numId w:val="2"/>
        </w:num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Robustezza:</w:t>
      </w:r>
      <w:r>
        <w:rPr>
          <w:color w:val="000000" w:themeColor="text1"/>
        </w:rPr>
        <w:t xml:space="preserve"> si deve cercare di rendere il sistema robusto reagendo a situazioni non previste tramite il controllo degli errori e la gestione delle eccezioni.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5CE5352" w14:textId="208B82E7">
      <w:pPr>
        <w:pStyle w:val="1030"/>
        <w:numPr>
          <w:ilvl w:val="0"/>
          <w:numId w:val="2"/>
        </w:num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Incapsulamento: </w:t>
      </w:r>
      <w:r>
        <w:rPr>
          <w:color w:val="000000" w:themeColor="text1"/>
        </w:rPr>
        <w:t xml:space="preserve">si deve cercare di rendere alcuni dettagli implementativi sottoforma di black-box tramite l’utilizzo di interfacce.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D55E55" w14:textId="169EAC51">
      <w:pPr>
        <w:pStyle w:val="1003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3" w:name="_Toc3"/>
      <w:r>
        <w:rPr>
          <w:b/>
          <w:bCs/>
          <w:color w:val="000000" w:themeColor="text1"/>
          <w:sz w:val="28"/>
          <w:szCs w:val="28"/>
        </w:rPr>
        <w:t xml:space="preserve">1.</w:t>
      </w:r>
      <w:r>
        <w:rPr>
          <w:b/>
          <w:bCs/>
          <w:color w:val="000000" w:themeColor="text1"/>
          <w:sz w:val="28"/>
          <w:szCs w:val="28"/>
        </w:rPr>
        <w:t xml:space="preserve">2 </w:t>
      </w:r>
      <w:r>
        <w:rPr>
          <w:b/>
          <w:bCs/>
          <w:color w:val="000000" w:themeColor="text1"/>
          <w:sz w:val="28"/>
          <w:szCs w:val="28"/>
        </w:rPr>
        <w:t xml:space="preserve">Object </w:t>
      </w:r>
      <w:r>
        <w:rPr>
          <w:b/>
          <w:bCs/>
          <w:color w:val="000000" w:themeColor="text1"/>
          <w:sz w:val="28"/>
          <w:szCs w:val="28"/>
        </w:rPr>
        <w:t xml:space="preserve">Design </w:t>
      </w:r>
      <w:r>
        <w:rPr>
          <w:b/>
          <w:bCs/>
          <w:color w:val="000000" w:themeColor="text1"/>
          <w:sz w:val="28"/>
          <w:szCs w:val="28"/>
        </w:rPr>
        <w:t xml:space="preserve">Trade-Off</w:t>
      </w:r>
      <w:bookmarkEnd w:id="3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0A02C9F8" w14:textId="4328FFF2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76860" cy="517686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8024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176859" cy="51768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7.63pt;height:407.6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color w:val="000000" w:themeColor="text1"/>
        </w:rPr>
      </w:r>
    </w:p>
    <w:p w14:paraId="0EC8CDC8" w14:textId="151C6EDA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65D552A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C380B7C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CF3904E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E06C715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94B5A34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39C6CA0" w14:textId="1485C169">
      <w:pPr>
        <w:pStyle w:val="1030"/>
        <w:numPr>
          <w:ilvl w:val="0"/>
          <w:numId w:val="3"/>
        </w:num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Prestazioni vs. Scalabilità:</w:t>
      </w:r>
      <w:r>
        <w:rPr>
          <w:color w:val="000000" w:themeColor="text1"/>
        </w:rPr>
        <w:t xml:space="preserve"> si deve cercare di realizzare un sistema in grado di gestire una buona scalabilità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senza sacrificare di molto le prestazioni.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B15D599" w14:textId="786BD0CE">
      <w:pPr>
        <w:pStyle w:val="1030"/>
        <w:numPr>
          <w:ilvl w:val="0"/>
          <w:numId w:val="3"/>
        </w:num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Flessibilità vs.</w:t>
      </w:r>
      <w:r>
        <w:rPr>
          <w:b/>
          <w:bCs/>
        </w:rPr>
        <w:t xml:space="preserve"> Complessità:</w:t>
      </w:r>
      <w:r>
        <w:t xml:space="preserve"> si deve cercare di ottenere una buona flessibilità del software</w:t>
      </w:r>
      <w: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9FAE456" w14:textId="136C21D4">
      <w:pPr>
        <w:pStyle w:val="1030"/>
        <w:numPr>
          <w:ilvl w:val="0"/>
          <w:numId w:val="3"/>
        </w:num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Costo vs. Manutenibilità:</w:t>
      </w:r>
      <w:r>
        <w:t xml:space="preserve"> l’unico costo individuato nel sistema riguarda il tempo di progettazione ed implementazione del sistema </w:t>
      </w:r>
      <w:r>
        <w:t xml:space="preserve">mentre, è molto importante cercare di ottenere un sistema abbastanza semplice da manutenere.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2C46D42" w14:textId="3F8D6DC6">
      <w:pPr>
        <w:pStyle w:val="1030"/>
        <w:numPr>
          <w:ilvl w:val="0"/>
          <w:numId w:val="3"/>
        </w:num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Velocità di sviluppo vs. Qualità del codice:</w:t>
      </w:r>
      <w:r>
        <w:t xml:space="preserve"> si deve cercare di ottenere una buona qualità del codice per ottenere un sistema abbastanza robusto e manutenibile.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C0C3B2B" w14:textId="45B7E819">
      <w:pPr>
        <w:pStyle w:val="1030"/>
        <w:numPr>
          <w:ilvl w:val="0"/>
          <w:numId w:val="3"/>
        </w:num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Requisiti utente vs. Fattibilità tecnica:</w:t>
      </w:r>
      <w:r>
        <w:t xml:space="preserve"> si deve cercare di ottenere un sistema in cui sono implementati tutti i RF definiti.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5404F35" w14:textId="3C44F7E4">
      <w:pPr>
        <w:pStyle w:val="1030"/>
        <w:numPr>
          <w:ilvl w:val="0"/>
          <w:numId w:val="3"/>
        </w:num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Personalizzazione vs. Standardizzazione:</w:t>
      </w:r>
      <w:r>
        <w:t xml:space="preserve"> si deve cercare di ottenere un buon compromesso tra personalizzazione e standardizzazione.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A98FD32" w14:textId="6FB0DB58">
      <w:pPr>
        <w:pStyle w:val="1030"/>
        <w:numPr>
          <w:ilvl w:val="0"/>
          <w:numId w:val="3"/>
        </w:num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Esperienza utente vs. Sicurezza:</w:t>
      </w:r>
      <w:r>
        <w:t xml:space="preserve"> si deve cercare di rendere il sistema semplice da utilizzare e si deve anche cercare di ottenere un sistema sicuro tramite la cifratura dei dati sensibili nel database.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C8A2C06" w14:textId="2E61DF2B">
      <w:pPr>
        <w:pStyle w:val="1030"/>
        <w:numPr>
          <w:ilvl w:val="0"/>
          <w:numId w:val="3"/>
        </w:num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Innovazione vs. Compatibilità:</w:t>
      </w:r>
      <w:r>
        <w:t xml:space="preserve"> il sistema da realizzare </w:t>
      </w:r>
      <w:r>
        <w:t xml:space="preserve">deve essere compatibile su qualsiasi browser in cui sarà eseguito.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BFA891F" w14:textId="4CCDC073">
      <w:pPr>
        <w:pStyle w:val="1030"/>
        <w:numPr>
          <w:ilvl w:val="0"/>
          <w:numId w:val="3"/>
        </w:num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Prestazioni vs. Utilizzo delle risorse:</w:t>
      </w:r>
      <w:r>
        <w:t xml:space="preserve"> </w:t>
      </w:r>
      <w:r>
        <w:t xml:space="preserve">Il sistema dovrà avere delle buone prestazioni anche se utilizzerà molte risorse.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A85AA97" w14:textId="3621A8C7">
      <w:pPr>
        <w:pStyle w:val="1030"/>
        <w:numPr>
          <w:ilvl w:val="0"/>
          <w:numId w:val="3"/>
        </w:numPr>
        <w:pBdr/>
        <w:spacing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Semplicità vs. Estensibilità:</w:t>
      </w:r>
      <w:r>
        <w:t xml:space="preserve"> si deve cercare di rendere il sistema semplice da estendere per dei futuri </w:t>
      </w:r>
      <w:r>
        <w:t xml:space="preserve">RF da progettare e implementare.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BEBFA6" w14:textId="74BF7DE9">
      <w:pPr>
        <w:pStyle w:val="1003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4" w:name="_Toc4"/>
      <w:r>
        <w:rPr>
          <w:b/>
          <w:bCs/>
          <w:color w:val="000000" w:themeColor="text1"/>
          <w:sz w:val="28"/>
          <w:szCs w:val="28"/>
        </w:rPr>
        <w:t xml:space="preserve">1.</w:t>
      </w:r>
      <w:r>
        <w:rPr>
          <w:b/>
          <w:bCs/>
          <w:color w:val="000000" w:themeColor="text1"/>
          <w:sz w:val="28"/>
          <w:szCs w:val="28"/>
        </w:rPr>
        <w:t xml:space="preserve">3 </w:t>
      </w:r>
      <w:r>
        <w:rPr>
          <w:b/>
          <w:bCs/>
          <w:color w:val="000000" w:themeColor="text1"/>
          <w:sz w:val="28"/>
          <w:szCs w:val="28"/>
        </w:rPr>
        <w:t xml:space="preserve">Linee guida per la scrittura dei file</w:t>
      </w:r>
      <w:bookmarkEnd w:id="4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64E51E4C" w14:textId="3DEDF6DD">
      <w:pPr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Si cercherà di rispettare le linee guida imposte da HTML5 e JavaScript.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A0C1B5" w14:textId="419384E5">
      <w:pPr>
        <w:pStyle w:val="1030"/>
        <w:numPr>
          <w:ilvl w:val="0"/>
          <w:numId w:val="4"/>
        </w:numPr>
        <w:pBdr/>
        <w:spacing w:after="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HTML5:</w:t>
      </w:r>
      <w:r>
        <w:rPr>
          <w:color w:val="000000" w:themeColor="text1"/>
        </w:rPr>
        <w:t xml:space="preserve"> </w:t>
      </w:r>
      <w:hyperlink r:id="rId13" w:tooltip="https://www.w3schools.com/html/html5_syntax.asp" w:history="1">
        <w:r>
          <w:rPr>
            <w:rStyle w:val="1036"/>
          </w:rPr>
          <w:t xml:space="preserve">https://www.w3schools.com/html/html5_syntax.asp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0377ECA9" w14:textId="0CD242B5">
      <w:pPr>
        <w:pStyle w:val="1030"/>
        <w:numPr>
          <w:ilvl w:val="0"/>
          <w:numId w:val="4"/>
        </w:numPr>
        <w:pBdr/>
        <w:spacing w:after="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JavaScript:</w:t>
      </w:r>
      <w:r>
        <w:rPr>
          <w:color w:val="000000" w:themeColor="text1"/>
        </w:rPr>
        <w:t xml:space="preserve"> </w:t>
      </w:r>
      <w:hyperlink r:id="rId14" w:tooltip="https://www.w3schools.com/js/js_conventions.asp" w:history="1">
        <w:r>
          <w:rPr>
            <w:rStyle w:val="1036"/>
          </w:rPr>
          <w:t xml:space="preserve">https://www.w3schools.com/js/js_conventions.asp</w:t>
        </w:r>
      </w:hyperlink>
      <w:r>
        <w:rPr>
          <w:color w:val="000000" w:themeColor="text1"/>
        </w:rPr>
      </w:r>
      <w:r>
        <w:rPr>
          <w:color w:val="000000" w:themeColor="text1"/>
        </w:rPr>
      </w:r>
    </w:p>
    <w:p w14:paraId="6F2FF9C1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41C5449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69BE388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83A7451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4C022AB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B258EF2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E57B630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95FD8E9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D4F447F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3F9BC60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FF2BBE1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36B3D1B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69E4144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34E8894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468B0C3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B321393" w14:textId="4F5CA6A9">
      <w:pPr>
        <w:pStyle w:val="1003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5" w:name="_Toc5"/>
      <w:r>
        <w:rPr>
          <w:b/>
          <w:bCs/>
          <w:color w:val="000000" w:themeColor="text1"/>
          <w:sz w:val="28"/>
          <w:szCs w:val="28"/>
        </w:rPr>
        <w:t xml:space="preserve">2 </w:t>
      </w:r>
      <w:r>
        <w:rPr>
          <w:b/>
          <w:bCs/>
          <w:color w:val="000000" w:themeColor="text1"/>
          <w:sz w:val="28"/>
          <w:szCs w:val="28"/>
        </w:rPr>
        <w:t xml:space="preserve">Package</w:t>
      </w:r>
      <w:bookmarkEnd w:id="5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34C5E943" w14:textId="735C4688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 questa sezione viene riportato la suddivisione del sistema in package in base a quanto definito nel documento SDD. Questa suddivisione si basa sulle scelte architetturali adottate: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9A3F310" w14:textId="56BC3B73">
      <w:pPr>
        <w:pStyle w:val="1030"/>
        <w:numPr>
          <w:ilvl w:val="0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activitymanagement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7397D732" w14:textId="20D80588">
      <w:pPr>
        <w:pStyle w:val="1030"/>
        <w:numPr>
          <w:ilvl w:val="1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src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225760F9">
      <w:pPr>
        <w:pStyle w:val="1030"/>
        <w:numPr>
          <w:ilvl w:val="2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  <w:t xml:space="preserve">react_redux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694A6F49">
      <w:pPr>
        <w:pStyle w:val="1030"/>
        <w:numPr>
          <w:ilvl w:val="3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actions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65476A00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  <w:t xml:space="preserve">AttivitaActions.js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7FB6C4E7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AutenticazioneActions.js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1E7FB409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ClienteActions.js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116EEDE1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LavoroActions.js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554968B4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ServizioActions.js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131D05AE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SpesaActions.js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0481B785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StileActions.js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0C559E71">
      <w:pPr>
        <w:pStyle w:val="1030"/>
        <w:numPr>
          <w:ilvl w:val="3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  <w:t xml:space="preserve">store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1D50C5A2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img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12032844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reducers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5EEBED2B">
      <w:pPr>
        <w:pStyle w:val="1030"/>
        <w:numPr>
          <w:ilvl w:val="5"/>
          <w:numId w:val="2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  <w:t xml:space="preserve">AttivitaReducer.js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292790EC">
      <w:pPr>
        <w:pStyle w:val="1030"/>
        <w:numPr>
          <w:ilvl w:val="5"/>
          <w:numId w:val="2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AutenticazioneReducer.js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0FF2EFF0">
      <w:pPr>
        <w:pStyle w:val="1030"/>
        <w:numPr>
          <w:ilvl w:val="5"/>
          <w:numId w:val="2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ClienteReducer.js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44A6B2C4">
      <w:pPr>
        <w:pStyle w:val="1030"/>
        <w:numPr>
          <w:ilvl w:val="5"/>
          <w:numId w:val="2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LavoroReducer.js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601F3256">
      <w:pPr>
        <w:pStyle w:val="1030"/>
        <w:numPr>
          <w:ilvl w:val="5"/>
          <w:numId w:val="2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ServizioReducer.js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09145D5B">
      <w:pPr>
        <w:pStyle w:val="1030"/>
        <w:numPr>
          <w:ilvl w:val="5"/>
          <w:numId w:val="2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SpesaReducer.js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076BFFDC">
      <w:pPr>
        <w:pStyle w:val="1030"/>
        <w:numPr>
          <w:ilvl w:val="5"/>
          <w:numId w:val="2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StileReducer.js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4AF843C9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store.js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01C025B2">
      <w:pPr>
        <w:pStyle w:val="1030"/>
        <w:numPr>
          <w:ilvl w:val="3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view</w:t>
      </w:r>
      <w:r>
        <w:rPr>
          <w:b/>
          <w:bCs/>
          <w:color w:val="000000" w:themeColor="text1"/>
        </w:rPr>
        <w:t xml:space="preserve">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17546104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  <w:t xml:space="preserve">attivita_view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18FF4F9C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autenticazione_view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1168383D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cliente_view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119B9430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components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3D3F3AD7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forms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6A773CD5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img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73444711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lavoro_view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229F14DF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options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2021AD72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servizio_view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5AE90013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spesa_view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62D9457B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style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15B81A15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App.jsx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3EF6BF93">
      <w:pPr>
        <w:pStyle w:val="1030"/>
        <w:numPr>
          <w:ilvl w:val="4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Home.jsx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</w:rPr>
      </w:r>
    </w:p>
    <w:p w14:paraId="6AF09E63">
      <w:pPr>
        <w:pStyle w:val="1030"/>
        <w:numPr>
          <w:ilvl w:val="2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riutilizzabile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41EC8112">
      <w:pPr>
        <w:pStyle w:val="1030"/>
        <w:numPr>
          <w:ilvl w:val="2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utils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0C49974E">
      <w:pPr>
        <w:pStyle w:val="1030"/>
        <w:numPr>
          <w:ilvl w:val="2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Main.jsx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27FE687F">
      <w:pPr>
        <w:pStyle w:val="1030"/>
        <w:numPr>
          <w:ilvl w:val="1"/>
          <w:numId w:val="5"/>
        </w:numPr>
        <w:pBdr/>
        <w:spacing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storage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6F3BE285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F948C5B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E91581C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5E46B49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18B45D5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D9EBA95" w14:textId="77777777">
      <w:pPr>
        <w:pStyle w:val="1003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6" w:name="_Toc6"/>
      <w:r>
        <w:rPr>
          <w:b/>
          <w:bCs/>
          <w:color w:val="000000" w:themeColor="text1"/>
          <w:sz w:val="28"/>
          <w:szCs w:val="28"/>
        </w:rPr>
        <w:t xml:space="preserve">3 </w:t>
      </w:r>
      <w:r>
        <w:rPr>
          <w:b/>
          <w:bCs/>
          <w:color w:val="000000" w:themeColor="text1"/>
          <w:sz w:val="28"/>
          <w:szCs w:val="28"/>
        </w:rPr>
        <w:t xml:space="preserve">Class Interfaces</w:t>
      </w:r>
      <w:bookmarkEnd w:id="6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6D2C7393" w14:textId="4E563157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Di seguito sono riportate le interfacce </w:t>
      </w:r>
      <w:r>
        <w:rPr>
          <w:color w:val="000000" w:themeColor="text1"/>
        </w:rPr>
        <w:t xml:space="preserve">presenti nel package actions: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tbl>
      <w:tblPr>
        <w:tblStyle w:val="103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26"/>
        <w:gridCol w:w="7502"/>
      </w:tblGrid>
      <w:tr>
        <w:trPr/>
        <w:tc>
          <w:tcPr>
            <w:shd w:val="clear" w:color="333333" w:fill="333333"/>
            <w:tcBorders/>
            <w:tcW w:w="2126" w:type="dxa"/>
            <w:vAlign w:val="center"/>
            <w:textDirection w:val="lrTb"/>
            <w:noWrap w:val="false"/>
          </w:tcPr>
          <w:p w14:paraId="49F2394B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Class Interface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3333" w:fill="333333"/>
            <w:tcBorders/>
            <w:tcW w:w="7502" w:type="dxa"/>
            <w:vAlign w:val="center"/>
            <w:textDirection w:val="lrTb"/>
            <w:noWrap w:val="false"/>
          </w:tcPr>
          <w:p w14:paraId="6A3BFABD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IAttivitaActions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tcBorders/>
            <w:tcW w:w="2126" w:type="dxa"/>
            <w:vAlign w:val="center"/>
            <w:textDirection w:val="lrTb"/>
            <w:noWrap w:val="false"/>
          </w:tcPr>
          <w:p w14:paraId="2535074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Descrizione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7502" w:type="dxa"/>
            <w:vAlign w:val="center"/>
            <w:textDirection w:val="lrTb"/>
            <w:noWrap w:val="false"/>
          </w:tcPr>
          <w:p w14:paraId="639C3CE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Permette di gestire le actions relative al sottosistema “Attivita”.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3399ff" w:fill="3399ff"/>
            <w:tcBorders/>
            <w:tcW w:w="2126" w:type="dxa"/>
            <w:vAlign w:val="center"/>
            <w:textDirection w:val="lrTb"/>
            <w:noWrap w:val="false"/>
          </w:tcPr>
          <w:p w14:paraId="1FC6466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Metodi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7502" w:type="dxa"/>
            <w:vAlign w:val="center"/>
            <w:textDirection w:val="lrTb"/>
            <w:noWrap w:val="false"/>
          </w:tcPr>
          <w:p w14:paraId="1FDDF278">
            <w:pPr>
              <w:pStyle w:val="1030"/>
              <w:numPr>
                <w:ilvl w:val="0"/>
                <w:numId w:val="60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ricercaEntrateUsciteRicavi(</w:t>
            </w:r>
            <w:r>
              <w:t xml:space="preserve">e: any, datiRicerca: any</w:t>
            </w:r>
            <w:r>
              <w:rPr>
                <w:b/>
                <w:bCs/>
              </w:rPr>
              <w:t xml:space="preserve">): Promise&lt;void&gt;</w:t>
            </w:r>
            <w:r/>
          </w:p>
          <w:p w14:paraId="1A7F9A51">
            <w:pPr>
              <w:pStyle w:val="1030"/>
              <w:numPr>
                <w:ilvl w:val="0"/>
                <w:numId w:val="60"/>
              </w:num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scegliWidgets(</w:t>
            </w:r>
            <w:r>
              <w:t xml:space="preserve">e: any, setPlusCliccato: any, plusCliccato: any</w:t>
            </w:r>
            <w:r>
              <w:rPr>
                <w:b/>
                <w:bCs/>
              </w:rPr>
              <w:t xml:space="preserve">): void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2AFC095E">
            <w:pPr>
              <w:pStyle w:val="1030"/>
              <w:numPr>
                <w:ilvl w:val="0"/>
                <w:numId w:val="60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modificaWidget(</w:t>
            </w:r>
            <w:r>
              <w:t xml:space="preserve">nomeWidget: any, tipoVisualizzazione: any</w:t>
            </w:r>
            <w:r>
              <w:rPr>
                <w:b/>
                <w:bCs/>
              </w:rPr>
              <w:t xml:space="preserve">): void</w:t>
            </w:r>
            <w:r/>
          </w:p>
          <w:p w14:paraId="2D2A00AB">
            <w:pPr>
              <w:pStyle w:val="1030"/>
              <w:numPr>
                <w:ilvl w:val="0"/>
                <w:numId w:val="60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modificaLingua(</w:t>
            </w:r>
            <w:r>
              <w:t xml:space="preserve">e: any</w:t>
            </w:r>
            <w:r>
              <w:rPr>
                <w:b/>
                <w:bCs/>
              </w:rPr>
              <w:t xml:space="preserve">): void</w:t>
            </w:r>
            <w:r/>
          </w:p>
        </w:tc>
      </w:tr>
      <w:tr>
        <w:trPr/>
        <w:tc>
          <w:tcPr>
            <w:tcBorders/>
            <w:tcW w:w="2126" w:type="dxa"/>
            <w:vAlign w:val="center"/>
            <w:textDirection w:val="lrTb"/>
            <w:noWrap w:val="false"/>
          </w:tcPr>
          <w:p w14:paraId="07944F4B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Invariante di classe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7502" w:type="dxa"/>
            <w:vAlign w:val="center"/>
            <w:textDirection w:val="lrTb"/>
            <w:noWrap w:val="false"/>
          </w:tcPr>
          <w:p w14:paraId="64F8E05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/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36806438"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Style w:val="103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26"/>
        <w:gridCol w:w="7502"/>
      </w:tblGrid>
      <w:tr>
        <w:trPr/>
        <w:tc>
          <w:tcPr>
            <w:shd w:val="clear" w:color="333333" w:fill="333333"/>
            <w:tcBorders/>
            <w:tcW w:w="2126" w:type="dxa"/>
            <w:vAlign w:val="center"/>
            <w:textDirection w:val="lrTb"/>
            <w:noWrap w:val="false"/>
          </w:tcPr>
          <w:p w14:paraId="3C9964BF" w14:textId="0640FC01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Class Interface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3333" w:fill="333333"/>
            <w:tcBorders/>
            <w:tcW w:w="7502" w:type="dxa"/>
            <w:vAlign w:val="center"/>
            <w:textDirection w:val="lrTb"/>
            <w:noWrap w:val="false"/>
          </w:tcPr>
          <w:p w14:paraId="63BACF9F" w14:textId="5F178B8C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IAutenticazioneActions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tcBorders/>
            <w:tcW w:w="2126" w:type="dxa"/>
            <w:vAlign w:val="center"/>
            <w:textDirection w:val="lrTb"/>
            <w:noWrap w:val="false"/>
          </w:tcPr>
          <w:p w14:paraId="1616BDEB" w14:textId="6BC4FA6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Descrizione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7502" w:type="dxa"/>
            <w:vAlign w:val="center"/>
            <w:textDirection w:val="lrTb"/>
            <w:noWrap w:val="false"/>
          </w:tcPr>
          <w:p w14:paraId="0180943A" w14:textId="4661B45D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Permette di gestire le actions relative al sottosistema “Autenticazione”.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3399ff" w:fill="3399ff"/>
            <w:tcBorders/>
            <w:tcW w:w="2126" w:type="dxa"/>
            <w:vAlign w:val="center"/>
            <w:textDirection w:val="lrTb"/>
            <w:noWrap w:val="false"/>
          </w:tcPr>
          <w:p w14:paraId="1A565A87" w14:textId="4D2DEC2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Metodi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7502" w:type="dxa"/>
            <w:vAlign w:val="center"/>
            <w:textDirection w:val="lrTb"/>
            <w:noWrap w:val="false"/>
          </w:tcPr>
          <w:p w14:paraId="0491F9D4">
            <w:pPr>
              <w:pStyle w:val="1030"/>
              <w:numPr>
                <w:ilvl w:val="0"/>
                <w:numId w:val="61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login(</w:t>
            </w:r>
            <w:r>
              <w:t xml:space="preserve">e: any, datiLogin: any, setDatiLogin: any, navigate: any, lingua: any</w:t>
            </w:r>
            <w:r>
              <w:rPr>
                <w:b/>
                <w:bCs/>
              </w:rPr>
              <w:t xml:space="preserve">): Promise&lt;void&gt;</w:t>
            </w:r>
            <w:r/>
          </w:p>
          <w:p w14:paraId="008DCA42">
            <w:pPr>
              <w:pStyle w:val="1030"/>
              <w:numPr>
                <w:ilvl w:val="0"/>
                <w:numId w:val="61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logout(</w:t>
            </w:r>
            <w:r>
              <w:t xml:space="preserve">e: any</w:t>
            </w:r>
            <w:r>
              <w:rPr>
                <w:b/>
                <w:bCs/>
              </w:rPr>
              <w:t xml:space="preserve">): void</w:t>
            </w:r>
            <w:r/>
          </w:p>
          <w:p w14:paraId="256F7B26">
            <w:pPr>
              <w:pStyle w:val="1030"/>
              <w:numPr>
                <w:ilvl w:val="0"/>
                <w:numId w:val="61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modificaProfilo(</w:t>
            </w:r>
            <w:r>
              <w:t xml:space="preserve">e: any, autenticazioneSession: any, datiProfilo: any, setDatiProfilo: any, lingua: any</w:t>
            </w:r>
            <w:r>
              <w:rPr>
                <w:b/>
                <w:bCs/>
              </w:rPr>
              <w:t xml:space="preserve">): Promise&lt;void&gt;</w:t>
            </w:r>
            <w:r/>
          </w:p>
        </w:tc>
      </w:tr>
      <w:tr>
        <w:trPr/>
        <w:tc>
          <w:tcPr>
            <w:tcBorders/>
            <w:tcW w:w="2126" w:type="dxa"/>
            <w:vAlign w:val="center"/>
            <w:textDirection w:val="lrTb"/>
            <w:noWrap w:val="false"/>
          </w:tcPr>
          <w:p w14:paraId="4367D26B" w14:textId="630E7DE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Invariante di classe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7502" w:type="dxa"/>
            <w:vAlign w:val="center"/>
            <w:textDirection w:val="lrTb"/>
            <w:noWrap w:val="false"/>
          </w:tcPr>
          <w:p w14:paraId="01002393" w14:textId="50F13C1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/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7209EC30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Style w:val="103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26"/>
        <w:gridCol w:w="7502"/>
      </w:tblGrid>
      <w:tr>
        <w:trPr/>
        <w:tc>
          <w:tcPr>
            <w:shd w:val="clear" w:color="333333" w:fill="333333"/>
            <w:tcBorders/>
            <w:tcW w:w="2126" w:type="dxa"/>
            <w:vAlign w:val="center"/>
            <w:textDirection w:val="lrTb"/>
            <w:noWrap w:val="false"/>
          </w:tcPr>
          <w:p w14:paraId="0593CF91" w14:textId="77777777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Class Interface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3333" w:fill="333333"/>
            <w:tcBorders/>
            <w:tcW w:w="7502" w:type="dxa"/>
            <w:vAlign w:val="center"/>
            <w:textDirection w:val="lrTb"/>
            <w:noWrap w:val="false"/>
          </w:tcPr>
          <w:p w14:paraId="128EB383" w14:textId="5B41A8F8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IClienteActions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tcBorders/>
            <w:tcW w:w="2126" w:type="dxa"/>
            <w:vAlign w:val="center"/>
            <w:textDirection w:val="lrTb"/>
            <w:noWrap w:val="false"/>
          </w:tcPr>
          <w:p w14:paraId="3D4736B5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Descrizione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7502" w:type="dxa"/>
            <w:vAlign w:val="center"/>
            <w:textDirection w:val="lrTb"/>
            <w:noWrap w:val="false"/>
          </w:tcPr>
          <w:p w14:paraId="700A9B09" w14:textId="4318F4D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Permette di gestire le actions relative al sottosistema “Cliente”.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3399ff" w:fill="3399ff"/>
            <w:tcBorders/>
            <w:tcW w:w="2126" w:type="dxa"/>
            <w:vAlign w:val="center"/>
            <w:textDirection w:val="lrTb"/>
            <w:noWrap w:val="false"/>
          </w:tcPr>
          <w:p w14:paraId="35B09DBF" w14:textId="73A6E1CC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Metodi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7502" w:type="dxa"/>
            <w:vAlign w:val="center"/>
            <w:textDirection w:val="lrTb"/>
            <w:noWrap w:val="false"/>
          </w:tcPr>
          <w:p w14:paraId="577D5B92">
            <w:pPr>
              <w:pStyle w:val="1030"/>
              <w:numPr>
                <w:ilvl w:val="0"/>
                <w:numId w:val="62"/>
              </w:num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</w:rPr>
              <w:t xml:space="preserve">azzeraLista(): void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4D66CCD3">
            <w:pPr>
              <w:pStyle w:val="1030"/>
              <w:numPr>
                <w:ilvl w:val="0"/>
                <w:numId w:val="62"/>
              </w:numPr>
              <w:pBdr/>
              <w:spacing/>
              <w:ind/>
              <w:rPr/>
            </w:pPr>
            <w:r>
              <w:rPr>
                <w:b/>
                <w:bCs/>
                <w:color w:val="000000" w:themeColor="text1"/>
              </w:rPr>
              <w:t xml:space="preserve">getAllClienti(</w:t>
            </w:r>
            <w:r>
              <w:rPr>
                <w:b w:val="0"/>
                <w:bCs w:val="0"/>
                <w:color w:val="000000" w:themeColor="text1"/>
              </w:rPr>
              <w:t xml:space="preserve">setClienti: any, lingua: any</w:t>
            </w:r>
            <w:r>
              <w:rPr>
                <w:b/>
                <w:bCs/>
                <w:color w:val="000000" w:themeColor="text1"/>
              </w:rPr>
              <w:t xml:space="preserve">): Promise&lt;void&gt;</w:t>
            </w:r>
            <w:r/>
          </w:p>
          <w:p w14:paraId="47E927BB">
            <w:pPr>
              <w:pStyle w:val="1030"/>
              <w:numPr>
                <w:ilvl w:val="0"/>
                <w:numId w:val="62"/>
              </w:numPr>
              <w:pBdr/>
              <w:spacing/>
              <w:ind/>
              <w:rPr/>
            </w:pPr>
            <w:r>
              <w:rPr>
                <w:b/>
                <w:bCs/>
                <w:color w:val="000000" w:themeColor="text1"/>
              </w:rPr>
              <w:t xml:space="preserve">inserimentoCliente(</w:t>
            </w:r>
            <w:r>
              <w:rPr>
                <w:b w:val="0"/>
                <w:bCs w:val="0"/>
                <w:color w:val="000000" w:themeColor="text1"/>
              </w:rPr>
              <w:t xml:space="preserve">e: any, nuovoCliente: any, setNuovoCliente: any, lingua: any</w:t>
            </w:r>
            <w:r>
              <w:rPr>
                <w:b/>
                <w:bCs/>
                <w:color w:val="000000" w:themeColor="text1"/>
              </w:rPr>
              <w:t xml:space="preserve">): Promise&lt;void&gt;</w:t>
            </w:r>
            <w:r/>
          </w:p>
          <w:p w14:paraId="3784307A">
            <w:pPr>
              <w:pStyle w:val="1030"/>
              <w:numPr>
                <w:ilvl w:val="0"/>
                <w:numId w:val="62"/>
              </w:numPr>
              <w:pBdr/>
              <w:spacing/>
              <w:ind/>
              <w:rPr/>
            </w:pPr>
            <w:r>
              <w:rPr>
                <w:b/>
                <w:bCs/>
                <w:color w:val="000000" w:themeColor="text1"/>
              </w:rPr>
              <w:t xml:space="preserve">ricercaClienti(</w:t>
            </w:r>
            <w:r>
              <w:rPr>
                <w:b w:val="0"/>
                <w:bCs w:val="0"/>
                <w:color w:val="000000" w:themeColor="text1"/>
              </w:rPr>
              <w:t xml:space="preserve">e: any, datiRicerca: any, lingua: any</w:t>
            </w:r>
            <w:r>
              <w:rPr>
                <w:b/>
                <w:bCs/>
                <w:color w:val="000000" w:themeColor="text1"/>
              </w:rPr>
              <w:t xml:space="preserve">): Promise&lt;void&gt;</w:t>
            </w:r>
            <w:r/>
          </w:p>
          <w:p w14:paraId="0E0BBCFC">
            <w:pPr>
              <w:pStyle w:val="1030"/>
              <w:numPr>
                <w:ilvl w:val="0"/>
                <w:numId w:val="62"/>
              </w:numPr>
              <w:pBdr/>
              <w:spacing/>
              <w:ind/>
              <w:rPr/>
            </w:pPr>
            <w:r>
              <w:rPr>
                <w:b/>
                <w:bCs/>
                <w:color w:val="000000" w:themeColor="text1"/>
              </w:rPr>
              <w:t xml:space="preserve">selezioneOperazioneCliente(</w:t>
            </w:r>
            <w:r>
              <w:rPr>
                <w:b w:val="0"/>
                <w:bCs w:val="0"/>
                <w:color w:val="000000" w:themeColor="text1"/>
              </w:rPr>
              <w:t xml:space="preserve">icon: any, item: any, selectedIdsModifica: any, setSelectedIdsModifica: any, selectedIdsEliminazione: any, setSelectedIdsEliminazione: any, setSelectedPencilCount: any, setSelectedTrashCount: any</w:t>
            </w:r>
            <w:r>
              <w:rPr>
                <w:b/>
                <w:bCs/>
                <w:color w:val="000000" w:themeColor="text1"/>
              </w:rPr>
              <w:t xml:space="preserve">): void</w:t>
            </w:r>
            <w:r/>
          </w:p>
          <w:p w14:paraId="2450B23B">
            <w:pPr>
              <w:pStyle w:val="1030"/>
              <w:numPr>
                <w:ilvl w:val="0"/>
                <w:numId w:val="62"/>
              </w:numPr>
              <w:pBdr/>
              <w:spacing/>
              <w:ind/>
              <w:rPr/>
            </w:pPr>
            <w:r>
              <w:rPr>
                <w:b/>
                <w:bCs/>
                <w:color w:val="000000" w:themeColor="text1"/>
              </w:rPr>
              <w:t xml:space="preserve">modificaClienti(</w:t>
            </w:r>
            <w:r>
              <w:rPr>
                <w:b w:val="0"/>
                <w:bCs w:val="0"/>
                <w:color w:val="000000" w:themeColor="text1"/>
              </w:rPr>
              <w:t xml:space="preserve">e: any, selectedIdsModifica: any, setSelectedIdsModifica: any, clienti: any, lingua: any</w:t>
            </w:r>
            <w:r>
              <w:rPr>
                <w:b/>
                <w:bCs/>
                <w:color w:val="000000" w:themeColor="text1"/>
              </w:rPr>
              <w:t xml:space="preserve">): Promise&lt;void&gt;</w:t>
            </w:r>
            <w:r/>
          </w:p>
          <w:p w14:paraId="3EE18429">
            <w:pPr>
              <w:pStyle w:val="1030"/>
              <w:numPr>
                <w:ilvl w:val="0"/>
                <w:numId w:val="62"/>
              </w:numPr>
              <w:pBdr/>
              <w:spacing/>
              <w:ind/>
              <w:rPr/>
            </w:pPr>
            <w:r>
              <w:rPr>
                <w:b/>
                <w:bCs/>
                <w:color w:val="000000" w:themeColor="text1"/>
              </w:rPr>
              <w:t xml:space="preserve">aggiornaCliente(</w:t>
            </w:r>
            <w:r>
              <w:rPr>
                <w:b w:val="0"/>
                <w:bCs w:val="0"/>
                <w:color w:val="000000" w:themeColor="text1"/>
              </w:rPr>
              <w:t xml:space="preserve">id_cliente: any, nome_attributo: any, nuovo_valore: any</w:t>
            </w:r>
            <w:r>
              <w:rPr>
                <w:b/>
                <w:bCs/>
                <w:color w:val="000000" w:themeColor="text1"/>
              </w:rPr>
              <w:t xml:space="preserve">): void</w:t>
            </w:r>
            <w:r/>
          </w:p>
          <w:p w14:paraId="68B5A12B" w14:textId="77777777">
            <w:pPr>
              <w:pStyle w:val="1030"/>
              <w:numPr>
                <w:ilvl w:val="0"/>
                <w:numId w:val="62"/>
              </w:numPr>
              <w:pBdr/>
              <w:spacing/>
              <w:ind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eliminaClienti(</w:t>
            </w:r>
            <w:r>
              <w:rPr>
                <w:b w:val="0"/>
                <w:bCs w:val="0"/>
                <w:color w:val="000000" w:themeColor="text1"/>
              </w:rPr>
              <w:t xml:space="preserve">e: any, selectedIdsEliminazione: any, setSelectedIdsEliminazione: any, clienti: any, lingua: any</w:t>
            </w:r>
            <w:r>
              <w:rPr>
                <w:b/>
                <w:bCs/>
                <w:color w:val="000000" w:themeColor="text1"/>
              </w:rPr>
              <w:t xml:space="preserve">): Promise&lt;void&gt;</w:t>
            </w:r>
            <w:r>
              <w:rPr>
                <w:b/>
                <w:bCs/>
                <w:color w:val="000000" w:themeColor="text1"/>
              </w:rPr>
            </w:r>
            <w:r>
              <w:rPr>
                <w:b/>
                <w:bCs/>
                <w:color w:val="000000" w:themeColor="text1"/>
              </w:rPr>
            </w:r>
          </w:p>
        </w:tc>
      </w:tr>
      <w:tr>
        <w:trPr/>
        <w:tc>
          <w:tcPr>
            <w:tcBorders/>
            <w:tcW w:w="2126" w:type="dxa"/>
            <w:vAlign w:val="center"/>
            <w:textDirection w:val="lrTb"/>
            <w:noWrap w:val="false"/>
          </w:tcPr>
          <w:p w14:paraId="5DAE241D" w14:textId="16060C55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Invariante di classe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7502" w:type="dxa"/>
            <w:vAlign w:val="center"/>
            <w:textDirection w:val="lrTb"/>
            <w:noWrap w:val="false"/>
          </w:tcPr>
          <w:p w14:paraId="7CAC4A0B" w14:textId="519B6838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/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7CF256AF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C4044FC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292DBF73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1059F48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4E23990C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617B009C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Style w:val="103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26"/>
        <w:gridCol w:w="7502"/>
      </w:tblGrid>
      <w:tr>
        <w:trPr/>
        <w:tc>
          <w:tcPr>
            <w:shd w:val="clear" w:color="333333" w:fill="333333"/>
            <w:tcBorders/>
            <w:tcW w:w="2126" w:type="dxa"/>
            <w:vAlign w:val="center"/>
            <w:textDirection w:val="lrTb"/>
            <w:noWrap w:val="false"/>
          </w:tcPr>
          <w:p w14:paraId="1484B51D">
            <w:pPr>
              <w:pBdr/>
              <w:shd w:val="clear" w:color="333333" w:fill="333333"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Class Interface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3333" w:fill="333333"/>
            <w:tcBorders/>
            <w:tcW w:w="7502" w:type="dxa"/>
            <w:vAlign w:val="center"/>
            <w:textDirection w:val="lrTb"/>
            <w:noWrap w:val="false"/>
          </w:tcPr>
          <w:p w14:paraId="2F9CC60E">
            <w:pPr>
              <w:pBdr/>
              <w:shd w:val="clear" w:color="333333" w:fill="333333"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ILavoroActions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tcBorders/>
            <w:tcW w:w="2126" w:type="dxa"/>
            <w:vAlign w:val="center"/>
            <w:textDirection w:val="lrTb"/>
            <w:noWrap w:val="false"/>
          </w:tcPr>
          <w:p w14:paraId="29A68D3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Descrizione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7502" w:type="dxa"/>
            <w:vAlign w:val="center"/>
            <w:textDirection w:val="lrTb"/>
            <w:noWrap w:val="false"/>
          </w:tcPr>
          <w:p w14:paraId="58BDFCC6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Permette di gestire le actions relative al sottosistema “Lavoro”.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3399ff" w:fill="3399ff"/>
            <w:tcBorders/>
            <w:tcW w:w="2126" w:type="dxa"/>
            <w:vAlign w:val="center"/>
            <w:textDirection w:val="lrTb"/>
            <w:noWrap w:val="false"/>
          </w:tcPr>
          <w:p w14:paraId="6EDEE75A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Metodi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7502" w:type="dxa"/>
            <w:vAlign w:val="center"/>
            <w:textDirection w:val="lrTb"/>
            <w:noWrap w:val="false"/>
          </w:tcPr>
          <w:p w14:paraId="6704F6A0">
            <w:pPr>
              <w:pStyle w:val="1030"/>
              <w:numPr>
                <w:ilvl w:val="0"/>
                <w:numId w:val="63"/>
              </w:num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  <w:color w:val="000000" w:themeColor="text1"/>
              </w:rPr>
              <w:t xml:space="preserve">azzeraLista(): void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67D44F3F">
            <w:pPr>
              <w:pStyle w:val="1030"/>
              <w:numPr>
                <w:ilvl w:val="0"/>
                <w:numId w:val="63"/>
              </w:numPr>
              <w:pBdr/>
              <w:spacing/>
              <w:ind/>
              <w:rPr>
                <w:b w:val="0"/>
                <w:bCs w:val="0"/>
              </w:rPr>
            </w:pPr>
            <w:r>
              <w:rPr>
                <w:b/>
                <w:bCs/>
                <w:color w:val="000000" w:themeColor="text1"/>
              </w:rPr>
              <w:t xml:space="preserve">inserimentoLavoro(</w:t>
            </w:r>
            <w:r>
              <w:rPr>
                <w:b w:val="0"/>
                <w:bCs w:val="0"/>
                <w:color w:val="000000" w:themeColor="text1"/>
              </w:rPr>
              <w:t xml:space="preserve">e: any, servizi: any, clienti: any, nuovoLavoro: any, setNuovoLavoro: any, lingua: any</w:t>
            </w:r>
            <w:r>
              <w:rPr>
                <w:b/>
                <w:bCs/>
                <w:color w:val="000000" w:themeColor="text1"/>
              </w:rPr>
              <w:t xml:space="preserve">): Promise&lt;void&gt;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2CB26B58">
            <w:pPr>
              <w:pStyle w:val="1030"/>
              <w:numPr>
                <w:ilvl w:val="0"/>
                <w:numId w:val="63"/>
              </w:numPr>
              <w:pBdr/>
              <w:spacing/>
              <w:ind/>
              <w:rPr>
                <w:b w:val="0"/>
                <w:bCs w:val="0"/>
              </w:rPr>
            </w:pPr>
            <w:r>
              <w:rPr>
                <w:b/>
                <w:bCs/>
                <w:color w:val="000000" w:themeColor="text1"/>
              </w:rPr>
              <w:t xml:space="preserve">ricercaLavori(</w:t>
            </w:r>
            <w:r>
              <w:rPr>
                <w:b w:val="0"/>
                <w:bCs w:val="0"/>
                <w:color w:val="000000" w:themeColor="text1"/>
              </w:rPr>
              <w:t xml:space="preserve">e: any, datiRicerca: any, lingua: any</w:t>
            </w:r>
            <w:r>
              <w:rPr>
                <w:b/>
                <w:bCs/>
                <w:color w:val="000000" w:themeColor="text1"/>
              </w:rPr>
              <w:t xml:space="preserve">): Promise&lt;void&gt;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29F345C5">
            <w:pPr>
              <w:pStyle w:val="1030"/>
              <w:numPr>
                <w:ilvl w:val="0"/>
                <w:numId w:val="63"/>
              </w:numPr>
              <w:pBdr/>
              <w:spacing/>
              <w:ind/>
              <w:rPr>
                <w:b w:val="0"/>
                <w:bCs w:val="0"/>
              </w:rPr>
            </w:pPr>
            <w:r>
              <w:rPr>
                <w:b/>
                <w:bCs/>
                <w:color w:val="000000" w:themeColor="text1"/>
              </w:rPr>
              <w:t xml:space="preserve">handleSearchLavoriRangeFile(</w:t>
            </w:r>
            <w:r>
              <w:rPr>
                <w:b w:val="0"/>
                <w:bCs w:val="0"/>
                <w:color w:val="000000" w:themeColor="text1"/>
              </w:rPr>
              <w:t xml:space="preserve">e: any, tipoFile: any, setTipoFile: any, datiRicerca: any, setLavori: any, lingua: any</w:t>
            </w:r>
            <w:r>
              <w:rPr>
                <w:b/>
                <w:bCs/>
                <w:color w:val="000000" w:themeColor="text1"/>
              </w:rPr>
              <w:t xml:space="preserve">): Promise&lt;void&gt;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605157CA">
            <w:pPr>
              <w:pStyle w:val="1030"/>
              <w:numPr>
                <w:ilvl w:val="0"/>
                <w:numId w:val="63"/>
              </w:numPr>
              <w:pBdr/>
              <w:spacing/>
              <w:ind/>
              <w:rPr>
                <w:b w:val="0"/>
                <w:bCs w:val="0"/>
              </w:rPr>
            </w:pPr>
            <w:r>
              <w:rPr>
                <w:b/>
                <w:bCs/>
                <w:color w:val="000000" w:themeColor="text1"/>
              </w:rPr>
              <w:t xml:space="preserve">handleSearchEntrateLavori</w:t>
            </w:r>
            <w:r>
              <w:rPr>
                <w:b/>
                <w:bCs/>
                <w:color w:val="000000" w:themeColor="text1"/>
              </w:rPr>
              <w:t xml:space="preserve">(</w:t>
            </w:r>
            <w:r>
              <w:rPr>
                <w:b w:val="0"/>
                <w:bCs w:val="0"/>
                <w:color w:val="000000" w:themeColor="text1"/>
              </w:rPr>
              <w:t xml:space="preserve">setEntrateLavori: any, datiRicerca: any, lingua: any</w:t>
            </w:r>
            <w:r>
              <w:rPr>
                <w:b/>
                <w:bCs/>
                <w:color w:val="000000" w:themeColor="text1"/>
              </w:rPr>
              <w:t xml:space="preserve">): Promise&lt;void&gt;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7175D271">
            <w:pPr>
              <w:pStyle w:val="1030"/>
              <w:numPr>
                <w:ilvl w:val="0"/>
                <w:numId w:val="63"/>
              </w:numPr>
              <w:pBdr/>
              <w:spacing/>
              <w:ind/>
              <w:rPr>
                <w:b w:val="0"/>
                <w:bCs w:val="0"/>
              </w:rPr>
            </w:pPr>
            <w:r>
              <w:rPr>
                <w:b/>
                <w:bCs/>
                <w:color w:val="000000" w:themeColor="text1"/>
              </w:rPr>
              <w:t xml:space="preserve">selezioneOperazioneLavoro(</w:t>
            </w:r>
            <w:r>
              <w:rPr>
                <w:b w:val="0"/>
                <w:bCs w:val="0"/>
                <w:color w:val="000000" w:themeColor="text1"/>
              </w:rPr>
              <w:t xml:space="preserve">icon: any, item: any, selectedIdsModifica: any, setSelectedIdsModifica: any, selectedIdsEliminazione: any, setSelectedIdsEliminazione: any, setSelectedPencilCount: any, setSelectedTrashCount: any</w:t>
            </w:r>
            <w:r>
              <w:rPr>
                <w:b/>
                <w:bCs/>
                <w:color w:val="000000" w:themeColor="text1"/>
              </w:rPr>
              <w:t xml:space="preserve">): void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3F3BAD5C">
            <w:pPr>
              <w:pStyle w:val="1030"/>
              <w:numPr>
                <w:ilvl w:val="0"/>
                <w:numId w:val="63"/>
              </w:numPr>
              <w:pBdr/>
              <w:spacing/>
              <w:ind/>
              <w:rPr>
                <w:b w:val="0"/>
                <w:bCs w:val="0"/>
              </w:rPr>
            </w:pPr>
            <w:r>
              <w:rPr>
                <w:b/>
                <w:bCs/>
                <w:color w:val="000000" w:themeColor="text1"/>
              </w:rPr>
              <w:t xml:space="preserve">modificaLavori</w:t>
            </w:r>
            <w:r>
              <w:rPr>
                <w:b/>
                <w:bCs/>
                <w:color w:val="000000" w:themeColor="text1"/>
              </w:rPr>
              <w:t xml:space="preserve">(</w:t>
            </w:r>
            <w:r>
              <w:rPr>
                <w:b w:val="0"/>
                <w:bCs w:val="0"/>
                <w:color w:val="000000" w:themeColor="text1"/>
              </w:rPr>
              <w:t xml:space="preserve">e: any, servizi: any, lavoriSession: any, selectedIdsModifica: any, setSelectedIdsModifica: any, lingua: any</w:t>
            </w:r>
            <w:r>
              <w:rPr>
                <w:b/>
                <w:bCs/>
                <w:color w:val="000000" w:themeColor="text1"/>
              </w:rPr>
              <w:t xml:space="preserve">): Promise&lt;void&gt;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4C482804">
            <w:pPr>
              <w:pStyle w:val="1030"/>
              <w:numPr>
                <w:ilvl w:val="0"/>
                <w:numId w:val="63"/>
              </w:numPr>
              <w:pBdr/>
              <w:spacing/>
              <w:ind/>
              <w:rPr>
                <w:b w:val="0"/>
                <w:bCs w:val="0"/>
              </w:rPr>
            </w:pPr>
            <w:r>
              <w:rPr>
                <w:b/>
                <w:bCs/>
                <w:color w:val="000000" w:themeColor="text1"/>
              </w:rPr>
              <w:t xml:space="preserve">aggiornaLavoro(</w:t>
            </w:r>
            <w:r>
              <w:rPr>
                <w:b w:val="0"/>
                <w:bCs w:val="0"/>
                <w:color w:val="000000" w:themeColor="text1"/>
              </w:rPr>
              <w:t xml:space="preserve">id_lavoro: any, nome_attributo: any, nuovo_valore: any</w:t>
            </w:r>
            <w:r>
              <w:rPr>
                <w:b/>
                <w:bCs/>
                <w:color w:val="000000" w:themeColor="text1"/>
              </w:rPr>
              <w:t xml:space="preserve">): voi</w:t>
            </w:r>
            <w:r>
              <w:rPr>
                <w:b/>
                <w:bCs/>
                <w:color w:val="000000" w:themeColor="text1"/>
              </w:rPr>
              <w:t xml:space="preserve">d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65EE9D2D">
            <w:pPr>
              <w:pStyle w:val="1030"/>
              <w:numPr>
                <w:ilvl w:val="0"/>
                <w:numId w:val="63"/>
              </w:numPr>
              <w:pBdr/>
              <w:spacing/>
              <w:ind/>
              <w:rPr>
                <w:b w:val="0"/>
                <w:bCs w:val="0"/>
              </w:rPr>
            </w:pPr>
            <w:r>
              <w:rPr>
                <w:b/>
                <w:bCs/>
                <w:color w:val="000000" w:themeColor="text1"/>
              </w:rPr>
              <w:t xml:space="preserve">eliminaLavori(</w:t>
            </w:r>
            <w:r>
              <w:rPr>
                <w:b w:val="0"/>
                <w:bCs w:val="0"/>
                <w:color w:val="000000" w:themeColor="text1"/>
              </w:rPr>
              <w:t xml:space="preserve">e: any, selectedIdsEliminazione: any, setSelectedIdsEliminazione: any, lavori: any, lingua: any</w:t>
            </w:r>
            <w:r>
              <w:rPr>
                <w:b/>
                <w:bCs/>
                <w:color w:val="000000" w:themeColor="text1"/>
              </w:rPr>
              <w:t xml:space="preserve">): Promise&lt;void&gt;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  <w:p w14:paraId="74B8E7E3">
            <w:pPr>
              <w:pStyle w:val="1030"/>
              <w:numPr>
                <w:ilvl w:val="0"/>
                <w:numId w:val="63"/>
              </w:numPr>
              <w:pBdr/>
              <w:spacing/>
              <w:ind/>
              <w:rPr>
                <w:b w:val="0"/>
                <w:bCs w:val="0"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handleDeleteLavoriRangeFile(</w:t>
            </w:r>
            <w:r>
              <w:rPr>
                <w:b w:val="0"/>
                <w:bCs w:val="0"/>
                <w:color w:val="000000" w:themeColor="text1"/>
              </w:rPr>
              <w:t xml:space="preserve">e: any, datiRicerca: any, lingua: any</w:t>
            </w:r>
            <w:r>
              <w:rPr>
                <w:b/>
                <w:bCs/>
                <w:color w:val="000000" w:themeColor="text1"/>
              </w:rPr>
              <w:t xml:space="preserve">): Promise&lt;void&gt;</w:t>
            </w:r>
            <w:r>
              <w:rPr>
                <w:b w:val="0"/>
                <w:bCs w:val="0"/>
                <w:color w:val="000000" w:themeColor="text1"/>
              </w:rPr>
            </w:r>
            <w:r>
              <w:rPr>
                <w:b w:val="0"/>
                <w:bCs w:val="0"/>
                <w:color w:val="000000" w:themeColor="text1"/>
              </w:rPr>
            </w:r>
          </w:p>
        </w:tc>
      </w:tr>
      <w:tr>
        <w:trPr/>
        <w:tc>
          <w:tcPr>
            <w:tcBorders/>
            <w:tcW w:w="2126" w:type="dxa"/>
            <w:vAlign w:val="center"/>
            <w:textDirection w:val="lrTb"/>
            <w:noWrap w:val="false"/>
          </w:tcPr>
          <w:p w14:paraId="3AB572E4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Invariante di classe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7502" w:type="dxa"/>
            <w:vAlign w:val="center"/>
            <w:textDirection w:val="lrTb"/>
            <w:noWrap w:val="false"/>
          </w:tcPr>
          <w:p w14:paraId="779BADE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/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07E20984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Style w:val="103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26"/>
        <w:gridCol w:w="7502"/>
      </w:tblGrid>
      <w:tr>
        <w:trPr/>
        <w:tc>
          <w:tcPr>
            <w:shd w:val="clear" w:color="333333" w:fill="333333"/>
            <w:tcBorders/>
            <w:tcW w:w="2126" w:type="dxa"/>
            <w:vAlign w:val="center"/>
            <w:textDirection w:val="lrTb"/>
            <w:noWrap w:val="false"/>
          </w:tcPr>
          <w:p w14:paraId="4DF5DA49" w14:textId="77777777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Class Interface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3333" w:fill="333333"/>
            <w:tcBorders/>
            <w:tcW w:w="7502" w:type="dxa"/>
            <w:vAlign w:val="center"/>
            <w:textDirection w:val="lrTb"/>
            <w:noWrap w:val="false"/>
          </w:tcPr>
          <w:p w14:paraId="6BC3F2D7" w14:textId="3C739660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IServizioActions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tcBorders/>
            <w:tcW w:w="2126" w:type="dxa"/>
            <w:vAlign w:val="center"/>
            <w:textDirection w:val="lrTb"/>
            <w:noWrap w:val="false"/>
          </w:tcPr>
          <w:p w14:paraId="03BB1513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Descrizione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7502" w:type="dxa"/>
            <w:vAlign w:val="center"/>
            <w:textDirection w:val="lrTb"/>
            <w:noWrap w:val="false"/>
          </w:tcPr>
          <w:p w14:paraId="3B241F84" w14:textId="34FB94AB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Permette di gestire le actions relative al sottosistema “Servizio”.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3399ff" w:fill="3399ff"/>
            <w:tcBorders/>
            <w:tcW w:w="2126" w:type="dxa"/>
            <w:vAlign w:val="center"/>
            <w:textDirection w:val="lrTb"/>
            <w:noWrap w:val="false"/>
          </w:tcPr>
          <w:p w14:paraId="0F893223" w14:textId="3C6B9181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Metodi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7502" w:type="dxa"/>
            <w:vAlign w:val="center"/>
            <w:textDirection w:val="lrTb"/>
            <w:noWrap w:val="false"/>
          </w:tcPr>
          <w:p w14:paraId="052E100E">
            <w:pPr>
              <w:pStyle w:val="1030"/>
              <w:numPr>
                <w:ilvl w:val="0"/>
                <w:numId w:val="64"/>
              </w:num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azzeraLista(): void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3084F586">
            <w:pPr>
              <w:pStyle w:val="1030"/>
              <w:numPr>
                <w:ilvl w:val="0"/>
                <w:numId w:val="64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getAllServizi(</w:t>
            </w:r>
            <w:r>
              <w:t xml:space="preserve">setServizi: any, lingua: any</w:t>
            </w:r>
            <w:r>
              <w:rPr>
                <w:b/>
                <w:bCs/>
              </w:rPr>
              <w:t xml:space="preserve">): Promise&lt;void&gt;</w:t>
            </w:r>
            <w:r/>
          </w:p>
          <w:p w14:paraId="2331062D">
            <w:pPr>
              <w:pStyle w:val="1030"/>
              <w:numPr>
                <w:ilvl w:val="0"/>
                <w:numId w:val="64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inserisciServizio(</w:t>
            </w:r>
            <w:r>
              <w:t xml:space="preserve">e: any, nuovoServizio: any, setNuovoServizio: any, lingua: any</w:t>
            </w:r>
            <w:r>
              <w:rPr>
                <w:b/>
                <w:bCs/>
              </w:rPr>
              <w:t xml:space="preserve">): Promise&lt;void&gt;</w:t>
            </w:r>
            <w:r/>
          </w:p>
          <w:p w14:paraId="6C08F6FF">
            <w:pPr>
              <w:pStyle w:val="1030"/>
              <w:numPr>
                <w:ilvl w:val="0"/>
                <w:numId w:val="64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ricercaServizi(</w:t>
            </w:r>
            <w:r>
              <w:t xml:space="preserve">e: any, datiRicerca: any, lingua: any</w:t>
            </w:r>
            <w:r>
              <w:rPr>
                <w:b/>
                <w:bCs/>
              </w:rPr>
              <w:t xml:space="preserve">): Promise&lt;void&gt;</w:t>
            </w:r>
            <w:r/>
          </w:p>
          <w:p w14:paraId="47E46111">
            <w:pPr>
              <w:pStyle w:val="1030"/>
              <w:numPr>
                <w:ilvl w:val="0"/>
                <w:numId w:val="64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selezioneOperazioneServizio(</w:t>
            </w:r>
            <w:r>
              <w:t xml:space="preserve">icon: any, item: any, selectedIdsModifica: any, setSelectedIdsModifica: any, selectedIdsEliminazione: any, setSelectedIdsEliminazione: any, setSelectedPencilCount: any, setSelectedTrashCount: any</w:t>
            </w:r>
            <w:r>
              <w:rPr>
                <w:b/>
                <w:bCs/>
              </w:rPr>
              <w:t xml:space="preserve">): void</w:t>
            </w:r>
            <w:r/>
          </w:p>
          <w:p w14:paraId="6472769F">
            <w:pPr>
              <w:pStyle w:val="1030"/>
              <w:numPr>
                <w:ilvl w:val="0"/>
                <w:numId w:val="64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modificaServizi(</w:t>
            </w:r>
            <w:r>
              <w:t xml:space="preserve">e: any, serviziSession: any, selectedIdsModifica: any, setSelectedIdsModifica: any, lingua: any</w:t>
            </w:r>
            <w:r>
              <w:rPr>
                <w:b/>
                <w:bCs/>
              </w:rPr>
              <w:t xml:space="preserve">): Promise&lt;void&gt;</w:t>
            </w:r>
            <w:r/>
          </w:p>
          <w:p w14:paraId="1A305573">
            <w:pPr>
              <w:pStyle w:val="1030"/>
              <w:numPr>
                <w:ilvl w:val="0"/>
                <w:numId w:val="64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aggiornaServizio(</w:t>
            </w:r>
            <w:r>
              <w:t xml:space="preserve">id_servizio: any, nome_attributo: any, nuovo_valore: any</w:t>
            </w:r>
            <w:r>
              <w:rPr>
                <w:b/>
                <w:bCs/>
              </w:rPr>
              <w:t xml:space="preserve">): void</w:t>
            </w:r>
            <w:r/>
          </w:p>
          <w:p w14:paraId="7A304308">
            <w:pPr>
              <w:pStyle w:val="1030"/>
              <w:numPr>
                <w:ilvl w:val="0"/>
                <w:numId w:val="64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eliminaServizi(</w:t>
            </w:r>
            <w:r>
              <w:t xml:space="preserve">e: any, selectedIdsEliminazione: any, setSelectedIdsEliminazione: any, servizi: any, lingua: any</w:t>
            </w:r>
            <w:r>
              <w:rPr>
                <w:b/>
                <w:bCs/>
              </w:rPr>
              <w:t xml:space="preserve">): Promise&lt;void&gt;</w:t>
            </w:r>
            <w:r/>
          </w:p>
          <w:p w14:paraId="769FD73D">
            <w:pPr>
              <w:pStyle w:val="1030"/>
              <w:numPr>
                <w:ilvl w:val="0"/>
                <w:numId w:val="64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handleSearchEntrateServizi(</w:t>
            </w:r>
            <w:r>
              <w:t xml:space="preserve">setEntrateServizi: any, datiRicerca: any, lingua: any</w:t>
            </w:r>
            <w:r>
              <w:rPr>
                <w:b/>
                <w:bCs/>
              </w:rPr>
              <w:t xml:space="preserve">): Promise&lt;void&gt;</w:t>
            </w:r>
            <w:r/>
          </w:p>
        </w:tc>
      </w:tr>
      <w:tr>
        <w:trPr/>
        <w:tc>
          <w:tcPr>
            <w:tcBorders/>
            <w:tcW w:w="2126" w:type="dxa"/>
            <w:vAlign w:val="center"/>
            <w:textDirection w:val="lrTb"/>
            <w:noWrap w:val="false"/>
          </w:tcPr>
          <w:p w14:paraId="526CD3F0" w14:textId="7705666F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Invariante di classe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7502" w:type="dxa"/>
            <w:vAlign w:val="center"/>
            <w:textDirection w:val="lrTb"/>
            <w:noWrap w:val="false"/>
          </w:tcPr>
          <w:p w14:paraId="340B728F" w14:textId="51FA14B8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/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7E45A715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FADBE88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1642266F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Style w:val="103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26"/>
        <w:gridCol w:w="7512"/>
      </w:tblGrid>
      <w:tr>
        <w:trPr/>
        <w:tc>
          <w:tcPr>
            <w:shd w:val="clear" w:color="333333" w:fill="333333"/>
            <w:tcBorders/>
            <w:tcW w:w="2126" w:type="dxa"/>
            <w:vAlign w:val="center"/>
            <w:textDirection w:val="lrTb"/>
            <w:noWrap w:val="false"/>
          </w:tcPr>
          <w:p w14:paraId="7714D27F" w14:textId="77777777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Class Interface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3333" w:fill="333333"/>
            <w:tcBorders/>
            <w:tcW w:w="7512" w:type="dxa"/>
            <w:vAlign w:val="center"/>
            <w:textDirection w:val="lrTb"/>
            <w:noWrap w:val="false"/>
          </w:tcPr>
          <w:p w14:paraId="74DC5136" w14:textId="5EFA4939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ISpesaActions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tcBorders/>
            <w:tcW w:w="2126" w:type="dxa"/>
            <w:vAlign w:val="center"/>
            <w:textDirection w:val="lrTb"/>
            <w:noWrap w:val="false"/>
          </w:tcPr>
          <w:p w14:paraId="6B6439E5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Descrizione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7512" w:type="dxa"/>
            <w:vAlign w:val="center"/>
            <w:textDirection w:val="lrTb"/>
            <w:noWrap w:val="false"/>
          </w:tcPr>
          <w:p w14:paraId="7F0DFC20" w14:textId="2C328BE9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Permette di gestire le actions relative al sottosistema “Spesa”.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3399ff" w:fill="3399ff"/>
            <w:tcBorders/>
            <w:tcW w:w="2126" w:type="dxa"/>
            <w:vAlign w:val="center"/>
            <w:textDirection w:val="lrTb"/>
            <w:noWrap w:val="false"/>
          </w:tcPr>
          <w:p w14:paraId="7A2DDEA6" w14:textId="010EB528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Metodi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7512" w:type="dxa"/>
            <w:vAlign w:val="center"/>
            <w:textDirection w:val="lrTb"/>
            <w:noWrap w:val="false"/>
          </w:tcPr>
          <w:p w14:paraId="4EB54402">
            <w:pPr>
              <w:pStyle w:val="1030"/>
              <w:numPr>
                <w:ilvl w:val="0"/>
                <w:numId w:val="65"/>
              </w:numPr>
              <w:pBdr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azzeraLista(): void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 w14:paraId="48CF2FD2">
            <w:pPr>
              <w:pStyle w:val="1030"/>
              <w:numPr>
                <w:ilvl w:val="0"/>
                <w:numId w:val="65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inserimentoSpesa(</w:t>
            </w:r>
            <w:r>
              <w:t xml:space="preserve">e: any, nuovaSpesa: any, setNuovaSpesa: any, lingua: any</w:t>
            </w:r>
            <w:r>
              <w:rPr>
                <w:b/>
                <w:bCs/>
              </w:rPr>
              <w:t xml:space="preserve">): Promise&lt;void&gt;</w:t>
            </w:r>
            <w:r/>
          </w:p>
          <w:p w14:paraId="1F2FD432">
            <w:pPr>
              <w:pStyle w:val="1030"/>
              <w:numPr>
                <w:ilvl w:val="0"/>
                <w:numId w:val="65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ricercaSpese(</w:t>
            </w:r>
            <w:r>
              <w:t xml:space="preserve">e: any, datiRicerca: any, lingua: any</w:t>
            </w:r>
            <w:r>
              <w:rPr>
                <w:b/>
                <w:bCs/>
              </w:rPr>
              <w:t xml:space="preserve">): Promise&lt;void&gt;</w:t>
            </w:r>
            <w:r/>
          </w:p>
          <w:p w14:paraId="5BEACB18">
            <w:pPr>
              <w:pStyle w:val="1030"/>
              <w:numPr>
                <w:ilvl w:val="0"/>
                <w:numId w:val="65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handleSearchSpeseRangeFile(</w:t>
            </w:r>
            <w:r>
              <w:t xml:space="preserve">e: any, tipoFile: any, setTipoFile: any, datiRicerca: any, spese: any, setSpese: any, lingua: any</w:t>
            </w:r>
            <w:r>
              <w:rPr>
                <w:b/>
                <w:bCs/>
              </w:rPr>
              <w:t xml:space="preserve">): Promise&lt;void&gt;</w:t>
            </w:r>
            <w:r/>
          </w:p>
          <w:p w14:paraId="703CDC69">
            <w:pPr>
              <w:pStyle w:val="1030"/>
              <w:numPr>
                <w:ilvl w:val="0"/>
                <w:numId w:val="65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handleSearchUsciteSpese(</w:t>
            </w:r>
            <w:r>
              <w:t xml:space="preserve">setUsciteSpese: any, datiRicerca: any, lingua: any</w:t>
            </w:r>
            <w:r>
              <w:rPr>
                <w:b/>
                <w:bCs/>
              </w:rPr>
              <w:t xml:space="preserve">): Promise&lt;void&gt;</w:t>
            </w:r>
            <w:r/>
          </w:p>
          <w:p w14:paraId="6B6C0281">
            <w:pPr>
              <w:pStyle w:val="1030"/>
              <w:numPr>
                <w:ilvl w:val="0"/>
                <w:numId w:val="65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selezioneOperazioneSpesa(</w:t>
            </w:r>
            <w:r>
              <w:t xml:space="preserve">icon: any, item: any, selectedIdsModifica: any, setSelectedIdsModifica: any, selectedIdsEliminazione: any, setSelectedIdsEliminazione: any, setSelectedPencilCount: any, setSelectedTrashCount: any</w:t>
            </w:r>
            <w:r>
              <w:rPr>
                <w:b/>
                <w:bCs/>
              </w:rPr>
              <w:t xml:space="preserve">): void</w:t>
            </w:r>
            <w:r/>
          </w:p>
          <w:p w14:paraId="44B86CBF">
            <w:pPr>
              <w:pStyle w:val="1030"/>
              <w:numPr>
                <w:ilvl w:val="0"/>
                <w:numId w:val="65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modificaSpese(</w:t>
            </w:r>
            <w:r>
              <w:t xml:space="preserve">e: any, speseSession: any, selectedIdsModifica: any, setSelectedIdsModifica: any, lingua: any</w:t>
            </w:r>
            <w:r>
              <w:rPr>
                <w:b/>
                <w:bCs/>
              </w:rPr>
              <w:t xml:space="preserve">): Promise&lt;void&gt;</w:t>
            </w:r>
            <w:r/>
          </w:p>
          <w:p w14:paraId="413CF2DD">
            <w:pPr>
              <w:pStyle w:val="1030"/>
              <w:numPr>
                <w:ilvl w:val="0"/>
                <w:numId w:val="65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aggiornaSpesa(</w:t>
            </w:r>
            <w:r>
              <w:t xml:space="preserve">id_spesa: any, nome_attributo: any, nuovo_valore: any</w:t>
            </w:r>
            <w:r>
              <w:rPr>
                <w:b/>
                <w:bCs/>
              </w:rPr>
              <w:t xml:space="preserve">): void</w:t>
            </w:r>
            <w:r/>
          </w:p>
          <w:p w14:paraId="0AA9DA1E">
            <w:pPr>
              <w:pStyle w:val="1030"/>
              <w:numPr>
                <w:ilvl w:val="0"/>
                <w:numId w:val="65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eliminaSpese(</w:t>
            </w:r>
            <w:r>
              <w:t xml:space="preserve">e: any, selectedIdsEliminazione: any, setSelectedIdsEliminazione: any, spese: any, lingua: any</w:t>
            </w:r>
            <w:r>
              <w:rPr>
                <w:b/>
                <w:bCs/>
              </w:rPr>
              <w:t xml:space="preserve">): Promise&lt;void&gt;</w:t>
            </w:r>
            <w:r/>
          </w:p>
          <w:p w14:paraId="6F11EBA2">
            <w:pPr>
              <w:pStyle w:val="1030"/>
              <w:numPr>
                <w:ilvl w:val="0"/>
                <w:numId w:val="65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handleDeleteSpeseRangeFile(</w:t>
            </w:r>
            <w:r>
              <w:t xml:space="preserve">e: any, datiRicerca: any, lingua: any</w:t>
            </w:r>
            <w:r>
              <w:rPr>
                <w:b/>
                <w:bCs/>
              </w:rPr>
              <w:t xml:space="preserve">): Promise&lt;void&gt;</w:t>
            </w:r>
            <w:r/>
          </w:p>
        </w:tc>
      </w:tr>
      <w:tr>
        <w:trPr/>
        <w:tc>
          <w:tcPr>
            <w:tcBorders/>
            <w:tcW w:w="2126" w:type="dxa"/>
            <w:vAlign w:val="center"/>
            <w:textDirection w:val="lrTb"/>
            <w:noWrap w:val="false"/>
          </w:tcPr>
          <w:p w14:paraId="0D7ECDDB" w14:textId="3926F6A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Invariante di classe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7512" w:type="dxa"/>
            <w:vAlign w:val="center"/>
            <w:textDirection w:val="lrTb"/>
            <w:noWrap w:val="false"/>
          </w:tcPr>
          <w:p w14:paraId="54AC10D7" w14:textId="63215990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/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74F6927F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Style w:val="103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2126"/>
        <w:gridCol w:w="7502"/>
      </w:tblGrid>
      <w:tr>
        <w:trPr/>
        <w:tc>
          <w:tcPr>
            <w:shd w:val="clear" w:color="333333" w:fill="333333"/>
            <w:tcBorders/>
            <w:tcW w:w="2126" w:type="dxa"/>
            <w:vAlign w:val="center"/>
            <w:textDirection w:val="lrTb"/>
            <w:noWrap w:val="false"/>
          </w:tcPr>
          <w:p w14:paraId="0E72D6C5" w14:textId="77777777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Class Interface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  <w:tc>
          <w:tcPr>
            <w:shd w:val="clear" w:color="333333" w:fill="333333"/>
            <w:tcBorders/>
            <w:tcW w:w="7502" w:type="dxa"/>
            <w:vAlign w:val="center"/>
            <w:textDirection w:val="lrTb"/>
            <w:noWrap w:val="false"/>
          </w:tcPr>
          <w:p w14:paraId="66A5F192" w14:textId="0FF2ADE2">
            <w:pPr>
              <w:pBdr/>
              <w:spacing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IStileActions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/>
        <w:tc>
          <w:tcPr>
            <w:tcBorders/>
            <w:tcW w:w="2126" w:type="dxa"/>
            <w:vAlign w:val="center"/>
            <w:textDirection w:val="lrTb"/>
            <w:noWrap w:val="false"/>
          </w:tcPr>
          <w:p w14:paraId="0BA7717F" w14:textId="77777777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Descrizione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7502" w:type="dxa"/>
            <w:vAlign w:val="center"/>
            <w:textDirection w:val="lrTb"/>
            <w:noWrap w:val="false"/>
          </w:tcPr>
          <w:p w14:paraId="31B9C804" w14:textId="3F6059B2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Questa interfaccia permette di gestire le actions relative al sottosistema “Stile”.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shd w:val="clear" w:color="3399ff" w:fill="3399ff"/>
            <w:tcBorders/>
            <w:tcW w:w="2126" w:type="dxa"/>
            <w:vAlign w:val="center"/>
            <w:textDirection w:val="lrTb"/>
            <w:noWrap w:val="false"/>
          </w:tcPr>
          <w:p w14:paraId="49FAE650" w14:textId="17F74E43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Metodi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shd w:val="clear" w:color="3399ff" w:fill="3399ff"/>
            <w:tcBorders/>
            <w:tcW w:w="7502" w:type="dxa"/>
            <w:vAlign w:val="center"/>
            <w:textDirection w:val="lrTb"/>
            <w:noWrap w:val="false"/>
          </w:tcPr>
          <w:p w14:paraId="3F51028E">
            <w:pPr>
              <w:pStyle w:val="1030"/>
              <w:numPr>
                <w:ilvl w:val="0"/>
                <w:numId w:val="66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cambioSfondo(</w:t>
            </w:r>
            <w:r>
              <w:t xml:space="preserve">tipoSfondo: any, sfondo: any, lingua: any</w:t>
            </w:r>
            <w:r>
              <w:rPr>
                <w:b/>
                <w:bCs/>
              </w:rPr>
              <w:t xml:space="preserve">): void</w:t>
            </w:r>
            <w:r/>
          </w:p>
          <w:p w14:paraId="50539BE9">
            <w:pPr>
              <w:pStyle w:val="1030"/>
              <w:numPr>
                <w:ilvl w:val="0"/>
                <w:numId w:val="66"/>
              </w:numPr>
              <w:pBdr/>
              <w:spacing/>
              <w:ind/>
              <w:rPr/>
            </w:pPr>
            <w:r>
              <w:rPr>
                <w:b/>
                <w:bCs/>
              </w:rPr>
              <w:t xml:space="preserve">cambioVista(</w:t>
            </w:r>
            <w:r>
              <w:t xml:space="preserve">tipoElemento: any, tipoView: any, lingua: any</w:t>
            </w:r>
            <w:r>
              <w:rPr>
                <w:b/>
                <w:bCs/>
              </w:rPr>
              <w:t xml:space="preserve">): void</w:t>
            </w:r>
            <w:r/>
          </w:p>
        </w:tc>
      </w:tr>
      <w:tr>
        <w:trPr/>
        <w:tc>
          <w:tcPr>
            <w:tcBorders/>
            <w:tcW w:w="2126" w:type="dxa"/>
            <w:vAlign w:val="center"/>
            <w:textDirection w:val="lrTb"/>
            <w:noWrap w:val="false"/>
          </w:tcPr>
          <w:p w14:paraId="32A3A41B" w14:textId="73027A95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Invariante di classe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/>
            <w:tcW w:w="7502" w:type="dxa"/>
            <w:vAlign w:val="center"/>
            <w:textDirection w:val="lrTb"/>
            <w:noWrap w:val="false"/>
          </w:tcPr>
          <w:p w14:paraId="4ADB7C7F" w14:textId="713390A8">
            <w:pPr>
              <w:pBdr/>
              <w:spacing/>
              <w:ind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/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1126896D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D9D0E3A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41E339C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B21E8E1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5EB1BA8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616EF79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82002E5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6491979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EBE7A4F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01C8766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530E1EA2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02B5D6E7" w14:textId="77777777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E0909CD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p w14:paraId="71305681" w14:textId="57C970A7">
      <w:pPr>
        <w:pStyle w:val="1003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7" w:name="_Toc7"/>
      <w:r>
        <w:rPr>
          <w:b/>
          <w:bCs/>
          <w:color w:val="000000" w:themeColor="text1"/>
          <w:sz w:val="28"/>
          <w:szCs w:val="28"/>
        </w:rPr>
        <w:t xml:space="preserve">4 </w:t>
      </w:r>
      <w:r>
        <w:rPr>
          <w:b/>
          <w:bCs/>
          <w:color w:val="000000" w:themeColor="text1"/>
          <w:sz w:val="28"/>
          <w:szCs w:val="28"/>
        </w:rPr>
        <w:t xml:space="preserve">Design Pattern</w:t>
      </w:r>
      <w:bookmarkEnd w:id="7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4C3DB9EC" w14:textId="48F0036A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In questa sezione sono riportati i </w:t>
      </w:r>
      <w:r>
        <w:rPr>
          <w:color w:val="000000" w:themeColor="text1"/>
        </w:rPr>
        <w:t xml:space="preserve">“</w:t>
      </w:r>
      <w:r>
        <w:rPr>
          <w:color w:val="000000" w:themeColor="text1"/>
        </w:rPr>
        <w:t xml:space="preserve">Design Pattern</w:t>
      </w:r>
      <w:r>
        <w:rPr>
          <w:color w:val="000000" w:themeColor="text1"/>
        </w:rPr>
        <w:t xml:space="preserve">”</w:t>
      </w:r>
      <w:r>
        <w:rPr>
          <w:color w:val="000000" w:themeColor="text1"/>
        </w:rPr>
        <w:t xml:space="preserve"> che verranno utilizzati nel sistema.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FE41DD8" w14:textId="2C964B5E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Per ogni </w:t>
      </w:r>
      <w:r>
        <w:rPr>
          <w:color w:val="000000" w:themeColor="text1"/>
        </w:rPr>
        <w:t xml:space="preserve">“</w:t>
      </w:r>
      <w:r>
        <w:rPr>
          <w:color w:val="000000" w:themeColor="text1"/>
        </w:rPr>
        <w:t xml:space="preserve">Design Pattern</w:t>
      </w:r>
      <w:r>
        <w:rPr>
          <w:color w:val="000000" w:themeColor="text1"/>
        </w:rPr>
        <w:t xml:space="preserve">”</w:t>
      </w:r>
      <w:r>
        <w:rPr>
          <w:color w:val="000000" w:themeColor="text1"/>
        </w:rPr>
        <w:t xml:space="preserve"> verranno riportati i seguenti punti: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D2C4F4D" w14:textId="48CFDAD0">
      <w:pPr>
        <w:pStyle w:val="1030"/>
        <w:numPr>
          <w:ilvl w:val="0"/>
          <w:numId w:val="1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Una breve introduzione teorica.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804DBB4" w14:textId="23795EAB">
      <w:pPr>
        <w:pStyle w:val="1030"/>
        <w:numPr>
          <w:ilvl w:val="0"/>
          <w:numId w:val="1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I problemi da risolvere all’interno del sistema.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43CF8C4" w14:textId="535410DA">
      <w:pPr>
        <w:pStyle w:val="1030"/>
        <w:numPr>
          <w:ilvl w:val="0"/>
          <w:numId w:val="1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Una breve descrizione di come sono stati risolti i problemi.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7CFFB55" w14:textId="2617FD4A">
      <w:pPr>
        <w:pStyle w:val="1030"/>
        <w:numPr>
          <w:ilvl w:val="0"/>
          <w:numId w:val="19"/>
        </w:num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Un grafico della struttura del Design Pattern.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252C40C" w14:textId="616199D6">
      <w:pPr>
        <w:pStyle w:val="1003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8" w:name="_Toc8"/>
      <w:r>
        <w:rPr>
          <w:b/>
          <w:bCs/>
          <w:color w:val="000000" w:themeColor="text1"/>
          <w:sz w:val="28"/>
          <w:szCs w:val="28"/>
        </w:rPr>
        <w:t xml:space="preserve">4.</w:t>
      </w:r>
      <w:r>
        <w:rPr>
          <w:b/>
          <w:bCs/>
          <w:color w:val="000000" w:themeColor="text1"/>
          <w:sz w:val="28"/>
          <w:szCs w:val="28"/>
        </w:rPr>
        <w:t xml:space="preserve">1 </w:t>
      </w:r>
      <w:r>
        <w:rPr>
          <w:b/>
          <w:bCs/>
          <w:color w:val="000000" w:themeColor="text1"/>
          <w:sz w:val="28"/>
          <w:szCs w:val="28"/>
        </w:rPr>
        <w:t xml:space="preserve">Design Pattern</w:t>
      </w:r>
      <w:r>
        <w:rPr>
          <w:b/>
          <w:bCs/>
          <w:color w:val="000000" w:themeColor="text1"/>
          <w:sz w:val="28"/>
          <w:szCs w:val="28"/>
        </w:rPr>
        <w:t xml:space="preserve"> Architetturali</w:t>
      </w:r>
      <w:bookmarkEnd w:id="8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149F9730" w14:textId="25E37BFE">
      <w:pPr>
        <w:pBdr/>
        <w:spacing w:after="0"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</w:rPr>
        <w:t xml:space="preserve">Architettura </w:t>
      </w:r>
      <w:r>
        <w:rPr>
          <w:b/>
          <w:bCs/>
          <w:color w:val="000000" w:themeColor="text1"/>
        </w:rPr>
        <w:t xml:space="preserve">React-Redux</w:t>
      </w:r>
      <w:r>
        <w:rPr>
          <w:b/>
          <w:bCs/>
          <w:color w:val="000000" w:themeColor="text1"/>
        </w:rPr>
        <w:t xml:space="preserve">: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  <w:highlight w:val="none"/>
        </w:rPr>
      </w:r>
    </w:p>
    <w:p w14:paraId="3E5BA9D5">
      <w:pPr>
        <w:pBdr/>
        <w:spacing w:after="0"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</w:rPr>
      </w:r>
    </w:p>
    <w:p w14:paraId="1A1C628F" w14:textId="2C5ABB4F">
      <w:pPr>
        <w:pBdr/>
        <w:spacing w:after="0"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Introduzione teorica: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7208667E" w14:textId="674BC4F1">
      <w:pPr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L’architettura </w:t>
      </w:r>
      <w:r>
        <w:rPr>
          <w:color w:val="000000" w:themeColor="text1"/>
        </w:rPr>
        <w:t xml:space="preserve">”React-Redux” è un Design Pattern Architetturale ed è l’evoluzione del Design Pattern Architetturale “Flux”.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4C1108C">
      <w:pPr>
        <w:pBdr/>
        <w:spacing w:after="0"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Utilizza React.js e Redux: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66809682">
      <w:pPr>
        <w:pStyle w:val="1030"/>
        <w:numPr>
          <w:ilvl w:val="0"/>
          <w:numId w:val="27"/>
        </w:numPr>
        <w:pBdr/>
        <w:spacing w:after="0"/>
        <w:ind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React.js:</w:t>
      </w:r>
      <w:r>
        <w:rPr>
          <w:color w:val="000000" w:themeColor="text1"/>
        </w:rPr>
        <w:t xml:space="preserve"> è una libreria JavaScript utilizzata per costruire delle interfacce gr</w:t>
      </w:r>
      <w:r>
        <w:rPr>
          <w:color w:val="000000" w:themeColor="text1"/>
        </w:rPr>
        <w:t xml:space="preserve">afiche complesse, dinamiche e riutilizzabili basato su un modello dichiarativo, ovvero: descriviamo come l’interfaccia dovrà apparire e React si occuperà di aggiornare il DOM in maniera efficace. Inoltre: rende più semplice lo sviluppo di applicazioni web.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DC33113">
      <w:pPr>
        <w:pStyle w:val="1030"/>
        <w:numPr>
          <w:ilvl w:val="0"/>
          <w:numId w:val="27"/>
        </w:numPr>
        <w:pBdr/>
        <w:spacing w:after="0"/>
        <w:ind/>
        <w:rPr>
          <w:color w:val="000000" w:themeColor="text1"/>
        </w:rPr>
      </w:pPr>
      <w:r>
        <w:rPr>
          <w:b/>
          <w:bCs/>
          <w:color w:val="000000" w:themeColor="text1"/>
          <w:highlight w:val="none"/>
        </w:rPr>
        <w:t xml:space="preserve">Redux:</w:t>
      </w:r>
      <w:r>
        <w:rPr>
          <w:color w:val="000000" w:themeColor="text1"/>
          <w:highlight w:val="none"/>
        </w:rPr>
        <w:t xml:space="preserve"> è una libreria JavaScript di gestione dello stato. Centralizza l’inter</w:t>
      </w:r>
      <w:r>
        <w:rPr>
          <w:color w:val="000000" w:themeColor="text1"/>
          <w:highlight w:val="none"/>
        </w:rPr>
        <w:t xml:space="preserve">o stato dell’applicazione in un unico store. Inoltre: gestisce i cambiamenti di stato tramite il reducer. Inoltre, aiuta a mantenere il flusso di dati prevedibile, facilitando il debugging, il testing e la scalabilità.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F1B2548">
      <w:pPr>
        <w:pBdr/>
        <w:spacing w:after="0"/>
        <w:ind/>
        <w:rPr>
          <w:color w:val="000000" w:themeColor="text1"/>
          <w:highlight w:val="none"/>
        </w:rPr>
      </w:pPr>
      <w:r>
        <w:rPr>
          <w:color w:val="000000" w:themeColor="text1"/>
          <w:highlight w:val="none"/>
        </w:rPr>
        <w:t xml:space="preserve">Essa è formata quindi dai seguenti componenti: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195622DD">
      <w:pPr>
        <w:pStyle w:val="1030"/>
        <w:numPr>
          <w:ilvl w:val="0"/>
          <w:numId w:val="67"/>
        </w:numPr>
        <w:pBdr/>
        <w:spacing w:after="0"/>
        <w:ind/>
        <w:rPr/>
      </w:pPr>
      <w:r>
        <w:rPr>
          <w:b/>
          <w:bCs/>
          <w:highlight w:val="none"/>
        </w:rPr>
        <w:t xml:space="preserve">Views:</w:t>
      </w:r>
      <w:r>
        <w:rPr>
          <w:highlight w:val="none"/>
        </w:rPr>
        <w:t xml:space="preserve"> un utente del sistema esegue un’operazione tramite una pagina web.</w:t>
      </w:r>
      <w:r/>
    </w:p>
    <w:p w14:paraId="1BE4CB39">
      <w:pPr>
        <w:pStyle w:val="1030"/>
        <w:numPr>
          <w:ilvl w:val="0"/>
          <w:numId w:val="67"/>
        </w:numPr>
        <w:pBdr/>
        <w:spacing w:after="0"/>
        <w:ind/>
        <w:rPr/>
      </w:pPr>
      <w:r>
        <w:rPr>
          <w:b/>
          <w:bCs/>
          <w:highlight w:val="none"/>
        </w:rPr>
        <w:t xml:space="preserve">Actions:</w:t>
      </w:r>
      <w:r>
        <w:rPr>
          <w:highlight w:val="none"/>
        </w:rPr>
        <w:t xml:space="preserve"> viene eseguita l’azione di interesse e, tramite il dispatcher eseguiamo l’aggiornamento dello stato dello store richiamando il reducer di interesse.</w:t>
      </w:r>
      <w:r/>
    </w:p>
    <w:p w14:paraId="52359BA1">
      <w:pPr>
        <w:pStyle w:val="1030"/>
        <w:numPr>
          <w:ilvl w:val="0"/>
          <w:numId w:val="67"/>
        </w:numPr>
        <w:pBdr/>
        <w:spacing w:after="0"/>
        <w:ind/>
        <w:rPr/>
      </w:pPr>
      <w:r>
        <w:rPr>
          <w:b/>
          <w:bCs/>
        </w:rPr>
        <w:t xml:space="preserve">Reducers:</w:t>
      </w:r>
      <w:r>
        <w:t xml:space="preserve"> aggiorna lo stato dello store.</w:t>
      </w:r>
      <w:r/>
    </w:p>
    <w:p w14:paraId="63371255">
      <w:pPr>
        <w:pStyle w:val="1030"/>
        <w:numPr>
          <w:ilvl w:val="0"/>
          <w:numId w:val="67"/>
        </w:numPr>
        <w:pBdr/>
        <w:spacing w:after="0"/>
        <w:ind/>
        <w:rPr/>
      </w:pPr>
      <w:r>
        <w:rPr>
          <w:b/>
          <w:bCs/>
          <w:highlight w:val="none"/>
        </w:rPr>
        <w:t xml:space="preserve">Store:</w:t>
      </w:r>
      <w:r>
        <w:rPr>
          <w:highlight w:val="none"/>
        </w:rPr>
        <w:t xml:space="preserve"> renderizza la view di interesse con lo stato dello store aggiornato.</w:t>
      </w:r>
      <w:r/>
    </w:p>
    <w:p w14:paraId="1BD53555">
      <w:pPr>
        <w:pStyle w:val="1030"/>
        <w:numPr>
          <w:ilvl w:val="0"/>
          <w:numId w:val="67"/>
        </w:numPr>
        <w:pBdr/>
        <w:spacing w:after="0"/>
        <w:ind/>
        <w:rPr/>
      </w:pPr>
      <w:r>
        <w:rPr>
          <w:b/>
          <w:bCs/>
          <w:highlight w:val="none"/>
        </w:rPr>
        <w:t xml:space="preserve">Views:</w:t>
      </w:r>
      <w:r>
        <w:rPr>
          <w:highlight w:val="none"/>
        </w:rPr>
        <w:t xml:space="preserve"> visualizza una pagina web con lo stato aggiornato.</w:t>
      </w:r>
      <w:r/>
    </w:p>
    <w:p w14:paraId="3EE51DD9">
      <w:pPr>
        <w:pBdr/>
        <w:spacing w:after="0"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5B2460B2" w14:textId="284CEB2E">
      <w:pPr>
        <w:pBdr/>
        <w:spacing w:after="0"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Problemi da risolvere: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</w:rPr>
      </w:r>
    </w:p>
    <w:p w14:paraId="2DB5B434" w14:textId="148DA1B0">
      <w:pPr>
        <w:pStyle w:val="1030"/>
        <w:numPr>
          <w:ilvl w:val="0"/>
          <w:numId w:val="21"/>
        </w:numPr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Sviluppare un’applicazione web facile da gestire.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B52E517" w14:textId="73ECE788">
      <w:pPr>
        <w:pStyle w:val="1030"/>
        <w:numPr>
          <w:ilvl w:val="0"/>
          <w:numId w:val="21"/>
        </w:numPr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Gestire lo stato dell’applicazione in maniera semplice.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A67F155">
      <w:pPr>
        <w:pBdr/>
        <w:spacing w:after="0"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  <w:r>
        <w:rPr>
          <w:color w:val="000000" w:themeColor="text1"/>
        </w:rPr>
      </w:r>
    </w:p>
    <w:p w14:paraId="2D372571" w14:textId="282C99E8">
      <w:pPr>
        <w:pBdr/>
        <w:spacing w:after="0"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</w:rPr>
        <w:t xml:space="preserve">Come sono stati risolti i problemi: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43B02EA5">
      <w:pPr>
        <w:pStyle w:val="1030"/>
        <w:numPr>
          <w:ilvl w:val="0"/>
          <w:numId w:val="30"/>
        </w:numPr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Sviluppare un’applicazione web facile da gestire: tramite l’utilizzo di componenti React.js, sono state create delle interfacce grafiche </w:t>
      </w:r>
      <w:r>
        <w:rPr>
          <w:color w:val="000000" w:themeColor="text1"/>
        </w:rPr>
        <w:t xml:space="preserve">complesse, dinamiche e riutilizzabili</w:t>
      </w:r>
      <w:r>
        <w:rPr>
          <w:color w:val="000000" w:themeColor="text1"/>
        </w:rPr>
        <w:t xml:space="preserve">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7E41FCB1">
      <w:pPr>
        <w:pStyle w:val="1030"/>
        <w:numPr>
          <w:ilvl w:val="0"/>
          <w:numId w:val="32"/>
        </w:numPr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Gestire lo stato dell’applicazione in maniera semplice: tramite l’utilizzo di Redux è stato centralizzato l’intero stato dell’applicazione in un unico store.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7D44B96" w14:textId="720516C8">
      <w:pPr>
        <w:pBdr/>
        <w:spacing w:after="0"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Abbiamo quindi: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5B3B0A89" w14:textId="161A7057">
      <w:pPr>
        <w:pStyle w:val="1030"/>
        <w:numPr>
          <w:ilvl w:val="0"/>
          <w:numId w:val="24"/>
        </w:numPr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un codice più leggibile, robusto e riutilizzabile.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42637DD4" w14:textId="4281CFAA">
      <w:pPr>
        <w:pStyle w:val="1030"/>
        <w:numPr>
          <w:ilvl w:val="0"/>
          <w:numId w:val="24"/>
        </w:numPr>
        <w:pBdr/>
        <w:spacing w:after="0"/>
        <w:ind/>
        <w:rPr>
          <w:color w:val="000000" w:themeColor="text1"/>
        </w:rPr>
      </w:pPr>
      <w:r>
        <w:rPr>
          <w:color w:val="000000" w:themeColor="text1"/>
        </w:rPr>
        <w:t xml:space="preserve">una gestione del flusso di dati più robusta.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6015F1A">
      <w:pPr>
        <w:pStyle w:val="1030"/>
        <w:numPr>
          <w:ilvl w:val="0"/>
          <w:numId w:val="24"/>
        </w:numPr>
        <w:pBdr/>
        <w:spacing w:after="0"/>
        <w:ind/>
        <w:rPr>
          <w:color w:val="000000" w:themeColor="text1"/>
        </w:rPr>
      </w:pPr>
      <w:r>
        <w:rPr>
          <w:color w:val="000000" w:themeColor="text1"/>
          <w:highlight w:val="none"/>
        </w:rPr>
        <w:t xml:space="preserve">una individuazione dei bug più semplice.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6E0BF04">
      <w:pPr>
        <w:pBdr/>
        <w:spacing w:after="0"/>
        <w:ind/>
        <w:rPr>
          <w:b/>
          <w:bCs/>
          <w:color w:val="000000" w:themeColor="text1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</w:rPr>
      </w:r>
    </w:p>
    <w:p w14:paraId="5AE196CC">
      <w:pPr>
        <w:pBdr/>
        <w:spacing w:after="0"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05689D92">
      <w:pPr>
        <w:pBdr/>
        <w:spacing w:after="0"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6A320D6B">
      <w:pPr>
        <w:pBdr/>
        <w:spacing w:after="0"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</w:r>
    </w:p>
    <w:p w14:paraId="07E1DB2A" w14:textId="59495ABE">
      <w:pPr>
        <w:pBdr/>
        <w:spacing w:after="0"/>
        <w:ind/>
        <w:rPr>
          <w:b/>
          <w:bCs/>
          <w:color w:val="000000" w:themeColor="text1"/>
          <w:highlight w:val="none"/>
        </w:rPr>
      </w:pPr>
      <w:r>
        <w:rPr>
          <w:b/>
          <w:bCs/>
          <w:color w:val="000000" w:themeColor="text1"/>
        </w:rPr>
        <w:t xml:space="preserve">Grafico della struttura:</w:t>
      </w:r>
      <w:r>
        <w:rPr>
          <w:b/>
          <w:bCs/>
          <w:color w:val="000000" w:themeColor="text1"/>
        </w:rPr>
      </w:r>
      <w:r>
        <w:rPr>
          <w:b/>
          <w:bCs/>
          <w:color w:val="000000" w:themeColor="text1"/>
          <w:highlight w:val="none"/>
        </w:rPr>
      </w:r>
    </w:p>
    <w:p w14:paraId="07F56F74" w14:textId="7CE616AD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10050" cy="50673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24115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210049" cy="50672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31.50pt;height:399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color w:val="000000" w:themeColor="text1"/>
        </w:rPr>
      </w:r>
      <w:r>
        <w:rPr>
          <w:color w:val="000000" w:themeColor="text1"/>
        </w:rPr>
      </w:r>
    </w:p>
    <w:p w14:paraId="43E1EBCD" w14:textId="41E35936">
      <w:pPr>
        <w:pStyle w:val="1003"/>
        <w:pBdr/>
        <w:spacing/>
        <w:ind/>
        <w:rPr>
          <w:b/>
          <w:bCs/>
          <w:color w:val="000000" w:themeColor="text1"/>
          <w:sz w:val="28"/>
          <w:szCs w:val="28"/>
          <w:highlight w:val="none"/>
        </w:rPr>
      </w:pPr>
      <w:r/>
      <w:bookmarkStart w:id="9" w:name="_Toc9"/>
      <w:r>
        <w:rPr>
          <w:b/>
          <w:bCs/>
          <w:color w:val="000000" w:themeColor="text1"/>
          <w:sz w:val="28"/>
          <w:szCs w:val="28"/>
        </w:rPr>
        <w:t xml:space="preserve">4.</w:t>
      </w:r>
      <w:r>
        <w:rPr>
          <w:b/>
          <w:bCs/>
          <w:color w:val="000000" w:themeColor="text1"/>
          <w:sz w:val="28"/>
          <w:szCs w:val="28"/>
        </w:rPr>
        <w:t xml:space="preserve">2 </w:t>
      </w:r>
      <w:r>
        <w:rPr>
          <w:b/>
          <w:bCs/>
          <w:color w:val="000000" w:themeColor="text1"/>
          <w:sz w:val="28"/>
          <w:szCs w:val="28"/>
        </w:rPr>
        <w:t xml:space="preserve">Design Pattern</w:t>
      </w:r>
      <w:r>
        <w:rPr>
          <w:b/>
          <w:bCs/>
          <w:color w:val="000000" w:themeColor="text1"/>
          <w:sz w:val="28"/>
          <w:szCs w:val="28"/>
        </w:rPr>
        <w:t xml:space="preserve"> Creazionali</w:t>
      </w:r>
      <w:bookmarkEnd w:id="9"/>
      <w:r>
        <w:rPr>
          <w:b/>
          <w:bCs/>
          <w:color w:val="000000" w:themeColor="text1"/>
          <w:sz w:val="28"/>
          <w:szCs w:val="28"/>
          <w:highlight w:val="none"/>
        </w:rPr>
      </w:r>
      <w:r>
        <w:rPr>
          <w:b/>
          <w:bCs/>
          <w:color w:val="000000" w:themeColor="text1"/>
          <w:sz w:val="28"/>
          <w:szCs w:val="28"/>
          <w:highlight w:val="none"/>
        </w:rPr>
      </w:r>
    </w:p>
    <w:p w14:paraId="52D2B3D1" w14:textId="3BC25009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Attualmente non è stato introdotto nessun Design Pattern Creazionale.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CED1EFD" w14:textId="6BB8FE79">
      <w:pPr>
        <w:pStyle w:val="1003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10" w:name="_Toc10"/>
      <w:r>
        <w:rPr>
          <w:b/>
          <w:bCs/>
          <w:color w:val="000000" w:themeColor="text1"/>
          <w:sz w:val="28"/>
          <w:szCs w:val="28"/>
        </w:rPr>
        <w:t xml:space="preserve">4.</w:t>
      </w:r>
      <w:r>
        <w:rPr>
          <w:b/>
          <w:bCs/>
          <w:color w:val="000000" w:themeColor="text1"/>
          <w:sz w:val="28"/>
          <w:szCs w:val="28"/>
        </w:rPr>
        <w:t xml:space="preserve">3 </w:t>
      </w:r>
      <w:r>
        <w:rPr>
          <w:b/>
          <w:bCs/>
          <w:color w:val="000000" w:themeColor="text1"/>
          <w:sz w:val="28"/>
          <w:szCs w:val="28"/>
        </w:rPr>
        <w:t xml:space="preserve">Design Pattern</w:t>
      </w:r>
      <w:r>
        <w:rPr>
          <w:b/>
          <w:bCs/>
          <w:color w:val="000000" w:themeColor="text1"/>
          <w:sz w:val="28"/>
          <w:szCs w:val="28"/>
        </w:rPr>
        <w:t xml:space="preserve"> Strutturali</w:t>
      </w:r>
      <w:bookmarkEnd w:id="10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31ADCFDE" w14:textId="71807D61">
      <w:pPr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Attualmente non è stato introdotto nessun Design Pattern Strutturale.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FF1CBA1" w14:textId="313E6E45">
      <w:pPr>
        <w:pStyle w:val="1003"/>
        <w:pBdr/>
        <w:spacing/>
        <w:ind/>
        <w:rPr>
          <w:b/>
          <w:bCs/>
          <w:color w:val="000000" w:themeColor="text1"/>
          <w:sz w:val="28"/>
          <w:szCs w:val="28"/>
        </w:rPr>
      </w:pPr>
      <w:r/>
      <w:bookmarkStart w:id="11" w:name="_Toc11"/>
      <w:r>
        <w:rPr>
          <w:b/>
          <w:bCs/>
          <w:color w:val="000000" w:themeColor="text1"/>
          <w:sz w:val="28"/>
          <w:szCs w:val="28"/>
        </w:rPr>
        <w:t xml:space="preserve">4.</w:t>
      </w:r>
      <w:r>
        <w:rPr>
          <w:b/>
          <w:bCs/>
          <w:color w:val="000000" w:themeColor="text1"/>
          <w:sz w:val="28"/>
          <w:szCs w:val="28"/>
        </w:rPr>
        <w:t xml:space="preserve">4 </w:t>
      </w:r>
      <w:r>
        <w:rPr>
          <w:b/>
          <w:bCs/>
          <w:color w:val="000000" w:themeColor="text1"/>
          <w:sz w:val="28"/>
          <w:szCs w:val="28"/>
        </w:rPr>
        <w:t xml:space="preserve">Design Pattern</w:t>
      </w:r>
      <w:r>
        <w:rPr>
          <w:b/>
          <w:bCs/>
          <w:color w:val="000000" w:themeColor="text1"/>
          <w:sz w:val="28"/>
          <w:szCs w:val="28"/>
        </w:rPr>
        <w:t xml:space="preserve"> Comportamentali</w:t>
      </w:r>
      <w:bookmarkEnd w:id="11"/>
      <w:r>
        <w:rPr>
          <w:b/>
          <w:bCs/>
          <w:color w:val="000000" w:themeColor="text1"/>
          <w:sz w:val="28"/>
          <w:szCs w:val="28"/>
        </w:rPr>
      </w:r>
      <w:r>
        <w:rPr>
          <w:b/>
          <w:bCs/>
          <w:color w:val="000000" w:themeColor="text1"/>
          <w:sz w:val="28"/>
          <w:szCs w:val="28"/>
        </w:rPr>
      </w:r>
    </w:p>
    <w:p w14:paraId="6956EBFF" w14:textId="4D89F627">
      <w:pPr>
        <w:pBdr/>
        <w:spacing/>
        <w:ind/>
        <w:rPr>
          <w:color w:val="000000" w:themeColor="text1"/>
          <w:highlight w:val="none"/>
        </w:rPr>
      </w:pPr>
      <w:r>
        <w:rPr>
          <w:color w:val="000000" w:themeColor="text1"/>
        </w:rPr>
        <w:t xml:space="preserve">Attualmente non è stato introdotto nessun Design Pattern Comportamentale.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207165BE">
      <w:pPr>
        <w:pBdr/>
        <w:spacing/>
        <w:ind/>
        <w:rPr>
          <w:color w:val="000000" w:themeColor="text1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Mangal">
    <w:panose1 w:val="02040503050406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F90AA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1BB06B0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FA8183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25212157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5BB31C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36464A04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3D9076DF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3E95109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3FA903C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4544124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474328F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1">
    <w:nsid w:val="4BD868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2">
    <w:nsid w:val="4CDD7AE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4EC80428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4">
    <w:nsid w:val="4EDE51C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511E41E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53BF10A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56BB09D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5EF705C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6B95044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72590393"/>
    <w:lvl w:ilvl="0">
      <w:isLgl w:val="false"/>
      <w:lvlJc w:val="left"/>
      <w:lvlText w:val=""/>
      <w:numFmt w:val="bullet"/>
      <w:pPr>
        <w:pBdr/>
        <w:spacing/>
        <w:ind w:hanging="360" w:left="70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4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6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0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2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69"/>
      </w:pPr>
      <w:rPr>
        <w:rFonts w:hint="default" w:ascii="Wingdings" w:hAnsi="Wingdings"/>
      </w:rPr>
      <w:start w:val="1"/>
      <w:suff w:val="tab"/>
    </w:lvl>
  </w:abstractNum>
  <w:abstractNum w:abstractNumId="21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74AF2651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7D4D3E4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4">
    <w:nsid w:val="474328F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350A3782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511F0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53BF10A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35E376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5EF705C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1511F06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5EF705C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2">
    <w:nsid w:val="4BD868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3">
    <w:nsid w:val="56BB09D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7C8BF1B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3608958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112CC64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4BD868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8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1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2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4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6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8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0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2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3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4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5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7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nsid w:val="727D00F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9">
    <w:nsid w:val="26E5DA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0">
    <w:nsid w:val="73938DE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1">
    <w:nsid w:val="1FBA06E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2">
    <w:nsid w:val="74DEB6F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3">
    <w:nsid w:val="2081B6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4">
    <w:nsid w:val="287B48C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5">
    <w:nsid w:val="141C69A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6">
    <w:nsid w:val="53BF10A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3"/>
  </w:num>
  <w:num w:numId="2">
    <w:abstractNumId w:val="0"/>
  </w:num>
  <w:num w:numId="3">
    <w:abstractNumId w:val="8"/>
  </w:num>
  <w:num w:numId="4">
    <w:abstractNumId w:val="3"/>
  </w:num>
  <w:num w:numId="5">
    <w:abstractNumId w:val="10"/>
  </w:num>
  <w:num w:numId="6">
    <w:abstractNumId w:val="13"/>
  </w:num>
  <w:num w:numId="7">
    <w:abstractNumId w:val="6"/>
  </w:num>
  <w:num w:numId="8">
    <w:abstractNumId w:val="5"/>
  </w:num>
  <w:num w:numId="9">
    <w:abstractNumId w:val="7"/>
  </w:num>
  <w:num w:numId="10">
    <w:abstractNumId w:val="19"/>
  </w:num>
  <w:num w:numId="11">
    <w:abstractNumId w:val="1"/>
  </w:num>
  <w:num w:numId="12">
    <w:abstractNumId w:val="14"/>
  </w:num>
  <w:num w:numId="13">
    <w:abstractNumId w:val="21"/>
  </w:num>
  <w:num w:numId="14">
    <w:abstractNumId w:val="12"/>
  </w:num>
  <w:num w:numId="15">
    <w:abstractNumId w:val="17"/>
  </w:num>
  <w:num w:numId="16">
    <w:abstractNumId w:val="2"/>
  </w:num>
  <w:num w:numId="17">
    <w:abstractNumId w:val="11"/>
  </w:num>
  <w:num w:numId="18">
    <w:abstractNumId w:val="22"/>
  </w:num>
  <w:num w:numId="19">
    <w:abstractNumId w:val="15"/>
  </w:num>
  <w:num w:numId="20">
    <w:abstractNumId w:val="9"/>
  </w:num>
  <w:num w:numId="21">
    <w:abstractNumId w:val="18"/>
  </w:num>
  <w:num w:numId="22">
    <w:abstractNumId w:val="16"/>
  </w:num>
  <w:num w:numId="23">
    <w:abstractNumId w:val="4"/>
  </w:num>
  <w:num w:numId="24">
    <w:abstractNumId w:val="20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zh-CN" w:bidi="hi-IN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5">
    <w:name w:val="Table Grid Light"/>
    <w:basedOn w:val="10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Plain Table 1"/>
    <w:basedOn w:val="10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Plain Table 2"/>
    <w:basedOn w:val="10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Plain Table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Plain Table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Plain Table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1 Light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1 Light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1 Light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1 Light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1 Light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1 Light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2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2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2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2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2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3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3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3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3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3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4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 - Accent 1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4 - Accent 2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4 - Accent 3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4 - Accent 4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4 - Accent 5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4 - Accent 6"/>
    <w:basedOn w:val="10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5 Dark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5 Dark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5 Dark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5 Dark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5 Dark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5 Dark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6 Colorful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6 Colorful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6 Colorful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6 Colorful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6 Colorful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Grid Table 7 Colorful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Grid Table 7 Colorful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Grid Table 7 Colorful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Grid Table 7 Colorful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Grid Table 7 Colorful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1 Light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1 Light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1 Light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1 Light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1 Light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2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2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2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2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2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3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3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3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3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3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4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4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4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4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4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5 Dark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5 Dark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5 Dark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5 Dark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5 Dark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6 Colorful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6 Colorful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6 Colorful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6 Colorful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6 Colorful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st Table 7 Colorful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st Table 7 Colorful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st Table 7 Colorful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st Table 7 Colorful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st Table 7 Colorful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ned - Accent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 1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ned - Accent 2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ned - Accent 3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ned - Accent 4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ned - Accent 5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ned - Accent 6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&amp; Lined - Accent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 1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 &amp; Lined - Accent 2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&amp; Lined - Accent 3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&amp; Lined - Accent 4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&amp; Lined - Accent 5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&amp; Lined - Accent 6"/>
    <w:basedOn w:val="10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- Accent 1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Bordered - Accent 2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Bordered - Accent 3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Bordered - Accent 4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Bordered - Accent 5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Bordered - Accent 6"/>
    <w:basedOn w:val="10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60">
    <w:name w:val="Heading 1 Char"/>
    <w:basedOn w:val="1012"/>
    <w:link w:val="10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1">
    <w:name w:val="Heading 2 Char"/>
    <w:basedOn w:val="1012"/>
    <w:link w:val="10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62">
    <w:name w:val="Heading 3 Char"/>
    <w:basedOn w:val="1012"/>
    <w:link w:val="100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3">
    <w:name w:val="Heading 4 Char"/>
    <w:basedOn w:val="1012"/>
    <w:link w:val="100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4">
    <w:name w:val="Heading 5 Char"/>
    <w:basedOn w:val="1012"/>
    <w:link w:val="10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5">
    <w:name w:val="Heading 6 Char"/>
    <w:basedOn w:val="1012"/>
    <w:link w:val="100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6">
    <w:name w:val="Heading 7 Char"/>
    <w:basedOn w:val="1012"/>
    <w:link w:val="100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7">
    <w:name w:val="Heading 8 Char"/>
    <w:basedOn w:val="1012"/>
    <w:link w:val="10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8">
    <w:name w:val="Heading 9 Char"/>
    <w:basedOn w:val="1012"/>
    <w:link w:val="101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9">
    <w:name w:val="Title Char"/>
    <w:basedOn w:val="1012"/>
    <w:link w:val="102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70">
    <w:name w:val="Subtitle Char"/>
    <w:basedOn w:val="1012"/>
    <w:link w:val="102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1">
    <w:name w:val="Quote Char"/>
    <w:basedOn w:val="1012"/>
    <w:link w:val="102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2">
    <w:name w:val="Intense Quote Char"/>
    <w:basedOn w:val="1012"/>
    <w:link w:val="103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73">
    <w:name w:val="No Spacing"/>
    <w:basedOn w:val="1002"/>
    <w:uiPriority w:val="1"/>
    <w:qFormat/>
    <w:pPr>
      <w:pBdr/>
      <w:spacing w:after="0" w:line="240" w:lineRule="auto"/>
      <w:ind/>
    </w:pPr>
  </w:style>
  <w:style w:type="character" w:styleId="974">
    <w:name w:val="Subtle Emphasis"/>
    <w:basedOn w:val="10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75">
    <w:name w:val="Emphasis"/>
    <w:basedOn w:val="1012"/>
    <w:uiPriority w:val="20"/>
    <w:qFormat/>
    <w:pPr>
      <w:pBdr/>
      <w:spacing/>
      <w:ind/>
    </w:pPr>
    <w:rPr>
      <w:i/>
      <w:iCs/>
    </w:rPr>
  </w:style>
  <w:style w:type="character" w:styleId="976">
    <w:name w:val="Strong"/>
    <w:basedOn w:val="1012"/>
    <w:uiPriority w:val="22"/>
    <w:qFormat/>
    <w:pPr>
      <w:pBdr/>
      <w:spacing/>
      <w:ind/>
    </w:pPr>
    <w:rPr>
      <w:b/>
      <w:bCs/>
    </w:rPr>
  </w:style>
  <w:style w:type="character" w:styleId="977">
    <w:name w:val="Subtle Reference"/>
    <w:basedOn w:val="10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78">
    <w:name w:val="Book Title"/>
    <w:basedOn w:val="101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9">
    <w:name w:val="Header"/>
    <w:basedOn w:val="1002"/>
    <w:link w:val="9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0">
    <w:name w:val="Header Char"/>
    <w:basedOn w:val="1012"/>
    <w:link w:val="979"/>
    <w:uiPriority w:val="99"/>
    <w:pPr>
      <w:pBdr/>
      <w:spacing/>
      <w:ind/>
    </w:pPr>
  </w:style>
  <w:style w:type="paragraph" w:styleId="981">
    <w:name w:val="Footer"/>
    <w:basedOn w:val="1002"/>
    <w:link w:val="9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82">
    <w:name w:val="Footer Char"/>
    <w:basedOn w:val="1012"/>
    <w:link w:val="981"/>
    <w:uiPriority w:val="99"/>
    <w:pPr>
      <w:pBdr/>
      <w:spacing/>
      <w:ind/>
    </w:pPr>
  </w:style>
  <w:style w:type="paragraph" w:styleId="983">
    <w:name w:val="Caption"/>
    <w:basedOn w:val="1002"/>
    <w:next w:val="100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84">
    <w:name w:val="footnote text"/>
    <w:basedOn w:val="1002"/>
    <w:link w:val="9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5">
    <w:name w:val="Footnote Text Char"/>
    <w:basedOn w:val="1012"/>
    <w:link w:val="984"/>
    <w:uiPriority w:val="99"/>
    <w:semiHidden/>
    <w:pPr>
      <w:pBdr/>
      <w:spacing/>
      <w:ind/>
    </w:pPr>
    <w:rPr>
      <w:sz w:val="20"/>
      <w:szCs w:val="20"/>
    </w:rPr>
  </w:style>
  <w:style w:type="character" w:styleId="986">
    <w:name w:val="footnote reference"/>
    <w:basedOn w:val="1012"/>
    <w:uiPriority w:val="99"/>
    <w:semiHidden/>
    <w:unhideWhenUsed/>
    <w:pPr>
      <w:pBdr/>
      <w:spacing/>
      <w:ind/>
    </w:pPr>
    <w:rPr>
      <w:vertAlign w:val="superscript"/>
    </w:rPr>
  </w:style>
  <w:style w:type="paragraph" w:styleId="987">
    <w:name w:val="endnote text"/>
    <w:basedOn w:val="1002"/>
    <w:link w:val="9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88">
    <w:name w:val="Endnote Text Char"/>
    <w:basedOn w:val="1012"/>
    <w:link w:val="987"/>
    <w:uiPriority w:val="99"/>
    <w:semiHidden/>
    <w:pPr>
      <w:pBdr/>
      <w:spacing/>
      <w:ind/>
    </w:pPr>
    <w:rPr>
      <w:sz w:val="20"/>
      <w:szCs w:val="20"/>
    </w:rPr>
  </w:style>
  <w:style w:type="character" w:styleId="989">
    <w:name w:val="endnote reference"/>
    <w:basedOn w:val="1012"/>
    <w:uiPriority w:val="99"/>
    <w:semiHidden/>
    <w:unhideWhenUsed/>
    <w:pPr>
      <w:pBdr/>
      <w:spacing/>
      <w:ind/>
    </w:pPr>
    <w:rPr>
      <w:vertAlign w:val="superscript"/>
    </w:rPr>
  </w:style>
  <w:style w:type="paragraph" w:styleId="990">
    <w:name w:val="toc 1"/>
    <w:basedOn w:val="1002"/>
    <w:next w:val="1002"/>
    <w:uiPriority w:val="39"/>
    <w:unhideWhenUsed/>
    <w:pPr>
      <w:pBdr/>
      <w:spacing w:after="100"/>
      <w:ind/>
    </w:pPr>
  </w:style>
  <w:style w:type="paragraph" w:styleId="991">
    <w:name w:val="toc 2"/>
    <w:basedOn w:val="1002"/>
    <w:next w:val="1002"/>
    <w:uiPriority w:val="39"/>
    <w:unhideWhenUsed/>
    <w:pPr>
      <w:pBdr/>
      <w:spacing w:after="100"/>
      <w:ind w:left="220"/>
    </w:pPr>
  </w:style>
  <w:style w:type="paragraph" w:styleId="992">
    <w:name w:val="toc 3"/>
    <w:basedOn w:val="1002"/>
    <w:next w:val="1002"/>
    <w:uiPriority w:val="39"/>
    <w:unhideWhenUsed/>
    <w:pPr>
      <w:pBdr/>
      <w:spacing w:after="100"/>
      <w:ind w:left="440"/>
    </w:pPr>
  </w:style>
  <w:style w:type="paragraph" w:styleId="993">
    <w:name w:val="toc 4"/>
    <w:basedOn w:val="1002"/>
    <w:next w:val="1002"/>
    <w:uiPriority w:val="39"/>
    <w:unhideWhenUsed/>
    <w:pPr>
      <w:pBdr/>
      <w:spacing w:after="100"/>
      <w:ind w:left="660"/>
    </w:pPr>
  </w:style>
  <w:style w:type="paragraph" w:styleId="994">
    <w:name w:val="toc 5"/>
    <w:basedOn w:val="1002"/>
    <w:next w:val="1002"/>
    <w:uiPriority w:val="39"/>
    <w:unhideWhenUsed/>
    <w:pPr>
      <w:pBdr/>
      <w:spacing w:after="100"/>
      <w:ind w:left="880"/>
    </w:pPr>
  </w:style>
  <w:style w:type="paragraph" w:styleId="995">
    <w:name w:val="toc 6"/>
    <w:basedOn w:val="1002"/>
    <w:next w:val="1002"/>
    <w:uiPriority w:val="39"/>
    <w:unhideWhenUsed/>
    <w:pPr>
      <w:pBdr/>
      <w:spacing w:after="100"/>
      <w:ind w:left="1100"/>
    </w:pPr>
  </w:style>
  <w:style w:type="paragraph" w:styleId="996">
    <w:name w:val="toc 7"/>
    <w:basedOn w:val="1002"/>
    <w:next w:val="1002"/>
    <w:uiPriority w:val="39"/>
    <w:unhideWhenUsed/>
    <w:pPr>
      <w:pBdr/>
      <w:spacing w:after="100"/>
      <w:ind w:left="1320"/>
    </w:pPr>
  </w:style>
  <w:style w:type="paragraph" w:styleId="997">
    <w:name w:val="toc 8"/>
    <w:basedOn w:val="1002"/>
    <w:next w:val="1002"/>
    <w:uiPriority w:val="39"/>
    <w:unhideWhenUsed/>
    <w:pPr>
      <w:pBdr/>
      <w:spacing w:after="100"/>
      <w:ind w:left="1540"/>
    </w:pPr>
  </w:style>
  <w:style w:type="paragraph" w:styleId="998">
    <w:name w:val="toc 9"/>
    <w:basedOn w:val="1002"/>
    <w:next w:val="1002"/>
    <w:uiPriority w:val="39"/>
    <w:unhideWhenUsed/>
    <w:pPr>
      <w:pBdr/>
      <w:spacing w:after="100"/>
      <w:ind w:left="1760"/>
    </w:pPr>
  </w:style>
  <w:style w:type="character" w:styleId="999">
    <w:name w:val="Placeholder Text"/>
    <w:basedOn w:val="1012"/>
    <w:uiPriority w:val="99"/>
    <w:semiHidden/>
    <w:pPr>
      <w:pBdr/>
      <w:spacing/>
      <w:ind/>
    </w:pPr>
    <w:rPr>
      <w:color w:val="666666"/>
    </w:rPr>
  </w:style>
  <w:style w:type="paragraph" w:styleId="1000">
    <w:name w:val="TOC Heading"/>
    <w:uiPriority w:val="39"/>
    <w:unhideWhenUsed/>
    <w:pPr>
      <w:pBdr/>
      <w:spacing/>
      <w:ind/>
    </w:pPr>
  </w:style>
  <w:style w:type="paragraph" w:styleId="1001">
    <w:name w:val="table of figures"/>
    <w:basedOn w:val="1002"/>
    <w:next w:val="1002"/>
    <w:uiPriority w:val="99"/>
    <w:unhideWhenUsed/>
    <w:pPr>
      <w:pBdr/>
      <w:spacing w:after="0" w:afterAutospacing="0"/>
      <w:ind/>
    </w:pPr>
  </w:style>
  <w:style w:type="paragraph" w:styleId="1002" w:default="1">
    <w:name w:val="Normal"/>
    <w:qFormat/>
    <w:pPr>
      <w:pBdr/>
      <w:spacing/>
      <w:ind/>
    </w:pPr>
  </w:style>
  <w:style w:type="paragraph" w:styleId="1003">
    <w:name w:val="Heading 1"/>
    <w:basedOn w:val="1002"/>
    <w:next w:val="1002"/>
    <w:link w:val="101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cs="Mangal" w:asciiTheme="majorHAnsi" w:hAnsiTheme="majorHAnsi" w:eastAsiaTheme="majorEastAsia"/>
      <w:color w:val="0f4761" w:themeColor="accent1" w:themeShade="BF"/>
      <w:sz w:val="40"/>
      <w:szCs w:val="36"/>
    </w:rPr>
  </w:style>
  <w:style w:type="paragraph" w:styleId="1004">
    <w:name w:val="Heading 2"/>
    <w:basedOn w:val="1002"/>
    <w:next w:val="1002"/>
    <w:link w:val="101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cs="Mangal" w:asciiTheme="majorHAnsi" w:hAnsiTheme="majorHAnsi" w:eastAsiaTheme="majorEastAsia"/>
      <w:color w:val="0f4761" w:themeColor="accent1" w:themeShade="BF"/>
      <w:sz w:val="32"/>
      <w:szCs w:val="29"/>
    </w:rPr>
  </w:style>
  <w:style w:type="paragraph" w:styleId="1005">
    <w:name w:val="Heading 3"/>
    <w:basedOn w:val="1002"/>
    <w:next w:val="1002"/>
    <w:link w:val="101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cs="Mangal" w:eastAsiaTheme="majorEastAsia"/>
      <w:color w:val="0f4761" w:themeColor="accent1" w:themeShade="BF"/>
      <w:sz w:val="28"/>
      <w:szCs w:val="25"/>
    </w:rPr>
  </w:style>
  <w:style w:type="paragraph" w:styleId="1006">
    <w:name w:val="Heading 4"/>
    <w:basedOn w:val="1002"/>
    <w:next w:val="1002"/>
    <w:link w:val="101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cs="Mangal" w:eastAsiaTheme="majorEastAsia"/>
      <w:i/>
      <w:iCs/>
      <w:color w:val="0f4761" w:themeColor="accent1" w:themeShade="BF"/>
      <w:szCs w:val="20"/>
    </w:rPr>
  </w:style>
  <w:style w:type="paragraph" w:styleId="1007">
    <w:name w:val="Heading 5"/>
    <w:basedOn w:val="1002"/>
    <w:next w:val="1002"/>
    <w:link w:val="101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cs="Mangal" w:eastAsiaTheme="majorEastAsia"/>
      <w:color w:val="0f4761" w:themeColor="accent1" w:themeShade="BF"/>
      <w:szCs w:val="20"/>
    </w:rPr>
  </w:style>
  <w:style w:type="paragraph" w:styleId="1008">
    <w:name w:val="Heading 6"/>
    <w:basedOn w:val="1002"/>
    <w:next w:val="1002"/>
    <w:link w:val="102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cs="Mangal" w:eastAsiaTheme="majorEastAsia"/>
      <w:i/>
      <w:iCs/>
      <w:color w:val="595959" w:themeColor="text1" w:themeTint="A6"/>
      <w:szCs w:val="20"/>
    </w:rPr>
  </w:style>
  <w:style w:type="paragraph" w:styleId="1009">
    <w:name w:val="Heading 7"/>
    <w:basedOn w:val="1002"/>
    <w:next w:val="1002"/>
    <w:link w:val="102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cs="Mangal" w:eastAsiaTheme="majorEastAsia"/>
      <w:color w:val="595959" w:themeColor="text1" w:themeTint="A6"/>
      <w:szCs w:val="20"/>
    </w:rPr>
  </w:style>
  <w:style w:type="paragraph" w:styleId="1010">
    <w:name w:val="Heading 8"/>
    <w:basedOn w:val="1002"/>
    <w:next w:val="1002"/>
    <w:link w:val="102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cs="Mangal" w:eastAsiaTheme="majorEastAsia"/>
      <w:i/>
      <w:iCs/>
      <w:color w:val="272727" w:themeColor="text1" w:themeTint="D8"/>
      <w:szCs w:val="20"/>
    </w:rPr>
  </w:style>
  <w:style w:type="paragraph" w:styleId="1011">
    <w:name w:val="Heading 9"/>
    <w:basedOn w:val="1002"/>
    <w:next w:val="1002"/>
    <w:link w:val="102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cs="Mangal" w:eastAsiaTheme="majorEastAsia"/>
      <w:color w:val="272727" w:themeColor="text1" w:themeTint="D8"/>
      <w:szCs w:val="20"/>
    </w:rPr>
  </w:style>
  <w:style w:type="character" w:styleId="1012" w:default="1">
    <w:name w:val="Default Paragraph Font"/>
    <w:uiPriority w:val="1"/>
    <w:semiHidden/>
    <w:unhideWhenUsed/>
    <w:pPr>
      <w:pBdr/>
      <w:spacing/>
      <w:ind/>
    </w:pPr>
  </w:style>
  <w:style w:type="table" w:styleId="10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4" w:default="1">
    <w:name w:val="No List"/>
    <w:uiPriority w:val="99"/>
    <w:semiHidden/>
    <w:unhideWhenUsed/>
    <w:pPr>
      <w:pBdr/>
      <w:spacing/>
      <w:ind/>
    </w:pPr>
  </w:style>
  <w:style w:type="character" w:styleId="1015" w:customStyle="1">
    <w:name w:val="Titolo 1 Carattere"/>
    <w:basedOn w:val="1012"/>
    <w:link w:val="1003"/>
    <w:uiPriority w:val="9"/>
    <w:pPr>
      <w:pBdr/>
      <w:spacing/>
      <w:ind/>
    </w:pPr>
    <w:rPr>
      <w:rFonts w:cs="Mangal" w:asciiTheme="majorHAnsi" w:hAnsiTheme="majorHAnsi" w:eastAsiaTheme="majorEastAsia"/>
      <w:color w:val="0f4761" w:themeColor="accent1" w:themeShade="BF"/>
      <w:sz w:val="40"/>
      <w:szCs w:val="36"/>
    </w:rPr>
  </w:style>
  <w:style w:type="character" w:styleId="1016" w:customStyle="1">
    <w:name w:val="Titolo 2 Carattere"/>
    <w:basedOn w:val="1012"/>
    <w:link w:val="1004"/>
    <w:uiPriority w:val="9"/>
    <w:semiHidden/>
    <w:pPr>
      <w:pBdr/>
      <w:spacing/>
      <w:ind/>
    </w:pPr>
    <w:rPr>
      <w:rFonts w:cs="Mangal" w:asciiTheme="majorHAnsi" w:hAnsiTheme="majorHAnsi" w:eastAsiaTheme="majorEastAsia"/>
      <w:color w:val="0f4761" w:themeColor="accent1" w:themeShade="BF"/>
      <w:sz w:val="32"/>
      <w:szCs w:val="29"/>
    </w:rPr>
  </w:style>
  <w:style w:type="character" w:styleId="1017" w:customStyle="1">
    <w:name w:val="Titolo 3 Carattere"/>
    <w:basedOn w:val="1012"/>
    <w:link w:val="1005"/>
    <w:uiPriority w:val="9"/>
    <w:semiHidden/>
    <w:pPr>
      <w:pBdr/>
      <w:spacing/>
      <w:ind/>
    </w:pPr>
    <w:rPr>
      <w:rFonts w:cs="Mangal" w:eastAsiaTheme="majorEastAsia"/>
      <w:color w:val="0f4761" w:themeColor="accent1" w:themeShade="BF"/>
      <w:sz w:val="28"/>
      <w:szCs w:val="25"/>
    </w:rPr>
  </w:style>
  <w:style w:type="character" w:styleId="1018" w:customStyle="1">
    <w:name w:val="Titolo 4 Carattere"/>
    <w:basedOn w:val="1012"/>
    <w:link w:val="1006"/>
    <w:uiPriority w:val="9"/>
    <w:semiHidden/>
    <w:pPr>
      <w:pBdr/>
      <w:spacing/>
      <w:ind/>
    </w:pPr>
    <w:rPr>
      <w:rFonts w:cs="Mangal" w:eastAsiaTheme="majorEastAsia"/>
      <w:i/>
      <w:iCs/>
      <w:color w:val="0f4761" w:themeColor="accent1" w:themeShade="BF"/>
      <w:szCs w:val="20"/>
    </w:rPr>
  </w:style>
  <w:style w:type="character" w:styleId="1019" w:customStyle="1">
    <w:name w:val="Titolo 5 Carattere"/>
    <w:basedOn w:val="1012"/>
    <w:link w:val="1007"/>
    <w:uiPriority w:val="9"/>
    <w:semiHidden/>
    <w:pPr>
      <w:pBdr/>
      <w:spacing/>
      <w:ind/>
    </w:pPr>
    <w:rPr>
      <w:rFonts w:cs="Mangal" w:eastAsiaTheme="majorEastAsia"/>
      <w:color w:val="0f4761" w:themeColor="accent1" w:themeShade="BF"/>
      <w:szCs w:val="20"/>
    </w:rPr>
  </w:style>
  <w:style w:type="character" w:styleId="1020" w:customStyle="1">
    <w:name w:val="Titolo 6 Carattere"/>
    <w:basedOn w:val="1012"/>
    <w:link w:val="1008"/>
    <w:uiPriority w:val="9"/>
    <w:semiHidden/>
    <w:pPr>
      <w:pBdr/>
      <w:spacing/>
      <w:ind/>
    </w:pPr>
    <w:rPr>
      <w:rFonts w:cs="Mangal" w:eastAsiaTheme="majorEastAsia"/>
      <w:i/>
      <w:iCs/>
      <w:color w:val="595959" w:themeColor="text1" w:themeTint="A6"/>
      <w:szCs w:val="20"/>
    </w:rPr>
  </w:style>
  <w:style w:type="character" w:styleId="1021" w:customStyle="1">
    <w:name w:val="Titolo 7 Carattere"/>
    <w:basedOn w:val="1012"/>
    <w:link w:val="1009"/>
    <w:uiPriority w:val="9"/>
    <w:semiHidden/>
    <w:pPr>
      <w:pBdr/>
      <w:spacing/>
      <w:ind/>
    </w:pPr>
    <w:rPr>
      <w:rFonts w:cs="Mangal" w:eastAsiaTheme="majorEastAsia"/>
      <w:color w:val="595959" w:themeColor="text1" w:themeTint="A6"/>
      <w:szCs w:val="20"/>
    </w:rPr>
  </w:style>
  <w:style w:type="character" w:styleId="1022" w:customStyle="1">
    <w:name w:val="Titolo 8 Carattere"/>
    <w:basedOn w:val="1012"/>
    <w:link w:val="1010"/>
    <w:uiPriority w:val="9"/>
    <w:semiHidden/>
    <w:pPr>
      <w:pBdr/>
      <w:spacing/>
      <w:ind/>
    </w:pPr>
    <w:rPr>
      <w:rFonts w:cs="Mangal" w:eastAsiaTheme="majorEastAsia"/>
      <w:i/>
      <w:iCs/>
      <w:color w:val="272727" w:themeColor="text1" w:themeTint="D8"/>
      <w:szCs w:val="20"/>
    </w:rPr>
  </w:style>
  <w:style w:type="character" w:styleId="1023" w:customStyle="1">
    <w:name w:val="Titolo 9 Carattere"/>
    <w:basedOn w:val="1012"/>
    <w:link w:val="1011"/>
    <w:uiPriority w:val="9"/>
    <w:semiHidden/>
    <w:pPr>
      <w:pBdr/>
      <w:spacing/>
      <w:ind/>
    </w:pPr>
    <w:rPr>
      <w:rFonts w:cs="Mangal" w:eastAsiaTheme="majorEastAsia"/>
      <w:color w:val="272727" w:themeColor="text1" w:themeTint="D8"/>
      <w:szCs w:val="20"/>
    </w:rPr>
  </w:style>
  <w:style w:type="paragraph" w:styleId="1024">
    <w:name w:val="Title"/>
    <w:basedOn w:val="1002"/>
    <w:next w:val="1002"/>
    <w:link w:val="1025"/>
    <w:uiPriority w:val="10"/>
    <w:qFormat/>
    <w:pPr>
      <w:pBdr/>
      <w:spacing w:after="80" w:line="240" w:lineRule="auto"/>
      <w:ind/>
      <w:contextualSpacing w:val="true"/>
    </w:pPr>
    <w:rPr>
      <w:rFonts w:cs="Mangal" w:asciiTheme="majorHAnsi" w:hAnsiTheme="majorHAnsi" w:eastAsiaTheme="majorEastAsia"/>
      <w:spacing w:val="-10"/>
      <w:sz w:val="56"/>
      <w:szCs w:val="50"/>
    </w:rPr>
  </w:style>
  <w:style w:type="character" w:styleId="1025" w:customStyle="1">
    <w:name w:val="Titolo Carattere"/>
    <w:basedOn w:val="1012"/>
    <w:link w:val="1024"/>
    <w:uiPriority w:val="10"/>
    <w:pPr>
      <w:pBdr/>
      <w:spacing/>
      <w:ind/>
    </w:pPr>
    <w:rPr>
      <w:rFonts w:cs="Mangal" w:asciiTheme="majorHAnsi" w:hAnsiTheme="majorHAnsi" w:eastAsiaTheme="majorEastAsia"/>
      <w:spacing w:val="-10"/>
      <w:sz w:val="56"/>
      <w:szCs w:val="50"/>
    </w:rPr>
  </w:style>
  <w:style w:type="paragraph" w:styleId="1026">
    <w:name w:val="Subtitle"/>
    <w:basedOn w:val="1002"/>
    <w:next w:val="1002"/>
    <w:link w:val="1027"/>
    <w:uiPriority w:val="11"/>
    <w:qFormat/>
    <w:pPr>
      <w:numPr>
        <w:ilvl w:val="1"/>
      </w:numPr>
      <w:pBdr/>
      <w:spacing/>
      <w:ind/>
    </w:pPr>
    <w:rPr>
      <w:rFonts w:cs="Mangal" w:eastAsiaTheme="majorEastAsia"/>
      <w:color w:val="595959" w:themeColor="text1" w:themeTint="A6"/>
      <w:spacing w:val="15"/>
      <w:sz w:val="28"/>
      <w:szCs w:val="25"/>
    </w:rPr>
  </w:style>
  <w:style w:type="character" w:styleId="1027" w:customStyle="1">
    <w:name w:val="Sottotitolo Carattere"/>
    <w:basedOn w:val="1012"/>
    <w:link w:val="1026"/>
    <w:uiPriority w:val="11"/>
    <w:pPr>
      <w:pBdr/>
      <w:spacing/>
      <w:ind/>
    </w:pPr>
    <w:rPr>
      <w:rFonts w:cs="Mangal" w:eastAsiaTheme="majorEastAsia"/>
      <w:color w:val="595959" w:themeColor="text1" w:themeTint="A6"/>
      <w:spacing w:val="15"/>
      <w:sz w:val="28"/>
      <w:szCs w:val="25"/>
    </w:rPr>
  </w:style>
  <w:style w:type="paragraph" w:styleId="1028">
    <w:name w:val="Quote"/>
    <w:basedOn w:val="1002"/>
    <w:next w:val="1002"/>
    <w:link w:val="1029"/>
    <w:uiPriority w:val="29"/>
    <w:qFormat/>
    <w:pPr>
      <w:pBdr/>
      <w:spacing w:before="160"/>
      <w:ind/>
      <w:jc w:val="center"/>
    </w:pPr>
    <w:rPr>
      <w:rFonts w:cs="Mangal"/>
      <w:i/>
      <w:iCs/>
      <w:color w:val="404040" w:themeColor="text1" w:themeTint="BF"/>
      <w:szCs w:val="20"/>
    </w:rPr>
  </w:style>
  <w:style w:type="character" w:styleId="1029" w:customStyle="1">
    <w:name w:val="Citazione Carattere"/>
    <w:basedOn w:val="1012"/>
    <w:link w:val="1028"/>
    <w:uiPriority w:val="29"/>
    <w:pPr>
      <w:pBdr/>
      <w:spacing/>
      <w:ind/>
    </w:pPr>
    <w:rPr>
      <w:rFonts w:cs="Mangal"/>
      <w:i/>
      <w:iCs/>
      <w:color w:val="404040" w:themeColor="text1" w:themeTint="BF"/>
      <w:szCs w:val="20"/>
    </w:rPr>
  </w:style>
  <w:style w:type="paragraph" w:styleId="1030">
    <w:name w:val="List Paragraph"/>
    <w:basedOn w:val="1002"/>
    <w:uiPriority w:val="34"/>
    <w:qFormat/>
    <w:pPr>
      <w:pBdr/>
      <w:spacing/>
      <w:ind w:left="720"/>
      <w:contextualSpacing w:val="true"/>
    </w:pPr>
    <w:rPr>
      <w:rFonts w:cs="Mangal"/>
      <w:szCs w:val="20"/>
    </w:rPr>
  </w:style>
  <w:style w:type="character" w:styleId="1031">
    <w:name w:val="Intense Emphasis"/>
    <w:basedOn w:val="10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32">
    <w:name w:val="Intense Quote"/>
    <w:basedOn w:val="1002"/>
    <w:next w:val="1002"/>
    <w:link w:val="103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rFonts w:cs="Mangal"/>
      <w:i/>
      <w:iCs/>
      <w:color w:val="0f4761" w:themeColor="accent1" w:themeShade="BF"/>
      <w:szCs w:val="20"/>
    </w:rPr>
  </w:style>
  <w:style w:type="character" w:styleId="1033" w:customStyle="1">
    <w:name w:val="Citazione intensa Carattere"/>
    <w:basedOn w:val="1012"/>
    <w:link w:val="1032"/>
    <w:uiPriority w:val="30"/>
    <w:pPr>
      <w:pBdr/>
      <w:spacing/>
      <w:ind/>
    </w:pPr>
    <w:rPr>
      <w:rFonts w:cs="Mangal"/>
      <w:i/>
      <w:iCs/>
      <w:color w:val="0f4761" w:themeColor="accent1" w:themeShade="BF"/>
      <w:szCs w:val="20"/>
    </w:rPr>
  </w:style>
  <w:style w:type="character" w:styleId="1034">
    <w:name w:val="Intense Reference"/>
    <w:basedOn w:val="10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table" w:styleId="1035">
    <w:name w:val="Table Grid"/>
    <w:basedOn w:val="101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036">
    <w:name w:val="Hyperlink"/>
    <w:basedOn w:val="1012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1037">
    <w:name w:val="Unresolved Mention"/>
    <w:basedOn w:val="101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038">
    <w:name w:val="FollowedHyperlink"/>
    <w:basedOn w:val="1012"/>
    <w:uiPriority w:val="99"/>
    <w:semiHidden/>
    <w:unhideWhenUsed/>
    <w:pPr>
      <w:pBdr/>
      <w:spacing/>
      <w:ind/>
    </w:pPr>
    <w:rPr>
      <w:color w:val="96607d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w3schools.com/html/html5_syntax.asp" TargetMode="External"/><Relationship Id="rId14" Type="http://schemas.openxmlformats.org/officeDocument/2006/relationships/hyperlink" Target="https://www.w3schools.com/js/js_conventions.asp" TargetMode="External"/><Relationship Id="rId15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99"/>
            </w:rPr>
            <w:t xml:space="preserve">Il tuo testo qui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0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Table Grid"/>
    <w:basedOn w:val="15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Table Grid Light"/>
    <w:basedOn w:val="15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Plain Table 1"/>
    <w:basedOn w:val="15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Plain Table 2"/>
    <w:basedOn w:val="150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Plain Table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Plain Table 4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Plain Table 5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1 Light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1 Light - Accent 1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1 Light - Accent 2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1 Light - Accent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1 Light - Accent 4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1 Light - Accent 5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1 Light - Accent 6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2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2 - Accent 1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2 - Accent 2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2 - Accent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2 - Accent 4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2 - Accent 5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2 - Accent 6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3 - Accent 1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3 - Accent 2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3 - Accent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3 - Accent 4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3 - Accent 5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3 - Accent 6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4"/>
    <w:basedOn w:val="15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4 - Accent 1"/>
    <w:basedOn w:val="15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4 - Accent 2"/>
    <w:basedOn w:val="15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4 - Accent 3"/>
    <w:basedOn w:val="15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4 - Accent 4"/>
    <w:basedOn w:val="15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4 - Accent 5"/>
    <w:basedOn w:val="15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4 - Accent 6"/>
    <w:basedOn w:val="150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5 Dark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5 Dark- Accent 1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5 Dark - Accent 2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5 Dark - Accent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5 Dark- Accent 4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5 Dark - Accent 5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5 Dark - Accent 6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6 Colorful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6 Colorful - Accent 1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6 Colorful - Accent 2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6 Colorful - Accent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6 Colorful - Accent 4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6 Colorful - Accent 5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6 Colorful - Accent 6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7 Colorful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7 Colorful - Accent 1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7 Colorful - Accent 2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7 Colorful - Accent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7 Colorful - Accent 4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7 Colorful - Accent 5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7 Colorful - Accent 6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1 Light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1 Light - Accent 1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1 Light - Accent 2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1 Light - Accent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1 Light - Accent 4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1 Light - Accent 5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1 Light - Accent 6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2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2 - Accent 1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2 - Accent 2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2 - Accent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2 - Accent 4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2 - Accent 5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2 - Accent 6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3 - Accent 1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3 - Accent 2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3 - Accent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3 - Accent 4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3 - Accent 5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3 - Accent 6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4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4 - Accent 1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4 - Accent 2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4 - Accent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4 - Accent 4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4 - Accent 5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4 - Accent 6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5 Dark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5 Dark - Accent 1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5 Dark - Accent 2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5 Dark - Accent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5 Dark - Accent 4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5 Dark - Accent 5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5 Dark - Accent 6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6 Colorful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6 Colorful - Accent 1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6 Colorful - Accent 2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6 Colorful - Accent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6 Colorful - Accent 4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6 Colorful - Accent 5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6 Colorful - Accent 6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7 Colorful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7 Colorful - Accent 1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7 Colorful - Accent 2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7 Colorful - Accent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7 Colorful - Accent 4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7 Colorful - Accent 5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7 Colorful - Accent 6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ned - Accent"/>
    <w:basedOn w:val="15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ned - Accent 1"/>
    <w:basedOn w:val="15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ned - Accent 2"/>
    <w:basedOn w:val="15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ned - Accent 3"/>
    <w:basedOn w:val="15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ned - Accent 4"/>
    <w:basedOn w:val="15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ned - Accent 5"/>
    <w:basedOn w:val="15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ned - Accent 6"/>
    <w:basedOn w:val="15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Bordered &amp; Lined - Accent"/>
    <w:basedOn w:val="15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Bordered &amp; Lined - Accent 1"/>
    <w:basedOn w:val="15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Bordered &amp; Lined - Accent 2"/>
    <w:basedOn w:val="15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Bordered &amp; Lined - Accent 3"/>
    <w:basedOn w:val="15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Bordered &amp; Lined - Accent 4"/>
    <w:basedOn w:val="15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Bordered &amp; Lined - Accent 5"/>
    <w:basedOn w:val="15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Bordered &amp; Lined - Accent 6"/>
    <w:basedOn w:val="150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Bordered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Bordered - Accent 1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Bordered - Accent 2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Bordered - Accent 3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Bordered - Accent 4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Bordered - Accent 5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Bordered - Accent 6"/>
    <w:basedOn w:val="150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33" w:default="1">
    <w:name w:val="Normal"/>
    <w:qFormat/>
    <w:pPr>
      <w:pBdr/>
      <w:spacing/>
      <w:ind/>
    </w:pPr>
  </w:style>
  <w:style w:type="paragraph" w:styleId="1634">
    <w:name w:val="Heading 1"/>
    <w:basedOn w:val="1633"/>
    <w:next w:val="1633"/>
    <w:link w:val="16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35">
    <w:name w:val="Heading 2"/>
    <w:basedOn w:val="1633"/>
    <w:next w:val="1633"/>
    <w:link w:val="16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36">
    <w:name w:val="Heading 3"/>
    <w:basedOn w:val="1633"/>
    <w:next w:val="1633"/>
    <w:link w:val="16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37">
    <w:name w:val="Heading 4"/>
    <w:basedOn w:val="1633"/>
    <w:next w:val="1633"/>
    <w:link w:val="16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38">
    <w:name w:val="Heading 5"/>
    <w:basedOn w:val="1633"/>
    <w:next w:val="1633"/>
    <w:link w:val="16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39">
    <w:name w:val="Heading 6"/>
    <w:basedOn w:val="1633"/>
    <w:next w:val="1633"/>
    <w:link w:val="16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40">
    <w:name w:val="Heading 7"/>
    <w:basedOn w:val="1633"/>
    <w:next w:val="1633"/>
    <w:link w:val="16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41">
    <w:name w:val="Heading 8"/>
    <w:basedOn w:val="1633"/>
    <w:next w:val="1633"/>
    <w:link w:val="16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42">
    <w:name w:val="Heading 9"/>
    <w:basedOn w:val="1633"/>
    <w:next w:val="1633"/>
    <w:link w:val="16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43" w:default="1">
    <w:name w:val="Default Paragraph Font"/>
    <w:uiPriority w:val="1"/>
    <w:semiHidden/>
    <w:unhideWhenUsed/>
    <w:pPr>
      <w:pBdr/>
      <w:spacing/>
      <w:ind/>
    </w:pPr>
  </w:style>
  <w:style w:type="numbering" w:styleId="1644" w:default="1">
    <w:name w:val="No List"/>
    <w:uiPriority w:val="99"/>
    <w:semiHidden/>
    <w:unhideWhenUsed/>
    <w:pPr>
      <w:pBdr/>
      <w:spacing/>
      <w:ind/>
    </w:pPr>
  </w:style>
  <w:style w:type="character" w:styleId="1645">
    <w:name w:val="Heading 1 Char"/>
    <w:basedOn w:val="1643"/>
    <w:link w:val="16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46">
    <w:name w:val="Heading 2 Char"/>
    <w:basedOn w:val="1643"/>
    <w:link w:val="16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47">
    <w:name w:val="Heading 3 Char"/>
    <w:basedOn w:val="1643"/>
    <w:link w:val="16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48">
    <w:name w:val="Heading 4 Char"/>
    <w:basedOn w:val="1643"/>
    <w:link w:val="16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49">
    <w:name w:val="Heading 5 Char"/>
    <w:basedOn w:val="1643"/>
    <w:link w:val="16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50">
    <w:name w:val="Heading 6 Char"/>
    <w:basedOn w:val="1643"/>
    <w:link w:val="16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51">
    <w:name w:val="Heading 7 Char"/>
    <w:basedOn w:val="1643"/>
    <w:link w:val="16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52">
    <w:name w:val="Heading 8 Char"/>
    <w:basedOn w:val="1643"/>
    <w:link w:val="16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53">
    <w:name w:val="Heading 9 Char"/>
    <w:basedOn w:val="1643"/>
    <w:link w:val="16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54">
    <w:name w:val="Title"/>
    <w:basedOn w:val="1633"/>
    <w:next w:val="1633"/>
    <w:link w:val="16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55">
    <w:name w:val="Title Char"/>
    <w:basedOn w:val="1643"/>
    <w:link w:val="16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56">
    <w:name w:val="Subtitle"/>
    <w:basedOn w:val="1633"/>
    <w:next w:val="1633"/>
    <w:link w:val="16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57">
    <w:name w:val="Subtitle Char"/>
    <w:basedOn w:val="1643"/>
    <w:link w:val="16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58">
    <w:name w:val="Quote"/>
    <w:basedOn w:val="1633"/>
    <w:next w:val="1633"/>
    <w:link w:val="16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59">
    <w:name w:val="Quote Char"/>
    <w:basedOn w:val="1643"/>
    <w:link w:val="165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60">
    <w:name w:val="List Paragraph"/>
    <w:basedOn w:val="1633"/>
    <w:uiPriority w:val="34"/>
    <w:qFormat/>
    <w:pPr>
      <w:pBdr/>
      <w:spacing/>
      <w:ind w:left="720"/>
      <w:contextualSpacing w:val="true"/>
    </w:pPr>
  </w:style>
  <w:style w:type="character" w:styleId="1661">
    <w:name w:val="Intense Emphasis"/>
    <w:basedOn w:val="16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2">
    <w:name w:val="Intense Quote"/>
    <w:basedOn w:val="1633"/>
    <w:next w:val="1633"/>
    <w:link w:val="16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63">
    <w:name w:val="Intense Quote Char"/>
    <w:basedOn w:val="1643"/>
    <w:link w:val="16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64">
    <w:name w:val="Intense Reference"/>
    <w:basedOn w:val="16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65">
    <w:name w:val="No Spacing"/>
    <w:basedOn w:val="1633"/>
    <w:uiPriority w:val="1"/>
    <w:qFormat/>
    <w:pPr>
      <w:pBdr/>
      <w:spacing w:after="0" w:line="240" w:lineRule="auto"/>
      <w:ind/>
    </w:pPr>
  </w:style>
  <w:style w:type="character" w:styleId="1666">
    <w:name w:val="Subtle Emphasis"/>
    <w:basedOn w:val="16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67">
    <w:name w:val="Emphasis"/>
    <w:basedOn w:val="1643"/>
    <w:uiPriority w:val="20"/>
    <w:qFormat/>
    <w:pPr>
      <w:pBdr/>
      <w:spacing/>
      <w:ind/>
    </w:pPr>
    <w:rPr>
      <w:i/>
      <w:iCs/>
    </w:rPr>
  </w:style>
  <w:style w:type="character" w:styleId="1668">
    <w:name w:val="Strong"/>
    <w:basedOn w:val="1643"/>
    <w:uiPriority w:val="22"/>
    <w:qFormat/>
    <w:pPr>
      <w:pBdr/>
      <w:spacing/>
      <w:ind/>
    </w:pPr>
    <w:rPr>
      <w:b/>
      <w:bCs/>
    </w:rPr>
  </w:style>
  <w:style w:type="character" w:styleId="1669">
    <w:name w:val="Subtle Reference"/>
    <w:basedOn w:val="16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70">
    <w:name w:val="Book Title"/>
    <w:basedOn w:val="16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71">
    <w:name w:val="Header"/>
    <w:basedOn w:val="1633"/>
    <w:link w:val="16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72">
    <w:name w:val="Header Char"/>
    <w:basedOn w:val="1643"/>
    <w:link w:val="1671"/>
    <w:uiPriority w:val="99"/>
    <w:pPr>
      <w:pBdr/>
      <w:spacing/>
      <w:ind/>
    </w:pPr>
  </w:style>
  <w:style w:type="paragraph" w:styleId="1673">
    <w:name w:val="Footer"/>
    <w:basedOn w:val="1633"/>
    <w:link w:val="16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74">
    <w:name w:val="Footer Char"/>
    <w:basedOn w:val="1643"/>
    <w:link w:val="1673"/>
    <w:uiPriority w:val="99"/>
    <w:pPr>
      <w:pBdr/>
      <w:spacing/>
      <w:ind/>
    </w:pPr>
  </w:style>
  <w:style w:type="paragraph" w:styleId="1675">
    <w:name w:val="Caption"/>
    <w:basedOn w:val="1633"/>
    <w:next w:val="163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76">
    <w:name w:val="footnote text"/>
    <w:basedOn w:val="1633"/>
    <w:link w:val="16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77">
    <w:name w:val="Footnote Text Char"/>
    <w:basedOn w:val="1643"/>
    <w:link w:val="1676"/>
    <w:uiPriority w:val="99"/>
    <w:semiHidden/>
    <w:pPr>
      <w:pBdr/>
      <w:spacing/>
      <w:ind/>
    </w:pPr>
    <w:rPr>
      <w:sz w:val="20"/>
      <w:szCs w:val="20"/>
    </w:rPr>
  </w:style>
  <w:style w:type="character" w:styleId="1678">
    <w:name w:val="footnote reference"/>
    <w:basedOn w:val="1643"/>
    <w:uiPriority w:val="99"/>
    <w:semiHidden/>
    <w:unhideWhenUsed/>
    <w:pPr>
      <w:pBdr/>
      <w:spacing/>
      <w:ind/>
    </w:pPr>
    <w:rPr>
      <w:vertAlign w:val="superscript"/>
    </w:rPr>
  </w:style>
  <w:style w:type="paragraph" w:styleId="1679">
    <w:name w:val="endnote text"/>
    <w:basedOn w:val="1633"/>
    <w:link w:val="16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80">
    <w:name w:val="Endnote Text Char"/>
    <w:basedOn w:val="1643"/>
    <w:link w:val="1679"/>
    <w:uiPriority w:val="99"/>
    <w:semiHidden/>
    <w:pPr>
      <w:pBdr/>
      <w:spacing/>
      <w:ind/>
    </w:pPr>
    <w:rPr>
      <w:sz w:val="20"/>
      <w:szCs w:val="20"/>
    </w:rPr>
  </w:style>
  <w:style w:type="character" w:styleId="1681">
    <w:name w:val="endnote reference"/>
    <w:basedOn w:val="1643"/>
    <w:uiPriority w:val="99"/>
    <w:semiHidden/>
    <w:unhideWhenUsed/>
    <w:pPr>
      <w:pBdr/>
      <w:spacing/>
      <w:ind/>
    </w:pPr>
    <w:rPr>
      <w:vertAlign w:val="superscript"/>
    </w:rPr>
  </w:style>
  <w:style w:type="character" w:styleId="1682">
    <w:name w:val="Hyperlink"/>
    <w:basedOn w:val="16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83">
    <w:name w:val="FollowedHyperlink"/>
    <w:basedOn w:val="16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84">
    <w:name w:val="toc 1"/>
    <w:basedOn w:val="1633"/>
    <w:next w:val="1633"/>
    <w:uiPriority w:val="39"/>
    <w:unhideWhenUsed/>
    <w:pPr>
      <w:pBdr/>
      <w:spacing w:after="100"/>
      <w:ind/>
    </w:pPr>
  </w:style>
  <w:style w:type="paragraph" w:styleId="1685">
    <w:name w:val="toc 2"/>
    <w:basedOn w:val="1633"/>
    <w:next w:val="1633"/>
    <w:uiPriority w:val="39"/>
    <w:unhideWhenUsed/>
    <w:pPr>
      <w:pBdr/>
      <w:spacing w:after="100"/>
      <w:ind w:left="220"/>
    </w:pPr>
  </w:style>
  <w:style w:type="paragraph" w:styleId="1686">
    <w:name w:val="toc 3"/>
    <w:basedOn w:val="1633"/>
    <w:next w:val="1633"/>
    <w:uiPriority w:val="39"/>
    <w:unhideWhenUsed/>
    <w:pPr>
      <w:pBdr/>
      <w:spacing w:after="100"/>
      <w:ind w:left="440"/>
    </w:pPr>
  </w:style>
  <w:style w:type="paragraph" w:styleId="1687">
    <w:name w:val="toc 4"/>
    <w:basedOn w:val="1633"/>
    <w:next w:val="1633"/>
    <w:uiPriority w:val="39"/>
    <w:unhideWhenUsed/>
    <w:pPr>
      <w:pBdr/>
      <w:spacing w:after="100"/>
      <w:ind w:left="660"/>
    </w:pPr>
  </w:style>
  <w:style w:type="paragraph" w:styleId="1688">
    <w:name w:val="toc 5"/>
    <w:basedOn w:val="1633"/>
    <w:next w:val="1633"/>
    <w:uiPriority w:val="39"/>
    <w:unhideWhenUsed/>
    <w:pPr>
      <w:pBdr/>
      <w:spacing w:after="100"/>
      <w:ind w:left="880"/>
    </w:pPr>
  </w:style>
  <w:style w:type="paragraph" w:styleId="1689">
    <w:name w:val="toc 6"/>
    <w:basedOn w:val="1633"/>
    <w:next w:val="1633"/>
    <w:uiPriority w:val="39"/>
    <w:unhideWhenUsed/>
    <w:pPr>
      <w:pBdr/>
      <w:spacing w:after="100"/>
      <w:ind w:left="1100"/>
    </w:pPr>
  </w:style>
  <w:style w:type="paragraph" w:styleId="1690">
    <w:name w:val="toc 7"/>
    <w:basedOn w:val="1633"/>
    <w:next w:val="1633"/>
    <w:uiPriority w:val="39"/>
    <w:unhideWhenUsed/>
    <w:pPr>
      <w:pBdr/>
      <w:spacing w:after="100"/>
      <w:ind w:left="1320"/>
    </w:pPr>
  </w:style>
  <w:style w:type="paragraph" w:styleId="1691">
    <w:name w:val="toc 8"/>
    <w:basedOn w:val="1633"/>
    <w:next w:val="1633"/>
    <w:uiPriority w:val="39"/>
    <w:unhideWhenUsed/>
    <w:pPr>
      <w:pBdr/>
      <w:spacing w:after="100"/>
      <w:ind w:left="1540"/>
    </w:pPr>
  </w:style>
  <w:style w:type="paragraph" w:styleId="1692">
    <w:name w:val="toc 9"/>
    <w:basedOn w:val="1633"/>
    <w:next w:val="1633"/>
    <w:uiPriority w:val="39"/>
    <w:unhideWhenUsed/>
    <w:pPr>
      <w:pBdr/>
      <w:spacing w:after="100"/>
      <w:ind w:left="1760"/>
    </w:pPr>
  </w:style>
  <w:style w:type="character" w:styleId="1693">
    <w:name w:val="Placeholder Text"/>
    <w:basedOn w:val="1643"/>
    <w:uiPriority w:val="99"/>
    <w:semiHidden/>
    <w:pPr>
      <w:pBdr/>
      <w:spacing/>
      <w:ind/>
    </w:pPr>
    <w:rPr>
      <w:color w:val="666666"/>
    </w:rPr>
  </w:style>
  <w:style w:type="paragraph" w:styleId="1694">
    <w:name w:val="TOC Heading"/>
    <w:uiPriority w:val="39"/>
    <w:unhideWhenUsed/>
    <w:pPr>
      <w:pBdr/>
      <w:spacing/>
      <w:ind/>
    </w:pPr>
  </w:style>
  <w:style w:type="paragraph" w:styleId="1695">
    <w:name w:val="table of figures"/>
    <w:basedOn w:val="1633"/>
    <w:next w:val="1633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6BF96F-AF6B-4F60-965D-5258D807B6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 SCISCIOLO</dc:creator>
  <cp:keywords/>
  <dc:description/>
  <cp:revision>10</cp:revision>
  <dcterms:created xsi:type="dcterms:W3CDTF">2025-03-26T10:19:00Z</dcterms:created>
  <dcterms:modified xsi:type="dcterms:W3CDTF">2025-12-14T12:06:51Z</dcterms:modified>
</cp:coreProperties>
</file>