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7B8BE3" w:rsidP="347B8BE3" w:rsidRDefault="347B8BE3" w14:paraId="031EA96D" w14:textId="05911EFB">
      <w:pPr>
        <w:pStyle w:val="Title"/>
        <w:spacing w:before="0" w:beforeAutospacing="off" w:after="0" w:afterAutospacing="off" w:line="240" w:lineRule="auto"/>
        <w:ind w:left="0" w:right="0"/>
        <w:jc w:val="left"/>
        <w:rPr>
          <w:b w:val="1"/>
          <w:bCs w:val="1"/>
        </w:rPr>
      </w:pPr>
      <w:r w:rsidRPr="347B8BE3" w:rsidR="347B8BE3">
        <w:rPr>
          <w:b w:val="1"/>
          <w:bCs w:val="1"/>
        </w:rPr>
        <w:t xml:space="preserve">Perché la nicchia </w:t>
      </w:r>
      <w:r w:rsidRPr="347B8BE3" w:rsidR="347B8BE3">
        <w:rPr>
          <w:b w:val="1"/>
          <w:bCs w:val="1"/>
        </w:rPr>
        <w:t>Drumless</w:t>
      </w:r>
      <w:r w:rsidRPr="347B8BE3" w:rsidR="347B8BE3">
        <w:rPr>
          <w:b w:val="1"/>
          <w:bCs w:val="1"/>
        </w:rPr>
        <w:t xml:space="preserve"> Hip-Hop US, che sfrutta la monetizzazione da vendita di copie fisiche, tirature limitate e merchandise, non si ripresenta nel mercato musicale italiano?</w:t>
      </w:r>
    </w:p>
    <w:p w:rsidR="34513633" w:rsidP="34513633" w:rsidRDefault="34513633" w14:paraId="05C9A50A" w14:textId="7B7A056C">
      <w:pPr>
        <w:pStyle w:val="Normal"/>
        <w:bidi w:val="0"/>
      </w:pPr>
      <w:r w:rsidR="34513633">
        <w:rPr/>
        <w:t>PK = ID Artista</w:t>
      </w:r>
    </w:p>
    <w:p w:rsidR="34513633" w:rsidP="34513633" w:rsidRDefault="34513633" w14:paraId="7DE7C698" w14:textId="1983DA82">
      <w:pPr>
        <w:pStyle w:val="Normal"/>
        <w:bidi w:val="0"/>
        <w:rPr>
          <w:b w:val="0"/>
          <w:bCs w:val="0"/>
          <w:sz w:val="24"/>
          <w:szCs w:val="24"/>
        </w:rPr>
      </w:pPr>
      <w:r w:rsidRPr="347B8BE3" w:rsidR="347B8BE3">
        <w:rPr>
          <w:b w:val="0"/>
          <w:bCs w:val="0"/>
          <w:sz w:val="28"/>
          <w:szCs w:val="28"/>
        </w:rPr>
        <w:t>Dataset strutturati:</w:t>
      </w:r>
    </w:p>
    <w:p w:rsidR="34513633" w:rsidP="34513633" w:rsidRDefault="34513633" w14:paraId="7860DFA2" w14:textId="2E789CE8">
      <w:pPr>
        <w:pStyle w:val="ListParagraph"/>
        <w:numPr>
          <w:ilvl w:val="0"/>
          <w:numId w:val="4"/>
        </w:numPr>
        <w:bidi w:val="0"/>
        <w:rPr>
          <w:b w:val="0"/>
          <w:bCs w:val="0"/>
          <w:sz w:val="28"/>
          <w:szCs w:val="28"/>
        </w:rPr>
      </w:pPr>
      <w:r w:rsidRPr="7CD7CB97" w:rsidR="7CD7CB97">
        <w:rPr>
          <w:b w:val="0"/>
          <w:bCs w:val="0"/>
          <w:sz w:val="28"/>
          <w:szCs w:val="28"/>
        </w:rPr>
        <w:t xml:space="preserve">Top 10 Artists della </w:t>
      </w:r>
      <w:r w:rsidRPr="7CD7CB97" w:rsidR="7CD7CB97">
        <w:rPr>
          <w:b w:val="0"/>
          <w:bCs w:val="0"/>
          <w:sz w:val="28"/>
          <w:szCs w:val="28"/>
        </w:rPr>
        <w:t>Drumless</w:t>
      </w:r>
      <w:r w:rsidRPr="7CD7CB97" w:rsidR="7CD7CB97">
        <w:rPr>
          <w:b w:val="0"/>
          <w:bCs w:val="0"/>
          <w:sz w:val="28"/>
          <w:szCs w:val="28"/>
        </w:rPr>
        <w:t xml:space="preserve"> Hip-Hop </w:t>
      </w:r>
      <w:bookmarkStart w:name="_Int_3kiiq3bq" w:id="1978177076"/>
      <w:r w:rsidRPr="7CD7CB97" w:rsidR="7CD7CB97">
        <w:rPr>
          <w:b w:val="0"/>
          <w:bCs w:val="0"/>
          <w:sz w:val="28"/>
          <w:szCs w:val="28"/>
        </w:rPr>
        <w:t xml:space="preserve">US </w:t>
      </w:r>
      <w:bookmarkEnd w:id="1978177076"/>
      <w:r w:rsidRPr="7CD7CB97" w:rsidR="7CD7CB97">
        <w:rPr>
          <w:b w:val="0"/>
          <w:bCs w:val="0"/>
          <w:sz w:val="28"/>
          <w:szCs w:val="28"/>
        </w:rPr>
        <w:t xml:space="preserve">: </w:t>
      </w:r>
    </w:p>
    <w:p w:rsidR="34513633" w:rsidP="7CD7CB97" w:rsidRDefault="34513633" w14:paraId="098708C2" w14:textId="25C2AA2C">
      <w:pPr>
        <w:pStyle w:val="Normal"/>
        <w:bidi w:val="0"/>
        <w:ind w:left="0"/>
        <w:rPr>
          <w:b w:val="0"/>
          <w:bCs w:val="0"/>
          <w:sz w:val="28"/>
          <w:szCs w:val="28"/>
        </w:rPr>
      </w:pPr>
      <w:r w:rsidRPr="7CD7CB97" w:rsidR="7CD7CB97">
        <w:rPr>
          <w:b w:val="0"/>
          <w:bCs w:val="0"/>
          <w:sz w:val="28"/>
          <w:szCs w:val="28"/>
        </w:rPr>
        <w:t>follower sui social network, ascoltatori mensili sui diversi distributori digitali, vendita di vinili, vendita di copie fisiche, vendite cassette, vendita del merchandise legato a tiratura limitata di copie fisiche e cachet dei live.</w:t>
      </w:r>
    </w:p>
    <w:p w:rsidR="7CD7CB97" w:rsidP="7CD7CB97" w:rsidRDefault="7CD7CB97" w14:paraId="4DDD4FF0" w14:textId="3F1DB6B4">
      <w:pPr>
        <w:pStyle w:val="ListParagraph"/>
        <w:numPr>
          <w:ilvl w:val="0"/>
          <w:numId w:val="4"/>
        </w:numPr>
        <w:bidi w:val="0"/>
        <w:rPr>
          <w:b w:val="0"/>
          <w:bCs w:val="0"/>
          <w:sz w:val="28"/>
          <w:szCs w:val="28"/>
        </w:rPr>
      </w:pPr>
      <w:r w:rsidRPr="7CD7CB97" w:rsidR="7CD7CB97">
        <w:rPr>
          <w:b w:val="0"/>
          <w:bCs w:val="0"/>
          <w:sz w:val="28"/>
          <w:szCs w:val="28"/>
        </w:rPr>
        <w:t>Introiti copie fisiche:</w:t>
      </w:r>
    </w:p>
    <w:p w:rsidR="34513633" w:rsidP="7CD7CB97" w:rsidRDefault="34513633" w14:paraId="2DFF4FE2" w14:textId="6905EB62">
      <w:pPr>
        <w:pStyle w:val="Normal"/>
        <w:bidi w:val="0"/>
        <w:ind w:left="0"/>
        <w:rPr>
          <w:b w:val="0"/>
          <w:bCs w:val="0"/>
          <w:sz w:val="28"/>
          <w:szCs w:val="28"/>
        </w:rPr>
      </w:pPr>
      <w:r w:rsidRPr="7CD7CB97" w:rsidR="7CD7CB97">
        <w:rPr>
          <w:b w:val="0"/>
          <w:bCs w:val="0"/>
          <w:sz w:val="28"/>
          <w:szCs w:val="28"/>
        </w:rPr>
        <w:t>vendita di vinili, vendita di copie fisiche, vendite cassette, vendita del merchandise legato a tiratura limitata di copie fisiche e cachet dei live.</w:t>
      </w:r>
    </w:p>
    <w:p w:rsidR="34513633" w:rsidP="34513633" w:rsidRDefault="34513633" w14:paraId="70F759D8" w14:textId="6415C781">
      <w:pPr>
        <w:pStyle w:val="ListParagraph"/>
        <w:numPr>
          <w:ilvl w:val="0"/>
          <w:numId w:val="4"/>
        </w:numPr>
        <w:bidi w:val="0"/>
        <w:rPr>
          <w:b w:val="0"/>
          <w:bCs w:val="0"/>
          <w:sz w:val="28"/>
          <w:szCs w:val="28"/>
        </w:rPr>
      </w:pPr>
      <w:r w:rsidRPr="7CD7CB97" w:rsidR="7CD7CB97">
        <w:rPr>
          <w:b w:val="0"/>
          <w:bCs w:val="0"/>
          <w:sz w:val="28"/>
          <w:szCs w:val="28"/>
        </w:rPr>
        <w:t>Crescita nell’ultimo triennio del business legato alle copie fisiche:</w:t>
      </w:r>
    </w:p>
    <w:p w:rsidR="34513633" w:rsidP="7CD7CB97" w:rsidRDefault="34513633" w14:paraId="063C958C" w14:textId="3E8558C4">
      <w:pPr>
        <w:pStyle w:val="Normal"/>
        <w:bidi w:val="0"/>
        <w:ind w:left="0"/>
        <w:rPr>
          <w:b w:val="0"/>
          <w:bCs w:val="0"/>
          <w:sz w:val="28"/>
          <w:szCs w:val="28"/>
        </w:rPr>
      </w:pPr>
      <w:r w:rsidRPr="7CD7CB97" w:rsidR="7CD7CB97">
        <w:rPr>
          <w:b w:val="0"/>
          <w:bCs w:val="0"/>
          <w:sz w:val="28"/>
          <w:szCs w:val="28"/>
        </w:rPr>
        <w:t xml:space="preserve"> vendita di vinili, vendita di copie fisiche, vendite cassette.</w:t>
      </w:r>
    </w:p>
    <w:p w:rsidR="7CD7CB97" w:rsidP="7CD7CB97" w:rsidRDefault="7CD7CB97" w14:paraId="6997638C" w14:textId="34F5B78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8"/>
          <w:szCs w:val="28"/>
        </w:rPr>
      </w:pPr>
      <w:r w:rsidRPr="7CD7CB97" w:rsidR="7CD7CB97">
        <w:rPr>
          <w:b w:val="0"/>
          <w:bCs w:val="0"/>
          <w:sz w:val="28"/>
          <w:szCs w:val="28"/>
        </w:rPr>
        <w:t>Net worth</w:t>
      </w:r>
      <w:r w:rsidRPr="7CD7CB97" w:rsidR="7CD7CB97">
        <w:rPr>
          <w:b w:val="0"/>
          <w:bCs w:val="0"/>
          <w:sz w:val="28"/>
          <w:szCs w:val="28"/>
        </w:rPr>
        <w:t>:</w:t>
      </w:r>
    </w:p>
    <w:p w:rsidR="7CD7CB97" w:rsidP="7CD7CB97" w:rsidRDefault="7CD7CB97" w14:paraId="7C7569FF" w14:textId="2202A74E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8"/>
          <w:szCs w:val="28"/>
        </w:rPr>
      </w:pPr>
      <w:r w:rsidRPr="7CD7CB97" w:rsidR="7CD7CB97">
        <w:rPr>
          <w:b w:val="0"/>
          <w:bCs w:val="0"/>
          <w:sz w:val="28"/>
          <w:szCs w:val="28"/>
        </w:rPr>
        <w:t xml:space="preserve">rapporto anni di attività net </w:t>
      </w:r>
      <w:r w:rsidRPr="7CD7CB97" w:rsidR="7CD7CB97">
        <w:rPr>
          <w:b w:val="0"/>
          <w:bCs w:val="0"/>
          <w:sz w:val="28"/>
          <w:szCs w:val="28"/>
        </w:rPr>
        <w:t>worth</w:t>
      </w:r>
    </w:p>
    <w:p w:rsidR="34513633" w:rsidP="34513633" w:rsidRDefault="34513633" w14:paraId="40367C4F" w14:textId="4F4F561A">
      <w:pPr>
        <w:pStyle w:val="Normal"/>
        <w:bidi w:val="0"/>
        <w:rPr>
          <w:b w:val="0"/>
          <w:bCs w:val="0"/>
          <w:sz w:val="28"/>
          <w:szCs w:val="28"/>
        </w:rPr>
      </w:pPr>
    </w:p>
    <w:p w:rsidR="34513633" w:rsidP="34513633" w:rsidRDefault="34513633" w14:paraId="6D1D3E7D" w14:textId="1D49A95A">
      <w:pPr>
        <w:pStyle w:val="Normal"/>
        <w:bidi w:val="0"/>
        <w:rPr>
          <w:b w:val="0"/>
          <w:bCs w:val="0"/>
          <w:sz w:val="28"/>
          <w:szCs w:val="28"/>
        </w:rPr>
      </w:pPr>
      <w:r w:rsidRPr="7CD7CB97" w:rsidR="7CD7CB97">
        <w:rPr>
          <w:b w:val="0"/>
          <w:bCs w:val="0"/>
          <w:sz w:val="28"/>
          <w:szCs w:val="28"/>
        </w:rPr>
        <w:t>Due dataset non strutturati:</w:t>
      </w:r>
    </w:p>
    <w:p w:rsidR="7CD7CB97" w:rsidP="7CD7CB97" w:rsidRDefault="7CD7CB97" w14:paraId="726511F3" w14:textId="651A8216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  <w:sz w:val="28"/>
          <w:szCs w:val="28"/>
        </w:rPr>
      </w:pPr>
      <w:r w:rsidRPr="7CD7CB97" w:rsidR="7CD7CB97">
        <w:rPr>
          <w:b w:val="0"/>
          <w:bCs w:val="0"/>
          <w:sz w:val="28"/>
          <w:szCs w:val="28"/>
        </w:rPr>
        <w:t>Musica.wav</w:t>
      </w:r>
    </w:p>
    <w:p w:rsidR="34513633" w:rsidP="34513633" w:rsidRDefault="34513633" w14:paraId="0AD3837A" w14:textId="7E8B166C">
      <w:pPr>
        <w:pStyle w:val="ListParagraph"/>
        <w:numPr>
          <w:ilvl w:val="0"/>
          <w:numId w:val="3"/>
        </w:numPr>
        <w:bidi w:val="0"/>
        <w:rPr>
          <w:b w:val="0"/>
          <w:bCs w:val="0"/>
          <w:sz w:val="28"/>
          <w:szCs w:val="28"/>
        </w:rPr>
      </w:pPr>
      <w:r w:rsidRPr="7CD7CB97" w:rsidR="7CD7CB97">
        <w:rPr>
          <w:b w:val="0"/>
          <w:bCs w:val="0"/>
          <w:sz w:val="28"/>
          <w:szCs w:val="28"/>
        </w:rPr>
        <w:t>Merchandise.jpeg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XL/wOehtBYDEK" int2:id="nxXT9tL3">
      <int2:state int2:type="AugLoop_Text_Critique" int2:value="Rejected"/>
    </int2:textHash>
    <int2:bookmark int2:bookmarkName="_Int_3kiiq3bq" int2:invalidationBookmarkName="" int2:hashCode="k4B1qRkbuwOWJI" int2:id="F23C3W6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6ca7b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bdfd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f048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26a6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9695E"/>
    <w:rsid w:val="13FD95F3"/>
    <w:rsid w:val="34513633"/>
    <w:rsid w:val="347B8BE3"/>
    <w:rsid w:val="4D086998"/>
    <w:rsid w:val="5239695E"/>
    <w:rsid w:val="7CD7C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6998"/>
  <w15:chartTrackingRefBased/>
  <w15:docId w15:val="{B83BB637-CB00-48F2-AB58-EC939B2C50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95f60a533f2a46d4" /><Relationship Type="http://schemas.openxmlformats.org/officeDocument/2006/relationships/numbering" Target="numbering.xml" Id="R2fdb6047304842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2023-04-04T17:29:29.3782896Z</dcterms:created>
  <dcterms:modified xsi:type="dcterms:W3CDTF">2023-04-04T18:39:04.7380198Z</dcterms:modified>
  <dc:creator>Utente guest</dc:creator>
  <lastModifiedBy>Utente guest</lastModifiedBy>
</coreProperties>
</file>