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C73" w:rsidRPr="00317C73" w:rsidRDefault="00317C73" w:rsidP="00317C73">
      <w:pPr>
        <w:rPr>
          <w:b/>
          <w:bCs/>
          <w:sz w:val="52"/>
        </w:rPr>
      </w:pPr>
      <w:r w:rsidRPr="00317C73">
        <w:rPr>
          <w:b/>
          <w:bCs/>
          <w:sz w:val="52"/>
        </w:rPr>
        <w:t>Build reports</w:t>
      </w:r>
    </w:p>
    <w:p w:rsidR="00317C73" w:rsidRPr="00317C73" w:rsidRDefault="00317C73" w:rsidP="00317C73">
      <w:r w:rsidRPr="00317C73">
        <w:t>In Power BI Desktop </w:t>
      </w:r>
      <w:r w:rsidRPr="00317C73">
        <w:rPr>
          <w:b/>
          <w:bCs/>
        </w:rPr>
        <w:t>Report</w:t>
      </w:r>
      <w:r w:rsidRPr="00317C73">
        <w:t> view, you can build visualizations and reports. The </w:t>
      </w:r>
      <w:r w:rsidRPr="00317C73">
        <w:rPr>
          <w:b/>
          <w:bCs/>
        </w:rPr>
        <w:t>Report</w:t>
      </w:r>
      <w:r w:rsidRPr="00317C73">
        <w:t> view has six main areas:</w:t>
      </w:r>
    </w:p>
    <w:p w:rsidR="00317C73" w:rsidRPr="00317C73" w:rsidRDefault="00317C73" w:rsidP="00317C73">
      <w:r w:rsidRPr="00317C73">
        <w:drawing>
          <wp:inline distT="0" distB="0" distL="0" distR="0">
            <wp:extent cx="6138348" cy="4905375"/>
            <wp:effectExtent l="0" t="0" r="0" b="0"/>
            <wp:docPr id="20" name="Picture 20" descr="Screenshot of Power B I Desktop showing the Report vie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Power B I Desktop showing the Report view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48" cy="49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pPr>
        <w:numPr>
          <w:ilvl w:val="0"/>
          <w:numId w:val="1"/>
        </w:numPr>
      </w:pPr>
      <w:r w:rsidRPr="00317C73">
        <w:t>The ribbon at the top, which displays common tasks associated with reports and visualizations.</w:t>
      </w:r>
    </w:p>
    <w:p w:rsidR="00317C73" w:rsidRPr="00317C73" w:rsidRDefault="00317C73" w:rsidP="00317C73">
      <w:pPr>
        <w:numPr>
          <w:ilvl w:val="0"/>
          <w:numId w:val="1"/>
        </w:numPr>
      </w:pPr>
      <w:r w:rsidRPr="00317C73">
        <w:t>The canvas area in the middle, where visualizations are created and arranged.</w:t>
      </w:r>
    </w:p>
    <w:p w:rsidR="00317C73" w:rsidRPr="00317C73" w:rsidRDefault="00317C73" w:rsidP="00317C73">
      <w:pPr>
        <w:numPr>
          <w:ilvl w:val="0"/>
          <w:numId w:val="1"/>
        </w:numPr>
      </w:pPr>
      <w:r w:rsidRPr="00317C73">
        <w:t>The pages tab area at the bottom, which lets you select or add report pages.</w:t>
      </w:r>
    </w:p>
    <w:p w:rsidR="00317C73" w:rsidRPr="00317C73" w:rsidRDefault="00317C73" w:rsidP="00317C73">
      <w:pPr>
        <w:numPr>
          <w:ilvl w:val="0"/>
          <w:numId w:val="1"/>
        </w:numPr>
      </w:pPr>
      <w:r w:rsidRPr="00317C73">
        <w:t>The </w:t>
      </w:r>
      <w:r w:rsidRPr="00317C73">
        <w:rPr>
          <w:b/>
          <w:bCs/>
        </w:rPr>
        <w:t>Filters</w:t>
      </w:r>
      <w:r w:rsidRPr="00317C73">
        <w:t> pane, where you can filter data visualizations.</w:t>
      </w:r>
    </w:p>
    <w:p w:rsidR="00317C73" w:rsidRPr="00317C73" w:rsidRDefault="00317C73" w:rsidP="00317C73">
      <w:pPr>
        <w:numPr>
          <w:ilvl w:val="0"/>
          <w:numId w:val="1"/>
        </w:numPr>
      </w:pPr>
      <w:r w:rsidRPr="00317C73">
        <w:t>The </w:t>
      </w:r>
      <w:r w:rsidRPr="00317C73">
        <w:rPr>
          <w:b/>
          <w:bCs/>
        </w:rPr>
        <w:t>Visualizations</w:t>
      </w:r>
      <w:r w:rsidRPr="00317C73">
        <w:t> pane, where you can add, change, or customize visualizations, and apply drillthrough.</w:t>
      </w:r>
    </w:p>
    <w:p w:rsidR="00317C73" w:rsidRPr="00317C73" w:rsidRDefault="00317C73" w:rsidP="00317C73">
      <w:pPr>
        <w:numPr>
          <w:ilvl w:val="0"/>
          <w:numId w:val="1"/>
        </w:numPr>
      </w:pPr>
      <w:r w:rsidRPr="00317C73">
        <w:t>The </w:t>
      </w:r>
      <w:r w:rsidRPr="00317C73">
        <w:rPr>
          <w:b/>
          <w:bCs/>
        </w:rPr>
        <w:t>Fields</w:t>
      </w:r>
      <w:r w:rsidRPr="00317C73">
        <w:t> pane, which shows the available fields in your queries. You can drag these fields onto the canvas, the </w:t>
      </w:r>
      <w:r w:rsidRPr="00317C73">
        <w:rPr>
          <w:b/>
          <w:bCs/>
        </w:rPr>
        <w:t>Filters</w:t>
      </w:r>
      <w:r w:rsidRPr="00317C73">
        <w:t> pane, or the </w:t>
      </w:r>
      <w:r w:rsidRPr="00317C73">
        <w:rPr>
          <w:b/>
          <w:bCs/>
        </w:rPr>
        <w:t>Visualizations</w:t>
      </w:r>
      <w:r w:rsidRPr="00317C73">
        <w:t> pane to create or modify visualizations.</w:t>
      </w:r>
    </w:p>
    <w:p w:rsidR="00317C73" w:rsidRPr="00317C73" w:rsidRDefault="00317C73" w:rsidP="00317C73">
      <w:r w:rsidRPr="00317C73">
        <w:lastRenderedPageBreak/>
        <w:t>You can expand and collapse the </w:t>
      </w:r>
      <w:r w:rsidRPr="00317C73">
        <w:rPr>
          <w:b/>
          <w:bCs/>
        </w:rPr>
        <w:t>Filters</w:t>
      </w:r>
      <w:r w:rsidRPr="00317C73">
        <w:t>, </w:t>
      </w:r>
      <w:r w:rsidRPr="00317C73">
        <w:rPr>
          <w:b/>
          <w:bCs/>
        </w:rPr>
        <w:t>Visualizations</w:t>
      </w:r>
      <w:r w:rsidRPr="00317C73">
        <w:t>, and </w:t>
      </w:r>
      <w:r w:rsidRPr="00317C73">
        <w:rPr>
          <w:b/>
          <w:bCs/>
        </w:rPr>
        <w:t>Fields</w:t>
      </w:r>
      <w:r w:rsidRPr="00317C73">
        <w:t> panes by selecting the arrows at the tops of the panes. Collapsing the panes provides more space on the canvas to build cool visualizations.</w:t>
      </w:r>
    </w:p>
    <w:p w:rsidR="00317C73" w:rsidRPr="00317C73" w:rsidRDefault="00317C73" w:rsidP="00317C73">
      <w:r w:rsidRPr="00317C73">
        <w:drawing>
          <wp:inline distT="0" distB="0" distL="0" distR="0">
            <wp:extent cx="2362200" cy="1714500"/>
            <wp:effectExtent l="0" t="0" r="0" b="0"/>
            <wp:docPr id="19" name="Picture 19" descr="Screenshot of Power B I Desktop showing the Fields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Power B I Desktop showing the Fields pan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To create a simple visualization, just select any field in the fields list, or drag the field from the </w:t>
      </w:r>
      <w:r w:rsidRPr="00317C73">
        <w:rPr>
          <w:b/>
          <w:bCs/>
        </w:rPr>
        <w:t>Fields</w:t>
      </w:r>
      <w:r w:rsidRPr="00317C73">
        <w:t> list onto the canvas. For example, drag the </w:t>
      </w:r>
      <w:r w:rsidRPr="00317C73">
        <w:rPr>
          <w:b/>
          <w:bCs/>
        </w:rPr>
        <w:t>State</w:t>
      </w:r>
      <w:r w:rsidRPr="00317C73">
        <w:t> field from </w:t>
      </w:r>
      <w:r w:rsidRPr="00317C73">
        <w:rPr>
          <w:b/>
          <w:bCs/>
        </w:rPr>
        <w:t>Best states for sunglass sales</w:t>
      </w:r>
      <w:r w:rsidRPr="00317C73">
        <w:t> onto the canvas, and see what happens.</w:t>
      </w:r>
    </w:p>
    <w:p w:rsidR="00317C73" w:rsidRPr="00317C73" w:rsidRDefault="00317C73" w:rsidP="00317C73">
      <w:r w:rsidRPr="00317C73">
        <w:drawing>
          <wp:inline distT="0" distB="0" distL="0" distR="0">
            <wp:extent cx="6257925" cy="3409950"/>
            <wp:effectExtent l="0" t="0" r="9525" b="0"/>
            <wp:docPr id="18" name="Picture 18" descr="Screenshot of Power B I Desktop showing the Drag State field to create a map visualiz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Power B I Desktop showing the Drag State field to create a map visualization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Look at that! Power BI Desktop recognized that the </w:t>
      </w:r>
      <w:r w:rsidRPr="00317C73">
        <w:rPr>
          <w:b/>
          <w:bCs/>
        </w:rPr>
        <w:t>State</w:t>
      </w:r>
      <w:r w:rsidRPr="00317C73">
        <w:t> field contained geolocation data and automatically created a map-based visualization. The visualization shows data points for the 40 states from your data model.</w:t>
      </w:r>
    </w:p>
    <w:p w:rsidR="00317C73" w:rsidRPr="00317C73" w:rsidRDefault="00317C73" w:rsidP="00317C73">
      <w:r w:rsidRPr="00317C73">
        <w:t>The </w:t>
      </w:r>
      <w:r w:rsidRPr="00317C73">
        <w:rPr>
          <w:b/>
          <w:bCs/>
        </w:rPr>
        <w:t>Visualizations</w:t>
      </w:r>
      <w:r w:rsidRPr="00317C73">
        <w:t> pane shows information about the visualization and lets you modify it.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1724025" cy="5743575"/>
            <wp:effectExtent l="0" t="0" r="9525" b="9525"/>
            <wp:docPr id="17" name="Picture 17" descr="Screenshot of Power B I Desktop showing the Visualization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Power B I Desktop showing the Visualization pan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pPr>
        <w:numPr>
          <w:ilvl w:val="0"/>
          <w:numId w:val="2"/>
        </w:numPr>
      </w:pPr>
      <w:r w:rsidRPr="00317C73">
        <w:t>The icons show the type of visualization created. You can change the type of a selected visualization by selecting a different icon, or create a new visualization by selecting an icon with no existing visualization selected.</w:t>
      </w:r>
    </w:p>
    <w:p w:rsidR="00317C73" w:rsidRPr="00317C73" w:rsidRDefault="00317C73" w:rsidP="00317C73">
      <w:pPr>
        <w:numPr>
          <w:ilvl w:val="0"/>
          <w:numId w:val="2"/>
        </w:numPr>
      </w:pPr>
      <w:r w:rsidRPr="00317C73">
        <w:t>The </w:t>
      </w:r>
      <w:r w:rsidRPr="00317C73">
        <w:rPr>
          <w:b/>
          <w:bCs/>
        </w:rPr>
        <w:t>Fields</w:t>
      </w:r>
      <w:r w:rsidRPr="00317C73">
        <w:t> option in the </w:t>
      </w:r>
      <w:r w:rsidRPr="00317C73">
        <w:rPr>
          <w:b/>
          <w:bCs/>
        </w:rPr>
        <w:t>Visualization</w:t>
      </w:r>
      <w:r w:rsidRPr="00317C73">
        <w:t> pane lets you drag data fields to </w:t>
      </w:r>
      <w:r w:rsidRPr="00317C73">
        <w:rPr>
          <w:b/>
          <w:bCs/>
        </w:rPr>
        <w:t>Legend</w:t>
      </w:r>
      <w:r w:rsidRPr="00317C73">
        <w:t> and other field wells in the pane.</w:t>
      </w:r>
    </w:p>
    <w:p w:rsidR="00317C73" w:rsidRPr="00317C73" w:rsidRDefault="00317C73" w:rsidP="00317C73">
      <w:pPr>
        <w:numPr>
          <w:ilvl w:val="0"/>
          <w:numId w:val="2"/>
        </w:numPr>
      </w:pPr>
      <w:r w:rsidRPr="00317C73">
        <w:t>The </w:t>
      </w:r>
      <w:r w:rsidRPr="00317C73">
        <w:rPr>
          <w:b/>
          <w:bCs/>
        </w:rPr>
        <w:t>Format</w:t>
      </w:r>
      <w:r w:rsidRPr="00317C73">
        <w:t> option lets you apply formatting and other controls to visualizations.</w:t>
      </w:r>
    </w:p>
    <w:p w:rsidR="00317C73" w:rsidRPr="00317C73" w:rsidRDefault="00317C73" w:rsidP="00317C73">
      <w:r w:rsidRPr="00317C73">
        <w:t>The options available in the </w:t>
      </w:r>
      <w:r w:rsidRPr="00317C73">
        <w:rPr>
          <w:b/>
          <w:bCs/>
        </w:rPr>
        <w:t>Fields</w:t>
      </w:r>
      <w:r w:rsidRPr="00317C73">
        <w:t> and </w:t>
      </w:r>
      <w:r w:rsidRPr="00317C73">
        <w:rPr>
          <w:b/>
          <w:bCs/>
        </w:rPr>
        <w:t>Format</w:t>
      </w:r>
      <w:r w:rsidRPr="00317C73">
        <w:t> areas depend on the type of visualization and data you have.</w:t>
      </w:r>
    </w:p>
    <w:p w:rsidR="00317C73" w:rsidRPr="00317C73" w:rsidRDefault="00317C73" w:rsidP="00317C73">
      <w:r w:rsidRPr="00317C73">
        <w:t>You want your map visualization to show only the top 10 weather states. To show only the top 10 states, in the </w:t>
      </w:r>
      <w:r w:rsidRPr="00317C73">
        <w:rPr>
          <w:b/>
          <w:bCs/>
        </w:rPr>
        <w:t>Filters</w:t>
      </w:r>
      <w:r w:rsidRPr="00317C73">
        <w:t> pane, hover over </w:t>
      </w:r>
      <w:r w:rsidRPr="00317C73">
        <w:rPr>
          <w:b/>
          <w:bCs/>
        </w:rPr>
        <w:t>State is (All)</w:t>
      </w:r>
      <w:r w:rsidRPr="00317C73">
        <w:t> and expand the arrow that appears. Under </w:t>
      </w:r>
      <w:r w:rsidRPr="00317C73">
        <w:rPr>
          <w:b/>
          <w:bCs/>
        </w:rPr>
        <w:t>Filter type</w:t>
      </w:r>
      <w:r w:rsidRPr="00317C73">
        <w:t xml:space="preserve">, drop </w:t>
      </w:r>
      <w:r w:rsidRPr="00317C73">
        <w:lastRenderedPageBreak/>
        <w:t>down and select </w:t>
      </w:r>
      <w:r w:rsidRPr="00317C73">
        <w:rPr>
          <w:b/>
          <w:bCs/>
        </w:rPr>
        <w:t>Top N</w:t>
      </w:r>
      <w:r w:rsidRPr="00317C73">
        <w:t>. Under </w:t>
      </w:r>
      <w:r w:rsidRPr="00317C73">
        <w:rPr>
          <w:b/>
          <w:bCs/>
        </w:rPr>
        <w:t>Show items</w:t>
      </w:r>
      <w:r w:rsidRPr="00317C73">
        <w:t>, select </w:t>
      </w:r>
      <w:r w:rsidRPr="00317C73">
        <w:rPr>
          <w:b/>
          <w:bCs/>
        </w:rPr>
        <w:t>Bottom</w:t>
      </w:r>
      <w:r w:rsidRPr="00317C73">
        <w:t>, because you want to show the items with the lowest numerical ranks, and enter </w:t>
      </w:r>
      <w:r w:rsidRPr="00317C73">
        <w:rPr>
          <w:i/>
          <w:iCs/>
        </w:rPr>
        <w:t>10</w:t>
      </w:r>
      <w:r w:rsidRPr="00317C73">
        <w:t> in the next field.</w:t>
      </w:r>
    </w:p>
    <w:p w:rsidR="00317C73" w:rsidRPr="00317C73" w:rsidRDefault="00317C73" w:rsidP="00317C73">
      <w:r w:rsidRPr="00317C73">
        <w:t>Drag the </w:t>
      </w:r>
      <w:r w:rsidRPr="00317C73">
        <w:rPr>
          <w:b/>
          <w:bCs/>
        </w:rPr>
        <w:t>Weather</w:t>
      </w:r>
      <w:r w:rsidRPr="00317C73">
        <w:t> field from the </w:t>
      </w:r>
      <w:r w:rsidRPr="00317C73">
        <w:rPr>
          <w:b/>
          <w:bCs/>
        </w:rPr>
        <w:t>Fields</w:t>
      </w:r>
      <w:r w:rsidRPr="00317C73">
        <w:t> pane into the </w:t>
      </w:r>
      <w:r w:rsidRPr="00317C73">
        <w:rPr>
          <w:b/>
          <w:bCs/>
        </w:rPr>
        <w:t>By value</w:t>
      </w:r>
      <w:r w:rsidRPr="00317C73">
        <w:t> field, and then select </w:t>
      </w:r>
      <w:r w:rsidRPr="00317C73">
        <w:rPr>
          <w:b/>
          <w:bCs/>
        </w:rPr>
        <w:t>Apply filter</w:t>
      </w:r>
      <w:r w:rsidRPr="00317C73">
        <w:t>.</w:t>
      </w:r>
    </w:p>
    <w:p w:rsidR="00317C73" w:rsidRPr="00317C73" w:rsidRDefault="00317C73" w:rsidP="00317C73">
      <w:r w:rsidRPr="00317C73">
        <w:drawing>
          <wp:inline distT="0" distB="0" distL="0" distR="0">
            <wp:extent cx="6264590" cy="2886075"/>
            <wp:effectExtent l="0" t="0" r="3175" b="0"/>
            <wp:docPr id="16" name="Picture 16" descr="Screenshot of Power B I Desktop showing the Weather fil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of Power B I Desktop showing the Weather filter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986" cy="288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You now see only the top 10 weather states in the map visualization.</w:t>
      </w:r>
    </w:p>
    <w:p w:rsidR="00317C73" w:rsidRPr="00317C73" w:rsidRDefault="00317C73" w:rsidP="00317C73">
      <w:r w:rsidRPr="00317C73">
        <w:t>Retitle your visualization by selecting the </w:t>
      </w:r>
      <w:r w:rsidRPr="00317C73">
        <w:rPr>
          <w:b/>
          <w:bCs/>
        </w:rPr>
        <w:t>Format</w:t>
      </w:r>
      <w:r w:rsidRPr="00317C73">
        <w:t> icon in the </w:t>
      </w:r>
      <w:r w:rsidRPr="00317C73">
        <w:rPr>
          <w:b/>
          <w:bCs/>
        </w:rPr>
        <w:t>Visualization</w:t>
      </w:r>
      <w:r w:rsidRPr="00317C73">
        <w:t> pane, selecting </w:t>
      </w:r>
      <w:r w:rsidRPr="00317C73">
        <w:rPr>
          <w:b/>
          <w:bCs/>
        </w:rPr>
        <w:t>Title</w:t>
      </w:r>
      <w:r w:rsidRPr="00317C73">
        <w:t>, and typing </w:t>
      </w:r>
      <w:r w:rsidRPr="00317C73">
        <w:rPr>
          <w:i/>
          <w:iCs/>
        </w:rPr>
        <w:t>Top 10 weather states</w:t>
      </w:r>
      <w:r w:rsidRPr="00317C73">
        <w:t> under </w:t>
      </w:r>
      <w:r w:rsidRPr="00317C73">
        <w:rPr>
          <w:b/>
          <w:bCs/>
        </w:rPr>
        <w:t>Title text</w:t>
      </w:r>
      <w:r w:rsidRPr="00317C73">
        <w:t>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5952073" cy="4429125"/>
            <wp:effectExtent l="0" t="0" r="0" b="0"/>
            <wp:docPr id="15" name="Picture 15" descr="Screenshot of Power B I Desktop showing the Change Title field in the Visualization pa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of Power B I Desktop showing the Change Title field in the Visualization pan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88" cy="443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To add a visualization that shows the names of the top 10 weather states and their ranks from 1 to 10, select a blank area of the canvas and then select the </w:t>
      </w:r>
      <w:r w:rsidRPr="00317C73">
        <w:rPr>
          <w:b/>
          <w:bCs/>
        </w:rPr>
        <w:t>Column chart</w:t>
      </w:r>
      <w:r w:rsidRPr="00317C73">
        <w:t> icon from the </w:t>
      </w:r>
      <w:r w:rsidRPr="00317C73">
        <w:rPr>
          <w:b/>
          <w:bCs/>
        </w:rPr>
        <w:t>Visualization</w:t>
      </w:r>
      <w:r w:rsidRPr="00317C73">
        <w:t> pane. In the </w:t>
      </w:r>
      <w:r w:rsidRPr="00317C73">
        <w:rPr>
          <w:b/>
          <w:bCs/>
        </w:rPr>
        <w:t>Fields</w:t>
      </w:r>
      <w:r w:rsidRPr="00317C73">
        <w:t> pane, select </w:t>
      </w:r>
      <w:r w:rsidRPr="00317C73">
        <w:rPr>
          <w:b/>
          <w:bCs/>
        </w:rPr>
        <w:t>State</w:t>
      </w:r>
      <w:r w:rsidRPr="00317C73">
        <w:t> and </w:t>
      </w:r>
      <w:r w:rsidRPr="00317C73">
        <w:rPr>
          <w:b/>
          <w:bCs/>
        </w:rPr>
        <w:t>Weather</w:t>
      </w:r>
      <w:r w:rsidRPr="00317C73">
        <w:t>. A column chart shows the 40 states in your query, ranked from highest to lowest numerical rank, or worst to best weather.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6200775" cy="4010025"/>
            <wp:effectExtent l="0" t="0" r="9525" b="9525"/>
            <wp:docPr id="14" name="Picture 14" descr="Screenshot of Power B I Desktop showing the Column chart visualiz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of Power B I Desktop showing the Column chart visualizatio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To switch the order of the ranking so that number 1 appears first, select the </w:t>
      </w:r>
      <w:r w:rsidRPr="00317C73">
        <w:rPr>
          <w:b/>
          <w:bCs/>
        </w:rPr>
        <w:t>More options</w:t>
      </w:r>
      <w:r w:rsidRPr="00317C73">
        <w:t> ellipsis at the upper right of the visualization, and select </w:t>
      </w:r>
      <w:r w:rsidRPr="00317C73">
        <w:rPr>
          <w:b/>
          <w:bCs/>
        </w:rPr>
        <w:t>Sort ascending</w:t>
      </w:r>
      <w:r w:rsidRPr="00317C73">
        <w:t> from the menu.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3971925" cy="4962525"/>
            <wp:effectExtent l="0" t="0" r="9525" b="9525"/>
            <wp:docPr id="13" name="Picture 13" descr="Screenshot of Power B I Desktop showing the Sort Ascending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of Power B I Desktop showing the Sort Ascending optio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To limit the table to the top 10 states, apply the same bottom 10 filter as you did for the map visualization.</w:t>
      </w:r>
    </w:p>
    <w:p w:rsidR="00317C73" w:rsidRPr="00317C73" w:rsidRDefault="00317C73" w:rsidP="00317C73">
      <w:r w:rsidRPr="00317C73">
        <w:t>Retitle the visualization the same way as for the map visualization. Also in the </w:t>
      </w:r>
      <w:r w:rsidRPr="00317C73">
        <w:rPr>
          <w:b/>
          <w:bCs/>
        </w:rPr>
        <w:t>Format</w:t>
      </w:r>
      <w:r w:rsidRPr="00317C73">
        <w:t> section of the </w:t>
      </w:r>
      <w:r w:rsidRPr="00317C73">
        <w:rPr>
          <w:b/>
          <w:bCs/>
        </w:rPr>
        <w:t>Visualization</w:t>
      </w:r>
      <w:r w:rsidRPr="00317C73">
        <w:t> pane, change </w:t>
      </w:r>
      <w:r w:rsidRPr="00317C73">
        <w:rPr>
          <w:b/>
          <w:bCs/>
        </w:rPr>
        <w:t>Y axis</w:t>
      </w:r>
      <w:r w:rsidRPr="00317C73">
        <w:t> &gt; </w:t>
      </w:r>
      <w:r w:rsidRPr="00317C73">
        <w:rPr>
          <w:b/>
          <w:bCs/>
        </w:rPr>
        <w:t>Axis title</w:t>
      </w:r>
      <w:r w:rsidRPr="00317C73">
        <w:t> from </w:t>
      </w:r>
      <w:r w:rsidRPr="00317C73">
        <w:rPr>
          <w:b/>
          <w:bCs/>
        </w:rPr>
        <w:t>Weather</w:t>
      </w:r>
      <w:r w:rsidRPr="00317C73">
        <w:t> to </w:t>
      </w:r>
      <w:r w:rsidRPr="00317C73">
        <w:rPr>
          <w:i/>
          <w:iCs/>
        </w:rPr>
        <w:t>Weather ranking</w:t>
      </w:r>
      <w:r w:rsidRPr="00317C73">
        <w:t> to make it more understandable. Then, turn the </w:t>
      </w:r>
      <w:r w:rsidRPr="00317C73">
        <w:rPr>
          <w:b/>
          <w:bCs/>
        </w:rPr>
        <w:t>Y axis</w:t>
      </w:r>
      <w:r w:rsidRPr="00317C73">
        <w:t> selector to </w:t>
      </w:r>
      <w:r w:rsidRPr="00317C73">
        <w:rPr>
          <w:b/>
          <w:bCs/>
        </w:rPr>
        <w:t>Off</w:t>
      </w:r>
      <w:r w:rsidRPr="00317C73">
        <w:t>. Turn the </w:t>
      </w:r>
      <w:r w:rsidRPr="00317C73">
        <w:rPr>
          <w:b/>
          <w:bCs/>
        </w:rPr>
        <w:t>Zoom slider</w:t>
      </w:r>
      <w:r w:rsidRPr="00317C73">
        <w:t> to </w:t>
      </w:r>
      <w:r w:rsidRPr="00317C73">
        <w:rPr>
          <w:b/>
          <w:bCs/>
        </w:rPr>
        <w:t>On</w:t>
      </w:r>
      <w:r w:rsidRPr="00317C73">
        <w:t> and turn </w:t>
      </w:r>
      <w:r w:rsidRPr="00317C73">
        <w:rPr>
          <w:b/>
          <w:bCs/>
        </w:rPr>
        <w:t>Data labels</w:t>
      </w:r>
      <w:r w:rsidRPr="00317C73">
        <w:t> to </w:t>
      </w:r>
      <w:r w:rsidRPr="00317C73">
        <w:rPr>
          <w:b/>
          <w:bCs/>
        </w:rPr>
        <w:t>On</w:t>
      </w:r>
      <w:r w:rsidRPr="00317C73">
        <w:t>. Finally, adjust the zoom slider along the Y axis until the stacked columns fill the chart.</w:t>
      </w:r>
    </w:p>
    <w:p w:rsidR="00317C73" w:rsidRPr="00317C73" w:rsidRDefault="00317C73" w:rsidP="00317C73">
      <w:r w:rsidRPr="00317C73">
        <w:t>Now, the top 10 weather states appear in ranked order along with their numerical rankings.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6130975" cy="5095875"/>
            <wp:effectExtent l="0" t="0" r="3175" b="0"/>
            <wp:docPr id="12" name="Picture 12" descr="Screenshot of Power B I Desktop showing the finished column cha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of Power B I Desktop showing the finished column char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451" cy="50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You can make similar or other visualizations for the </w:t>
      </w:r>
      <w:r w:rsidRPr="00317C73">
        <w:rPr>
          <w:b/>
          <w:bCs/>
        </w:rPr>
        <w:t>Affordability</w:t>
      </w:r>
      <w:r w:rsidRPr="00317C73">
        <w:t> and </w:t>
      </w:r>
      <w:r w:rsidRPr="00317C73">
        <w:rPr>
          <w:b/>
          <w:bCs/>
        </w:rPr>
        <w:t>Overall ranking</w:t>
      </w:r>
      <w:r w:rsidRPr="00317C73">
        <w:t> fields, or combine several fields into one visualization. There are all sorts of interesting reports and visualizations you can create. These </w:t>
      </w:r>
      <w:r w:rsidRPr="00317C73">
        <w:rPr>
          <w:b/>
          <w:bCs/>
        </w:rPr>
        <w:t>Table</w:t>
      </w:r>
      <w:r w:rsidRPr="00317C73">
        <w:t> and </w:t>
      </w:r>
      <w:r w:rsidRPr="00317C73">
        <w:rPr>
          <w:b/>
          <w:bCs/>
        </w:rPr>
        <w:t>Line and clustered column chart</w:t>
      </w:r>
      <w:r w:rsidRPr="00317C73">
        <w:t> visualizations shows the top 10 weather states along with their affordability and overall rankings: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6252567" cy="6686550"/>
            <wp:effectExtent l="0" t="0" r="0" b="0"/>
            <wp:docPr id="11" name="Picture 11" descr="Screenshot of Power B I Desktop showing the Table as well as Line and Clustered Column visualiza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of Power B I Desktop showing the Table as well as Line and Clustered Column visualization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216" cy="669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You can show different visualizations on different report pages. To add a new page, select the </w:t>
      </w:r>
      <w:r w:rsidRPr="00317C73">
        <w:rPr>
          <w:b/>
          <w:bCs/>
        </w:rPr>
        <w:t>+</w:t>
      </w:r>
      <w:r w:rsidRPr="00317C73">
        <w:t> symbol next to the existing pages on the pages bar, or select </w:t>
      </w:r>
      <w:r w:rsidRPr="00317C73">
        <w:rPr>
          <w:b/>
          <w:bCs/>
        </w:rPr>
        <w:t>Insert</w:t>
      </w:r>
      <w:r w:rsidRPr="00317C73">
        <w:t> &gt; </w:t>
      </w:r>
      <w:r w:rsidRPr="00317C73">
        <w:rPr>
          <w:b/>
          <w:bCs/>
        </w:rPr>
        <w:t>New Page</w:t>
      </w:r>
      <w:r w:rsidRPr="00317C73">
        <w:t> in the </w:t>
      </w:r>
      <w:r w:rsidRPr="00317C73">
        <w:rPr>
          <w:b/>
          <w:bCs/>
        </w:rPr>
        <w:t>Home</w:t>
      </w:r>
      <w:r w:rsidRPr="00317C73">
        <w:t> tab of the ribbon. To rename a page, double-click the page name in the pages bar, or right-click it and select </w:t>
      </w:r>
      <w:r w:rsidRPr="00317C73">
        <w:rPr>
          <w:b/>
          <w:bCs/>
        </w:rPr>
        <w:t>Rename Page</w:t>
      </w:r>
      <w:r w:rsidRPr="00317C73">
        <w:t>, and then type the new name. To go to a different page of the report, select the page from the pages bar.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6038850" cy="1110510"/>
            <wp:effectExtent l="0" t="0" r="0" b="0"/>
            <wp:docPr id="10" name="Picture 10" descr="Screenshot of Power B I Desktop showing the Pages b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of Power B I Desktop showing the Pages bar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80" cy="112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You can add text boxes, images, and buttons to your report pages from the </w:t>
      </w:r>
      <w:r w:rsidRPr="00317C73">
        <w:rPr>
          <w:b/>
          <w:bCs/>
        </w:rPr>
        <w:t>Insert</w:t>
      </w:r>
      <w:r w:rsidRPr="00317C73">
        <w:t> group of the </w:t>
      </w:r>
      <w:r w:rsidRPr="00317C73">
        <w:rPr>
          <w:b/>
          <w:bCs/>
        </w:rPr>
        <w:t>Home</w:t>
      </w:r>
      <w:r w:rsidRPr="00317C73">
        <w:t> tab. To set formatting options for visualizations, select a visualization and then select the </w:t>
      </w:r>
      <w:r w:rsidRPr="00317C73">
        <w:rPr>
          <w:b/>
          <w:bCs/>
        </w:rPr>
        <w:t>Format</w:t>
      </w:r>
      <w:r w:rsidRPr="00317C73">
        <w:t> icon in the </w:t>
      </w:r>
      <w:r w:rsidRPr="00317C73">
        <w:rPr>
          <w:b/>
          <w:bCs/>
        </w:rPr>
        <w:t>Visualizations</w:t>
      </w:r>
      <w:r w:rsidRPr="00317C73">
        <w:t> pane. To configure page sizes, backgrounds, and other page information, select the </w:t>
      </w:r>
      <w:r w:rsidRPr="00317C73">
        <w:rPr>
          <w:b/>
          <w:bCs/>
        </w:rPr>
        <w:t>Format</w:t>
      </w:r>
      <w:r w:rsidRPr="00317C73">
        <w:t> icon with no visualization selected.</w:t>
      </w:r>
    </w:p>
    <w:p w:rsidR="00317C73" w:rsidRPr="00317C73" w:rsidRDefault="00317C73" w:rsidP="00317C73">
      <w:r w:rsidRPr="00317C73">
        <w:t>When you finish creating your pages and visualizations, select </w:t>
      </w:r>
      <w:r w:rsidRPr="00317C73">
        <w:rPr>
          <w:b/>
          <w:bCs/>
        </w:rPr>
        <w:t>File</w:t>
      </w:r>
      <w:r w:rsidRPr="00317C73">
        <w:t> &gt; </w:t>
      </w:r>
      <w:r w:rsidRPr="00317C73">
        <w:rPr>
          <w:b/>
          <w:bCs/>
        </w:rPr>
        <w:t>Save</w:t>
      </w:r>
      <w:r w:rsidRPr="00317C73">
        <w:t> and save your report.</w:t>
      </w:r>
    </w:p>
    <w:p w:rsidR="00317C73" w:rsidRPr="00317C73" w:rsidRDefault="00317C73" w:rsidP="00317C73">
      <w:r w:rsidRPr="00317C73">
        <w:drawing>
          <wp:inline distT="0" distB="0" distL="0" distR="0">
            <wp:extent cx="6275796" cy="3259345"/>
            <wp:effectExtent l="0" t="0" r="0" b="0"/>
            <wp:docPr id="9" name="Picture 9" descr="Screenshot of Power B I Desktop showing the finished report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of Power B I Desktop showing the finished report pag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07" cy="32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For more information about reports, see </w:t>
      </w:r>
      <w:hyperlink r:id="rId19" w:history="1">
        <w:r w:rsidRPr="00317C73">
          <w:rPr>
            <w:rStyle w:val="Hyperlink"/>
          </w:rPr>
          <w:t>Report View in Power BI Desktop</w:t>
        </w:r>
      </w:hyperlink>
      <w:r w:rsidRPr="00317C73">
        <w:t>.</w:t>
      </w:r>
    </w:p>
    <w:p w:rsidR="00317C73" w:rsidRPr="00317C73" w:rsidRDefault="00317C73" w:rsidP="00317C73">
      <w:pPr>
        <w:rPr>
          <w:b/>
          <w:bCs/>
        </w:rPr>
      </w:pPr>
      <w:r w:rsidRPr="00317C73">
        <w:rPr>
          <w:b/>
          <w:bCs/>
        </w:rPr>
        <w:t>Share your work</w:t>
      </w:r>
    </w:p>
    <w:p w:rsidR="00317C73" w:rsidRPr="00317C73" w:rsidRDefault="00317C73" w:rsidP="00317C73">
      <w:r w:rsidRPr="00317C73">
        <w:t>Now that you have a Power BI Desktop report, you can share it with others. There are a few ways to share your work. You can distribute the report </w:t>
      </w:r>
      <w:r w:rsidRPr="00317C73">
        <w:rPr>
          <w:i/>
          <w:iCs/>
        </w:rPr>
        <w:t>.pbix</w:t>
      </w:r>
      <w:r w:rsidRPr="00317C73">
        <w:t> file like any other file, you can upload the </w:t>
      </w:r>
      <w:r w:rsidRPr="00317C73">
        <w:rPr>
          <w:i/>
          <w:iCs/>
        </w:rPr>
        <w:t>.pbix</w:t>
      </w:r>
      <w:r w:rsidRPr="00317C73">
        <w:t> file from the Power BI service, or you can publish directly from Power BI Desktop to the Power BI service. You must have a Power BI account to be able to publish or upload reports to Power BI service.</w:t>
      </w:r>
    </w:p>
    <w:p w:rsidR="00317C73" w:rsidRPr="00317C73" w:rsidRDefault="00317C73" w:rsidP="00317C73">
      <w:r w:rsidRPr="00317C73">
        <w:t>To publish to the </w:t>
      </w:r>
      <w:r w:rsidRPr="00317C73">
        <w:rPr>
          <w:b/>
          <w:bCs/>
        </w:rPr>
        <w:t>Power BI</w:t>
      </w:r>
      <w:r w:rsidRPr="00317C73">
        <w:t> service from Power BI Desktop, from the </w:t>
      </w:r>
      <w:r w:rsidRPr="00317C73">
        <w:rPr>
          <w:b/>
          <w:bCs/>
        </w:rPr>
        <w:t>Home</w:t>
      </w:r>
      <w:r w:rsidRPr="00317C73">
        <w:t> tab of the ribbon, select </w:t>
      </w:r>
      <w:r w:rsidRPr="00317C73">
        <w:rPr>
          <w:b/>
          <w:bCs/>
        </w:rPr>
        <w:t>Publish</w:t>
      </w:r>
      <w:r w:rsidRPr="00317C73">
        <w:t>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5972175" cy="734331"/>
            <wp:effectExtent l="0" t="0" r="0" b="8890"/>
            <wp:docPr id="8" name="Picture 8" descr="Screenshot of Power B I Desktop showing the Publish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of Power B I Desktop showing the Publish optio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34" cy="7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You may be prompted to sign in to Power BI, or to select a destination.</w:t>
      </w:r>
    </w:p>
    <w:p w:rsidR="00317C73" w:rsidRPr="00317C73" w:rsidRDefault="00317C73" w:rsidP="00317C73">
      <w:r w:rsidRPr="00317C73">
        <w:t>When the publish process is complete, you see the following dialog:</w:t>
      </w:r>
    </w:p>
    <w:p w:rsidR="00317C73" w:rsidRPr="00317C73" w:rsidRDefault="00317C73" w:rsidP="00317C73">
      <w:r w:rsidRPr="00317C73">
        <w:drawing>
          <wp:inline distT="0" distB="0" distL="0" distR="0">
            <wp:extent cx="4772025" cy="2790825"/>
            <wp:effectExtent l="0" t="0" r="9525" b="9525"/>
            <wp:docPr id="7" name="Picture 7" descr="Screenshot of Power B I Desktop showing the Publish Success mess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of Power B I Desktop showing the Publish Success message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When you select the link to open the report in Power BI, your report opens in your Power BI site under </w:t>
      </w:r>
      <w:r w:rsidRPr="00317C73">
        <w:rPr>
          <w:b/>
          <w:bCs/>
        </w:rPr>
        <w:t>My workspace</w:t>
      </w:r>
      <w:r w:rsidRPr="00317C73">
        <w:t> &gt; </w:t>
      </w:r>
      <w:r w:rsidRPr="00317C73">
        <w:rPr>
          <w:b/>
          <w:bCs/>
        </w:rPr>
        <w:t>Reports</w:t>
      </w:r>
      <w:r w:rsidRPr="00317C73">
        <w:t>.</w:t>
      </w:r>
    </w:p>
    <w:p w:rsidR="00317C73" w:rsidRPr="00317C73" w:rsidRDefault="00317C73" w:rsidP="00317C73">
      <w:r w:rsidRPr="00317C73">
        <w:t>Another way to share your work is to load it from within the </w:t>
      </w:r>
      <w:r w:rsidRPr="00317C73">
        <w:rPr>
          <w:b/>
          <w:bCs/>
        </w:rPr>
        <w:t>Power BI</w:t>
      </w:r>
      <w:r w:rsidRPr="00317C73">
        <w:t> service. Go to </w:t>
      </w:r>
      <w:r w:rsidRPr="00317C73">
        <w:rPr>
          <w:i/>
          <w:iCs/>
        </w:rPr>
        <w:t>https://app.powerbi.com</w:t>
      </w:r>
      <w:r w:rsidRPr="00317C73">
        <w:t> to open Power BI in a browser. On your Power BI </w:t>
      </w:r>
      <w:r w:rsidRPr="00317C73">
        <w:rPr>
          <w:b/>
          <w:bCs/>
        </w:rPr>
        <w:t>Home</w:t>
      </w:r>
      <w:r w:rsidRPr="00317C73">
        <w:t> page, select </w:t>
      </w:r>
      <w:r w:rsidRPr="00317C73">
        <w:rPr>
          <w:b/>
          <w:bCs/>
        </w:rPr>
        <w:t>Get data</w:t>
      </w:r>
      <w:r w:rsidRPr="00317C73">
        <w:t> at lower left to start the process of loading your Power BI Desktop report.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6101080" cy="3743025"/>
            <wp:effectExtent l="0" t="0" r="0" b="0"/>
            <wp:docPr id="6" name="Picture 6" descr="Screenshot of Power B I Desktop showing the Get Data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of Power B I Desktop showing the Get Data optio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35" cy="375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On the next page, select </w:t>
      </w:r>
      <w:r w:rsidRPr="00317C73">
        <w:rPr>
          <w:b/>
          <w:bCs/>
        </w:rPr>
        <w:t>Get</w:t>
      </w:r>
      <w:r w:rsidRPr="00317C73">
        <w:t> from the </w:t>
      </w:r>
      <w:r w:rsidRPr="00317C73">
        <w:rPr>
          <w:b/>
          <w:bCs/>
        </w:rPr>
        <w:t>Files</w:t>
      </w:r>
      <w:r w:rsidRPr="00317C73">
        <w:t> section.</w:t>
      </w:r>
    </w:p>
    <w:p w:rsidR="00317C73" w:rsidRPr="00317C73" w:rsidRDefault="00317C73" w:rsidP="00317C73">
      <w:r w:rsidRPr="00317C73">
        <w:drawing>
          <wp:inline distT="0" distB="0" distL="0" distR="0">
            <wp:extent cx="6184077" cy="3838575"/>
            <wp:effectExtent l="0" t="0" r="7620" b="0"/>
            <wp:docPr id="5" name="Picture 5" descr="Screenshot of Power B I Desktop showing the Get Data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of Power B I Desktop showing the Get Data scree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197" cy="38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lastRenderedPageBreak/>
        <w:t>On the next page, select </w:t>
      </w:r>
      <w:r w:rsidRPr="00317C73">
        <w:rPr>
          <w:b/>
          <w:bCs/>
        </w:rPr>
        <w:t>Local File</w:t>
      </w:r>
      <w:r w:rsidRPr="00317C73">
        <w:t>. Browse to and select your Power BI Desktop </w:t>
      </w:r>
      <w:r w:rsidRPr="00317C73">
        <w:rPr>
          <w:i/>
          <w:iCs/>
        </w:rPr>
        <w:t>.pbix</w:t>
      </w:r>
      <w:r w:rsidRPr="00317C73">
        <w:t> file, and select </w:t>
      </w:r>
      <w:r w:rsidRPr="00317C73">
        <w:rPr>
          <w:b/>
          <w:bCs/>
        </w:rPr>
        <w:t>Open</w:t>
      </w:r>
      <w:r w:rsidRPr="00317C73">
        <w:t>.</w:t>
      </w:r>
    </w:p>
    <w:p w:rsidR="00317C73" w:rsidRPr="00317C73" w:rsidRDefault="00317C73" w:rsidP="00317C73">
      <w:r w:rsidRPr="00317C73">
        <w:t>After the file imports, you can see it listed under </w:t>
      </w:r>
      <w:r w:rsidRPr="00317C73">
        <w:rPr>
          <w:b/>
          <w:bCs/>
        </w:rPr>
        <w:t>My workspace</w:t>
      </w:r>
      <w:r w:rsidRPr="00317C73">
        <w:t> &gt; </w:t>
      </w:r>
      <w:r w:rsidRPr="00317C73">
        <w:rPr>
          <w:b/>
          <w:bCs/>
        </w:rPr>
        <w:t>Reports</w:t>
      </w:r>
      <w:r w:rsidRPr="00317C73">
        <w:t> in the left pane of the Power BI service.</w:t>
      </w:r>
    </w:p>
    <w:p w:rsidR="00317C73" w:rsidRPr="00317C73" w:rsidRDefault="00317C73" w:rsidP="00317C73">
      <w:r w:rsidRPr="00317C73">
        <w:drawing>
          <wp:inline distT="0" distB="0" distL="0" distR="0">
            <wp:extent cx="5432674" cy="4628936"/>
            <wp:effectExtent l="0" t="0" r="0" b="635"/>
            <wp:docPr id="4" name="Picture 4" descr="Screenshot of Power B I Desktop showing a file imported into Power B 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of Power B I Desktop showing a file imported into Power B I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80" cy="463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When you select the file, the first page of the report appears. You can select different pages from the tabs at the left of the report.</w:t>
      </w:r>
    </w:p>
    <w:p w:rsidR="00317C73" w:rsidRPr="00317C73" w:rsidRDefault="00317C73" w:rsidP="00317C73">
      <w:r w:rsidRPr="00317C73">
        <w:t>You can make changes to a report in the </w:t>
      </w:r>
      <w:r w:rsidRPr="00317C73">
        <w:rPr>
          <w:b/>
          <w:bCs/>
        </w:rPr>
        <w:t>Power BI</w:t>
      </w:r>
      <w:r w:rsidRPr="00317C73">
        <w:t> service by selecting </w:t>
      </w:r>
      <w:r w:rsidRPr="00317C73">
        <w:rPr>
          <w:b/>
          <w:bCs/>
        </w:rPr>
        <w:t>More options</w:t>
      </w:r>
      <w:r w:rsidRPr="00317C73">
        <w:t> &gt; </w:t>
      </w:r>
      <w:r w:rsidRPr="00317C73">
        <w:rPr>
          <w:b/>
          <w:bCs/>
        </w:rPr>
        <w:t>Edit</w:t>
      </w:r>
      <w:r w:rsidRPr="00317C73">
        <w:t> from the top of the report canvas.</w:t>
      </w:r>
    </w:p>
    <w:p w:rsidR="00317C73" w:rsidRPr="00317C73" w:rsidRDefault="00317C73" w:rsidP="00317C73">
      <w:r w:rsidRPr="00317C73">
        <w:lastRenderedPageBreak/>
        <w:drawing>
          <wp:inline distT="0" distB="0" distL="0" distR="0">
            <wp:extent cx="6534150" cy="2706855"/>
            <wp:effectExtent l="0" t="0" r="0" b="0"/>
            <wp:docPr id="3" name="Picture 3" descr="Screenshot of Power B I Desktop showing the Edit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of Power B I Desktop showing the Edit option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441" cy="27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To save your changes, select </w:t>
      </w:r>
      <w:r w:rsidRPr="00317C73">
        <w:rPr>
          <w:b/>
          <w:bCs/>
        </w:rPr>
        <w:t>File</w:t>
      </w:r>
      <w:r w:rsidRPr="00317C73">
        <w:t> &gt; </w:t>
      </w:r>
      <w:r w:rsidRPr="00317C73">
        <w:rPr>
          <w:b/>
          <w:bCs/>
        </w:rPr>
        <w:t>Save a copy</w:t>
      </w:r>
      <w:r w:rsidRPr="00317C73">
        <w:t>.</w:t>
      </w:r>
    </w:p>
    <w:p w:rsidR="00317C73" w:rsidRPr="00317C73" w:rsidRDefault="00317C73" w:rsidP="00317C73">
      <w:r w:rsidRPr="00317C73">
        <w:drawing>
          <wp:inline distT="0" distB="0" distL="0" distR="0">
            <wp:extent cx="6361599" cy="2675537"/>
            <wp:effectExtent l="0" t="0" r="1270" b="0"/>
            <wp:docPr id="2" name="Picture 2" descr="Screenshot of Power B I Desktop showing the Save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of Power B I Desktop showing the Save optio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165" cy="2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73" w:rsidRPr="00317C73" w:rsidRDefault="00317C73" w:rsidP="00317C73">
      <w:r w:rsidRPr="00317C73">
        <w:t>There are all sorts of interesting visuals you can create from your report in the </w:t>
      </w:r>
      <w:r w:rsidRPr="00317C73">
        <w:rPr>
          <w:b/>
          <w:bCs/>
        </w:rPr>
        <w:t>Power BI</w:t>
      </w:r>
      <w:r w:rsidRPr="00317C73">
        <w:t> service, which you can pin to a </w:t>
      </w:r>
      <w:r w:rsidRPr="00317C73">
        <w:rPr>
          <w:i/>
          <w:iCs/>
        </w:rPr>
        <w:t>dashboard</w:t>
      </w:r>
      <w:r w:rsidRPr="00317C73">
        <w:t>. To learn about dashboards in the </w:t>
      </w:r>
      <w:r w:rsidRPr="00317C73">
        <w:rPr>
          <w:b/>
          <w:bCs/>
        </w:rPr>
        <w:t>Power BI</w:t>
      </w:r>
      <w:r w:rsidRPr="00317C73">
        <w:t> service, see </w:t>
      </w:r>
      <w:hyperlink r:id="rId27" w:history="1">
        <w:r w:rsidRPr="00317C73">
          <w:rPr>
            <w:rStyle w:val="Hyperlink"/>
          </w:rPr>
          <w:t>Tips for designing a great dashboard</w:t>
        </w:r>
      </w:hyperlink>
      <w:r w:rsidRPr="00317C73">
        <w:t>. For more information about creating, sharing, and modifying dashboards, see </w:t>
      </w:r>
      <w:hyperlink r:id="rId28" w:history="1">
        <w:r w:rsidRPr="00317C73">
          <w:rPr>
            <w:rStyle w:val="Hyperlink"/>
          </w:rPr>
          <w:t>Share a dashboard</w:t>
        </w:r>
      </w:hyperlink>
      <w:r w:rsidRPr="00317C73">
        <w:t>.</w:t>
      </w:r>
    </w:p>
    <w:p w:rsidR="00317C73" w:rsidRPr="00317C73" w:rsidRDefault="00317C73" w:rsidP="00317C73">
      <w:r w:rsidRPr="00317C73">
        <w:t>To share a report or dashboard, select </w:t>
      </w:r>
      <w:r w:rsidRPr="00317C73">
        <w:rPr>
          <w:b/>
          <w:bCs/>
        </w:rPr>
        <w:t>Share</w:t>
      </w:r>
      <w:r w:rsidRPr="00317C73">
        <w:t> &gt; </w:t>
      </w:r>
      <w:r w:rsidRPr="00317C73">
        <w:rPr>
          <w:b/>
          <w:bCs/>
        </w:rPr>
        <w:t>Report</w:t>
      </w:r>
      <w:r w:rsidRPr="00317C73">
        <w:t> at the top of the open report or dashboard page, or select the </w:t>
      </w:r>
      <w:r w:rsidRPr="00317C73">
        <w:rPr>
          <w:b/>
          <w:bCs/>
        </w:rPr>
        <w:t>Share</w:t>
      </w:r>
      <w:r w:rsidRPr="00317C73">
        <w:t> icon next to the report or dashboard name in the </w:t>
      </w:r>
      <w:r w:rsidRPr="00317C73">
        <w:rPr>
          <w:b/>
          <w:bCs/>
        </w:rPr>
        <w:t>My workspace</w:t>
      </w:r>
      <w:r w:rsidRPr="00317C73">
        <w:t> &gt; </w:t>
      </w:r>
      <w:r w:rsidRPr="00317C73">
        <w:rPr>
          <w:b/>
          <w:bCs/>
        </w:rPr>
        <w:t>Reports</w:t>
      </w:r>
      <w:r w:rsidRPr="00317C73">
        <w:t> or </w:t>
      </w:r>
      <w:r w:rsidRPr="00317C73">
        <w:rPr>
          <w:b/>
          <w:bCs/>
        </w:rPr>
        <w:t>My workspace</w:t>
      </w:r>
      <w:r w:rsidRPr="00317C73">
        <w:t> &gt; </w:t>
      </w:r>
      <w:r w:rsidRPr="00317C73">
        <w:rPr>
          <w:b/>
          <w:bCs/>
        </w:rPr>
        <w:t>Dashboards</w:t>
      </w:r>
      <w:r w:rsidRPr="00317C73">
        <w:t> lists.</w:t>
      </w:r>
    </w:p>
    <w:p w:rsidR="00317C73" w:rsidRPr="00317C73" w:rsidRDefault="00317C73" w:rsidP="00317C73">
      <w:r w:rsidRPr="00317C73">
        <w:t>Complete the </w:t>
      </w:r>
      <w:r w:rsidRPr="00317C73">
        <w:rPr>
          <w:b/>
          <w:bCs/>
        </w:rPr>
        <w:t>Share report</w:t>
      </w:r>
      <w:r w:rsidRPr="00317C73">
        <w:t> or </w:t>
      </w:r>
      <w:r w:rsidRPr="00317C73">
        <w:rPr>
          <w:b/>
          <w:bCs/>
        </w:rPr>
        <w:t>Share dashboard</w:t>
      </w:r>
      <w:r w:rsidRPr="00317C73">
        <w:t> screen to send an email or get a link to share your report or dashboard with others.</w:t>
      </w:r>
    </w:p>
    <w:p w:rsidR="00317C73" w:rsidRPr="00317C73" w:rsidRDefault="00317C73" w:rsidP="00317C73">
      <w:bookmarkStart w:id="0" w:name="_GoBack"/>
      <w:r w:rsidRPr="00317C73">
        <w:lastRenderedPageBreak/>
        <w:drawing>
          <wp:inline distT="0" distB="0" distL="0" distR="0">
            <wp:extent cx="6390259" cy="4169410"/>
            <wp:effectExtent l="0" t="0" r="0" b="2540"/>
            <wp:docPr id="1" name="Picture 1" descr="Screenshot of Power B I Desktop showing the Share Report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of Power B I Desktop showing the Share Report scree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50" cy="417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17C73" w:rsidRPr="00317C73" w:rsidRDefault="00317C73" w:rsidP="00317C73">
      <w:r w:rsidRPr="00317C73">
        <w:t>There are many compelling data-related mash-ups and visualizations you can do with Power BI Desktop and the Power BI service.</w:t>
      </w:r>
    </w:p>
    <w:p w:rsidR="00EF537D" w:rsidRDefault="00EF537D"/>
    <w:sectPr w:rsidR="00EF537D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6124" w:rsidRDefault="00AB6124" w:rsidP="00317C73">
      <w:pPr>
        <w:spacing w:after="0" w:line="240" w:lineRule="auto"/>
      </w:pPr>
      <w:r>
        <w:separator/>
      </w:r>
    </w:p>
  </w:endnote>
  <w:endnote w:type="continuationSeparator" w:id="0">
    <w:p w:rsidR="00AB6124" w:rsidRDefault="00AB6124" w:rsidP="00317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74444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17C73" w:rsidRDefault="00317C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317C73" w:rsidRDefault="00317C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6124" w:rsidRDefault="00AB6124" w:rsidP="00317C73">
      <w:pPr>
        <w:spacing w:after="0" w:line="240" w:lineRule="auto"/>
      </w:pPr>
      <w:r>
        <w:separator/>
      </w:r>
    </w:p>
  </w:footnote>
  <w:footnote w:type="continuationSeparator" w:id="0">
    <w:p w:rsidR="00AB6124" w:rsidRDefault="00AB6124" w:rsidP="00317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7739D"/>
    <w:multiLevelType w:val="multilevel"/>
    <w:tmpl w:val="3C1E9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E1E4B"/>
    <w:multiLevelType w:val="multilevel"/>
    <w:tmpl w:val="BCC43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C73"/>
    <w:rsid w:val="00042716"/>
    <w:rsid w:val="00317C73"/>
    <w:rsid w:val="00AB6124"/>
    <w:rsid w:val="00EF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6C514-17EE-459E-80DD-79409C8E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C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7C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C73"/>
  </w:style>
  <w:style w:type="paragraph" w:styleId="Footer">
    <w:name w:val="footer"/>
    <w:basedOn w:val="Normal"/>
    <w:link w:val="FooterChar"/>
    <w:uiPriority w:val="99"/>
    <w:unhideWhenUsed/>
    <w:rsid w:val="00317C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0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docs.microsoft.com/en-us/power-bi/collaborate-share/service-share-dashboard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ocs.microsoft.com/en-us/power-bi/create-reports/desktop-report-view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docs.microsoft.com/en-us/power-bi/create-reports/service-dashboards-design-tips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1188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Broward College</Company>
  <LinksUpToDate>false</LinksUpToDate>
  <CharactersWithSpaces>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Lee</dc:creator>
  <cp:keywords/>
  <dc:description/>
  <cp:lastModifiedBy>Ernesto Lee</cp:lastModifiedBy>
  <cp:revision>1</cp:revision>
  <dcterms:created xsi:type="dcterms:W3CDTF">2021-09-08T22:32:00Z</dcterms:created>
  <dcterms:modified xsi:type="dcterms:W3CDTF">2021-09-08T22:35:00Z</dcterms:modified>
</cp:coreProperties>
</file>