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0060" w:rsidRPr="004A0060" w:rsidRDefault="004A0060" w:rsidP="004A0060">
      <w:pPr>
        <w:pStyle w:val="Heading1"/>
        <w:cnfStyle w:val="000000010000" w:firstRow="0" w:lastRow="0" w:firstColumn="0" w:lastColumn="0" w:oddVBand="0" w:evenVBand="0" w:oddHBand="0" w:evenHBand="1" w:firstRowFirstColumn="0" w:firstRowLastColumn="0" w:lastRowFirstColumn="0" w:lastRowLastColumn="0"/>
        <w:rPr>
          <w:rFonts w:ascii="Consolas" w:hAnsi="Consolas"/>
        </w:rPr>
      </w:pPr>
      <w:r>
        <w:rPr>
          <w:rFonts w:ascii="Consolas" w:hAnsi="Consolas"/>
        </w:rPr>
        <w:t xml:space="preserve">Discussing advantage and disadvantage Three sorting algorithm   </w:t>
      </w:r>
      <w:bookmarkStart w:id="0" w:name="_GoBack"/>
      <w:bookmarkEnd w:id="0"/>
    </w:p>
    <w:p w:rsidR="004A0060" w:rsidRDefault="004A0060" w:rsidP="004A0060">
      <w:pPr>
        <w:pStyle w:val="Heading3"/>
        <w:cnfStyle w:val="000000010000" w:firstRow="0" w:lastRow="0" w:firstColumn="0" w:lastColumn="0" w:oddVBand="0" w:evenVBand="0" w:oddHBand="0" w:evenHBand="1" w:firstRowFirstColumn="0" w:firstRowLastColumn="0" w:lastRowFirstColumn="0" w:lastRowLastColumn="0"/>
        <w:rPr>
          <w:rFonts w:ascii="Consolas" w:hAnsi="Consolas"/>
          <w:b w:val="0"/>
          <w:color w:val="auto"/>
          <w:sz w:val="24"/>
        </w:rPr>
      </w:pPr>
      <w:r>
        <w:rPr>
          <w:rFonts w:ascii="Consolas" w:hAnsi="Consolas"/>
          <w:color w:val="auto"/>
          <w:sz w:val="24"/>
        </w:rPr>
        <w:t>Bubble Sort</w:t>
      </w:r>
    </w:p>
    <w:p w:rsidR="004A0060" w:rsidRPr="003C4A7C" w:rsidRDefault="004A0060" w:rsidP="004A0060">
      <w:pPr>
        <w:cnfStyle w:val="000000010000" w:firstRow="0" w:lastRow="0" w:firstColumn="0" w:lastColumn="0" w:oddVBand="0" w:evenVBand="0" w:oddHBand="0" w:evenHBand="1" w:firstRowFirstColumn="0" w:firstRowLastColumn="0" w:lastRowFirstColumn="0" w:lastRowLastColumn="0"/>
        <w:rPr>
          <w:rFonts w:ascii="Consolas" w:hAnsi="Consolas"/>
        </w:rPr>
      </w:pPr>
      <w:r>
        <w:rPr>
          <w:rFonts w:ascii="Consolas" w:hAnsi="Consolas"/>
        </w:rPr>
        <w:t>C</w:t>
      </w:r>
      <w:r w:rsidRPr="003C4A7C">
        <w:rPr>
          <w:rFonts w:ascii="Consolas" w:hAnsi="Consolas"/>
        </w:rPr>
        <w:t>heck the number on the left if is greater or less than the number on the right, if greater</w:t>
      </w:r>
      <w:r>
        <w:rPr>
          <w:rFonts w:ascii="Consolas" w:hAnsi="Consolas"/>
        </w:rPr>
        <w:t>,</w:t>
      </w:r>
      <w:r w:rsidRPr="003C4A7C">
        <w:rPr>
          <w:rFonts w:ascii="Consolas" w:hAnsi="Consolas"/>
        </w:rPr>
        <w:t xml:space="preserve"> the two numbers they get swap and if less they don’t get swap.</w:t>
      </w:r>
    </w:p>
    <w:p w:rsidR="004A0060" w:rsidRPr="003C4A7C" w:rsidRDefault="004A0060" w:rsidP="004A0060">
      <w:pPr>
        <w:cnfStyle w:val="000000010000" w:firstRow="0" w:lastRow="0" w:firstColumn="0" w:lastColumn="0" w:oddVBand="0" w:evenVBand="0" w:oddHBand="0" w:evenHBand="1" w:firstRowFirstColumn="0" w:firstRowLastColumn="0" w:lastRowFirstColumn="0" w:lastRowLastColumn="0"/>
        <w:rPr>
          <w:rFonts w:ascii="Consolas" w:hAnsi="Consolas"/>
        </w:rPr>
      </w:pPr>
      <w:r w:rsidRPr="003C4A7C">
        <w:rPr>
          <w:rFonts w:ascii="Consolas" w:hAnsi="Consolas"/>
        </w:rPr>
        <w:t>Advantage: easy to understand, no large amount of memory, easy implementation.</w:t>
      </w:r>
    </w:p>
    <w:p w:rsidR="004A0060" w:rsidRDefault="004A0060" w:rsidP="004A0060">
      <w:pPr>
        <w:cnfStyle w:val="000000010000" w:firstRow="0" w:lastRow="0" w:firstColumn="0" w:lastColumn="0" w:oddVBand="0" w:evenVBand="0" w:oddHBand="0" w:evenHBand="1" w:firstRowFirstColumn="0" w:firstRowLastColumn="0" w:lastRowFirstColumn="0" w:lastRowLastColumn="0"/>
        <w:rPr>
          <w:rFonts w:ascii="Consolas" w:hAnsi="Consolas"/>
        </w:rPr>
      </w:pPr>
      <w:r w:rsidRPr="003C4A7C">
        <w:rPr>
          <w:rFonts w:ascii="Consolas" w:hAnsi="Consolas"/>
        </w:rPr>
        <w:t>Disadvantage: long time to sort</w:t>
      </w:r>
    </w:p>
    <w:p w:rsidR="004A0060" w:rsidRDefault="004A0060" w:rsidP="004A0060">
      <w:pPr>
        <w:cnfStyle w:val="000000010000" w:firstRow="0" w:lastRow="0" w:firstColumn="0" w:lastColumn="0" w:oddVBand="0" w:evenVBand="0" w:oddHBand="0" w:evenHBand="1" w:firstRowFirstColumn="0" w:firstRowLastColumn="0" w:lastRowFirstColumn="0" w:lastRowLastColumn="0"/>
        <w:rPr>
          <w:rFonts w:ascii="Consolas" w:hAnsi="Consolas"/>
          <w:b/>
        </w:rPr>
      </w:pPr>
    </w:p>
    <w:p w:rsidR="004A0060" w:rsidRDefault="004A0060" w:rsidP="004A0060">
      <w:pPr>
        <w:cnfStyle w:val="000000010000" w:firstRow="0" w:lastRow="0" w:firstColumn="0" w:lastColumn="0" w:oddVBand="0" w:evenVBand="0" w:oddHBand="0" w:evenHBand="1" w:firstRowFirstColumn="0" w:firstRowLastColumn="0" w:lastRowFirstColumn="0" w:lastRowLastColumn="0"/>
        <w:rPr>
          <w:rFonts w:ascii="Consolas" w:hAnsi="Consolas"/>
          <w:b/>
        </w:rPr>
      </w:pPr>
      <w:r w:rsidRPr="00602E81">
        <w:rPr>
          <w:rFonts w:ascii="Consolas" w:hAnsi="Consolas"/>
          <w:b/>
        </w:rPr>
        <w:t>Selection Sort</w:t>
      </w:r>
    </w:p>
    <w:p w:rsidR="004A0060" w:rsidRDefault="004A0060" w:rsidP="004A0060">
      <w:pPr>
        <w:cnfStyle w:val="000000010000" w:firstRow="0" w:lastRow="0" w:firstColumn="0" w:lastColumn="0" w:oddVBand="0" w:evenVBand="0" w:oddHBand="0" w:evenHBand="1" w:firstRowFirstColumn="0" w:firstRowLastColumn="0" w:lastRowFirstColumn="0" w:lastRowLastColumn="0"/>
        <w:rPr>
          <w:rFonts w:ascii="Consolas" w:hAnsi="Consolas"/>
        </w:rPr>
      </w:pPr>
      <w:r>
        <w:rPr>
          <w:rFonts w:ascii="Consolas" w:hAnsi="Consolas"/>
        </w:rPr>
        <w:t>The array is divided in two sections, sorted where all sorted number goes and unsorted where all the unsorted numbers are. This method identify the minimum value in the unsorted section and place it in the sorted section and repeat this process until the unsorted section is empty.</w:t>
      </w:r>
    </w:p>
    <w:p w:rsidR="004A0060" w:rsidRDefault="004A0060" w:rsidP="004A0060">
      <w:pPr>
        <w:cnfStyle w:val="000000010000" w:firstRow="0" w:lastRow="0" w:firstColumn="0" w:lastColumn="0" w:oddVBand="0" w:evenVBand="0" w:oddHBand="0" w:evenHBand="1" w:firstRowFirstColumn="0" w:firstRowLastColumn="0" w:lastRowFirstColumn="0" w:lastRowLastColumn="0"/>
        <w:rPr>
          <w:rFonts w:ascii="Consolas" w:hAnsi="Consolas"/>
        </w:rPr>
      </w:pPr>
      <w:r>
        <w:rPr>
          <w:rFonts w:ascii="Consolas" w:hAnsi="Consolas"/>
        </w:rPr>
        <w:t>Advantage: the arrangement doesn’t affect the performance and uses less operation so is economical if the data movement is costly.</w:t>
      </w:r>
    </w:p>
    <w:p w:rsidR="004A0060" w:rsidRDefault="004A0060" w:rsidP="004A0060">
      <w:pPr>
        <w:cnfStyle w:val="000000010000" w:firstRow="0" w:lastRow="0" w:firstColumn="0" w:lastColumn="0" w:oddVBand="0" w:evenVBand="0" w:oddHBand="0" w:evenHBand="1" w:firstRowFirstColumn="0" w:firstRowLastColumn="0" w:lastRowFirstColumn="0" w:lastRowLastColumn="0"/>
        <w:rPr>
          <w:rFonts w:ascii="Consolas" w:hAnsi="Consolas"/>
        </w:rPr>
      </w:pPr>
      <w:r>
        <w:rPr>
          <w:rFonts w:ascii="Consolas" w:hAnsi="Consolas"/>
        </w:rPr>
        <w:t xml:space="preserve">Disadvantage: to slow in big data </w:t>
      </w:r>
    </w:p>
    <w:p w:rsidR="004A0060" w:rsidRDefault="004A0060" w:rsidP="004A0060">
      <w:pPr>
        <w:cnfStyle w:val="000000010000" w:firstRow="0" w:lastRow="0" w:firstColumn="0" w:lastColumn="0" w:oddVBand="0" w:evenVBand="0" w:oddHBand="0" w:evenHBand="1" w:firstRowFirstColumn="0" w:firstRowLastColumn="0" w:lastRowFirstColumn="0" w:lastRowLastColumn="0"/>
        <w:rPr>
          <w:rFonts w:ascii="Consolas" w:hAnsi="Consolas"/>
        </w:rPr>
      </w:pPr>
    </w:p>
    <w:p w:rsidR="004A0060" w:rsidRDefault="004A0060" w:rsidP="004A0060">
      <w:pPr>
        <w:cnfStyle w:val="000000010000" w:firstRow="0" w:lastRow="0" w:firstColumn="0" w:lastColumn="0" w:oddVBand="0" w:evenVBand="0" w:oddHBand="0" w:evenHBand="1" w:firstRowFirstColumn="0" w:firstRowLastColumn="0" w:lastRowFirstColumn="0" w:lastRowLastColumn="0"/>
        <w:rPr>
          <w:rFonts w:ascii="Consolas" w:hAnsi="Consolas"/>
          <w:b/>
        </w:rPr>
      </w:pPr>
      <w:r w:rsidRPr="00880072">
        <w:rPr>
          <w:rFonts w:ascii="Consolas" w:hAnsi="Consolas"/>
          <w:b/>
        </w:rPr>
        <w:t>Merge Sort</w:t>
      </w:r>
    </w:p>
    <w:p w:rsidR="004A0060" w:rsidRDefault="004A0060" w:rsidP="004A0060">
      <w:pPr>
        <w:cnfStyle w:val="000000010000" w:firstRow="0" w:lastRow="0" w:firstColumn="0" w:lastColumn="0" w:oddVBand="0" w:evenVBand="0" w:oddHBand="0" w:evenHBand="1" w:firstRowFirstColumn="0" w:firstRowLastColumn="0" w:lastRowFirstColumn="0" w:lastRowLastColumn="0"/>
        <w:rPr>
          <w:rFonts w:ascii="Consolas" w:hAnsi="Consolas"/>
        </w:rPr>
      </w:pPr>
      <w:r>
        <w:rPr>
          <w:rFonts w:ascii="Consolas" w:hAnsi="Consolas"/>
        </w:rPr>
        <w:t>Dividing the array in the multiple subarrays which each subarray get sorted and then merge together in one sorted array.                  Advantage: the size of the file doesn’t affect the performance.</w:t>
      </w:r>
    </w:p>
    <w:p w:rsidR="004A0060" w:rsidRPr="00880072" w:rsidRDefault="004A0060" w:rsidP="004A0060">
      <w:pPr>
        <w:cnfStyle w:val="000000010000" w:firstRow="0" w:lastRow="0" w:firstColumn="0" w:lastColumn="0" w:oddVBand="0" w:evenVBand="0" w:oddHBand="0" w:evenHBand="1" w:firstRowFirstColumn="0" w:firstRowLastColumn="0" w:lastRowFirstColumn="0" w:lastRowLastColumn="0"/>
      </w:pPr>
      <w:r>
        <w:rPr>
          <w:rFonts w:ascii="Consolas" w:hAnsi="Consolas"/>
        </w:rPr>
        <w:t xml:space="preserve">Disadvantage: additional storage memory required.                           </w:t>
      </w:r>
      <w:r w:rsidRPr="00880072">
        <w:rPr>
          <w:rFonts w:ascii="Consolas" w:hAnsi="Consolas"/>
          <w:b/>
        </w:rPr>
        <w:t xml:space="preserve">  </w:t>
      </w:r>
      <w:r w:rsidRPr="00880072">
        <w:t xml:space="preserve">  </w:t>
      </w:r>
    </w:p>
    <w:p w:rsidR="00956462" w:rsidRDefault="004A0060"/>
    <w:sectPr w:rsidR="009564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0060"/>
    <w:rsid w:val="004A0060"/>
    <w:rsid w:val="0055277D"/>
    <w:rsid w:val="00CB490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8AB93D-AA7F-4244-9C69-119410EF2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0060"/>
    <w:pPr>
      <w:spacing w:after="120" w:line="276" w:lineRule="auto"/>
    </w:pPr>
    <w:rPr>
      <w:rFonts w:ascii="Arial" w:eastAsia="SimSun" w:hAnsi="Arial" w:cs="Arial"/>
      <w:bCs/>
      <w:sz w:val="24"/>
      <w:szCs w:val="24"/>
    </w:rPr>
  </w:style>
  <w:style w:type="paragraph" w:styleId="Heading1">
    <w:name w:val="heading 1"/>
    <w:basedOn w:val="Normal"/>
    <w:next w:val="Normal"/>
    <w:link w:val="Heading1Char"/>
    <w:uiPriority w:val="9"/>
    <w:qFormat/>
    <w:rsid w:val="004A00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autoRedefine/>
    <w:unhideWhenUsed/>
    <w:qFormat/>
    <w:rsid w:val="004A0060"/>
    <w:pPr>
      <w:keepNext/>
      <w:keepLines/>
      <w:tabs>
        <w:tab w:val="left" w:pos="8832"/>
      </w:tabs>
      <w:spacing w:before="218" w:after="109" w:line="288" w:lineRule="auto"/>
      <w:outlineLvl w:val="2"/>
    </w:pPr>
    <w:rPr>
      <w:rFonts w:asciiTheme="minorHAnsi" w:eastAsiaTheme="majorEastAsia" w:hAnsiTheme="minorHAnsi" w:cstheme="minorHAnsi"/>
      <w:b/>
      <w:bCs w:val="0"/>
      <w:color w:val="D8262E"/>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4A0060"/>
    <w:rPr>
      <w:rFonts w:eastAsiaTheme="majorEastAsia" w:cstheme="minorHAnsi"/>
      <w:b/>
      <w:color w:val="D8262E"/>
      <w:sz w:val="32"/>
      <w:szCs w:val="24"/>
    </w:rPr>
  </w:style>
  <w:style w:type="character" w:customStyle="1" w:styleId="Heading1Char">
    <w:name w:val="Heading 1 Char"/>
    <w:basedOn w:val="DefaultParagraphFont"/>
    <w:link w:val="Heading1"/>
    <w:uiPriority w:val="9"/>
    <w:rsid w:val="004A0060"/>
    <w:rPr>
      <w:rFonts w:asciiTheme="majorHAnsi" w:eastAsiaTheme="majorEastAsia" w:hAnsiTheme="majorHAnsi" w:cstheme="majorBidi"/>
      <w:bCs/>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164</Words>
  <Characters>940</Characters>
  <Application>Microsoft Office Word</Application>
  <DocSecurity>0</DocSecurity>
  <Lines>7</Lines>
  <Paragraphs>2</Paragraphs>
  <ScaleCrop>false</ScaleCrop>
  <Company/>
  <LinksUpToDate>false</LinksUpToDate>
  <CharactersWithSpaces>1102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dc:creator>
  <cp:keywords/>
  <dc:description/>
  <cp:lastModifiedBy>giova</cp:lastModifiedBy>
  <cp:revision>1</cp:revision>
  <dcterms:created xsi:type="dcterms:W3CDTF">2021-10-25T04:12:00Z</dcterms:created>
  <dcterms:modified xsi:type="dcterms:W3CDTF">2021-10-25T04:17:00Z</dcterms:modified>
</cp:coreProperties>
</file>