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Consigna Final - Augusto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Desarrolla un sistema de cajero automático utilizando Java y Swing o Scanner. La aplicación debe simular las funciones básicas de un cajero automático, permitiendo a los usuarios realizar las siguientes operaciones: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Abrir la conexión con la base de datos (responsabilidad del Manager Connection)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1)Iniciar sesión:</w:t>
      </w:r>
      <w:r w:rsidDel="00000000" w:rsidR="00000000" w:rsidRPr="00000000">
        <w:rPr>
          <w:rtl w:val="0"/>
        </w:rPr>
        <w:t xml:space="preserve"> Los usuarios deben poder ingresar su número de cuenta y su PIN (número de identificación personal) para acceder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2)Consulta de saldo:</w:t>
      </w:r>
      <w:r w:rsidDel="00000000" w:rsidR="00000000" w:rsidRPr="00000000">
        <w:rPr>
          <w:rtl w:val="0"/>
        </w:rPr>
        <w:t xml:space="preserve"> Una vez iniciada la sesión, los usuarios deben poder verificar el saldo de su cuenta bancaria.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Read all → es el metodo que utilizariamos en este caso</w:t>
      </w:r>
    </w:p>
    <w:p w:rsidR="00000000" w:rsidDel="00000000" w:rsidP="00000000" w:rsidRDefault="00000000" w:rsidRPr="00000000" w14:paraId="0000000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“Select saldo from CuentaBancaria where id=?”</w:t>
      </w:r>
    </w:p>
    <w:p w:rsidR="00000000" w:rsidDel="00000000" w:rsidP="00000000" w:rsidRDefault="00000000" w:rsidRPr="00000000" w14:paraId="0000000D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3)Retiro de efectivo:</w:t>
      </w:r>
      <w:r w:rsidDel="00000000" w:rsidR="00000000" w:rsidRPr="00000000">
        <w:rPr>
          <w:rtl w:val="0"/>
        </w:rPr>
        <w:t xml:space="preserve"> Los usuarios deben poder solicitar un retiro de efectivo ingresando la cantidad deseada. El sistema debe verificar si hay suficientes fondos en la cuenta y dispensar el efectivo correspondiente.</w:t>
      </w:r>
    </w:p>
    <w:p w:rsidR="00000000" w:rsidDel="00000000" w:rsidP="00000000" w:rsidRDefault="00000000" w:rsidRPr="00000000" w14:paraId="0000000F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Transacción  → Select saldo from CuentaBancaria where id=? ;</w:t>
      </w:r>
    </w:p>
    <w:p w:rsidR="00000000" w:rsidDel="00000000" w:rsidP="00000000" w:rsidRDefault="00000000" w:rsidRPr="00000000" w14:paraId="00000011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      → Se resta el saldo de la cuenta menos el saldo a retirar</w:t>
      </w:r>
    </w:p>
    <w:p w:rsidR="00000000" w:rsidDel="00000000" w:rsidP="00000000" w:rsidRDefault="00000000" w:rsidRPr="00000000" w14:paraId="00000012">
      <w:pPr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             →INSERT INTO CuentaBancaria(saldo) VALUES (?);</w:t>
      </w:r>
    </w:p>
    <w:p w:rsidR="00000000" w:rsidDel="00000000" w:rsidP="00000000" w:rsidRDefault="00000000" w:rsidRPr="00000000" w14:paraId="00000013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4)Depósito de efectivo:</w:t>
      </w:r>
      <w:r w:rsidDel="00000000" w:rsidR="00000000" w:rsidRPr="00000000">
        <w:rPr>
          <w:rtl w:val="0"/>
        </w:rPr>
        <w:t xml:space="preserve"> Los usuarios deben poder depositar efectivo en su cuenta bancaria. El sistema debe permitirles ingresar la cantidad de efectivo a depositar y reflejarla en el saldo de la cuenta.</w:t>
      </w:r>
    </w:p>
    <w:p w:rsidR="00000000" w:rsidDel="00000000" w:rsidP="00000000" w:rsidRDefault="00000000" w:rsidRPr="00000000" w14:paraId="00000016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5)Transferencia de fondos:</w:t>
      </w:r>
      <w:r w:rsidDel="00000000" w:rsidR="00000000" w:rsidRPr="00000000">
        <w:rPr>
          <w:rtl w:val="0"/>
        </w:rPr>
        <w:t xml:space="preserve"> Los usuarios deben poder transferir fondos de su cuenta a otra cuenta bancaria. El sistema debe permitirles ingresar el número de cuenta de destino y la cantidad a transferir.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6)Cambio de PIN:</w:t>
      </w:r>
      <w:r w:rsidDel="00000000" w:rsidR="00000000" w:rsidRPr="00000000">
        <w:rPr>
          <w:rtl w:val="0"/>
        </w:rPr>
        <w:t xml:space="preserve"> Los usuarios deben tener la opción de cambiar su PIN actual por uno nuevo, para mantener la seguridad de su cuenta.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7)Salida del sistema:</w:t>
      </w:r>
      <w:r w:rsidDel="00000000" w:rsidR="00000000" w:rsidRPr="00000000">
        <w:rPr>
          <w:rtl w:val="0"/>
        </w:rPr>
        <w:t xml:space="preserve"> Los usuarios deben poder cerrar sesión y salir del sistema de manera segura.</w:t>
      </w:r>
    </w:p>
    <w:p w:rsidR="00000000" w:rsidDel="00000000" w:rsidP="00000000" w:rsidRDefault="00000000" w:rsidRPr="00000000" w14:paraId="0000001C">
      <w:pPr>
        <w:jc w:val="both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Cerrar la conexión con la base de datos (responsabilidad del Manager Connection).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Puntos a tener en cuenta para el final</w:t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Tiene que contar obligatoriamente diagramado por capas, manejo de base de datos, manejo de actividad y transacciones.</w:t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/>
      </w:pPr>
      <w:r w:rsidDel="00000000" w:rsidR="00000000" w:rsidRPr="00000000">
        <w:rPr>
          <w:rtl w:val="0"/>
        </w:rPr>
        <w:t xml:space="preserve">-Tiene que contar con una unidad de persistencia de datos como mínimo. Puede ser esta una base de datos o archivos indexados.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/>
      </w:pPr>
      <w:r w:rsidDel="00000000" w:rsidR="00000000" w:rsidRPr="00000000">
        <w:rPr>
          <w:rtl w:val="0"/>
        </w:rPr>
        <w:t xml:space="preserve">-El código java tiene que tener lo visto en clase, herencia, interfaces, polimorfismo.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jc w:val="both"/>
        <w:rPr/>
      </w:pPr>
      <w:r w:rsidDel="00000000" w:rsidR="00000000" w:rsidRPr="00000000">
        <w:rPr>
          <w:rtl w:val="0"/>
        </w:rPr>
        <w:t xml:space="preserve">La interfaz puede ser usada con Scanner por consola o interfaz gráfica mediante Swing.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