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BA" w:rsidRDefault="008510BA" w:rsidP="008510BA">
      <w:pPr>
        <w:pStyle w:val="Kop1"/>
      </w:pPr>
      <w:r>
        <w:t>Wat is Big Data?</w:t>
      </w: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1: De zoekvraag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Over welk onderwerp zoek je informatie? Formuleer een open vraag.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 xml:space="preserve">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is Big Data?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2: Informatiedoel vaststellen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Waarvoor ga je de informatie gebruiken en voor welke doelgroep?  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Om de eigenschappen te definiëren van big data voor het smart </w:t>
            </w:r>
            <w:proofErr w:type="spellStart"/>
            <w:r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project.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Het is bedoeld voor de doelgroep: ambtenaren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 xml:space="preserve">Stap 3: Afbakening </w:t>
      </w:r>
      <w:proofErr w:type="gramStart"/>
      <w:r w:rsidRPr="004C395B">
        <w:rPr>
          <w:rFonts w:ascii="Calibri" w:hAnsi="Calibri" w:cs="Arial"/>
          <w:b/>
          <w:szCs w:val="20"/>
        </w:rPr>
        <w:t>van  het</w:t>
      </w:r>
      <w:proofErr w:type="gramEnd"/>
      <w:r w:rsidRPr="004C395B">
        <w:rPr>
          <w:rFonts w:ascii="Calibri" w:hAnsi="Calibri" w:cs="Arial"/>
          <w:b/>
          <w:szCs w:val="20"/>
        </w:rPr>
        <w:t xml:space="preserve"> onderwerp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Beperk je onderzoek tot een bepaalde periode (tijd), taal, plaats, invalshoek, soort publicatie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Periode:</w:t>
            </w:r>
            <w:r>
              <w:rPr>
                <w:rFonts w:ascii="Calibri" w:hAnsi="Calibri" w:cs="Arial"/>
                <w:szCs w:val="20"/>
              </w:rPr>
              <w:t xml:space="preserve"> 14-10 t/m 20-10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Taal:</w:t>
            </w:r>
            <w:r>
              <w:rPr>
                <w:rFonts w:ascii="Calibri" w:hAnsi="Calibri" w:cs="Arial"/>
                <w:szCs w:val="20"/>
              </w:rPr>
              <w:t xml:space="preserve"> Nederlands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Plaats:</w:t>
            </w:r>
            <w:r>
              <w:rPr>
                <w:rFonts w:ascii="Calibri" w:hAnsi="Calibri" w:cs="Arial"/>
                <w:szCs w:val="20"/>
              </w:rPr>
              <w:t xml:space="preserve"> Roosendaal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Publicatie:</w:t>
            </w:r>
            <w:r>
              <w:rPr>
                <w:rFonts w:ascii="Calibri" w:hAnsi="Calibri" w:cs="Arial"/>
                <w:szCs w:val="20"/>
              </w:rPr>
              <w:t xml:space="preserve"> Openbaar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Invalshoek:</w:t>
            </w:r>
            <w:r>
              <w:rPr>
                <w:rFonts w:ascii="Calibri" w:hAnsi="Calibri" w:cs="Arial"/>
                <w:szCs w:val="20"/>
              </w:rPr>
              <w:t xml:space="preserve"> de gemeente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  <w:u w:val="single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  <w:u w:val="single"/>
        </w:rPr>
        <w:br w:type="page"/>
      </w:r>
      <w:r w:rsidRPr="004C395B">
        <w:rPr>
          <w:rFonts w:ascii="Calibri" w:hAnsi="Calibri" w:cs="Arial"/>
          <w:b/>
          <w:szCs w:val="20"/>
        </w:rPr>
        <w:t>Stap 4: Bepaal hoofd- en deelvragen</w:t>
      </w:r>
      <w:r w:rsidRPr="004C395B">
        <w:rPr>
          <w:rFonts w:ascii="Calibri" w:hAnsi="Calibri" w:cs="Arial"/>
          <w:szCs w:val="20"/>
        </w:rPr>
        <w:t xml:space="preserve">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 zijn vragen die je eerst moet beantwoorden om een antwoord te kunnen geven op de hoofdvraag. Denk bijvoorbeeld aan definities van begrippen, waar kun je bepaalde statistieken vinden, enz.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Hoofdvraag: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is big data?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voor invloed kan big dat hebben op het bestuur van een stad.</w:t>
            </w:r>
          </w:p>
          <w:p w:rsidR="001A4C77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Hoe kan big data worden geïntrigeerd in de gemeente.</w:t>
            </w:r>
          </w:p>
          <w:p w:rsidR="00B421F4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heeft de gemeente aan big data.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8510BA" w:rsidRDefault="008510BA" w:rsidP="001A4C77">
      <w:pPr>
        <w:rPr>
          <w:rFonts w:ascii="Calibri" w:hAnsi="Calibri" w:cs="Arial"/>
          <w:szCs w:val="20"/>
        </w:rPr>
      </w:pPr>
    </w:p>
    <w:p w:rsidR="008510BA" w:rsidRDefault="008510BA">
      <w:pPr>
        <w:spacing w:after="160" w:line="259" w:lineRule="auto"/>
        <w:contextualSpacing w:val="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 w:type="page"/>
      </w:r>
    </w:p>
    <w:p w:rsidR="001A4C77" w:rsidRPr="004C395B" w:rsidRDefault="008510BA" w:rsidP="008510BA">
      <w:pPr>
        <w:pStyle w:val="Kop2"/>
      </w:pPr>
      <w:r>
        <w:t>Deelvragen</w:t>
      </w: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5: Formuleer de zoektermen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Selecteer uit je hoofd- en deelvragen zoekwoorden die je gaat gebruiken</w:t>
      </w:r>
    </w:p>
    <w:p w:rsidR="001A4C77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Houd er rekening mee dat je Engelstalige publicaties meestal alleen vindt met Engelstalige zoekwoorden. Als je alleen met Nederlandstalige zoekwoorden zoekt, mis je een hoop belangrijke informatie!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6"/>
        <w:gridCol w:w="2271"/>
        <w:gridCol w:w="2397"/>
        <w:gridCol w:w="2338"/>
      </w:tblGrid>
      <w:tr w:rsidR="002278EB" w:rsidTr="002278EB">
        <w:tc>
          <w:tcPr>
            <w:tcW w:w="2056" w:type="dxa"/>
          </w:tcPr>
          <w:p w:rsidR="002278EB" w:rsidRPr="002278EB" w:rsidRDefault="002278EB" w:rsidP="002278EB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71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</w:t>
            </w: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a</w:t>
            </w: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 xml:space="preserve"> hebben op het bestuur van een stad.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97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38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</w:tr>
      <w:tr w:rsidR="002278EB" w:rsidTr="002278EB">
        <w:tc>
          <w:tcPr>
            <w:tcW w:w="2056" w:type="dxa"/>
          </w:tcPr>
          <w:p w:rsidR="002278EB" w:rsidRPr="002278EB" w:rsidRDefault="002278EB" w:rsidP="001A4C77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2271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bestuur, stad, invloed</w:t>
            </w:r>
          </w:p>
        </w:tc>
        <w:tc>
          <w:tcPr>
            <w:tcW w:w="2397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geïntrigeerd, stad, gemeente</w:t>
            </w:r>
          </w:p>
        </w:tc>
        <w:tc>
          <w:tcPr>
            <w:tcW w:w="2338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gemeente, gebruik</w:t>
            </w:r>
          </w:p>
        </w:tc>
      </w:tr>
    </w:tbl>
    <w:p w:rsidR="001A4C77" w:rsidRPr="004C395B" w:rsidRDefault="001A4C77" w:rsidP="001A4C77">
      <w:pPr>
        <w:rPr>
          <w:rFonts w:ascii="Calibri" w:hAnsi="Calibri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6: Selecteer bronnen</w:t>
      </w:r>
    </w:p>
    <w:p w:rsidR="001A4C77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In welke bronnen (zoekmachines, websites, databanken etc.) verwacht je informatie te zullen vinden.</w:t>
      </w:r>
    </w:p>
    <w:p w:rsidR="002278EB" w:rsidRDefault="002278EB" w:rsidP="001A4C77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78EB" w:rsidTr="002278EB">
        <w:tc>
          <w:tcPr>
            <w:tcW w:w="2265" w:type="dxa"/>
          </w:tcPr>
          <w:p w:rsidR="002278EB" w:rsidRPr="002278EB" w:rsidRDefault="002278EB" w:rsidP="001A4C77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65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data hebben op het bestuur van een stad.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2278EB" w:rsidRPr="002278EB" w:rsidRDefault="002278EB" w:rsidP="002278EB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</w:p>
        </w:tc>
      </w:tr>
      <w:tr w:rsidR="002278EB" w:rsidTr="002278EB">
        <w:tc>
          <w:tcPr>
            <w:tcW w:w="2265" w:type="dxa"/>
          </w:tcPr>
          <w:p w:rsidR="002278EB" w:rsidRPr="002278EB" w:rsidRDefault="002278EB" w:rsidP="001A4C77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2265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2278EB" w:rsidRDefault="002278EB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7: Zoeken</w:t>
      </w:r>
    </w:p>
    <w:p w:rsidR="001A4C77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Noteer hieronder per doorzochte bron de zoektermen die gebruikt hebt. Inclusief de manier waarop je die zoektermen hebt gebruikt, zoals booleaanse operatoren, </w:t>
      </w:r>
      <w:proofErr w:type="spellStart"/>
      <w:r w:rsidRPr="004C395B">
        <w:rPr>
          <w:rFonts w:ascii="Calibri" w:hAnsi="Calibri" w:cs="Arial"/>
          <w:szCs w:val="20"/>
        </w:rPr>
        <w:t>truncatie</w:t>
      </w:r>
      <w:proofErr w:type="spellEnd"/>
      <w:r w:rsidRPr="004C395B">
        <w:rPr>
          <w:rFonts w:ascii="Calibri" w:hAnsi="Calibri" w:cs="Arial"/>
          <w:szCs w:val="20"/>
        </w:rPr>
        <w:t xml:space="preserve"> etc. En daarbij de gegevens van de websites, publicaties etc. die je gevonden hebt en die je kunt gebruiken om je zoekvraag te beantwoorden.</w:t>
      </w:r>
    </w:p>
    <w:p w:rsidR="00BA72CA" w:rsidRDefault="00BA72CA" w:rsidP="001A4C77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5"/>
        <w:gridCol w:w="1630"/>
        <w:gridCol w:w="3705"/>
        <w:gridCol w:w="2622"/>
      </w:tblGrid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Deelvraag</w:t>
            </w:r>
          </w:p>
        </w:tc>
        <w:tc>
          <w:tcPr>
            <w:tcW w:w="1464" w:type="dxa"/>
          </w:tcPr>
          <w:p w:rsidR="00BA72CA" w:rsidRPr="002278EB" w:rsidRDefault="00BA72CA" w:rsidP="00BA72CA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data hebben op het bestuur van een stad.</w:t>
            </w:r>
          </w:p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3705" w:type="dxa"/>
          </w:tcPr>
          <w:p w:rsidR="00BA72CA" w:rsidRPr="002278EB" w:rsidRDefault="00BA72CA" w:rsidP="00BA72CA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622" w:type="dxa"/>
          </w:tcPr>
          <w:p w:rsidR="00BA72CA" w:rsidRPr="002278EB" w:rsidRDefault="00BA72CA" w:rsidP="00BA72CA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1464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  <w:tc>
          <w:tcPr>
            <w:tcW w:w="3705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Yahoo.</w:t>
            </w: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1464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</w:t>
            </w:r>
            <w:r>
              <w:rPr>
                <w:rFonts w:ascii="Calibri" w:hAnsi="Calibri" w:cs="Arial"/>
                <w:szCs w:val="20"/>
              </w:rPr>
              <w:t>ig data en integratie.</w:t>
            </w:r>
          </w:p>
        </w:tc>
        <w:tc>
          <w:tcPr>
            <w:tcW w:w="3705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</w:t>
            </w:r>
            <w:r>
              <w:rPr>
                <w:rFonts w:ascii="Calibri" w:hAnsi="Calibri" w:cs="Arial"/>
                <w:szCs w:val="20"/>
              </w:rPr>
              <w:t>ig data, stad, gemeente.</w:t>
            </w: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gemeente, gebruik</w:t>
            </w: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Soort</w:t>
            </w:r>
            <w:r>
              <w:rPr>
                <w:rFonts w:ascii="Calibri" w:hAnsi="Calibri" w:cs="Arial"/>
                <w:b/>
                <w:szCs w:val="20"/>
              </w:rPr>
              <w:t xml:space="preserve"> publicatie</w:t>
            </w:r>
          </w:p>
        </w:tc>
        <w:tc>
          <w:tcPr>
            <w:tcW w:w="1464" w:type="dxa"/>
          </w:tcPr>
          <w:p w:rsidR="00BA72CA" w:rsidRPr="00BA72CA" w:rsidRDefault="00BA72CA" w:rsidP="001A4C77">
            <w:pPr>
              <w:rPr>
                <w:rFonts w:ascii="Calibri" w:hAnsi="Calibri" w:cs="Arial"/>
                <w:szCs w:val="20"/>
                <w:lang w:val="en-US"/>
              </w:rPr>
            </w:pPr>
            <w:proofErr w:type="spellStart"/>
            <w:r w:rsidRPr="002278EB">
              <w:rPr>
                <w:rFonts w:ascii="Calibri" w:hAnsi="Calibri" w:cs="Arial"/>
                <w:szCs w:val="20"/>
                <w:lang w:val="en-US"/>
              </w:rPr>
              <w:t>Openbaar</w:t>
            </w:r>
            <w:proofErr w:type="spellEnd"/>
            <w:r w:rsidRPr="002278EB">
              <w:rPr>
                <w:rFonts w:ascii="Calibri" w:hAnsi="Calibri" w:cs="Arial"/>
                <w:szCs w:val="20"/>
                <w:lang w:val="en-US"/>
              </w:rPr>
              <w:t>.</w:t>
            </w:r>
          </w:p>
        </w:tc>
        <w:tc>
          <w:tcPr>
            <w:tcW w:w="3705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</w:t>
            </w:r>
            <w:r>
              <w:rPr>
                <w:rFonts w:ascii="Calibri" w:hAnsi="Calibri" w:cs="Arial"/>
                <w:szCs w:val="20"/>
              </w:rPr>
              <w:t>penbaar PDF</w:t>
            </w: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Openbaar</w:t>
            </w:r>
          </w:p>
        </w:tc>
      </w:tr>
      <w:tr w:rsidR="00BA72CA" w:rsidRPr="00BA72CA" w:rsidTr="008510BA">
        <w:trPr>
          <w:trHeight w:val="1415"/>
        </w:trPr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URL</w:t>
            </w:r>
          </w:p>
        </w:tc>
        <w:tc>
          <w:tcPr>
            <w:tcW w:w="1464" w:type="dxa"/>
          </w:tcPr>
          <w:p w:rsidR="00BA72CA" w:rsidRPr="00BA72CA" w:rsidRDefault="00BA72CA" w:rsidP="001A4C77">
            <w:pPr>
              <w:rPr>
                <w:rFonts w:ascii="Calibri" w:hAnsi="Calibri" w:cs="Arial"/>
                <w:szCs w:val="20"/>
                <w:lang w:val="en-US"/>
              </w:rPr>
            </w:pPr>
            <w:r w:rsidRPr="00B421F4">
              <w:rPr>
                <w:rFonts w:ascii="Calibri" w:hAnsi="Calibri" w:cs="Arial"/>
                <w:szCs w:val="20"/>
                <w:lang w:val="en-GB"/>
              </w:rPr>
              <w:t>dataversity.net/big-data-</w:t>
            </w:r>
            <w:r>
              <w:rPr>
                <w:rFonts w:ascii="Calibri" w:hAnsi="Calibri" w:cs="Arial"/>
                <w:szCs w:val="20"/>
                <w:lang w:val="en-GB"/>
              </w:rPr>
              <w:t>integration-101-the-what-why-and-how/</w:t>
            </w:r>
          </w:p>
        </w:tc>
        <w:tc>
          <w:tcPr>
            <w:tcW w:w="3705" w:type="dxa"/>
          </w:tcPr>
          <w:p w:rsidR="00BA72CA" w:rsidRPr="00BA72CA" w:rsidRDefault="00BA72CA" w:rsidP="001A4C77">
            <w:pPr>
              <w:rPr>
                <w:rFonts w:ascii="Calibri" w:hAnsi="Calibri" w:cs="Arial"/>
                <w:szCs w:val="20"/>
                <w:lang w:val="en-US"/>
              </w:rPr>
            </w:pPr>
            <w:r w:rsidRPr="00BA72CA">
              <w:rPr>
                <w:rFonts w:ascii="Calibri" w:hAnsi="Calibri" w:cs="Arial"/>
                <w:szCs w:val="20"/>
                <w:lang w:val="en-US"/>
              </w:rPr>
              <w:t>aeno.nl/wp-content/uploads/2017/06/HRO.04.2017_pag.16-19.pdf.</w:t>
            </w:r>
          </w:p>
        </w:tc>
        <w:tc>
          <w:tcPr>
            <w:tcW w:w="2622" w:type="dxa"/>
          </w:tcPr>
          <w:p w:rsidR="00BA72CA" w:rsidRPr="00BA72CA" w:rsidRDefault="008510BA" w:rsidP="008510BA">
            <w:pPr>
              <w:rPr>
                <w:rFonts w:ascii="Calibri" w:hAnsi="Calibri" w:cs="Arial"/>
                <w:szCs w:val="20"/>
                <w:lang w:val="en-US"/>
              </w:rPr>
            </w:pPr>
            <w:r w:rsidRPr="008510BA">
              <w:rPr>
                <w:lang w:val="en-US"/>
              </w:rPr>
              <w:t>https://depilotstarter.vng.nl/hoe-gebruiken-gemeenten-big-data-inspirerende-pilots-verzameld</w:t>
            </w:r>
          </w:p>
        </w:tc>
      </w:tr>
      <w:tr w:rsidR="00BA72CA" w:rsidRP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Titel</w:t>
            </w:r>
          </w:p>
        </w:tc>
        <w:tc>
          <w:tcPr>
            <w:tcW w:w="1464" w:type="dxa"/>
          </w:tcPr>
          <w:p w:rsidR="00BA72CA" w:rsidRPr="00B421F4" w:rsidRDefault="00BA72CA" w:rsidP="00BA72CA">
            <w:pPr>
              <w:rPr>
                <w:rFonts w:ascii="Calibri" w:hAnsi="Calibri" w:cs="Arial"/>
                <w:szCs w:val="20"/>
                <w:lang w:val="en-GB"/>
              </w:rPr>
            </w:pPr>
            <w:r w:rsidRPr="00B421F4">
              <w:rPr>
                <w:rFonts w:ascii="Calibri" w:hAnsi="Calibri" w:cs="Arial"/>
                <w:szCs w:val="20"/>
                <w:lang w:val="en-GB"/>
              </w:rPr>
              <w:t>Big Data Integration 101: T</w:t>
            </w:r>
            <w:r>
              <w:rPr>
                <w:rFonts w:ascii="Calibri" w:hAnsi="Calibri" w:cs="Arial"/>
                <w:szCs w:val="20"/>
                <w:lang w:val="en-GB"/>
              </w:rPr>
              <w:t>he What, Why, and How.</w:t>
            </w:r>
          </w:p>
          <w:p w:rsidR="00BA72CA" w:rsidRPr="00BA72CA" w:rsidRDefault="00BA72CA" w:rsidP="001A4C77">
            <w:pPr>
              <w:rPr>
                <w:rFonts w:ascii="Calibri" w:hAnsi="Calibri" w:cs="Arial"/>
                <w:szCs w:val="20"/>
                <w:lang w:val="en-GB"/>
              </w:rPr>
            </w:pPr>
          </w:p>
        </w:tc>
        <w:tc>
          <w:tcPr>
            <w:tcW w:w="3705" w:type="dxa"/>
          </w:tcPr>
          <w:p w:rsidR="00BA72CA" w:rsidRP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De datafabriek: big data bij gemeenten.</w:t>
            </w:r>
          </w:p>
        </w:tc>
        <w:tc>
          <w:tcPr>
            <w:tcW w:w="2622" w:type="dxa"/>
          </w:tcPr>
          <w:p w:rsidR="00BA72CA" w:rsidRPr="00BA72CA" w:rsidRDefault="008510BA" w:rsidP="001A4C77">
            <w:pPr>
              <w:rPr>
                <w:rFonts w:ascii="Calibri" w:hAnsi="Calibri" w:cs="Arial"/>
                <w:szCs w:val="20"/>
              </w:rPr>
            </w:pPr>
            <w:r w:rsidRPr="008510BA">
              <w:rPr>
                <w:rFonts w:ascii="Calibri" w:hAnsi="Calibri" w:cs="Arial"/>
                <w:szCs w:val="20"/>
              </w:rPr>
              <w:t>Hoe gebruiken gemeenten big data? Inspirerende pilots verzameld</w:t>
            </w: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Auteur</w:t>
            </w:r>
          </w:p>
        </w:tc>
        <w:tc>
          <w:tcPr>
            <w:tcW w:w="1464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Keith D. </w:t>
            </w:r>
            <w:proofErr w:type="spellStart"/>
            <w:r>
              <w:rPr>
                <w:rFonts w:ascii="Calibri" w:hAnsi="Calibri" w:cs="Arial"/>
                <w:szCs w:val="20"/>
              </w:rPr>
              <w:t>Foote</w:t>
            </w:r>
            <w:proofErr w:type="spellEnd"/>
          </w:p>
        </w:tc>
        <w:tc>
          <w:tcPr>
            <w:tcW w:w="3705" w:type="dxa"/>
          </w:tcPr>
          <w:p w:rsidR="00BA72CA" w:rsidRPr="004C395B" w:rsidRDefault="00BA72CA" w:rsidP="00BA72CA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George Evers.</w:t>
            </w:r>
          </w:p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VNG</w:t>
            </w: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Organisatie</w:t>
            </w:r>
          </w:p>
        </w:tc>
        <w:tc>
          <w:tcPr>
            <w:tcW w:w="1464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Dataveristy</w:t>
            </w:r>
            <w:proofErr w:type="spellEnd"/>
            <w:r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3705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Kinggemeente</w:t>
            </w: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VNG</w:t>
            </w:r>
          </w:p>
        </w:tc>
      </w:tr>
      <w:tr w:rsidR="00BA72CA" w:rsidTr="008510BA">
        <w:tc>
          <w:tcPr>
            <w:tcW w:w="1271" w:type="dxa"/>
          </w:tcPr>
          <w:p w:rsidR="00BA72CA" w:rsidRPr="00BA72CA" w:rsidRDefault="00BA72CA" w:rsidP="001A4C77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Jaar</w:t>
            </w:r>
          </w:p>
        </w:tc>
        <w:tc>
          <w:tcPr>
            <w:tcW w:w="1464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2019</w:t>
            </w:r>
          </w:p>
        </w:tc>
        <w:tc>
          <w:tcPr>
            <w:tcW w:w="3705" w:type="dxa"/>
          </w:tcPr>
          <w:p w:rsidR="00BA72CA" w:rsidRDefault="00BA72C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2017</w:t>
            </w:r>
          </w:p>
        </w:tc>
        <w:tc>
          <w:tcPr>
            <w:tcW w:w="2622" w:type="dxa"/>
          </w:tcPr>
          <w:p w:rsidR="00BA72CA" w:rsidRDefault="008510BA" w:rsidP="001A4C77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2019</w:t>
            </w:r>
          </w:p>
        </w:tc>
      </w:tr>
    </w:tbl>
    <w:p w:rsidR="001A4C77" w:rsidRDefault="001A4C77" w:rsidP="00BA72CA">
      <w:pPr>
        <w:spacing w:after="160" w:line="259" w:lineRule="auto"/>
        <w:contextualSpacing w:val="0"/>
      </w:pPr>
    </w:p>
    <w:p w:rsidR="008510BA" w:rsidRDefault="008510BA" w:rsidP="008510BA">
      <w:pPr>
        <w:pStyle w:val="Kop1"/>
      </w:pPr>
      <w:r>
        <w:t xml:space="preserve">Schenden Smart </w:t>
      </w:r>
      <w:proofErr w:type="spellStart"/>
      <w:r>
        <w:t>Cities</w:t>
      </w:r>
      <w:proofErr w:type="spellEnd"/>
      <w:r>
        <w:t xml:space="preserve"> privacy?</w:t>
      </w: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1: De zoekvraag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Over welk onderwerp zoek je informatie? Formuleer een open vraag.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Schenden Smart </w:t>
            </w:r>
            <w:proofErr w:type="spellStart"/>
            <w:r>
              <w:rPr>
                <w:rFonts w:ascii="Calibri" w:hAnsi="Calibri" w:cs="Arial"/>
                <w:szCs w:val="20"/>
              </w:rPr>
              <w:t>Cit</w:t>
            </w:r>
            <w:r w:rsidR="009A73B3">
              <w:rPr>
                <w:rFonts w:ascii="Calibri" w:hAnsi="Calibri" w:cs="Arial"/>
                <w:szCs w:val="20"/>
              </w:rPr>
              <w:t>ie</w:t>
            </w:r>
            <w:r>
              <w:rPr>
                <w:rFonts w:ascii="Calibri" w:hAnsi="Calibri" w:cs="Arial"/>
                <w:szCs w:val="20"/>
              </w:rPr>
              <w:t>s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privacy?</w:t>
            </w: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2: Informatiedoel vaststellen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Waarvoor ga je de informatie gebruiken en voor welke doelgroep?   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Om vast te stellen welke data er verzameld kan worden zonder dat dit inbreuk kan hebben op iemand zijn privacy.</w:t>
            </w: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 xml:space="preserve">Stap 3: Afbakening </w:t>
      </w:r>
      <w:proofErr w:type="gramStart"/>
      <w:r w:rsidRPr="004C395B">
        <w:rPr>
          <w:rFonts w:ascii="Calibri" w:hAnsi="Calibri" w:cs="Arial"/>
          <w:b/>
          <w:szCs w:val="20"/>
        </w:rPr>
        <w:t>van  het</w:t>
      </w:r>
      <w:proofErr w:type="gramEnd"/>
      <w:r w:rsidRPr="004C395B">
        <w:rPr>
          <w:rFonts w:ascii="Calibri" w:hAnsi="Calibri" w:cs="Arial"/>
          <w:b/>
          <w:szCs w:val="20"/>
        </w:rPr>
        <w:t xml:space="preserve"> onderwerp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Beperk je onderzoek tot een bepaalde periode (tijd), taal, plaats, invalshoek, soort publicatie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Periode:</w:t>
            </w:r>
            <w:r>
              <w:rPr>
                <w:rFonts w:ascii="Calibri" w:hAnsi="Calibri" w:cs="Arial"/>
                <w:szCs w:val="20"/>
              </w:rPr>
              <w:t xml:space="preserve"> </w:t>
            </w:r>
            <w:r>
              <w:rPr>
                <w:rFonts w:ascii="Calibri" w:hAnsi="Calibri" w:cs="Arial"/>
                <w:szCs w:val="20"/>
              </w:rPr>
              <w:t>10-10-2019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Taal:</w:t>
            </w:r>
            <w:r>
              <w:rPr>
                <w:rFonts w:ascii="Calibri" w:hAnsi="Calibri" w:cs="Arial"/>
                <w:szCs w:val="20"/>
              </w:rPr>
              <w:t xml:space="preserve"> Nederlands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Plaats:</w:t>
            </w:r>
            <w:r>
              <w:rPr>
                <w:rFonts w:ascii="Calibri" w:hAnsi="Calibri" w:cs="Arial"/>
                <w:szCs w:val="20"/>
              </w:rPr>
              <w:t xml:space="preserve"> Roosendaal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Publicatie:</w:t>
            </w:r>
            <w:r>
              <w:rPr>
                <w:rFonts w:ascii="Calibri" w:hAnsi="Calibri" w:cs="Arial"/>
                <w:szCs w:val="20"/>
              </w:rPr>
              <w:t xml:space="preserve"> </w:t>
            </w:r>
            <w:r>
              <w:rPr>
                <w:rFonts w:ascii="Calibri" w:hAnsi="Calibri" w:cs="Arial"/>
                <w:szCs w:val="20"/>
              </w:rPr>
              <w:t>Gesloten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Invalshoek:</w:t>
            </w:r>
            <w:r>
              <w:rPr>
                <w:rFonts w:ascii="Calibri" w:hAnsi="Calibri" w:cs="Arial"/>
                <w:szCs w:val="20"/>
              </w:rPr>
              <w:t xml:space="preserve"> de gemeente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  <w:u w:val="single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  <w:u w:val="single"/>
        </w:rPr>
        <w:br w:type="page"/>
      </w:r>
      <w:r w:rsidRPr="004C395B">
        <w:rPr>
          <w:rFonts w:ascii="Calibri" w:hAnsi="Calibri" w:cs="Arial"/>
          <w:b/>
          <w:szCs w:val="20"/>
        </w:rPr>
        <w:t>Stap 4: Bepaal hoofd- en deelvragen</w:t>
      </w:r>
      <w:r w:rsidRPr="004C395B">
        <w:rPr>
          <w:rFonts w:ascii="Calibri" w:hAnsi="Calibri" w:cs="Arial"/>
          <w:szCs w:val="20"/>
        </w:rPr>
        <w:t xml:space="preserve"> 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 zijn vragen die je eerst moet beantwoorden om een antwoord te kunnen geven op de hoofdvraag. Denk bijvoorbeeld aan definities van begrippen, waar kun je bepaalde statistieken vinden, enz.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Hoofdvraag: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Schenden Smart </w:t>
            </w:r>
            <w:proofErr w:type="spellStart"/>
            <w:r>
              <w:rPr>
                <w:rFonts w:ascii="Calibri" w:hAnsi="Calibri" w:cs="Arial"/>
                <w:szCs w:val="20"/>
              </w:rPr>
              <w:t>Cities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privacy?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Welke </w:t>
            </w:r>
            <w:r w:rsidR="009A73B3">
              <w:rPr>
                <w:rFonts w:ascii="Calibri" w:hAnsi="Calibri" w:cs="Arial"/>
                <w:szCs w:val="20"/>
              </w:rPr>
              <w:t>persoonsgegevens</w:t>
            </w:r>
            <w:r>
              <w:rPr>
                <w:rFonts w:ascii="Calibri" w:hAnsi="Calibri" w:cs="Arial"/>
                <w:szCs w:val="20"/>
              </w:rPr>
              <w:t xml:space="preserve"> kunnen er worden gezien in een smart </w:t>
            </w:r>
            <w:proofErr w:type="spellStart"/>
            <w:r>
              <w:rPr>
                <w:rFonts w:ascii="Calibri" w:hAnsi="Calibri" w:cs="Arial"/>
                <w:szCs w:val="20"/>
              </w:rPr>
              <w:t>cit</w:t>
            </w:r>
            <w:r w:rsidR="009A73B3">
              <w:rPr>
                <w:rFonts w:ascii="Calibri" w:hAnsi="Calibri" w:cs="Arial"/>
                <w:szCs w:val="20"/>
              </w:rPr>
              <w:t>y</w:t>
            </w:r>
            <w:proofErr w:type="spellEnd"/>
            <w:r>
              <w:rPr>
                <w:rFonts w:ascii="Calibri" w:hAnsi="Calibri" w:cs="Arial"/>
                <w:szCs w:val="20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</w:t>
            </w:r>
            <w:r w:rsidR="009A73B3">
              <w:rPr>
                <w:rFonts w:ascii="Calibri" w:hAnsi="Calibri" w:cs="Arial"/>
                <w:szCs w:val="20"/>
              </w:rPr>
              <w:t>aarom</w:t>
            </w:r>
            <w:r>
              <w:rPr>
                <w:rFonts w:ascii="Calibri" w:hAnsi="Calibri" w:cs="Arial"/>
                <w:szCs w:val="20"/>
              </w:rPr>
              <w:t xml:space="preserve"> informatie is en mag worden gebruikt in een smart </w:t>
            </w:r>
            <w:proofErr w:type="spellStart"/>
            <w:r>
              <w:rPr>
                <w:rFonts w:ascii="Calibri" w:hAnsi="Calibri" w:cs="Arial"/>
                <w:szCs w:val="20"/>
              </w:rPr>
              <w:t>cit</w:t>
            </w:r>
            <w:r w:rsidR="009A73B3">
              <w:rPr>
                <w:rFonts w:ascii="Calibri" w:hAnsi="Calibri" w:cs="Arial"/>
                <w:szCs w:val="20"/>
              </w:rPr>
              <w:t>y</w:t>
            </w:r>
            <w:proofErr w:type="spellEnd"/>
            <w:r>
              <w:rPr>
                <w:rFonts w:ascii="Calibri" w:hAnsi="Calibri" w:cs="Arial"/>
                <w:szCs w:val="20"/>
              </w:rPr>
              <w:t>?</w:t>
            </w:r>
          </w:p>
          <w:p w:rsidR="009A73B3" w:rsidRPr="004C395B" w:rsidRDefault="009A73B3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Hoe wordt de privacy van de gegevensverzameling gecontroleerd?</w:t>
            </w:r>
          </w:p>
        </w:tc>
      </w:tr>
    </w:tbl>
    <w:p w:rsidR="008510BA" w:rsidRDefault="008510BA" w:rsidP="008510BA">
      <w:pPr>
        <w:rPr>
          <w:rFonts w:ascii="Calibri" w:hAnsi="Calibri" w:cs="Arial"/>
          <w:szCs w:val="20"/>
        </w:rPr>
      </w:pPr>
    </w:p>
    <w:p w:rsidR="008510BA" w:rsidRDefault="008510BA" w:rsidP="008510BA">
      <w:pPr>
        <w:spacing w:after="160" w:line="259" w:lineRule="auto"/>
        <w:contextualSpacing w:val="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 w:type="page"/>
      </w:r>
    </w:p>
    <w:p w:rsidR="008510BA" w:rsidRPr="004C395B" w:rsidRDefault="008510BA" w:rsidP="008510BA">
      <w:pPr>
        <w:pStyle w:val="Kop2"/>
      </w:pPr>
      <w:r>
        <w:t>Deelvragen</w:t>
      </w: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5: Formuleer de zoektermen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Selecteer uit je hoofd- en deelvragen zoekwoorden die je gaat gebruiken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Houd er rekening mee dat je Engelstalige publicaties meestal alleen vindt met Engelstalige zoekwoorden. Als je alleen met Nederlandstalige zoekwoorden zoekt, mis je een hoop belangrijke informatie!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6"/>
        <w:gridCol w:w="2271"/>
        <w:gridCol w:w="2397"/>
        <w:gridCol w:w="2338"/>
      </w:tblGrid>
      <w:tr w:rsidR="008510BA" w:rsidTr="00B23E2F">
        <w:tc>
          <w:tcPr>
            <w:tcW w:w="2056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71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Welke persoonsgegevens kunnen er worden gezien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97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Waarom informatie is en mag worden gebruikt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38" w:type="dxa"/>
          </w:tcPr>
          <w:p w:rsidR="008510BA" w:rsidRPr="009A73B3" w:rsidRDefault="009A73B3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Hoe wordt de privacy van de gegevensverzameling gecontroleerd?</w:t>
            </w:r>
          </w:p>
        </w:tc>
      </w:tr>
      <w:tr w:rsidR="008510BA" w:rsidRPr="009A73B3" w:rsidTr="00B23E2F">
        <w:tc>
          <w:tcPr>
            <w:tcW w:w="2056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2271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Persoonsgegevens, smart </w:t>
            </w:r>
            <w:proofErr w:type="spellStart"/>
            <w:r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>, zichtbaar, privacy.</w:t>
            </w:r>
          </w:p>
        </w:tc>
        <w:tc>
          <w:tcPr>
            <w:tcW w:w="2397" w:type="dxa"/>
          </w:tcPr>
          <w:p w:rsidR="008510BA" w:rsidRPr="009A73B3" w:rsidRDefault="009A73B3" w:rsidP="00B23E2F">
            <w:pPr>
              <w:rPr>
                <w:rFonts w:ascii="Calibri" w:hAnsi="Calibri" w:cs="Arial"/>
                <w:szCs w:val="20"/>
              </w:rPr>
            </w:pPr>
            <w:r w:rsidRPr="009A73B3">
              <w:rPr>
                <w:rFonts w:ascii="Calibri" w:hAnsi="Calibri" w:cs="Arial"/>
                <w:szCs w:val="20"/>
              </w:rPr>
              <w:t xml:space="preserve">Informatie, data, smart </w:t>
            </w:r>
            <w:proofErr w:type="spellStart"/>
            <w:r w:rsidRPr="009A73B3"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b</w:t>
            </w:r>
            <w:r w:rsidRPr="009A73B3">
              <w:rPr>
                <w:rFonts w:ascii="Calibri" w:hAnsi="Calibri" w:cs="Arial"/>
                <w:szCs w:val="20"/>
              </w:rPr>
              <w:t>ruikbaarheid</w:t>
            </w:r>
            <w:r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2338" w:type="dxa"/>
          </w:tcPr>
          <w:p w:rsidR="008510BA" w:rsidRPr="009A73B3" w:rsidRDefault="009A73B3" w:rsidP="00B23E2F">
            <w:pPr>
              <w:rPr>
                <w:rFonts w:ascii="Calibri" w:hAnsi="Calibri" w:cs="Arial"/>
                <w:szCs w:val="20"/>
                <w:lang w:val="en-US"/>
              </w:rPr>
            </w:pPr>
            <w:r w:rsidRPr="009A73B3">
              <w:rPr>
                <w:rFonts w:ascii="Calibri" w:hAnsi="Calibri" w:cs="Arial"/>
                <w:szCs w:val="20"/>
                <w:lang w:val="en-US"/>
              </w:rPr>
              <w:t xml:space="preserve">Big data, privacy, smart </w:t>
            </w:r>
            <w:proofErr w:type="gramStart"/>
            <w:r w:rsidRPr="009A73B3">
              <w:rPr>
                <w:rFonts w:ascii="Calibri" w:hAnsi="Calibri" w:cs="Arial"/>
                <w:szCs w:val="20"/>
                <w:lang w:val="en-US"/>
              </w:rPr>
              <w:t>c</w:t>
            </w:r>
            <w:r>
              <w:rPr>
                <w:rFonts w:ascii="Calibri" w:hAnsi="Calibri" w:cs="Arial"/>
                <w:szCs w:val="20"/>
                <w:lang w:val="en-US"/>
              </w:rPr>
              <w:t>ity,,</w:t>
            </w:r>
            <w:proofErr w:type="gramEnd"/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szCs w:val="20"/>
                <w:lang w:val="en-US"/>
              </w:rPr>
              <w:t>gegevens,data</w:t>
            </w:r>
            <w:proofErr w:type="spellEnd"/>
            <w:r>
              <w:rPr>
                <w:rFonts w:ascii="Calibri" w:hAnsi="Calibri" w:cs="Arial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Arial"/>
                <w:szCs w:val="20"/>
                <w:lang w:val="en-US"/>
              </w:rPr>
              <w:t>controle</w:t>
            </w:r>
            <w:proofErr w:type="spellEnd"/>
          </w:p>
        </w:tc>
      </w:tr>
    </w:tbl>
    <w:p w:rsidR="008510BA" w:rsidRPr="009A73B3" w:rsidRDefault="008510BA" w:rsidP="008510BA">
      <w:pPr>
        <w:rPr>
          <w:rFonts w:ascii="Calibri" w:hAnsi="Calibri"/>
          <w:szCs w:val="20"/>
          <w:lang w:val="en-US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6: Selecteer bronnen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In welke bronnen (zoekmachines, websites, databanken etc.) verwacht je informatie te zullen vinden.</w:t>
      </w:r>
    </w:p>
    <w:p w:rsidR="008510BA" w:rsidRDefault="008510BA" w:rsidP="008510BA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0BA" w:rsidTr="00B23E2F">
        <w:tc>
          <w:tcPr>
            <w:tcW w:w="2265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65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Welke persoonsgegevens kunnen er worden gezien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Waarom informatie is en mag worden gebruikt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Hoe wordt de privacy van de gegevensverzameling gecontroleerd?</w:t>
            </w:r>
          </w:p>
        </w:tc>
      </w:tr>
      <w:tr w:rsidR="008510BA" w:rsidTr="00B23E2F">
        <w:tc>
          <w:tcPr>
            <w:tcW w:w="2265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226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7: Zoeken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Noteer hieronder per doorzochte bron de zoektermen die gebruikt hebt. Inclusief de manier waarop je die zoektermen hebt gebruikt, zoals booleaanse operatoren, </w:t>
      </w:r>
      <w:proofErr w:type="spellStart"/>
      <w:r w:rsidRPr="004C395B">
        <w:rPr>
          <w:rFonts w:ascii="Calibri" w:hAnsi="Calibri" w:cs="Arial"/>
          <w:szCs w:val="20"/>
        </w:rPr>
        <w:t>truncatie</w:t>
      </w:r>
      <w:proofErr w:type="spellEnd"/>
      <w:r w:rsidRPr="004C395B">
        <w:rPr>
          <w:rFonts w:ascii="Calibri" w:hAnsi="Calibri" w:cs="Arial"/>
          <w:szCs w:val="20"/>
        </w:rPr>
        <w:t xml:space="preserve"> etc. En daarbij de gegevens van de websites, publicaties etc. die je gevonden hebt en die je kunt gebruiken om je zoekvraag te beantwoorden.</w:t>
      </w:r>
    </w:p>
    <w:p w:rsidR="008510BA" w:rsidRDefault="008510BA" w:rsidP="008510BA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263"/>
      </w:tblGrid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Deelvraag</w:t>
            </w:r>
          </w:p>
        </w:tc>
        <w:tc>
          <w:tcPr>
            <w:tcW w:w="2693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Welke persoonsgegevens kunnen er worden gezien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693" w:type="dxa"/>
          </w:tcPr>
          <w:p w:rsidR="009A73B3" w:rsidRPr="009A73B3" w:rsidRDefault="009A73B3" w:rsidP="009A73B3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 xml:space="preserve">Waarom informatie is en mag worden gebruikt in een smart </w:t>
            </w:r>
            <w:proofErr w:type="spellStart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city</w:t>
            </w:r>
            <w:proofErr w:type="spellEnd"/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?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3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 w:rsidRPr="009A73B3">
              <w:rPr>
                <w:rFonts w:ascii="Calibri" w:hAnsi="Calibri" w:cs="Arial"/>
                <w:i/>
                <w:szCs w:val="20"/>
                <w:u w:val="single"/>
              </w:rPr>
              <w:t>Hoe wordt de privacy van de gegevensverzameling gecontroleerd?</w:t>
            </w:r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269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  <w:tc>
          <w:tcPr>
            <w:tcW w:w="2693" w:type="dxa"/>
          </w:tcPr>
          <w:p w:rsidR="008510BA" w:rsidRDefault="00C96261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  <w:tc>
          <w:tcPr>
            <w:tcW w:w="226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2693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Persoonsgegevens, smart </w:t>
            </w:r>
            <w:proofErr w:type="spellStart"/>
            <w:r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>, zichtbaar, privacy.</w:t>
            </w:r>
          </w:p>
        </w:tc>
        <w:tc>
          <w:tcPr>
            <w:tcW w:w="2693" w:type="dxa"/>
          </w:tcPr>
          <w:p w:rsidR="008510BA" w:rsidRDefault="00C96261" w:rsidP="00B23E2F">
            <w:pPr>
              <w:rPr>
                <w:rFonts w:ascii="Calibri" w:hAnsi="Calibri" w:cs="Arial"/>
                <w:szCs w:val="20"/>
              </w:rPr>
            </w:pPr>
            <w:r w:rsidRPr="009A73B3">
              <w:rPr>
                <w:rFonts w:ascii="Calibri" w:hAnsi="Calibri" w:cs="Arial"/>
                <w:szCs w:val="20"/>
              </w:rPr>
              <w:t xml:space="preserve">Informatie, data, smart </w:t>
            </w:r>
            <w:proofErr w:type="spellStart"/>
            <w:r w:rsidRPr="009A73B3"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b</w:t>
            </w:r>
            <w:r w:rsidRPr="009A73B3">
              <w:rPr>
                <w:rFonts w:ascii="Calibri" w:hAnsi="Calibri" w:cs="Arial"/>
                <w:szCs w:val="20"/>
              </w:rPr>
              <w:t>ruikbaarheid</w:t>
            </w:r>
            <w:r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226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gemeente, gebruik</w:t>
            </w:r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Soort</w:t>
            </w:r>
            <w:r>
              <w:rPr>
                <w:rFonts w:ascii="Calibri" w:hAnsi="Calibri" w:cs="Arial"/>
                <w:b/>
                <w:szCs w:val="20"/>
              </w:rPr>
              <w:t xml:space="preserve"> publicatie</w:t>
            </w:r>
          </w:p>
        </w:tc>
        <w:tc>
          <w:tcPr>
            <w:tcW w:w="2693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US"/>
              </w:rPr>
            </w:pPr>
            <w:proofErr w:type="spellStart"/>
            <w:r w:rsidRPr="002278EB">
              <w:rPr>
                <w:rFonts w:ascii="Calibri" w:hAnsi="Calibri" w:cs="Arial"/>
                <w:szCs w:val="20"/>
                <w:lang w:val="en-US"/>
              </w:rPr>
              <w:t>Openbaar</w:t>
            </w:r>
            <w:proofErr w:type="spellEnd"/>
            <w:r w:rsidRPr="002278EB">
              <w:rPr>
                <w:rFonts w:ascii="Calibri" w:hAnsi="Calibri" w:cs="Arial"/>
                <w:szCs w:val="20"/>
                <w:lang w:val="en-US"/>
              </w:rPr>
              <w:t>.</w:t>
            </w:r>
          </w:p>
        </w:tc>
        <w:tc>
          <w:tcPr>
            <w:tcW w:w="269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Openbaar</w:t>
            </w:r>
            <w:r w:rsidR="00C96261">
              <w:rPr>
                <w:rFonts w:ascii="Calibri" w:hAnsi="Calibri" w:cs="Arial"/>
                <w:szCs w:val="20"/>
              </w:rPr>
              <w:t xml:space="preserve"> Blog</w:t>
            </w:r>
          </w:p>
        </w:tc>
        <w:tc>
          <w:tcPr>
            <w:tcW w:w="226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Openbaar</w:t>
            </w:r>
          </w:p>
        </w:tc>
      </w:tr>
      <w:tr w:rsidR="00C96261" w:rsidRPr="00FE48EC" w:rsidTr="00FE48EC">
        <w:trPr>
          <w:trHeight w:val="1415"/>
        </w:trPr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URL</w:t>
            </w:r>
          </w:p>
        </w:tc>
        <w:tc>
          <w:tcPr>
            <w:tcW w:w="2693" w:type="dxa"/>
          </w:tcPr>
          <w:p w:rsidR="008510BA" w:rsidRPr="009A73B3" w:rsidRDefault="009A73B3" w:rsidP="00B23E2F">
            <w:pPr>
              <w:rPr>
                <w:rFonts w:ascii="Calibri" w:hAnsi="Calibri" w:cs="Arial"/>
                <w:szCs w:val="20"/>
              </w:rPr>
            </w:pPr>
            <w:proofErr w:type="gramStart"/>
            <w:r w:rsidRPr="009A73B3">
              <w:t>https://www.security.nl/posting/626845/Autoriteit+Persoonsgegevens+onderzoekt+privacy+in+%27smart+cities%27</w:t>
            </w:r>
            <w:proofErr w:type="gramEnd"/>
          </w:p>
        </w:tc>
        <w:tc>
          <w:tcPr>
            <w:tcW w:w="2693" w:type="dxa"/>
          </w:tcPr>
          <w:p w:rsidR="008510BA" w:rsidRPr="00C96261" w:rsidRDefault="00C96261" w:rsidP="00C96261">
            <w:pPr>
              <w:rPr>
                <w:rFonts w:ascii="Calibri" w:hAnsi="Calibri" w:cs="Arial"/>
                <w:szCs w:val="20"/>
              </w:rPr>
            </w:pPr>
            <w:proofErr w:type="gramStart"/>
            <w:r w:rsidRPr="00C96261">
              <w:t>https://www.conspect.nl/kennis/blog/101-gemeente-smart-city</w:t>
            </w:r>
            <w:proofErr w:type="gramEnd"/>
          </w:p>
        </w:tc>
        <w:tc>
          <w:tcPr>
            <w:tcW w:w="2263" w:type="dxa"/>
          </w:tcPr>
          <w:p w:rsidR="008510BA" w:rsidRPr="00FE48EC" w:rsidRDefault="00FE48EC" w:rsidP="00FE48EC">
            <w:pPr>
              <w:rPr>
                <w:rFonts w:ascii="Calibri" w:hAnsi="Calibri" w:cs="Arial"/>
                <w:szCs w:val="20"/>
              </w:rPr>
            </w:pPr>
            <w:proofErr w:type="gramStart"/>
            <w:r w:rsidRPr="00FE48EC">
              <w:t>https://medium.com/dataseries/big-data-and-smart-cities-why-we-need-them-now-a194b2498fb1</w:t>
            </w:r>
            <w:proofErr w:type="gramEnd"/>
          </w:p>
        </w:tc>
      </w:tr>
      <w:tr w:rsidR="00C96261" w:rsidRPr="00FE48EC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Titel</w:t>
            </w:r>
          </w:p>
        </w:tc>
        <w:tc>
          <w:tcPr>
            <w:tcW w:w="2693" w:type="dxa"/>
          </w:tcPr>
          <w:p w:rsidR="008510BA" w:rsidRPr="009A73B3" w:rsidRDefault="009A73B3" w:rsidP="00B23E2F">
            <w:pPr>
              <w:rPr>
                <w:rFonts w:ascii="Calibri" w:hAnsi="Calibri" w:cs="Arial"/>
                <w:szCs w:val="20"/>
              </w:rPr>
            </w:pPr>
            <w:r w:rsidRPr="009A73B3">
              <w:rPr>
                <w:rFonts w:ascii="Calibri" w:hAnsi="Calibri" w:cs="Arial"/>
                <w:szCs w:val="20"/>
              </w:rPr>
              <w:t xml:space="preserve">Autoriteit Persoonsgegevens onderzoekt privacy in 'smart </w:t>
            </w:r>
            <w:proofErr w:type="spellStart"/>
            <w:r w:rsidRPr="009A73B3">
              <w:rPr>
                <w:rFonts w:ascii="Calibri" w:hAnsi="Calibri" w:cs="Arial"/>
                <w:szCs w:val="20"/>
              </w:rPr>
              <w:t>cities</w:t>
            </w:r>
            <w:proofErr w:type="spellEnd"/>
            <w:r w:rsidRPr="009A73B3">
              <w:rPr>
                <w:rFonts w:ascii="Calibri" w:hAnsi="Calibri" w:cs="Arial"/>
                <w:szCs w:val="20"/>
              </w:rPr>
              <w:t>'</w:t>
            </w:r>
          </w:p>
        </w:tc>
        <w:tc>
          <w:tcPr>
            <w:tcW w:w="2693" w:type="dxa"/>
          </w:tcPr>
          <w:p w:rsidR="008510BA" w:rsidRPr="00BA72CA" w:rsidRDefault="00C96261" w:rsidP="00B23E2F">
            <w:pPr>
              <w:rPr>
                <w:rFonts w:ascii="Calibri" w:hAnsi="Calibri" w:cs="Arial"/>
                <w:szCs w:val="20"/>
              </w:rPr>
            </w:pPr>
            <w:r w:rsidRPr="00C96261">
              <w:rPr>
                <w:rFonts w:ascii="Calibri" w:hAnsi="Calibri" w:cs="Arial"/>
                <w:szCs w:val="20"/>
              </w:rPr>
              <w:t>Hoe een gemeente een Smart City wordt: het slim inzetten van IT.</w:t>
            </w:r>
          </w:p>
        </w:tc>
        <w:tc>
          <w:tcPr>
            <w:tcW w:w="2263" w:type="dxa"/>
          </w:tcPr>
          <w:p w:rsidR="008510BA" w:rsidRPr="00FE48EC" w:rsidRDefault="00FE48EC" w:rsidP="00B23E2F">
            <w:pPr>
              <w:rPr>
                <w:rFonts w:ascii="Calibri" w:hAnsi="Calibri" w:cs="Arial"/>
                <w:szCs w:val="20"/>
                <w:lang w:val="en-US"/>
              </w:rPr>
            </w:pPr>
            <w:r w:rsidRPr="00FE48EC">
              <w:rPr>
                <w:rFonts w:ascii="Calibri" w:hAnsi="Calibri" w:cs="Arial"/>
                <w:szCs w:val="20"/>
                <w:lang w:val="en-US"/>
              </w:rPr>
              <w:t>Big Data &amp; Smart Cities: How can we prepare for them?</w:t>
            </w:r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Auteur</w:t>
            </w:r>
          </w:p>
        </w:tc>
        <w:tc>
          <w:tcPr>
            <w:tcW w:w="2693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Security.nl</w:t>
            </w:r>
          </w:p>
        </w:tc>
        <w:tc>
          <w:tcPr>
            <w:tcW w:w="2693" w:type="dxa"/>
          </w:tcPr>
          <w:p w:rsidR="008510BA" w:rsidRDefault="00C96261" w:rsidP="00B23E2F">
            <w:pPr>
              <w:rPr>
                <w:rFonts w:ascii="Calibri" w:hAnsi="Calibri" w:cs="Arial"/>
                <w:szCs w:val="20"/>
              </w:rPr>
            </w:pPr>
            <w:r w:rsidRPr="00C96261">
              <w:rPr>
                <w:rFonts w:ascii="Calibri" w:hAnsi="Calibri" w:cs="Arial"/>
                <w:szCs w:val="20"/>
              </w:rPr>
              <w:t>William van den Hurk</w:t>
            </w:r>
          </w:p>
        </w:tc>
        <w:tc>
          <w:tcPr>
            <w:tcW w:w="2263" w:type="dxa"/>
          </w:tcPr>
          <w:p w:rsidR="008510BA" w:rsidRDefault="00FE48EC" w:rsidP="00B23E2F">
            <w:pPr>
              <w:rPr>
                <w:rFonts w:ascii="Calibri" w:hAnsi="Calibri" w:cs="Arial"/>
                <w:szCs w:val="20"/>
              </w:rPr>
            </w:pPr>
            <w:proofErr w:type="spellStart"/>
            <w:r w:rsidRPr="00FE48EC">
              <w:rPr>
                <w:rFonts w:ascii="Calibri" w:hAnsi="Calibri" w:cs="Arial"/>
                <w:szCs w:val="20"/>
              </w:rPr>
              <w:t>Alexandre</w:t>
            </w:r>
            <w:proofErr w:type="spellEnd"/>
            <w:r w:rsidRPr="00FE48EC">
              <w:rPr>
                <w:rFonts w:ascii="Calibri" w:hAnsi="Calibri" w:cs="Arial"/>
                <w:szCs w:val="20"/>
              </w:rPr>
              <w:t xml:space="preserve"> </w:t>
            </w:r>
            <w:proofErr w:type="spellStart"/>
            <w:r w:rsidRPr="00FE48EC">
              <w:rPr>
                <w:rFonts w:ascii="Calibri" w:hAnsi="Calibri" w:cs="Arial"/>
                <w:szCs w:val="20"/>
              </w:rPr>
              <w:t>Gonfalonieri</w:t>
            </w:r>
            <w:proofErr w:type="spellEnd"/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Organisatie</w:t>
            </w:r>
          </w:p>
        </w:tc>
        <w:tc>
          <w:tcPr>
            <w:tcW w:w="2693" w:type="dxa"/>
          </w:tcPr>
          <w:p w:rsidR="008510BA" w:rsidRDefault="009A73B3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Security.nl</w:t>
            </w:r>
          </w:p>
        </w:tc>
        <w:tc>
          <w:tcPr>
            <w:tcW w:w="2693" w:type="dxa"/>
          </w:tcPr>
          <w:p w:rsidR="008510BA" w:rsidRDefault="00C96261" w:rsidP="00B23E2F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Conspect</w:t>
            </w:r>
            <w:proofErr w:type="spellEnd"/>
          </w:p>
        </w:tc>
        <w:tc>
          <w:tcPr>
            <w:tcW w:w="2263" w:type="dxa"/>
          </w:tcPr>
          <w:p w:rsidR="008510BA" w:rsidRDefault="00FE48EC" w:rsidP="00B23E2F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DataSeries</w:t>
            </w:r>
            <w:proofErr w:type="spellEnd"/>
          </w:p>
        </w:tc>
      </w:tr>
      <w:tr w:rsidR="00C96261" w:rsidTr="00FE48EC">
        <w:tc>
          <w:tcPr>
            <w:tcW w:w="1413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Jaar</w:t>
            </w:r>
          </w:p>
        </w:tc>
        <w:tc>
          <w:tcPr>
            <w:tcW w:w="269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2019</w:t>
            </w:r>
          </w:p>
        </w:tc>
        <w:tc>
          <w:tcPr>
            <w:tcW w:w="269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</w:t>
            </w:r>
            <w:r w:rsidR="00C96261">
              <w:rPr>
                <w:rFonts w:ascii="Calibri" w:hAnsi="Calibri" w:cs="Arial"/>
                <w:szCs w:val="20"/>
              </w:rPr>
              <w:t>9</w:t>
            </w:r>
          </w:p>
        </w:tc>
        <w:tc>
          <w:tcPr>
            <w:tcW w:w="2263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</w:t>
            </w:r>
            <w:r w:rsidR="00FE48EC">
              <w:rPr>
                <w:rFonts w:ascii="Calibri" w:hAnsi="Calibri" w:cs="Arial"/>
                <w:szCs w:val="20"/>
              </w:rPr>
              <w:t>8</w:t>
            </w:r>
          </w:p>
        </w:tc>
      </w:tr>
    </w:tbl>
    <w:p w:rsidR="008510BA" w:rsidRDefault="008510BA" w:rsidP="00BA72CA">
      <w:pPr>
        <w:spacing w:after="160" w:line="259" w:lineRule="auto"/>
        <w:contextualSpacing w:val="0"/>
      </w:pPr>
    </w:p>
    <w:p w:rsidR="008510BA" w:rsidRDefault="008510BA" w:rsidP="008510BA">
      <w:pPr>
        <w:pStyle w:val="Kop1"/>
      </w:pPr>
      <w:r w:rsidRPr="008510BA">
        <w:t xml:space="preserve">Zijn Smart </w:t>
      </w:r>
      <w:proofErr w:type="spellStart"/>
      <w:r w:rsidRPr="008510BA">
        <w:t>Cities</w:t>
      </w:r>
      <w:proofErr w:type="spellEnd"/>
      <w:r w:rsidRPr="008510BA">
        <w:t xml:space="preserve"> goed beveiligd</w:t>
      </w:r>
      <w:r>
        <w:t>?</w:t>
      </w: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1: De zoekvraag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Over welk onderwerp zoek je informatie? Formuleer een open vraag.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36674B" w:rsidP="00B23E2F">
            <w:pPr>
              <w:rPr>
                <w:rFonts w:ascii="Calibri" w:hAnsi="Calibri" w:cs="Arial"/>
                <w:szCs w:val="20"/>
              </w:rPr>
            </w:pPr>
            <w:r w:rsidRPr="0036674B">
              <w:rPr>
                <w:rFonts w:ascii="Calibri" w:hAnsi="Calibri" w:cs="Arial"/>
                <w:szCs w:val="20"/>
              </w:rPr>
              <w:t xml:space="preserve">Zijn Smart </w:t>
            </w:r>
            <w:proofErr w:type="spellStart"/>
            <w:r w:rsidRPr="0036674B">
              <w:rPr>
                <w:rFonts w:ascii="Calibri" w:hAnsi="Calibri" w:cs="Arial"/>
                <w:szCs w:val="20"/>
              </w:rPr>
              <w:t>Cities</w:t>
            </w:r>
            <w:proofErr w:type="spellEnd"/>
            <w:r w:rsidRPr="0036674B">
              <w:rPr>
                <w:rFonts w:ascii="Calibri" w:hAnsi="Calibri" w:cs="Arial"/>
                <w:szCs w:val="20"/>
              </w:rPr>
              <w:t xml:space="preserve"> goed beveiligd?</w:t>
            </w: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2: Informatiedoel vaststellen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Waarvoor ga je de informatie gebruiken en voor welke doelgroep?   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E77EBB" w:rsidP="0036674B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Om te beoordelen welke mate van beveiligingsmaatregelen er moeten worden genomen om de risico’s te reduceren.</w:t>
            </w: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 xml:space="preserve">Stap 3: Afbakening </w:t>
      </w:r>
      <w:proofErr w:type="gramStart"/>
      <w:r w:rsidRPr="004C395B">
        <w:rPr>
          <w:rFonts w:ascii="Calibri" w:hAnsi="Calibri" w:cs="Arial"/>
          <w:b/>
          <w:szCs w:val="20"/>
        </w:rPr>
        <w:t>van  het</w:t>
      </w:r>
      <w:proofErr w:type="gramEnd"/>
      <w:r w:rsidRPr="004C395B">
        <w:rPr>
          <w:rFonts w:ascii="Calibri" w:hAnsi="Calibri" w:cs="Arial"/>
          <w:b/>
          <w:szCs w:val="20"/>
        </w:rPr>
        <w:t xml:space="preserve"> onderwerp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Beperk je onderzoek tot een bepaalde periode (tijd), taal, plaats, invalshoek, soort publicatie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Periode:</w:t>
            </w:r>
            <w:r>
              <w:rPr>
                <w:rFonts w:ascii="Calibri" w:hAnsi="Calibri" w:cs="Arial"/>
                <w:szCs w:val="20"/>
              </w:rPr>
              <w:t xml:space="preserve"> </w:t>
            </w:r>
            <w:r w:rsidR="00FB1575">
              <w:rPr>
                <w:rFonts w:ascii="Calibri" w:hAnsi="Calibri" w:cs="Arial"/>
                <w:szCs w:val="20"/>
              </w:rPr>
              <w:t>10-10-2019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Taal:</w:t>
            </w:r>
            <w:r>
              <w:rPr>
                <w:rFonts w:ascii="Calibri" w:hAnsi="Calibri" w:cs="Arial"/>
                <w:szCs w:val="20"/>
              </w:rPr>
              <w:t xml:space="preserve"> Nederlands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Plaats:</w:t>
            </w:r>
            <w:r>
              <w:rPr>
                <w:rFonts w:ascii="Calibri" w:hAnsi="Calibri" w:cs="Arial"/>
                <w:szCs w:val="20"/>
              </w:rPr>
              <w:t xml:space="preserve"> Roosendaal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Publicatie:</w:t>
            </w:r>
            <w:r>
              <w:rPr>
                <w:rFonts w:ascii="Calibri" w:hAnsi="Calibri" w:cs="Arial"/>
                <w:szCs w:val="20"/>
              </w:rPr>
              <w:t xml:space="preserve"> Openbaar 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Invalshoek:</w:t>
            </w:r>
            <w:r>
              <w:rPr>
                <w:rFonts w:ascii="Calibri" w:hAnsi="Calibri" w:cs="Arial"/>
                <w:szCs w:val="20"/>
              </w:rPr>
              <w:t xml:space="preserve"> de gemeente</w:t>
            </w:r>
          </w:p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  <w:u w:val="single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  <w:u w:val="single"/>
        </w:rPr>
        <w:br w:type="page"/>
      </w:r>
      <w:r w:rsidRPr="004C395B">
        <w:rPr>
          <w:rFonts w:ascii="Calibri" w:hAnsi="Calibri" w:cs="Arial"/>
          <w:b/>
          <w:szCs w:val="20"/>
        </w:rPr>
        <w:lastRenderedPageBreak/>
        <w:t>Stap 4: Bepaal hoofd- en deelvragen</w:t>
      </w:r>
      <w:r w:rsidRPr="004C395B">
        <w:rPr>
          <w:rFonts w:ascii="Calibri" w:hAnsi="Calibri" w:cs="Arial"/>
          <w:szCs w:val="20"/>
        </w:rPr>
        <w:t xml:space="preserve"> 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 zijn vragen die je eerst moet beantwoorden om een antwoord te kunnen geven op de hoofdvraag. Denk bijvoorbeeld aan definities van begrippen, waar kun je bepaalde statistieken vinden, enz.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Hoofdvraag: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FB1575" w:rsidP="00B23E2F">
            <w:pPr>
              <w:rPr>
                <w:rFonts w:ascii="Calibri" w:hAnsi="Calibri" w:cs="Arial"/>
                <w:szCs w:val="20"/>
              </w:rPr>
            </w:pPr>
            <w:r w:rsidRPr="0036674B">
              <w:rPr>
                <w:rFonts w:ascii="Calibri" w:hAnsi="Calibri" w:cs="Arial"/>
                <w:szCs w:val="20"/>
              </w:rPr>
              <w:t xml:space="preserve">Zijn Smart </w:t>
            </w:r>
            <w:proofErr w:type="spellStart"/>
            <w:r w:rsidRPr="0036674B">
              <w:rPr>
                <w:rFonts w:ascii="Calibri" w:hAnsi="Calibri" w:cs="Arial"/>
                <w:szCs w:val="20"/>
              </w:rPr>
              <w:t>Cities</w:t>
            </w:r>
            <w:proofErr w:type="spellEnd"/>
            <w:r w:rsidRPr="0036674B">
              <w:rPr>
                <w:rFonts w:ascii="Calibri" w:hAnsi="Calibri" w:cs="Arial"/>
                <w:szCs w:val="20"/>
              </w:rPr>
              <w:t xml:space="preserve"> goed beveiligd?</w:t>
            </w:r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8510BA" w:rsidRPr="004C395B" w:rsidTr="00B23E2F">
        <w:tc>
          <w:tcPr>
            <w:tcW w:w="8446" w:type="dxa"/>
          </w:tcPr>
          <w:p w:rsidR="008510BA" w:rsidRPr="004C395B" w:rsidRDefault="00FB1575" w:rsidP="00FB1575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Hoe wordt de mate van beveiliging bepaald in een smart </w:t>
            </w:r>
            <w:proofErr w:type="spellStart"/>
            <w:r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>?</w:t>
            </w:r>
          </w:p>
        </w:tc>
      </w:tr>
    </w:tbl>
    <w:p w:rsidR="008510BA" w:rsidRPr="00FB1575" w:rsidRDefault="00FB1575" w:rsidP="008510BA">
      <w:pPr>
        <w:rPr>
          <w:rFonts w:ascii="Calibri" w:hAnsi="Calibri" w:cs="Arial"/>
          <w:color w:val="D9D9D9" w:themeColor="background1" w:themeShade="D9"/>
          <w:szCs w:val="20"/>
        </w:rPr>
      </w:pPr>
      <w:r w:rsidRPr="00FB1575">
        <w:rPr>
          <w:rFonts w:ascii="Calibri" w:hAnsi="Calibri" w:cs="Arial"/>
          <w:color w:val="D9D9D9" w:themeColor="background1" w:themeShade="D9"/>
          <w:szCs w:val="20"/>
        </w:rPr>
        <w:t>//vul hier data in</w:t>
      </w:r>
    </w:p>
    <w:p w:rsidR="008510BA" w:rsidRDefault="008510BA" w:rsidP="008510BA">
      <w:pPr>
        <w:spacing w:after="160" w:line="259" w:lineRule="auto"/>
        <w:contextualSpacing w:val="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 w:type="page"/>
      </w:r>
    </w:p>
    <w:p w:rsidR="008510BA" w:rsidRPr="004C395B" w:rsidRDefault="008510BA" w:rsidP="008510BA">
      <w:pPr>
        <w:pStyle w:val="Kop2"/>
      </w:pPr>
      <w:r>
        <w:lastRenderedPageBreak/>
        <w:t>Deelvragen</w:t>
      </w:r>
      <w:bookmarkStart w:id="0" w:name="_GoBack"/>
      <w:bookmarkEnd w:id="0"/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5: Formuleer de zoektermen</w:t>
      </w:r>
    </w:p>
    <w:p w:rsidR="008510BA" w:rsidRPr="004C395B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Selecteer uit je hoofd- en deelvragen zoekwoorden die je gaat gebruiken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Houd er rekening mee dat je Engelstalige publicaties meestal alleen vindt met Engelstalige zoekwoorden. Als je alleen met Nederlandstalige zoekwoorden zoekt, mis je een hoop belangrijke informatie!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6"/>
        <w:gridCol w:w="2271"/>
        <w:gridCol w:w="2397"/>
        <w:gridCol w:w="2338"/>
      </w:tblGrid>
      <w:tr w:rsidR="008510BA" w:rsidTr="00B23E2F">
        <w:tc>
          <w:tcPr>
            <w:tcW w:w="2056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71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data hebben op het bestuur van een stad.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97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338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  <w:tr w:rsidR="008510BA" w:rsidTr="00B23E2F">
        <w:tc>
          <w:tcPr>
            <w:tcW w:w="2056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2271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bestuur, stad, invloed</w:t>
            </w:r>
          </w:p>
        </w:tc>
        <w:tc>
          <w:tcPr>
            <w:tcW w:w="2397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geïntrigeerd, stad, gemeente</w:t>
            </w:r>
          </w:p>
        </w:tc>
        <w:tc>
          <w:tcPr>
            <w:tcW w:w="2338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gemeente, gebruik</w:t>
            </w:r>
          </w:p>
        </w:tc>
      </w:tr>
    </w:tbl>
    <w:p w:rsidR="008510BA" w:rsidRPr="004C395B" w:rsidRDefault="008510BA" w:rsidP="008510BA">
      <w:pPr>
        <w:rPr>
          <w:rFonts w:ascii="Calibri" w:hAnsi="Calibri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6: Selecteer bronnen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In welke bronnen (zoekmachines, websites, databanken etc.) verwacht je informatie te zullen vinden.</w:t>
      </w:r>
    </w:p>
    <w:p w:rsidR="008510BA" w:rsidRDefault="008510BA" w:rsidP="008510BA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0BA" w:rsidTr="00B23E2F">
        <w:tc>
          <w:tcPr>
            <w:tcW w:w="2265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Deelvragen</w:t>
            </w:r>
          </w:p>
        </w:tc>
        <w:tc>
          <w:tcPr>
            <w:tcW w:w="2265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data hebben op het bestuur van een stad.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266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  <w:tr w:rsidR="008510BA" w:rsidTr="00B23E2F">
        <w:tc>
          <w:tcPr>
            <w:tcW w:w="2265" w:type="dxa"/>
          </w:tcPr>
          <w:p w:rsidR="008510BA" w:rsidRPr="002278EB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2278EB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226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  <w:tc>
          <w:tcPr>
            <w:tcW w:w="2266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Google, </w:t>
            </w:r>
            <w:proofErr w:type="gramStart"/>
            <w:r>
              <w:rPr>
                <w:rFonts w:ascii="Calibri" w:hAnsi="Calibri" w:cs="Arial"/>
                <w:szCs w:val="20"/>
              </w:rPr>
              <w:t>Yahoo,  Safari</w:t>
            </w:r>
            <w:proofErr w:type="gramEnd"/>
          </w:p>
        </w:tc>
      </w:tr>
    </w:tbl>
    <w:p w:rsidR="008510BA" w:rsidRPr="004C395B" w:rsidRDefault="008510BA" w:rsidP="008510BA">
      <w:pPr>
        <w:rPr>
          <w:rFonts w:ascii="Calibri" w:hAnsi="Calibri" w:cs="Arial"/>
          <w:szCs w:val="20"/>
        </w:rPr>
      </w:pPr>
    </w:p>
    <w:p w:rsidR="008510BA" w:rsidRPr="004C395B" w:rsidRDefault="008510BA" w:rsidP="008510BA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7: Zoeken</w:t>
      </w:r>
    </w:p>
    <w:p w:rsidR="008510BA" w:rsidRDefault="008510BA" w:rsidP="008510BA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Noteer hieronder per doorzochte bron de zoektermen die gebruikt hebt. Inclusief de manier waarop je die zoektermen hebt gebruikt, zoals booleaanse operatoren, </w:t>
      </w:r>
      <w:proofErr w:type="spellStart"/>
      <w:r w:rsidRPr="004C395B">
        <w:rPr>
          <w:rFonts w:ascii="Calibri" w:hAnsi="Calibri" w:cs="Arial"/>
          <w:szCs w:val="20"/>
        </w:rPr>
        <w:t>truncatie</w:t>
      </w:r>
      <w:proofErr w:type="spellEnd"/>
      <w:r w:rsidRPr="004C395B">
        <w:rPr>
          <w:rFonts w:ascii="Calibri" w:hAnsi="Calibri" w:cs="Arial"/>
          <w:szCs w:val="20"/>
        </w:rPr>
        <w:t xml:space="preserve"> etc. En daarbij de gegevens van de websites, publicaties etc. die je gevonden hebt en die je kunt gebruiken om je zoekvraag te beantwoorden.</w:t>
      </w:r>
    </w:p>
    <w:p w:rsidR="008510BA" w:rsidRDefault="008510BA" w:rsidP="008510BA">
      <w:pPr>
        <w:rPr>
          <w:rFonts w:ascii="Calibri" w:hAnsi="Calibri" w:cs="Arial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5"/>
        <w:gridCol w:w="1630"/>
        <w:gridCol w:w="3705"/>
        <w:gridCol w:w="2622"/>
      </w:tblGrid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Deelvraag</w:t>
            </w:r>
          </w:p>
        </w:tc>
        <w:tc>
          <w:tcPr>
            <w:tcW w:w="1464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voor invloed kan big data hebben op het bestuur van een stad.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3705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Hoe kan big data worden geïntrigeerd in de gemeente.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622" w:type="dxa"/>
          </w:tcPr>
          <w:p w:rsidR="008510BA" w:rsidRPr="002278EB" w:rsidRDefault="008510BA" w:rsidP="00B23E2F">
            <w:pPr>
              <w:rPr>
                <w:rFonts w:ascii="Calibri" w:hAnsi="Calibri" w:cs="Arial"/>
                <w:i/>
                <w:szCs w:val="20"/>
                <w:u w:val="single"/>
              </w:rPr>
            </w:pPr>
            <w:r w:rsidRPr="002278EB">
              <w:rPr>
                <w:rFonts w:ascii="Calibri" w:hAnsi="Calibri" w:cs="Arial"/>
                <w:i/>
                <w:szCs w:val="20"/>
                <w:u w:val="single"/>
              </w:rPr>
              <w:t>Wat heeft de gemeente aan big data.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Bronnen</w:t>
            </w:r>
          </w:p>
        </w:tc>
        <w:tc>
          <w:tcPr>
            <w:tcW w:w="1464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  <w:tc>
          <w:tcPr>
            <w:tcW w:w="370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Yahoo.</w:t>
            </w: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Google</w:t>
            </w: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Zoektermen</w:t>
            </w:r>
          </w:p>
        </w:tc>
        <w:tc>
          <w:tcPr>
            <w:tcW w:w="1464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 en integratie.</w:t>
            </w:r>
          </w:p>
        </w:tc>
        <w:tc>
          <w:tcPr>
            <w:tcW w:w="370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stad, gemeente.</w:t>
            </w: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gemeente, gebruik</w:t>
            </w: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Soort</w:t>
            </w:r>
            <w:r>
              <w:rPr>
                <w:rFonts w:ascii="Calibri" w:hAnsi="Calibri" w:cs="Arial"/>
                <w:b/>
                <w:szCs w:val="20"/>
              </w:rPr>
              <w:t xml:space="preserve"> publicatie</w:t>
            </w:r>
          </w:p>
        </w:tc>
        <w:tc>
          <w:tcPr>
            <w:tcW w:w="1464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US"/>
              </w:rPr>
            </w:pPr>
            <w:proofErr w:type="spellStart"/>
            <w:r w:rsidRPr="002278EB">
              <w:rPr>
                <w:rFonts w:ascii="Calibri" w:hAnsi="Calibri" w:cs="Arial"/>
                <w:szCs w:val="20"/>
                <w:lang w:val="en-US"/>
              </w:rPr>
              <w:t>Openbaar</w:t>
            </w:r>
            <w:proofErr w:type="spellEnd"/>
            <w:r w:rsidRPr="002278EB">
              <w:rPr>
                <w:rFonts w:ascii="Calibri" w:hAnsi="Calibri" w:cs="Arial"/>
                <w:szCs w:val="20"/>
                <w:lang w:val="en-US"/>
              </w:rPr>
              <w:t>.</w:t>
            </w:r>
          </w:p>
        </w:tc>
        <w:tc>
          <w:tcPr>
            <w:tcW w:w="370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Openbaar PDF</w:t>
            </w: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Openbaar</w:t>
            </w:r>
          </w:p>
        </w:tc>
      </w:tr>
      <w:tr w:rsidR="008510BA" w:rsidRPr="00BA72CA" w:rsidTr="00B23E2F">
        <w:trPr>
          <w:trHeight w:val="1415"/>
        </w:trPr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URL</w:t>
            </w:r>
          </w:p>
        </w:tc>
        <w:tc>
          <w:tcPr>
            <w:tcW w:w="1464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US"/>
              </w:rPr>
            </w:pPr>
            <w:r w:rsidRPr="00B421F4">
              <w:rPr>
                <w:rFonts w:ascii="Calibri" w:hAnsi="Calibri" w:cs="Arial"/>
                <w:szCs w:val="20"/>
                <w:lang w:val="en-GB"/>
              </w:rPr>
              <w:t>dataversity.net/big-data-</w:t>
            </w:r>
            <w:r>
              <w:rPr>
                <w:rFonts w:ascii="Calibri" w:hAnsi="Calibri" w:cs="Arial"/>
                <w:szCs w:val="20"/>
                <w:lang w:val="en-GB"/>
              </w:rPr>
              <w:t>integration-101-the-what-why-and-how/</w:t>
            </w:r>
          </w:p>
        </w:tc>
        <w:tc>
          <w:tcPr>
            <w:tcW w:w="3705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US"/>
              </w:rPr>
            </w:pPr>
            <w:r w:rsidRPr="00BA72CA">
              <w:rPr>
                <w:rFonts w:ascii="Calibri" w:hAnsi="Calibri" w:cs="Arial"/>
                <w:szCs w:val="20"/>
                <w:lang w:val="en-US"/>
              </w:rPr>
              <w:t>aeno.nl/wp-content/uploads/2017/06/HRO.04.2017_pag.16-19.pdf.</w:t>
            </w:r>
          </w:p>
        </w:tc>
        <w:tc>
          <w:tcPr>
            <w:tcW w:w="2622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US"/>
              </w:rPr>
            </w:pPr>
            <w:r w:rsidRPr="008510BA">
              <w:rPr>
                <w:lang w:val="en-US"/>
              </w:rPr>
              <w:t>https://depilotstarter.vng.nl/hoe-gebruiken-gemeenten-big-data-inspirerende-pilots-verzameld</w:t>
            </w:r>
          </w:p>
        </w:tc>
      </w:tr>
      <w:tr w:rsidR="008510BA" w:rsidRPr="00BA72C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Titel</w:t>
            </w:r>
          </w:p>
        </w:tc>
        <w:tc>
          <w:tcPr>
            <w:tcW w:w="1464" w:type="dxa"/>
          </w:tcPr>
          <w:p w:rsidR="008510BA" w:rsidRPr="00B421F4" w:rsidRDefault="008510BA" w:rsidP="00B23E2F">
            <w:pPr>
              <w:rPr>
                <w:rFonts w:ascii="Calibri" w:hAnsi="Calibri" w:cs="Arial"/>
                <w:szCs w:val="20"/>
                <w:lang w:val="en-GB"/>
              </w:rPr>
            </w:pPr>
            <w:r w:rsidRPr="00B421F4">
              <w:rPr>
                <w:rFonts w:ascii="Calibri" w:hAnsi="Calibri" w:cs="Arial"/>
                <w:szCs w:val="20"/>
                <w:lang w:val="en-GB"/>
              </w:rPr>
              <w:t>Big Data Integration 101: T</w:t>
            </w:r>
            <w:r>
              <w:rPr>
                <w:rFonts w:ascii="Calibri" w:hAnsi="Calibri" w:cs="Arial"/>
                <w:szCs w:val="20"/>
                <w:lang w:val="en-GB"/>
              </w:rPr>
              <w:t>he What, Why, and How.</w:t>
            </w:r>
          </w:p>
          <w:p w:rsidR="008510BA" w:rsidRPr="00BA72CA" w:rsidRDefault="008510BA" w:rsidP="00B23E2F">
            <w:pPr>
              <w:rPr>
                <w:rFonts w:ascii="Calibri" w:hAnsi="Calibri" w:cs="Arial"/>
                <w:szCs w:val="20"/>
                <w:lang w:val="en-GB"/>
              </w:rPr>
            </w:pPr>
          </w:p>
        </w:tc>
        <w:tc>
          <w:tcPr>
            <w:tcW w:w="3705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De datafabriek: big data bij gemeenten.</w:t>
            </w:r>
          </w:p>
        </w:tc>
        <w:tc>
          <w:tcPr>
            <w:tcW w:w="2622" w:type="dxa"/>
          </w:tcPr>
          <w:p w:rsidR="008510BA" w:rsidRPr="00BA72CA" w:rsidRDefault="008510BA" w:rsidP="00B23E2F">
            <w:pPr>
              <w:rPr>
                <w:rFonts w:ascii="Calibri" w:hAnsi="Calibri" w:cs="Arial"/>
                <w:szCs w:val="20"/>
              </w:rPr>
            </w:pPr>
            <w:r w:rsidRPr="008510BA">
              <w:rPr>
                <w:rFonts w:ascii="Calibri" w:hAnsi="Calibri" w:cs="Arial"/>
                <w:szCs w:val="20"/>
              </w:rPr>
              <w:t>Hoe gebruiken gemeenten big data? Inspirerende pilots verzameld</w:t>
            </w: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Auteur</w:t>
            </w:r>
          </w:p>
        </w:tc>
        <w:tc>
          <w:tcPr>
            <w:tcW w:w="1464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Keith D. </w:t>
            </w:r>
            <w:proofErr w:type="spellStart"/>
            <w:r>
              <w:rPr>
                <w:rFonts w:ascii="Calibri" w:hAnsi="Calibri" w:cs="Arial"/>
                <w:szCs w:val="20"/>
              </w:rPr>
              <w:t>Foote</w:t>
            </w:r>
            <w:proofErr w:type="spellEnd"/>
          </w:p>
        </w:tc>
        <w:tc>
          <w:tcPr>
            <w:tcW w:w="3705" w:type="dxa"/>
          </w:tcPr>
          <w:p w:rsidR="008510BA" w:rsidRPr="004C395B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George Evers.</w:t>
            </w:r>
          </w:p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VNG</w:t>
            </w: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Organisatie</w:t>
            </w:r>
          </w:p>
        </w:tc>
        <w:tc>
          <w:tcPr>
            <w:tcW w:w="1464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Dataveristy</w:t>
            </w:r>
            <w:proofErr w:type="spellEnd"/>
            <w:r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370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Kinggemeente</w:t>
            </w: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VNG</w:t>
            </w:r>
          </w:p>
        </w:tc>
      </w:tr>
      <w:tr w:rsidR="008510BA" w:rsidTr="00B23E2F">
        <w:tc>
          <w:tcPr>
            <w:tcW w:w="1271" w:type="dxa"/>
          </w:tcPr>
          <w:p w:rsidR="008510BA" w:rsidRPr="00BA72CA" w:rsidRDefault="008510BA" w:rsidP="00B23E2F">
            <w:pPr>
              <w:rPr>
                <w:rFonts w:ascii="Calibri" w:hAnsi="Calibri" w:cs="Arial"/>
                <w:b/>
                <w:szCs w:val="20"/>
              </w:rPr>
            </w:pPr>
            <w:r w:rsidRPr="00BA72CA">
              <w:rPr>
                <w:rFonts w:ascii="Calibri" w:hAnsi="Calibri" w:cs="Arial"/>
                <w:b/>
                <w:szCs w:val="20"/>
              </w:rPr>
              <w:t>Jaar</w:t>
            </w:r>
          </w:p>
        </w:tc>
        <w:tc>
          <w:tcPr>
            <w:tcW w:w="1464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2019</w:t>
            </w:r>
          </w:p>
        </w:tc>
        <w:tc>
          <w:tcPr>
            <w:tcW w:w="3705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2017</w:t>
            </w:r>
          </w:p>
        </w:tc>
        <w:tc>
          <w:tcPr>
            <w:tcW w:w="2622" w:type="dxa"/>
          </w:tcPr>
          <w:p w:rsidR="008510BA" w:rsidRDefault="008510BA" w:rsidP="00B23E2F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2019</w:t>
            </w:r>
          </w:p>
        </w:tc>
      </w:tr>
    </w:tbl>
    <w:p w:rsidR="008510BA" w:rsidRDefault="008510BA" w:rsidP="00BA72CA">
      <w:pPr>
        <w:spacing w:after="160" w:line="259" w:lineRule="auto"/>
        <w:contextualSpacing w:val="0"/>
      </w:pPr>
    </w:p>
    <w:sectPr w:rsidR="00851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77"/>
    <w:rsid w:val="0015651D"/>
    <w:rsid w:val="001A4C77"/>
    <w:rsid w:val="002278EB"/>
    <w:rsid w:val="0036674B"/>
    <w:rsid w:val="00463D97"/>
    <w:rsid w:val="007A6B19"/>
    <w:rsid w:val="008510BA"/>
    <w:rsid w:val="009A73B3"/>
    <w:rsid w:val="00B421F4"/>
    <w:rsid w:val="00BA72CA"/>
    <w:rsid w:val="00C96261"/>
    <w:rsid w:val="00E77EBB"/>
    <w:rsid w:val="00FB1575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9685"/>
  <w15:chartTrackingRefBased/>
  <w15:docId w15:val="{86D6118C-E6DD-47D2-B058-C774356B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A4C77"/>
    <w:pPr>
      <w:spacing w:after="200" w:line="240" w:lineRule="auto"/>
      <w:contextualSpacing/>
    </w:pPr>
    <w:rPr>
      <w:rFonts w:eastAsia="Calibri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85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1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8510B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51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10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10B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AC1C-6367-4024-AD03-1A59F026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Vergouwen</dc:creator>
  <cp:keywords/>
  <dc:description/>
  <cp:lastModifiedBy>stijn van eekelen</cp:lastModifiedBy>
  <cp:revision>6</cp:revision>
  <dcterms:created xsi:type="dcterms:W3CDTF">2019-10-09T13:00:00Z</dcterms:created>
  <dcterms:modified xsi:type="dcterms:W3CDTF">2019-10-10T07:58:00Z</dcterms:modified>
</cp:coreProperties>
</file>