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firstLineChars="400"/>
        <w:rPr>
          <w:rFonts w:hint="default" w:ascii="Arial" w:hAnsi="Arial" w:cs="Arial"/>
          <w:b w:val="0"/>
          <w:bCs w:val="0"/>
          <w:i/>
          <w:iCs/>
          <w:sz w:val="36"/>
          <w:szCs w:val="36"/>
          <w:u w:val="single"/>
          <w:lang w:val="el-GR"/>
        </w:rPr>
      </w:pPr>
      <w:r>
        <w:rPr>
          <w:rFonts w:hint="default" w:ascii="Arial" w:hAnsi="Arial" w:cs="Arial"/>
          <w:b w:val="0"/>
          <w:bCs w:val="0"/>
          <w:i/>
          <w:iCs/>
          <w:sz w:val="36"/>
          <w:szCs w:val="36"/>
          <w:u w:val="single"/>
          <w:lang w:val="el-GR"/>
        </w:rPr>
        <w:t xml:space="preserve">Οδηγίες Χρήσης Εφαρμογής </w:t>
      </w:r>
    </w:p>
    <w:p>
      <w:pPr>
        <w:rPr>
          <w:rFonts w:hint="default" w:ascii="Arial" w:hAnsi="Arial" w:cs="Arial"/>
          <w:b w:val="0"/>
          <w:bCs w:val="0"/>
          <w:i/>
          <w:iCs/>
          <w:sz w:val="36"/>
          <w:szCs w:val="36"/>
          <w:u w:val="single"/>
          <w:lang w:val="el-GR"/>
        </w:rPr>
      </w:pPr>
      <w:r>
        <w:rPr>
          <w:rFonts w:hint="default" w:ascii="Arial" w:hAnsi="Arial" w:cs="Arial"/>
          <w:b w:val="0"/>
          <w:bCs w:val="0"/>
          <w:i/>
          <w:iCs/>
          <w:sz w:val="36"/>
          <w:szCs w:val="36"/>
          <w:u w:val="single"/>
          <w:lang w:val="el-GR"/>
        </w:rPr>
        <w:t>Μηχανοργάνωσης Υλικού Εκπαιδευτικού Ιδρύματος</w:t>
      </w:r>
    </w:p>
    <w:p>
      <w:pPr>
        <w:rPr>
          <w:rFonts w:hint="default" w:ascii="Arial" w:hAnsi="Arial" w:cs="Arial"/>
          <w:b w:val="0"/>
          <w:bCs w:val="0"/>
          <w:i/>
          <w:iCs/>
          <w:sz w:val="36"/>
          <w:szCs w:val="36"/>
          <w:u w:val="single"/>
          <w:lang w:val="el-GR"/>
        </w:rPr>
      </w:pPr>
    </w:p>
    <w:p>
      <w:pPr>
        <w:rPr>
          <w:rFonts w:hint="default" w:ascii="Arial" w:hAnsi="Arial" w:cs="Arial"/>
          <w:b/>
          <w:bCs/>
          <w:i/>
          <w:iCs/>
          <w:sz w:val="28"/>
          <w:szCs w:val="28"/>
          <w:u w:val="none"/>
          <w:lang w:val="el-GR"/>
        </w:rPr>
      </w:pPr>
    </w:p>
    <w:p>
      <w:pPr>
        <w:rPr>
          <w:rFonts w:hint="default" w:ascii="Arial" w:hAnsi="Arial" w:cs="Arial"/>
          <w:b/>
          <w:bCs/>
          <w:i/>
          <w:iCs/>
          <w:sz w:val="28"/>
          <w:szCs w:val="28"/>
          <w:u w:val="single"/>
          <w:lang w:val="el-GR"/>
        </w:rPr>
      </w:pPr>
      <w:r>
        <w:rPr>
          <w:rFonts w:hint="default" w:ascii="Arial" w:hAnsi="Arial" w:cs="Arial"/>
          <w:b/>
          <w:bCs/>
          <w:i/>
          <w:iCs/>
          <w:sz w:val="28"/>
          <w:szCs w:val="28"/>
          <w:u w:val="single"/>
          <w:lang w:val="el-GR"/>
        </w:rPr>
        <w:t>1ο κεφάλαιο</w:t>
      </w:r>
      <w:r>
        <w:rPr>
          <w:rFonts w:hint="default" w:ascii="Arial" w:hAnsi="Arial" w:cs="Arial"/>
          <w:b/>
          <w:bCs/>
          <w:i/>
          <w:iCs/>
          <w:sz w:val="28"/>
          <w:szCs w:val="28"/>
          <w:u w:val="single"/>
          <w:lang w:val="en-US"/>
        </w:rPr>
        <w:t xml:space="preserve">: </w:t>
      </w:r>
      <w:r>
        <w:rPr>
          <w:rFonts w:hint="default" w:ascii="Arial" w:hAnsi="Arial" w:cs="Arial"/>
          <w:b/>
          <w:bCs/>
          <w:i/>
          <w:iCs/>
          <w:sz w:val="28"/>
          <w:szCs w:val="28"/>
          <w:u w:val="single"/>
          <w:lang w:val="el-GR"/>
        </w:rPr>
        <w:t>Σύνδεση και Εγγραφή</w:t>
      </w:r>
    </w:p>
    <w:p>
      <w:pPr>
        <w:rPr>
          <w:rFonts w:hint="default" w:ascii="Arial" w:hAnsi="Arial" w:cs="Arial"/>
          <w:b/>
          <w:bCs/>
          <w:i/>
          <w:iCs/>
          <w:sz w:val="28"/>
          <w:szCs w:val="28"/>
          <w:u w:val="singl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Με την εκτέλεση του </w:t>
      </w:r>
      <w:r>
        <w:rPr>
          <w:rFonts w:hint="default" w:ascii="Arial" w:hAnsi="Arial" w:cs="Arial"/>
          <w:b w:val="0"/>
          <w:bCs w:val="0"/>
          <w:i/>
          <w:iCs/>
          <w:sz w:val="24"/>
          <w:szCs w:val="24"/>
          <w:u w:val="none"/>
          <w:lang w:val="en-US"/>
        </w:rPr>
        <w:t xml:space="preserve">executable </w:t>
      </w:r>
      <w:r>
        <w:rPr>
          <w:rFonts w:hint="default" w:ascii="Arial" w:hAnsi="Arial" w:cs="Arial"/>
          <w:b w:val="0"/>
          <w:bCs w:val="0"/>
          <w:i/>
          <w:iCs/>
          <w:sz w:val="24"/>
          <w:szCs w:val="24"/>
          <w:u w:val="none"/>
          <w:lang w:val="el-GR"/>
        </w:rPr>
        <w:t>αρχείου της εφαρμογής (Equipment Management Application) ο χρήστης οδηγείται στο παράθυρο σύνδεσης και εγγραφής της εικόνας.</w:t>
      </w:r>
    </w:p>
    <w:p>
      <w:pPr>
        <w:rPr>
          <w:rFonts w:hint="default" w:ascii="Arial" w:hAnsi="Arial" w:cs="Arial"/>
          <w:b w:val="0"/>
          <w:bCs w:val="0"/>
          <w:i/>
          <w:iCs/>
          <w:sz w:val="24"/>
          <w:szCs w:val="24"/>
          <w:u w:val="none"/>
          <w:lang w:val="en-US"/>
        </w:rPr>
      </w:pPr>
    </w:p>
    <w:p>
      <w:pPr>
        <w:rPr>
          <w:rFonts w:hint="default" w:ascii="Arial" w:hAnsi="Arial" w:cs="Arial"/>
          <w:b/>
          <w:bCs/>
          <w:i/>
          <w:iCs/>
          <w:sz w:val="28"/>
          <w:szCs w:val="28"/>
          <w:u w:val="none"/>
          <w:lang w:val="el-GR"/>
        </w:rPr>
      </w:pPr>
      <w:r>
        <w:rPr>
          <w:rFonts w:hint="default" w:ascii="Arial" w:hAnsi="Arial" w:cs="Arial"/>
          <w:b/>
          <w:bCs/>
          <w:i/>
          <w:iCs/>
          <w:sz w:val="28"/>
          <w:szCs w:val="28"/>
          <w:u w:val="none"/>
          <w:lang w:val="en-US"/>
        </w:rPr>
        <w:drawing>
          <wp:inline distT="0" distB="0" distL="114300" distR="114300">
            <wp:extent cx="5270500" cy="3584575"/>
            <wp:effectExtent l="0" t="0" r="2540" b="12065"/>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1"/>
                    </pic:cNvPicPr>
                  </pic:nvPicPr>
                  <pic:blipFill>
                    <a:blip r:embed="rId4"/>
                    <a:stretch>
                      <a:fillRect/>
                    </a:stretch>
                  </pic:blipFill>
                  <pic:spPr>
                    <a:xfrm>
                      <a:off x="0" y="0"/>
                      <a:ext cx="5270500" cy="3584575"/>
                    </a:xfrm>
                    <a:prstGeom prst="rect">
                      <a:avLst/>
                    </a:prstGeom>
                  </pic:spPr>
                </pic:pic>
              </a:graphicData>
            </a:graphic>
          </wp:inline>
        </w:drawing>
      </w:r>
    </w:p>
    <w:p>
      <w:pPr>
        <w:rPr>
          <w:rFonts w:hint="default" w:ascii="Arial" w:hAnsi="Arial" w:cs="Arial"/>
          <w:b/>
          <w:bCs/>
          <w:i/>
          <w:iCs/>
          <w:sz w:val="22"/>
          <w:szCs w:val="22"/>
          <w:u w:val="none"/>
          <w:lang w:val="en-US"/>
        </w:rPr>
      </w:pPr>
      <w:r>
        <w:rPr>
          <w:rFonts w:hint="default" w:ascii="Arial" w:hAnsi="Arial" w:cs="Arial"/>
          <w:b/>
          <w:bCs/>
          <w:i/>
          <w:iCs/>
          <w:sz w:val="22"/>
          <w:szCs w:val="22"/>
          <w:u w:val="none"/>
          <w:lang w:val="el-GR"/>
        </w:rPr>
        <w:t xml:space="preserve">Εικόνα 1.1 </w:t>
      </w:r>
      <w:r>
        <w:rPr>
          <w:rFonts w:hint="default" w:ascii="Arial" w:hAnsi="Arial" w:cs="Arial"/>
          <w:b/>
          <w:bCs/>
          <w:i/>
          <w:iCs/>
          <w:sz w:val="22"/>
          <w:szCs w:val="22"/>
          <w:u w:val="none"/>
          <w:lang w:val="en-US"/>
        </w:rPr>
        <w:t>Login-Signup Window</w:t>
      </w:r>
    </w:p>
    <w:p>
      <w:pPr>
        <w:rPr>
          <w:rFonts w:hint="default" w:ascii="Arial" w:hAnsi="Arial" w:cs="Arial"/>
          <w:b/>
          <w:bCs/>
          <w:i/>
          <w:iCs/>
          <w:sz w:val="22"/>
          <w:szCs w:val="22"/>
          <w:u w:val="none"/>
          <w:lang w:val="en-US"/>
        </w:rPr>
      </w:pPr>
    </w:p>
    <w:p>
      <w:pPr>
        <w:rPr>
          <w:rFonts w:hint="default" w:ascii="Arial" w:hAnsi="Arial" w:cs="Arial"/>
          <w:b/>
          <w:bCs/>
          <w:i/>
          <w:iCs/>
          <w:sz w:val="22"/>
          <w:szCs w:val="22"/>
          <w:u w:val="none"/>
          <w:lang w:val="en-US"/>
        </w:rPr>
      </w:pPr>
    </w:p>
    <w:p>
      <w:pPr>
        <w:rPr>
          <w:rFonts w:hint="default" w:ascii="Arial" w:hAnsi="Arial" w:cs="Arial"/>
          <w:b/>
          <w:bCs/>
          <w:i/>
          <w:iCs/>
          <w:sz w:val="24"/>
          <w:szCs w:val="24"/>
          <w:u w:val="single"/>
          <w:lang w:val="en-US"/>
        </w:rPr>
      </w:pPr>
      <w:r>
        <w:rPr>
          <w:rFonts w:hint="default" w:ascii="Arial" w:hAnsi="Arial" w:cs="Arial"/>
          <w:b/>
          <w:bCs/>
          <w:i/>
          <w:iCs/>
          <w:sz w:val="24"/>
          <w:szCs w:val="24"/>
          <w:u w:val="single"/>
          <w:lang w:val="el-GR"/>
        </w:rPr>
        <w:t>Σύνδεση</w:t>
      </w:r>
      <w:r>
        <w:rPr>
          <w:rFonts w:hint="default" w:ascii="Arial" w:hAnsi="Arial" w:cs="Arial"/>
          <w:b/>
          <w:bCs/>
          <w:i/>
          <w:iCs/>
          <w:sz w:val="24"/>
          <w:szCs w:val="24"/>
          <w:u w:val="single"/>
          <w:lang w:val="en-US"/>
        </w:rPr>
        <w:t xml:space="preserve"> - Login</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Για την σύνδεση στον λογαριασμό του ο χρήστης αφού έχει δημιουργήσει τον λογαριασμό του αρκεί να εισάγει το Όνομα Χρήστη (</w:t>
      </w:r>
      <w:r>
        <w:rPr>
          <w:rFonts w:hint="default" w:ascii="Arial" w:hAnsi="Arial" w:cs="Arial"/>
          <w:b w:val="0"/>
          <w:bCs w:val="0"/>
          <w:i/>
          <w:iCs/>
          <w:sz w:val="24"/>
          <w:szCs w:val="24"/>
          <w:u w:val="none"/>
          <w:lang w:val="en-US"/>
        </w:rPr>
        <w:t xml:space="preserve">Username) </w:t>
      </w:r>
      <w:r>
        <w:rPr>
          <w:rFonts w:hint="default" w:ascii="Arial" w:hAnsi="Arial" w:cs="Arial"/>
          <w:b w:val="0"/>
          <w:bCs w:val="0"/>
          <w:i/>
          <w:iCs/>
          <w:sz w:val="24"/>
          <w:szCs w:val="24"/>
          <w:u w:val="none"/>
          <w:lang w:val="el-GR"/>
        </w:rPr>
        <w:t>και τον Κωδικό του</w:t>
      </w:r>
      <w:r>
        <w:rPr>
          <w:rFonts w:hint="default" w:ascii="Arial" w:hAnsi="Arial" w:cs="Arial"/>
          <w:b w:val="0"/>
          <w:bCs w:val="0"/>
          <w:i/>
          <w:iCs/>
          <w:sz w:val="24"/>
          <w:szCs w:val="24"/>
          <w:u w:val="none"/>
          <w:lang w:val="en-US"/>
        </w:rPr>
        <w:t xml:space="preserve"> (Password) </w:t>
      </w:r>
      <w:r>
        <w:rPr>
          <w:rFonts w:hint="default" w:ascii="Arial" w:hAnsi="Arial" w:cs="Arial"/>
          <w:b w:val="0"/>
          <w:bCs w:val="0"/>
          <w:i/>
          <w:iCs/>
          <w:sz w:val="24"/>
          <w:szCs w:val="24"/>
          <w:u w:val="none"/>
          <w:lang w:val="el-GR"/>
        </w:rPr>
        <w:t>στα αντίστοιχα πεδία πάνω από το κουμπί σύνδεσης</w:t>
      </w:r>
      <w:r>
        <w:rPr>
          <w:rFonts w:hint="default" w:ascii="Arial" w:hAnsi="Arial" w:cs="Arial"/>
          <w:b w:val="0"/>
          <w:bCs w:val="0"/>
          <w:i/>
          <w:iCs/>
          <w:sz w:val="24"/>
          <w:szCs w:val="24"/>
          <w:u w:val="none"/>
          <w:lang w:val="en-US"/>
        </w:rPr>
        <w:t xml:space="preserve"> (Login Button).</w:t>
      </w:r>
      <w:r>
        <w:rPr>
          <w:rFonts w:hint="default" w:ascii="Arial" w:hAnsi="Arial" w:cs="Arial"/>
          <w:b w:val="0"/>
          <w:bCs w:val="0"/>
          <w:i/>
          <w:iCs/>
          <w:sz w:val="24"/>
          <w:szCs w:val="24"/>
          <w:u w:val="none"/>
          <w:lang w:val="el-GR"/>
        </w:rPr>
        <w:t xml:space="preserve"> Εφόσων τα στοιχεία εισόδου αντιστοιχούν σε κάποιον λογαριασμό</w:t>
      </w: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ο χρήστης θα δεχτεί μύνημα επιβεβαίωσης της επιτυχημένης εισόδου και θα ανακατευθυνθεί στο περιβάλλον της εφαρμογής που ταιριάζει με τα δικαιώματα του(</w:t>
      </w:r>
      <w:r>
        <w:rPr>
          <w:rFonts w:hint="default" w:ascii="Arial" w:hAnsi="Arial" w:cs="Arial"/>
          <w:b/>
          <w:bCs/>
          <w:i/>
          <w:iCs/>
          <w:sz w:val="24"/>
          <w:szCs w:val="24"/>
          <w:u w:val="none"/>
          <w:lang w:val="el-GR"/>
        </w:rPr>
        <w:t>Διαχειριστής , Χρήστης , Επόπτης Χώρου</w:t>
      </w:r>
      <w:r>
        <w:rPr>
          <w:rFonts w:hint="default" w:ascii="Arial" w:hAnsi="Arial" w:cs="Arial"/>
          <w:b w:val="0"/>
          <w:bCs w:val="0"/>
          <w:i/>
          <w:iCs/>
          <w:sz w:val="24"/>
          <w:szCs w:val="24"/>
          <w:u w:val="none"/>
          <w:lang w:val="el-GR"/>
        </w:rPr>
        <w:t xml:space="preserve">). Σε περίπτωση αποτυχίας επαλήθευσης των στοιχείων εισόδου ο χρήστης δέχεται το αντίστοιχο μύνημα αποτυχίας ταυτοποίησης από το πρόγραμμα. Τα μυνήματα επιτυχίας και αποτυχίας που εμφανίζονται στις παρακάτω εικόνες και χρησιμοποιούνται στις περισσότερες λειτουργείες της εφαρμογής, με τα κατάλληλα μυνήματα ανά περίπτωση για διευκόλυνση του χρήστη. </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keepNext w:val="0"/>
        <w:keepLines w:val="0"/>
        <w:widowControl/>
        <w:suppressLineNumbers w:val="0"/>
        <w:jc w:val="left"/>
      </w:pPr>
      <w:r>
        <w:rPr>
          <w:rFonts w:ascii="Arial" w:hAnsi="Arial" w:eastAsia="SimSun" w:cs="Arial"/>
          <w:i w:val="0"/>
          <w:caps w:val="0"/>
          <w:color w:val="660099"/>
          <w:spacing w:val="0"/>
          <w:kern w:val="0"/>
          <w:sz w:val="24"/>
          <w:szCs w:val="24"/>
          <w:u w:val="none"/>
          <w:shd w:val="clear" w:fill="FFFFFF"/>
          <w:lang w:val="en-US" w:eastAsia="zh-CN" w:bidi="ar"/>
        </w:rPr>
        <w:fldChar w:fldCharType="begin"/>
      </w:r>
      <w:r>
        <w:rPr>
          <w:rFonts w:ascii="Arial" w:hAnsi="Arial" w:eastAsia="SimSun" w:cs="Arial"/>
          <w:i w:val="0"/>
          <w:caps w:val="0"/>
          <w:color w:val="660099"/>
          <w:spacing w:val="0"/>
          <w:kern w:val="0"/>
          <w:sz w:val="24"/>
          <w:szCs w:val="24"/>
          <w:u w:val="none"/>
          <w:shd w:val="clear" w:fill="FFFFFF"/>
          <w:lang w:val="en-US" w:eastAsia="zh-CN" w:bidi="ar"/>
        </w:rPr>
        <w:instrText xml:space="preserve"> HYPERLINK "https://www.politeianet.gr/books/9789602105238-harnecker-marta-odusseas-pragmatopoiontas-to-adunato-204506" </w:instrText>
      </w:r>
      <w:r>
        <w:rPr>
          <w:rFonts w:ascii="Arial" w:hAnsi="Arial" w:eastAsia="SimSun" w:cs="Arial"/>
          <w:i w:val="0"/>
          <w:caps w:val="0"/>
          <w:color w:val="660099"/>
          <w:spacing w:val="0"/>
          <w:kern w:val="0"/>
          <w:sz w:val="24"/>
          <w:szCs w:val="24"/>
          <w:u w:val="none"/>
          <w:shd w:val="clear" w:fill="FFFFFF"/>
          <w:lang w:val="en-US" w:eastAsia="zh-CN" w:bidi="ar"/>
        </w:rPr>
        <w:fldChar w:fldCharType="separate"/>
      </w:r>
      <w:r>
        <w:rPr>
          <w:rFonts w:hint="default" w:ascii="Arial" w:hAnsi="Arial" w:eastAsia="SimSun" w:cs="Arial"/>
          <w:i w:val="0"/>
          <w:caps w:val="0"/>
          <w:color w:val="660099"/>
          <w:spacing w:val="0"/>
          <w:kern w:val="0"/>
          <w:sz w:val="24"/>
          <w:szCs w:val="24"/>
          <w:u w:val="none"/>
          <w:shd w:val="clear" w:fill="FFFFFF"/>
          <w:lang w:val="en-US" w:eastAsia="zh-CN" w:bidi="ar"/>
        </w:rPr>
        <w:fldChar w:fldCharType="end"/>
      </w:r>
    </w:p>
    <w:p>
      <w:pPr>
        <w:rPr>
          <w:rFonts w:hint="default" w:ascii="Arial" w:hAnsi="Arial" w:cs="Arial"/>
          <w:b/>
          <w:bCs/>
          <w:i/>
          <w:iCs/>
          <w:sz w:val="22"/>
          <w:szCs w:val="22"/>
          <w:u w:val="none"/>
          <w:lang w:val="el-GR"/>
        </w:rPr>
      </w:pPr>
      <w:r>
        <w:rPr>
          <w:rFonts w:hint="default" w:ascii="Arial" w:hAnsi="Arial" w:cs="Arial"/>
          <w:b/>
          <w:bCs/>
          <w:i/>
          <w:iCs/>
          <w:sz w:val="22"/>
          <w:szCs w:val="22"/>
          <w:u w:val="none"/>
          <w:lang w:val="el-GR"/>
        </w:rPr>
        <w:drawing>
          <wp:inline distT="0" distB="0" distL="114300" distR="114300">
            <wp:extent cx="1470660" cy="891540"/>
            <wp:effectExtent l="0" t="0" r="7620" b="7620"/>
            <wp:docPr id="2" name="Picture 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ccess"/>
                    <pic:cNvPicPr>
                      <a:picLocks noChangeAspect="1"/>
                    </pic:cNvPicPr>
                  </pic:nvPicPr>
                  <pic:blipFill>
                    <a:blip r:embed="rId5"/>
                    <a:stretch>
                      <a:fillRect/>
                    </a:stretch>
                  </pic:blipFill>
                  <pic:spPr>
                    <a:xfrm>
                      <a:off x="0" y="0"/>
                      <a:ext cx="1470660" cy="891540"/>
                    </a:xfrm>
                    <a:prstGeom prst="rect">
                      <a:avLst/>
                    </a:prstGeom>
                  </pic:spPr>
                </pic:pic>
              </a:graphicData>
            </a:graphic>
          </wp:inline>
        </w:drawing>
      </w:r>
    </w:p>
    <w:p>
      <w:pPr>
        <w:rPr>
          <w:rFonts w:hint="default" w:ascii="Arial" w:hAnsi="Arial" w:cs="Arial"/>
          <w:b/>
          <w:bCs/>
          <w:i/>
          <w:iCs/>
          <w:sz w:val="22"/>
          <w:szCs w:val="22"/>
          <w:u w:val="none"/>
          <w:lang w:val="el-GR"/>
        </w:rPr>
      </w:pPr>
      <w:r>
        <w:rPr>
          <w:rFonts w:hint="default" w:ascii="Arial" w:hAnsi="Arial" w:cs="Arial"/>
          <w:b/>
          <w:bCs/>
          <w:i/>
          <w:iCs/>
          <w:sz w:val="22"/>
          <w:szCs w:val="22"/>
          <w:u w:val="none"/>
          <w:lang w:val="el-GR"/>
        </w:rPr>
        <w:t>Εικόνα 1.2 Μύνημα επιτυχημένης εισόδου</w:t>
      </w: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r>
        <w:rPr>
          <w:rFonts w:hint="default" w:ascii="Arial" w:hAnsi="Arial" w:cs="Arial"/>
          <w:b/>
          <w:bCs/>
          <w:i/>
          <w:iCs/>
          <w:sz w:val="22"/>
          <w:szCs w:val="22"/>
          <w:u w:val="none"/>
          <w:lang w:val="el-GR"/>
        </w:rPr>
        <w:drawing>
          <wp:inline distT="0" distB="0" distL="114300" distR="114300">
            <wp:extent cx="3383280" cy="914400"/>
            <wp:effectExtent l="0" t="0" r="0" b="0"/>
            <wp:docPr id="3" name="Picture 3" descr="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ilure"/>
                    <pic:cNvPicPr>
                      <a:picLocks noChangeAspect="1"/>
                    </pic:cNvPicPr>
                  </pic:nvPicPr>
                  <pic:blipFill>
                    <a:blip r:embed="rId6"/>
                    <a:stretch>
                      <a:fillRect/>
                    </a:stretch>
                  </pic:blipFill>
                  <pic:spPr>
                    <a:xfrm>
                      <a:off x="0" y="0"/>
                      <a:ext cx="3383280" cy="914400"/>
                    </a:xfrm>
                    <a:prstGeom prst="rect">
                      <a:avLst/>
                    </a:prstGeom>
                  </pic:spPr>
                </pic:pic>
              </a:graphicData>
            </a:graphic>
          </wp:inline>
        </w:drawing>
      </w:r>
    </w:p>
    <w:p>
      <w:pPr>
        <w:rPr>
          <w:rFonts w:hint="default" w:ascii="Arial" w:hAnsi="Arial" w:cs="Arial"/>
          <w:b/>
          <w:bCs/>
          <w:i/>
          <w:iCs/>
          <w:sz w:val="22"/>
          <w:szCs w:val="22"/>
          <w:u w:val="none"/>
          <w:lang w:val="el-GR"/>
        </w:rPr>
      </w:pPr>
      <w:r>
        <w:rPr>
          <w:rFonts w:hint="default" w:ascii="Arial" w:hAnsi="Arial" w:cs="Arial"/>
          <w:b/>
          <w:bCs/>
          <w:i/>
          <w:iCs/>
          <w:sz w:val="22"/>
          <w:szCs w:val="22"/>
          <w:u w:val="none"/>
          <w:lang w:val="el-GR"/>
        </w:rPr>
        <w:t>Εικόνα 1.3 Μύνημα αποτυχίας ταυτοποίησης στοιχείων εισόδου</w:t>
      </w: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2"/>
          <w:szCs w:val="22"/>
          <w:u w:val="none"/>
          <w:lang w:val="el-GR"/>
        </w:rPr>
      </w:pPr>
    </w:p>
    <w:p>
      <w:pPr>
        <w:rPr>
          <w:rFonts w:hint="default" w:ascii="Arial" w:hAnsi="Arial" w:cs="Arial"/>
          <w:b/>
          <w:bCs/>
          <w:i/>
          <w:iCs/>
          <w:sz w:val="24"/>
          <w:szCs w:val="24"/>
          <w:u w:val="single"/>
          <w:lang w:val="en-US"/>
        </w:rPr>
      </w:pPr>
      <w:r>
        <w:rPr>
          <w:rFonts w:hint="default" w:ascii="Arial" w:hAnsi="Arial" w:cs="Arial"/>
          <w:b/>
          <w:bCs/>
          <w:i/>
          <w:iCs/>
          <w:sz w:val="24"/>
          <w:szCs w:val="24"/>
          <w:u w:val="single"/>
          <w:lang w:val="el-GR"/>
        </w:rPr>
        <w:t xml:space="preserve">Εγγραφή - </w:t>
      </w:r>
      <w:r>
        <w:rPr>
          <w:rFonts w:hint="default" w:ascii="Arial" w:hAnsi="Arial" w:cs="Arial"/>
          <w:b/>
          <w:bCs/>
          <w:i/>
          <w:iCs/>
          <w:sz w:val="24"/>
          <w:szCs w:val="24"/>
          <w:u w:val="single"/>
          <w:lang w:val="en-US"/>
        </w:rPr>
        <w:t>Signup</w:t>
      </w: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Για την εγγραφή λογαριασμού στην εφαρμογή απαιτείται η συμπλήρωση των 6 (έξι) πεδίων όπως φαίνεται στην εικόνα 1.1 πάνω από το κουμπί εγγραφής (</w:t>
      </w:r>
      <w:r>
        <w:rPr>
          <w:rFonts w:hint="default" w:ascii="Arial" w:hAnsi="Arial" w:cs="Arial"/>
          <w:b w:val="0"/>
          <w:bCs w:val="0"/>
          <w:i/>
          <w:iCs/>
          <w:sz w:val="24"/>
          <w:szCs w:val="24"/>
          <w:u w:val="none"/>
          <w:lang w:val="en-US"/>
        </w:rPr>
        <w:t>Signup Button).</w:t>
      </w:r>
      <w:r>
        <w:rPr>
          <w:rFonts w:hint="default" w:ascii="Arial" w:hAnsi="Arial" w:cs="Arial"/>
          <w:b w:val="0"/>
          <w:bCs w:val="0"/>
          <w:i/>
          <w:iCs/>
          <w:sz w:val="24"/>
          <w:szCs w:val="24"/>
          <w:u w:val="none"/>
          <w:lang w:val="el-GR"/>
        </w:rPr>
        <w:t xml:space="preserve"> Για να γίνουν αποδεκτά από την εφαρμογή πρέπει να τηρούνται οι ακόλουθες προδιαγραφές</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α) Ο κωδικός και το όνομα χρήστη μπορούν να είναι συνδυασμός οποιουδήποτε μεγέθους αριθμών και γράμματων. Η χρήση άλλων χαρακτήρων θα οδηγήσουν σε αποτυχία εγγραφής.</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β) Είναι απαραίτητο να εισαχθούν δεδομένα και στα 6 πεδία.</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 Το </w:t>
      </w:r>
      <w:r>
        <w:rPr>
          <w:rFonts w:hint="default" w:ascii="Arial" w:hAnsi="Arial" w:cs="Arial"/>
          <w:b w:val="0"/>
          <w:bCs w:val="0"/>
          <w:i/>
          <w:iCs/>
          <w:sz w:val="24"/>
          <w:szCs w:val="24"/>
          <w:u w:val="none"/>
          <w:lang w:val="en-US"/>
        </w:rPr>
        <w:t xml:space="preserve">email </w:t>
      </w:r>
      <w:r>
        <w:rPr>
          <w:rFonts w:hint="default" w:ascii="Arial" w:hAnsi="Arial" w:cs="Arial"/>
          <w:b w:val="0"/>
          <w:bCs w:val="0"/>
          <w:i/>
          <w:iCs/>
          <w:sz w:val="24"/>
          <w:szCs w:val="24"/>
          <w:u w:val="none"/>
          <w:lang w:val="el-GR"/>
        </w:rPr>
        <w:t xml:space="preserve">πρέπει να είναι της μορφής </w:t>
      </w:r>
      <w:r>
        <w:rPr>
          <w:rFonts w:hint="default" w:ascii="Arial" w:hAnsi="Arial" w:cs="Arial"/>
          <w:b w:val="0"/>
          <w:bCs w:val="0"/>
          <w:i/>
          <w:iCs/>
          <w:sz w:val="24"/>
          <w:szCs w:val="24"/>
          <w:u w:val="none"/>
          <w:lang w:val="en-US"/>
        </w:rPr>
        <w:fldChar w:fldCharType="begin"/>
      </w:r>
      <w:r>
        <w:rPr>
          <w:rFonts w:hint="default" w:ascii="Arial" w:hAnsi="Arial" w:cs="Arial"/>
          <w:b w:val="0"/>
          <w:bCs w:val="0"/>
          <w:i/>
          <w:iCs/>
          <w:sz w:val="24"/>
          <w:szCs w:val="24"/>
          <w:u w:val="none"/>
          <w:lang w:val="en-US"/>
        </w:rPr>
        <w:instrText xml:space="preserve"> HYPERLINK "mailto:emailname@domain.something" </w:instrText>
      </w:r>
      <w:r>
        <w:rPr>
          <w:rFonts w:hint="default" w:ascii="Arial" w:hAnsi="Arial" w:cs="Arial"/>
          <w:b w:val="0"/>
          <w:bCs w:val="0"/>
          <w:i/>
          <w:iCs/>
          <w:sz w:val="24"/>
          <w:szCs w:val="24"/>
          <w:u w:val="none"/>
          <w:lang w:val="en-US"/>
        </w:rPr>
        <w:fldChar w:fldCharType="separate"/>
      </w:r>
      <w:r>
        <w:rPr>
          <w:rStyle w:val="4"/>
          <w:rFonts w:hint="default" w:ascii="Arial" w:hAnsi="Arial" w:cs="Arial"/>
          <w:b w:val="0"/>
          <w:bCs w:val="0"/>
          <w:i/>
          <w:iCs/>
          <w:sz w:val="24"/>
          <w:szCs w:val="24"/>
          <w:lang w:val="en-US"/>
        </w:rPr>
        <w:t>emailname@domain.something</w:t>
      </w:r>
      <w:r>
        <w:rPr>
          <w:rFonts w:hint="default" w:ascii="Arial" w:hAnsi="Arial" w:cs="Arial"/>
          <w:b w:val="0"/>
          <w:bCs w:val="0"/>
          <w:i/>
          <w:iCs/>
          <w:sz w:val="24"/>
          <w:szCs w:val="24"/>
          <w:u w:val="none"/>
          <w:lang w:val="en-US"/>
        </w:rPr>
        <w:fldChar w:fldCharType="end"/>
      </w:r>
      <w:r>
        <w:rPr>
          <w:rFonts w:hint="default" w:ascii="Arial" w:hAnsi="Arial" w:cs="Arial"/>
          <w:b w:val="0"/>
          <w:bCs w:val="0"/>
          <w:i/>
          <w:iCs/>
          <w:sz w:val="24"/>
          <w:szCs w:val="24"/>
          <w:u w:val="none"/>
          <w:lang w:val="el-GR"/>
        </w:rPr>
        <w:t>. Η μορφή ελέγχεται από το σύστημα και σε περίπτωση μη έγκυρης μορφής οδήγει σε αποτυχία εγγραφής.</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δ) Το τηλέφωνο πρέπει να αποτελείται απο τουλάχιστον 10 (δέκα) αριθμητικά ψηφία για να θεωρηθεί έγκυρο.</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ε) Για τα ονόματα ( Όνομα , Επίθετο) επιτρέπεται αποκλειστικά η χρήση αλφαβητικών χαρακτήρων.</w:t>
      </w:r>
      <w:r>
        <w:rPr>
          <w:rFonts w:hint="default" w:ascii="Arial" w:hAnsi="Arial" w:cs="Arial"/>
          <w:b w:val="0"/>
          <w:bCs w:val="0"/>
          <w:i/>
          <w:iCs/>
          <w:sz w:val="24"/>
          <w:szCs w:val="24"/>
          <w:u w:val="none"/>
          <w:lang w:val="en-US"/>
        </w:rPr>
        <w:t xml:space="preserve"> </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p>
    <w:p>
      <w:pPr>
        <w:rPr>
          <w:rFonts w:hint="default" w:ascii="Arial" w:hAnsi="Arial" w:cs="Arial"/>
          <w:b/>
          <w:bCs/>
          <w:i/>
          <w:iCs/>
          <w:sz w:val="28"/>
          <w:szCs w:val="28"/>
          <w:u w:val="single"/>
          <w:lang w:val="el-GR"/>
        </w:rPr>
      </w:pPr>
      <w:r>
        <w:rPr>
          <w:rFonts w:hint="default" w:ascii="Arial" w:hAnsi="Arial" w:cs="Arial"/>
          <w:b/>
          <w:bCs/>
          <w:i/>
          <w:iCs/>
          <w:sz w:val="28"/>
          <w:szCs w:val="28"/>
          <w:u w:val="single"/>
          <w:lang w:val="en-US"/>
        </w:rPr>
        <w:t>2</w:t>
      </w:r>
      <w:r>
        <w:rPr>
          <w:rFonts w:hint="default" w:ascii="Arial" w:hAnsi="Arial" w:cs="Arial"/>
          <w:b/>
          <w:bCs/>
          <w:i/>
          <w:iCs/>
          <w:sz w:val="28"/>
          <w:szCs w:val="28"/>
          <w:u w:val="single"/>
          <w:lang w:val="el-GR"/>
        </w:rPr>
        <w:t>ο κεφάλαιο</w:t>
      </w:r>
      <w:r>
        <w:rPr>
          <w:rFonts w:hint="default" w:ascii="Arial" w:hAnsi="Arial" w:cs="Arial"/>
          <w:b/>
          <w:bCs/>
          <w:i/>
          <w:iCs/>
          <w:sz w:val="28"/>
          <w:szCs w:val="28"/>
          <w:u w:val="single"/>
          <w:lang w:val="en-US"/>
        </w:rPr>
        <w:t xml:space="preserve">: </w:t>
      </w:r>
      <w:r>
        <w:rPr>
          <w:rFonts w:hint="default" w:ascii="Arial" w:hAnsi="Arial" w:cs="Arial"/>
          <w:b/>
          <w:bCs/>
          <w:i/>
          <w:iCs/>
          <w:sz w:val="28"/>
          <w:szCs w:val="28"/>
          <w:u w:val="single"/>
          <w:lang w:val="el-GR"/>
        </w:rPr>
        <w:t>Πρόσβαση Χρήστη</w:t>
      </w:r>
    </w:p>
    <w:p>
      <w:pPr>
        <w:rPr>
          <w:rFonts w:hint="default" w:ascii="Arial" w:hAnsi="Arial" w:cs="Arial"/>
          <w:b/>
          <w:bCs/>
          <w:i/>
          <w:iCs/>
          <w:sz w:val="28"/>
          <w:szCs w:val="28"/>
          <w:u w:val="single"/>
          <w:lang w:val="en-US"/>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Όπως αναφέρθηκε υπάρχουν 3(τρία) επίπεδα πρόσβασης στην εφαρμογή.</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Κάθε νέος λογαριασμός αρχικοποιείται με δικαιώματα πρόσβασης απλού χρήστη. Σύμφωνα με τις προδιαγραφές τις εφαρμογής ο απλός χρήστης δικαιούτε αποκλειστικά δυνατότητα αναζήτησης υλικού-εξοπλισμού για χώρο-ους που του έχει επιτραπεί η πρόσβαση. Για να αποκτήσει πρόσβαση σε κάποιον χώρο είναι απαραίτητη η δικαιοδοσία του από τον διαχειστή ή τον επόπτη ενός χώρου. Παρακάτω εμφανίζεται το περιβάλλον της εφαρμογής για πρόσβαση χρήστη.</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n-US"/>
        </w:rPr>
        <w:drawing>
          <wp:inline distT="0" distB="0" distL="114300" distR="114300">
            <wp:extent cx="5274310" cy="3598545"/>
            <wp:effectExtent l="0" t="0" r="13970" b="13335"/>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
                    <pic:cNvPicPr>
                      <a:picLocks noChangeAspect="1"/>
                    </pic:cNvPicPr>
                  </pic:nvPicPr>
                  <pic:blipFill>
                    <a:blip r:embed="rId7"/>
                    <a:stretch>
                      <a:fillRect/>
                    </a:stretch>
                  </pic:blipFill>
                  <pic:spPr>
                    <a:xfrm>
                      <a:off x="0" y="0"/>
                      <a:ext cx="5274310" cy="3598545"/>
                    </a:xfrm>
                    <a:prstGeom prst="rect">
                      <a:avLst/>
                    </a:prstGeom>
                  </pic:spPr>
                </pic:pic>
              </a:graphicData>
            </a:graphic>
          </wp:inline>
        </w:drawing>
      </w:r>
    </w:p>
    <w:p>
      <w:pPr>
        <w:rPr>
          <w:rFonts w:hint="default" w:ascii="Arial" w:hAnsi="Arial" w:cs="Arial"/>
          <w:b/>
          <w:bCs/>
          <w:i/>
          <w:iCs/>
          <w:sz w:val="22"/>
          <w:szCs w:val="22"/>
          <w:u w:val="none"/>
          <w:lang w:val="el-GR"/>
        </w:rPr>
      </w:pPr>
      <w:r>
        <w:rPr>
          <w:rFonts w:hint="default" w:ascii="Arial" w:hAnsi="Arial" w:cs="Arial"/>
          <w:b/>
          <w:bCs/>
          <w:i/>
          <w:iCs/>
          <w:sz w:val="22"/>
          <w:szCs w:val="22"/>
          <w:u w:val="none"/>
          <w:lang w:val="el-GR"/>
        </w:rPr>
        <w:t>Εικόνα 2.1 Περιβάλλον εφαρμογής για πρόσβαση απλού χρήστη</w:t>
      </w:r>
    </w:p>
    <w:p>
      <w:pPr>
        <w:rPr>
          <w:rFonts w:hint="default" w:ascii="Arial" w:hAnsi="Arial" w:cs="Arial"/>
          <w:b/>
          <w:bCs/>
          <w:i/>
          <w:iCs/>
          <w:sz w:val="22"/>
          <w:szCs w:val="22"/>
          <w:u w:val="non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t>Δυνατότητα Αναζήτησης Υλικού</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Ο χρήστης μπορεί να πραγματοποιείσει αναζήτηση υλικού για τον/τους χώρο/ους που έχει δικαίωμα πρόσβασης εισάγωντας έως και 5 (πέντε)</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παραμέτρους αναζήτης όπως φαίνεται στην παραπάνω εικόνα.</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Προδιαγραφές Παραμέτρων Αναζήτησης</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α) Είναι απαραίτητη η εισαγωγή τουλάχιστον μίας παραμέτρου για έναρξη αναζήτησης υλικού.</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β) Απαραίτητη προυπόθεση είνα ο χρήστης να έχει δικαίωμα πρόσβασης για τον χώρο εισαγωγής.</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 xml:space="preserve">γ) Η παράμετρος Κατάσταση Δανεισμού μπορεί να είναι είτε </w:t>
      </w:r>
      <w:r>
        <w:rPr>
          <w:rFonts w:hint="default" w:ascii="Arial" w:hAnsi="Arial" w:cs="Arial"/>
          <w:b w:val="0"/>
          <w:bCs w:val="0"/>
          <w:i/>
          <w:iCs/>
          <w:sz w:val="24"/>
          <w:szCs w:val="24"/>
          <w:u w:val="none"/>
          <w:lang w:val="en-US"/>
        </w:rPr>
        <w:t xml:space="preserve">Available </w:t>
      </w:r>
      <w:r>
        <w:rPr>
          <w:rFonts w:hint="default" w:ascii="Arial" w:hAnsi="Arial" w:cs="Arial"/>
          <w:b w:val="0"/>
          <w:bCs w:val="0"/>
          <w:i/>
          <w:iCs/>
          <w:sz w:val="24"/>
          <w:szCs w:val="24"/>
          <w:u w:val="none"/>
          <w:lang w:val="el-GR"/>
        </w:rPr>
        <w:t xml:space="preserve">είτε </w:t>
      </w:r>
      <w:r>
        <w:rPr>
          <w:rFonts w:hint="default" w:ascii="Arial" w:hAnsi="Arial" w:cs="Arial"/>
          <w:b w:val="0"/>
          <w:bCs w:val="0"/>
          <w:i/>
          <w:iCs/>
          <w:sz w:val="24"/>
          <w:szCs w:val="24"/>
          <w:u w:val="none"/>
          <w:lang w:val="en-US"/>
        </w:rPr>
        <w:t>Borrowed.</w:t>
      </w: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 xml:space="preserve">δ) Η παράμετρος τύπος υλικού μπορεί να είναι είτε </w:t>
      </w:r>
      <w:r>
        <w:rPr>
          <w:rFonts w:hint="default" w:ascii="Arial" w:hAnsi="Arial" w:cs="Arial"/>
          <w:b w:val="0"/>
          <w:bCs w:val="0"/>
          <w:i/>
          <w:iCs/>
          <w:sz w:val="24"/>
          <w:szCs w:val="24"/>
          <w:u w:val="none"/>
          <w:lang w:val="en-US"/>
        </w:rPr>
        <w:t xml:space="preserve">Material </w:t>
      </w:r>
      <w:r>
        <w:rPr>
          <w:rFonts w:hint="default" w:ascii="Arial" w:hAnsi="Arial" w:cs="Arial"/>
          <w:b w:val="0"/>
          <w:bCs w:val="0"/>
          <w:i/>
          <w:iCs/>
          <w:sz w:val="24"/>
          <w:szCs w:val="24"/>
          <w:u w:val="none"/>
          <w:lang w:val="el-GR"/>
        </w:rPr>
        <w:t xml:space="preserve">είτε </w:t>
      </w:r>
      <w:r>
        <w:rPr>
          <w:rFonts w:hint="default" w:ascii="Arial" w:hAnsi="Arial" w:cs="Arial"/>
          <w:b w:val="0"/>
          <w:bCs w:val="0"/>
          <w:i/>
          <w:iCs/>
          <w:sz w:val="24"/>
          <w:szCs w:val="24"/>
          <w:u w:val="none"/>
          <w:lang w:val="en-US"/>
        </w:rPr>
        <w:t>Equipment.</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ε) Σε περίπτωση εισαγωγής λεξέων κλειδιών οι λέξεις θα πρέπει να χωρίζονται με κόμμα(,).</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Το παράθυρο αρχικοποιείται εμφανίζοντας όλο το υλικό που υπάρχει στους χώρους πρόσβασης του χρήστη.Μέτα την πραγματοποίηση αναζήτησης εμφανίζεται στον πίνακα των δεδομένων μόνο το υλικό που ταιριάζει στις παραμέτρους αναζήτησης. Για επαναφόρτωση όλου του υλικού ο χρήστης αρκεί να πατήσει το κουμπί</w:t>
      </w:r>
      <w:r>
        <w:rPr>
          <w:rFonts w:hint="default" w:ascii="Arial" w:hAnsi="Arial" w:cs="Arial"/>
          <w:b/>
          <w:bCs/>
          <w:i/>
          <w:iCs/>
          <w:sz w:val="24"/>
          <w:szCs w:val="24"/>
          <w:u w:val="none"/>
          <w:lang w:val="el-GR"/>
        </w:rPr>
        <w:t xml:space="preserve"> Επαναφόρτωση</w:t>
      </w:r>
      <w:r>
        <w:rPr>
          <w:rFonts w:hint="default" w:ascii="Arial" w:hAnsi="Arial" w:cs="Arial"/>
          <w:b w:val="0"/>
          <w:bCs w:val="0"/>
          <w:i/>
          <w:iCs/>
          <w:sz w:val="24"/>
          <w:szCs w:val="24"/>
          <w:u w:val="none"/>
          <w:lang w:val="el-GR"/>
        </w:rPr>
        <w:t>.</w:t>
      </w:r>
    </w:p>
    <w:p>
      <w:pPr>
        <w:rPr>
          <w:rFonts w:hint="default" w:ascii="Arial" w:hAnsi="Arial" w:cs="Arial"/>
          <w:b w:val="0"/>
          <w:bCs w:val="0"/>
          <w:i/>
          <w:iCs/>
          <w:sz w:val="24"/>
          <w:szCs w:val="24"/>
          <w:u w:val="none"/>
          <w:lang w:val="el-GR"/>
        </w:rPr>
      </w:pPr>
    </w:p>
    <w:p>
      <w:pPr>
        <w:rPr>
          <w:rFonts w:hint="default" w:ascii="Arial" w:hAnsi="Arial" w:cs="Arial"/>
          <w:b/>
          <w:bCs/>
          <w:i/>
          <w:iCs/>
          <w:sz w:val="28"/>
          <w:szCs w:val="28"/>
          <w:u w:val="single"/>
          <w:lang w:val="el-GR"/>
        </w:rPr>
      </w:pPr>
      <w:r>
        <w:rPr>
          <w:rFonts w:hint="default" w:ascii="Arial" w:hAnsi="Arial" w:cs="Arial"/>
          <w:b/>
          <w:bCs/>
          <w:i/>
          <w:iCs/>
          <w:sz w:val="28"/>
          <w:szCs w:val="28"/>
          <w:u w:val="single"/>
          <w:lang w:val="en-US"/>
        </w:rPr>
        <w:t>3</w:t>
      </w:r>
      <w:r>
        <w:rPr>
          <w:rFonts w:hint="default" w:ascii="Arial" w:hAnsi="Arial" w:cs="Arial"/>
          <w:b/>
          <w:bCs/>
          <w:i/>
          <w:iCs/>
          <w:sz w:val="28"/>
          <w:szCs w:val="28"/>
          <w:u w:val="single"/>
          <w:lang w:val="el-GR"/>
        </w:rPr>
        <w:t>ο κεφάλαιο</w:t>
      </w:r>
      <w:r>
        <w:rPr>
          <w:rFonts w:hint="default" w:ascii="Arial" w:hAnsi="Arial" w:cs="Arial"/>
          <w:b/>
          <w:bCs/>
          <w:i/>
          <w:iCs/>
          <w:sz w:val="28"/>
          <w:szCs w:val="28"/>
          <w:u w:val="single"/>
          <w:lang w:val="en-US"/>
        </w:rPr>
        <w:t xml:space="preserve">: </w:t>
      </w:r>
      <w:r>
        <w:rPr>
          <w:rFonts w:hint="default" w:ascii="Arial" w:hAnsi="Arial" w:cs="Arial"/>
          <w:b/>
          <w:bCs/>
          <w:i/>
          <w:iCs/>
          <w:sz w:val="28"/>
          <w:szCs w:val="28"/>
          <w:u w:val="single"/>
          <w:lang w:val="el-GR"/>
        </w:rPr>
        <w:t>Πρόσβαση Επόπτη</w:t>
      </w:r>
    </w:p>
    <w:p>
      <w:pPr>
        <w:rPr>
          <w:rFonts w:hint="default" w:ascii="Arial" w:hAnsi="Arial" w:cs="Arial"/>
          <w:b/>
          <w:bCs/>
          <w:i/>
          <w:iCs/>
          <w:sz w:val="28"/>
          <w:szCs w:val="28"/>
          <w:u w:val="single"/>
          <w:lang w:val="el-GR"/>
        </w:rPr>
      </w:pPr>
    </w:p>
    <w:p>
      <w:pPr>
        <w:rPr>
          <w:rFonts w:hint="default" w:ascii="Arial" w:hAnsi="Arial" w:cs="Arial"/>
          <w:b w:val="0"/>
          <w:bCs w:val="0"/>
          <w:i/>
          <w:iCs/>
          <w:sz w:val="24"/>
          <w:szCs w:val="24"/>
          <w:u w:val="none"/>
          <w:vertAlign w:val="baseline"/>
          <w:lang w:val="en-US"/>
        </w:rPr>
      </w:pPr>
      <w:r>
        <w:rPr>
          <w:rFonts w:hint="default" w:ascii="Arial" w:hAnsi="Arial" w:cs="Arial"/>
          <w:b w:val="0"/>
          <w:bCs w:val="0"/>
          <w:i/>
          <w:iCs/>
          <w:sz w:val="24"/>
          <w:szCs w:val="24"/>
          <w:u w:val="none"/>
          <w:vertAlign w:val="baseline"/>
          <w:lang w:val="el-GR"/>
        </w:rPr>
        <w:t>Σε περίπτωση που ο χρήστης έχει δικαιώματα επόπτη χώρου μετά την είσοδο του(</w:t>
      </w:r>
      <w:r>
        <w:rPr>
          <w:rFonts w:hint="default" w:ascii="Arial" w:hAnsi="Arial" w:cs="Arial"/>
          <w:b w:val="0"/>
          <w:bCs w:val="0"/>
          <w:i/>
          <w:iCs/>
          <w:sz w:val="24"/>
          <w:szCs w:val="24"/>
          <w:u w:val="none"/>
          <w:vertAlign w:val="baseline"/>
          <w:lang w:val="en-US"/>
        </w:rPr>
        <w:t>login)</w:t>
      </w:r>
      <w:r>
        <w:rPr>
          <w:rFonts w:hint="default" w:ascii="Arial" w:hAnsi="Arial" w:cs="Arial"/>
          <w:b w:val="0"/>
          <w:bCs w:val="0"/>
          <w:i/>
          <w:iCs/>
          <w:sz w:val="24"/>
          <w:szCs w:val="24"/>
          <w:u w:val="none"/>
          <w:vertAlign w:val="baseline"/>
          <w:lang w:val="el-GR"/>
        </w:rPr>
        <w:t xml:space="preserve"> θα οδηγηθεί στο περιβάλλον επόπτη χώρου της εφαρμογής (Εικόνα 3.1). Τα δικαιώματα του επόπτη σύμφωνα με τις απαιτήσεις της εφαρμογής είναι</w:t>
      </w:r>
      <w:r>
        <w:rPr>
          <w:rFonts w:hint="default" w:ascii="Arial" w:hAnsi="Arial" w:cs="Arial"/>
          <w:b w:val="0"/>
          <w:bCs w:val="0"/>
          <w:i/>
          <w:iCs/>
          <w:sz w:val="24"/>
          <w:szCs w:val="24"/>
          <w:u w:val="none"/>
          <w:vertAlign w:val="baseline"/>
          <w:lang w:val="en-US"/>
        </w:rPr>
        <w:t>:</w:t>
      </w:r>
    </w:p>
    <w:p>
      <w:pPr>
        <w:rPr>
          <w:rFonts w:hint="default" w:ascii="Arial" w:hAnsi="Arial" w:cs="Arial"/>
          <w:b w:val="0"/>
          <w:bCs w:val="0"/>
          <w:i/>
          <w:iCs/>
          <w:sz w:val="24"/>
          <w:szCs w:val="24"/>
          <w:u w:val="none"/>
          <w:vertAlign w:val="baseline"/>
          <w:lang w:val="en-US"/>
        </w:rPr>
      </w:pPr>
    </w:p>
    <w:p>
      <w:pPr>
        <w:numPr>
          <w:ilvl w:val="0"/>
          <w:numId w:val="1"/>
        </w:numPr>
        <w:ind w:left="240" w:leftChars="0" w:firstLine="0" w:firstLineChars="0"/>
        <w:rPr>
          <w:rFonts w:hint="default" w:ascii="Arial" w:hAnsi="Arial" w:cs="Arial"/>
          <w:b w:val="0"/>
          <w:bCs w:val="0"/>
          <w:i/>
          <w:iCs/>
          <w:sz w:val="24"/>
          <w:szCs w:val="24"/>
          <w:u w:val="none"/>
          <w:vertAlign w:val="baseline"/>
          <w:lang w:val="el-GR"/>
        </w:rPr>
      </w:pPr>
      <w:r>
        <w:rPr>
          <w:rFonts w:hint="default" w:ascii="Arial" w:hAnsi="Arial" w:cs="Arial"/>
          <w:b w:val="0"/>
          <w:bCs w:val="0"/>
          <w:i/>
          <w:iCs/>
          <w:sz w:val="24"/>
          <w:szCs w:val="24"/>
          <w:u w:val="none"/>
          <w:vertAlign w:val="baseline"/>
          <w:lang w:val="el-GR"/>
        </w:rPr>
        <w:t>Αναζήτηση και Προσθήκη Υλικού.</w:t>
      </w:r>
    </w:p>
    <w:p>
      <w:pPr>
        <w:numPr>
          <w:ilvl w:val="0"/>
          <w:numId w:val="1"/>
        </w:numPr>
        <w:ind w:left="240" w:leftChars="0" w:firstLine="0" w:firstLineChars="0"/>
        <w:rPr>
          <w:rFonts w:hint="default" w:ascii="Arial" w:hAnsi="Arial" w:cs="Arial"/>
          <w:b w:val="0"/>
          <w:bCs w:val="0"/>
          <w:i/>
          <w:iCs/>
          <w:sz w:val="24"/>
          <w:szCs w:val="24"/>
          <w:u w:val="none"/>
          <w:vertAlign w:val="baseline"/>
          <w:lang w:val="el-GR"/>
        </w:rPr>
      </w:pPr>
      <w:r>
        <w:rPr>
          <w:rFonts w:hint="default" w:ascii="Arial" w:hAnsi="Arial" w:cs="Arial"/>
          <w:b w:val="0"/>
          <w:bCs w:val="0"/>
          <w:i/>
          <w:iCs/>
          <w:sz w:val="24"/>
          <w:szCs w:val="24"/>
          <w:u w:val="none"/>
          <w:vertAlign w:val="baseline"/>
          <w:lang w:val="el-GR"/>
        </w:rPr>
        <w:t>Διαγραφή Υλικού.</w:t>
      </w:r>
    </w:p>
    <w:p>
      <w:pPr>
        <w:numPr>
          <w:ilvl w:val="0"/>
          <w:numId w:val="1"/>
        </w:numPr>
        <w:ind w:left="240" w:leftChars="0" w:firstLine="0" w:firstLineChars="0"/>
        <w:rPr>
          <w:rFonts w:hint="default" w:ascii="Arial" w:hAnsi="Arial" w:cs="Arial"/>
          <w:b w:val="0"/>
          <w:bCs w:val="0"/>
          <w:i/>
          <w:iCs/>
          <w:sz w:val="24"/>
          <w:szCs w:val="24"/>
          <w:u w:val="none"/>
          <w:vertAlign w:val="baseline"/>
          <w:lang w:val="el-GR"/>
        </w:rPr>
      </w:pPr>
      <w:r>
        <w:rPr>
          <w:rFonts w:hint="default" w:ascii="Arial" w:hAnsi="Arial" w:cs="Arial"/>
          <w:b w:val="0"/>
          <w:bCs w:val="0"/>
          <w:i/>
          <w:iCs/>
          <w:sz w:val="24"/>
          <w:szCs w:val="24"/>
          <w:u w:val="none"/>
          <w:vertAlign w:val="baseline"/>
          <w:lang w:val="el-GR"/>
        </w:rPr>
        <w:t>Δανεισμός Υλικού σε κάποιον χρήστη.</w:t>
      </w:r>
    </w:p>
    <w:p>
      <w:pPr>
        <w:numPr>
          <w:ilvl w:val="0"/>
          <w:numId w:val="1"/>
        </w:numPr>
        <w:ind w:left="240" w:leftChars="0" w:firstLine="0" w:firstLineChars="0"/>
        <w:rPr>
          <w:rFonts w:hint="default" w:ascii="Arial" w:hAnsi="Arial" w:cs="Arial"/>
          <w:b w:val="0"/>
          <w:bCs w:val="0"/>
          <w:i/>
          <w:iCs/>
          <w:sz w:val="24"/>
          <w:szCs w:val="24"/>
          <w:u w:val="none"/>
          <w:vertAlign w:val="baseline"/>
          <w:lang w:val="el-GR"/>
        </w:rPr>
      </w:pPr>
      <w:r>
        <w:rPr>
          <w:rFonts w:hint="default" w:ascii="Arial" w:hAnsi="Arial" w:cs="Arial"/>
          <w:b w:val="0"/>
          <w:bCs w:val="0"/>
          <w:i/>
          <w:iCs/>
          <w:sz w:val="24"/>
          <w:szCs w:val="24"/>
          <w:u w:val="none"/>
          <w:vertAlign w:val="baseline"/>
          <w:lang w:val="el-GR"/>
        </w:rPr>
        <w:t>Επεξεργασία Υλικού.</w:t>
      </w: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n-US"/>
        </w:rPr>
      </w:pPr>
      <w:r>
        <w:rPr>
          <w:rFonts w:hint="default" w:ascii="Arial" w:hAnsi="Arial" w:cs="Arial"/>
          <w:b w:val="0"/>
          <w:bCs w:val="0"/>
          <w:i/>
          <w:iCs/>
          <w:sz w:val="24"/>
          <w:szCs w:val="24"/>
          <w:u w:val="none"/>
          <w:vertAlign w:val="baseline"/>
          <w:lang w:val="en-US"/>
        </w:rPr>
        <w:drawing>
          <wp:inline distT="0" distB="0" distL="114300" distR="114300">
            <wp:extent cx="5023485" cy="3413760"/>
            <wp:effectExtent l="0" t="0" r="5715" b="0"/>
            <wp:docPr id="5" name="Picture 5" descr="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per"/>
                    <pic:cNvPicPr>
                      <a:picLocks noChangeAspect="1"/>
                    </pic:cNvPicPr>
                  </pic:nvPicPr>
                  <pic:blipFill>
                    <a:blip r:embed="rId8"/>
                    <a:stretch>
                      <a:fillRect/>
                    </a:stretch>
                  </pic:blipFill>
                  <pic:spPr>
                    <a:xfrm>
                      <a:off x="0" y="0"/>
                      <a:ext cx="5023485" cy="3413760"/>
                    </a:xfrm>
                    <a:prstGeom prst="rect">
                      <a:avLst/>
                    </a:prstGeom>
                  </pic:spPr>
                </pic:pic>
              </a:graphicData>
            </a:graphic>
          </wp:inline>
        </w:drawing>
      </w:r>
    </w:p>
    <w:p>
      <w:pPr>
        <w:numPr>
          <w:numId w:val="0"/>
        </w:numPr>
        <w:ind w:left="240" w:leftChars="0"/>
        <w:rPr>
          <w:rFonts w:hint="default" w:ascii="Arial" w:hAnsi="Arial" w:cs="Arial"/>
          <w:b w:val="0"/>
          <w:bCs w:val="0"/>
          <w:i/>
          <w:iCs/>
          <w:sz w:val="24"/>
          <w:szCs w:val="24"/>
          <w:u w:val="none"/>
          <w:vertAlign w:val="baseline"/>
          <w:lang w:val="el-GR"/>
        </w:rPr>
      </w:pPr>
      <w:r>
        <w:rPr>
          <w:rFonts w:hint="default" w:ascii="Arial" w:hAnsi="Arial" w:cs="Arial"/>
          <w:b/>
          <w:bCs/>
          <w:i/>
          <w:iCs/>
          <w:sz w:val="22"/>
          <w:szCs w:val="22"/>
          <w:u w:val="none"/>
          <w:vertAlign w:val="baseline"/>
          <w:lang w:val="el-GR"/>
        </w:rPr>
        <w:t>Εικόνα 3.1</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Περιβάλλον εφαρμογής για πρόσβαση επόπτη χώρου.</w:t>
      </w: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l-GR"/>
        </w:rPr>
      </w:pPr>
    </w:p>
    <w:p>
      <w:pPr>
        <w:numPr>
          <w:numId w:val="0"/>
        </w:numPr>
        <w:ind w:left="240" w:leftChars="0"/>
        <w:rPr>
          <w:rFonts w:hint="default" w:ascii="Arial" w:hAnsi="Arial" w:cs="Arial"/>
          <w:b w:val="0"/>
          <w:bCs w:val="0"/>
          <w:i/>
          <w:iCs/>
          <w:sz w:val="24"/>
          <w:szCs w:val="24"/>
          <w:u w:val="none"/>
          <w:vertAlign w:val="baselin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t>Δυνατότητα Αναζήτησης Υλικού</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Για την αναζήτηση υλικού ισχύουν οι ίδιες προυποθέσεις με τον απλό χρήστη που αναφέραμε παραπάνω.</w:t>
      </w:r>
    </w:p>
    <w:p>
      <w:pPr>
        <w:rPr>
          <w:rFonts w:hint="default" w:ascii="Arial" w:hAnsi="Arial" w:cs="Arial"/>
          <w:b w:val="0"/>
          <w:bCs w:val="0"/>
          <w:i/>
          <w:iCs/>
          <w:sz w:val="24"/>
          <w:szCs w:val="24"/>
          <w:u w:val="non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t>Δυνατότητα Προσθήκης Υλικού</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Για προσθήκη υλικού χρειάζεται μόνο η εισαγωγή δεδομένων στα πεδία Χώρος</w:t>
      </w: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και Τύπος Υλικού(</w:t>
      </w:r>
      <w:r>
        <w:rPr>
          <w:rFonts w:hint="default" w:ascii="Arial" w:hAnsi="Arial" w:cs="Arial"/>
          <w:b w:val="0"/>
          <w:bCs w:val="0"/>
          <w:i/>
          <w:iCs/>
          <w:sz w:val="24"/>
          <w:szCs w:val="24"/>
          <w:u w:val="none"/>
          <w:lang w:val="en-US"/>
        </w:rPr>
        <w:t xml:space="preserve"> Material/Equipment).</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Προυποθέσεις για Προσθήκη Υλικού</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α) Δικαίωμα πρόσβασης για τον χώρο εισαγωγής.</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β) Εισαγωγή αποκλειστικά </w:t>
      </w:r>
      <w:r>
        <w:rPr>
          <w:rFonts w:hint="default" w:ascii="Arial" w:hAnsi="Arial" w:cs="Arial"/>
          <w:b/>
          <w:bCs/>
          <w:i/>
          <w:iCs/>
          <w:sz w:val="24"/>
          <w:szCs w:val="24"/>
          <w:u w:val="none"/>
          <w:lang w:val="en-US"/>
        </w:rPr>
        <w:t xml:space="preserve">ID </w:t>
      </w:r>
      <w:r>
        <w:rPr>
          <w:rFonts w:hint="default" w:ascii="Arial" w:hAnsi="Arial" w:cs="Arial"/>
          <w:b/>
          <w:bCs/>
          <w:i/>
          <w:iCs/>
          <w:sz w:val="24"/>
          <w:szCs w:val="24"/>
          <w:u w:val="none"/>
          <w:lang w:val="el-GR"/>
        </w:rPr>
        <w:t>Χώρου</w:t>
      </w:r>
      <w:r>
        <w:rPr>
          <w:rFonts w:hint="default" w:ascii="Arial" w:hAnsi="Arial" w:cs="Arial"/>
          <w:b w:val="0"/>
          <w:bCs w:val="0"/>
          <w:i/>
          <w:iCs/>
          <w:sz w:val="24"/>
          <w:szCs w:val="24"/>
          <w:u w:val="none"/>
          <w:lang w:val="el-GR"/>
        </w:rPr>
        <w:t xml:space="preserve"> και </w:t>
      </w:r>
      <w:r>
        <w:rPr>
          <w:rFonts w:hint="default" w:ascii="Arial" w:hAnsi="Arial" w:cs="Arial"/>
          <w:b/>
          <w:bCs/>
          <w:i/>
          <w:iCs/>
          <w:sz w:val="24"/>
          <w:szCs w:val="24"/>
          <w:u w:val="none"/>
          <w:lang w:val="el-GR"/>
        </w:rPr>
        <w:t>Τύπου Υλικού</w:t>
      </w:r>
      <w:r>
        <w:rPr>
          <w:rFonts w:hint="default" w:ascii="Arial" w:hAnsi="Arial" w:cs="Arial"/>
          <w:b w:val="0"/>
          <w:bCs w:val="0"/>
          <w:i/>
          <w:iCs/>
          <w:sz w:val="24"/>
          <w:szCs w:val="24"/>
          <w:u w:val="none"/>
          <w:lang w:val="el-GR"/>
        </w:rPr>
        <w:t>.</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 xml:space="preserve">γ) Ο τύπος υλικού μπορεί να είναι μόνο </w:t>
      </w:r>
      <w:r>
        <w:rPr>
          <w:rFonts w:hint="default" w:ascii="Arial" w:hAnsi="Arial" w:cs="Arial"/>
          <w:b w:val="0"/>
          <w:bCs w:val="0"/>
          <w:i/>
          <w:iCs/>
          <w:sz w:val="24"/>
          <w:szCs w:val="24"/>
          <w:u w:val="none"/>
          <w:lang w:val="en-US"/>
        </w:rPr>
        <w:t xml:space="preserve">Equipment </w:t>
      </w:r>
      <w:r>
        <w:rPr>
          <w:rFonts w:hint="default" w:ascii="Arial" w:hAnsi="Arial" w:cs="Arial"/>
          <w:b w:val="0"/>
          <w:bCs w:val="0"/>
          <w:i/>
          <w:iCs/>
          <w:sz w:val="24"/>
          <w:szCs w:val="24"/>
          <w:u w:val="none"/>
          <w:lang w:val="el-GR"/>
        </w:rPr>
        <w:t xml:space="preserve">ή </w:t>
      </w:r>
      <w:r>
        <w:rPr>
          <w:rFonts w:hint="default" w:ascii="Arial" w:hAnsi="Arial" w:cs="Arial"/>
          <w:b w:val="0"/>
          <w:bCs w:val="0"/>
          <w:i/>
          <w:iCs/>
          <w:sz w:val="24"/>
          <w:szCs w:val="24"/>
          <w:u w:val="none"/>
          <w:lang w:val="en-US"/>
        </w:rPr>
        <w:t>Material.</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Σε περίπτωση εισαγωγής έγκυρων στοιχείων προσθήκης ο χρήστης θα ανακατευθυνθεί σε παράθυρο προσθήκης υλικού ανάλογα με τον τύπο που εισήγαγε(Εικόνες 3.2, 3.3).</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n-US"/>
        </w:rPr>
        <w:drawing>
          <wp:inline distT="0" distB="0" distL="114300" distR="114300">
            <wp:extent cx="3436620" cy="3782060"/>
            <wp:effectExtent l="0" t="0" r="7620" b="12700"/>
            <wp:docPr id="6" name="Picture 6" descr="equip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quip_add"/>
                    <pic:cNvPicPr>
                      <a:picLocks noChangeAspect="1"/>
                    </pic:cNvPicPr>
                  </pic:nvPicPr>
                  <pic:blipFill>
                    <a:blip r:embed="rId9"/>
                    <a:stretch>
                      <a:fillRect/>
                    </a:stretch>
                  </pic:blipFill>
                  <pic:spPr>
                    <a:xfrm>
                      <a:off x="0" y="0"/>
                      <a:ext cx="3436620" cy="3782060"/>
                    </a:xfrm>
                    <a:prstGeom prst="rect">
                      <a:avLst/>
                    </a:prstGeom>
                  </pic:spPr>
                </pic:pic>
              </a:graphicData>
            </a:graphic>
          </wp:inline>
        </w:drawing>
      </w:r>
    </w:p>
    <w:p>
      <w:pPr>
        <w:numPr>
          <w:ilvl w:val="0"/>
          <w:numId w:val="0"/>
        </w:numPr>
        <w:rPr>
          <w:rFonts w:hint="default" w:ascii="Arial" w:hAnsi="Arial" w:cs="Arial"/>
          <w:b w:val="0"/>
          <w:bCs w:val="0"/>
          <w:i/>
          <w:iCs/>
          <w:sz w:val="24"/>
          <w:szCs w:val="24"/>
          <w:u w:val="none"/>
          <w:vertAlign w:val="baseline"/>
          <w:lang w:val="en-US"/>
        </w:rPr>
      </w:pPr>
      <w:r>
        <w:rPr>
          <w:rFonts w:hint="default" w:ascii="Arial" w:hAnsi="Arial" w:cs="Arial"/>
          <w:b/>
          <w:bCs/>
          <w:i/>
          <w:iCs/>
          <w:sz w:val="22"/>
          <w:szCs w:val="22"/>
          <w:u w:val="none"/>
          <w:vertAlign w:val="baseline"/>
          <w:lang w:val="el-GR"/>
        </w:rPr>
        <w:t>Εικόνα 3.2</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Παράθυρο εφαρμογής για προσθήκη εξοπλισμού(</w:t>
      </w:r>
      <w:r>
        <w:rPr>
          <w:rFonts w:hint="default" w:ascii="Arial" w:hAnsi="Arial" w:cs="Arial"/>
          <w:b/>
          <w:bCs/>
          <w:i/>
          <w:iCs/>
          <w:sz w:val="22"/>
          <w:szCs w:val="22"/>
          <w:u w:val="none"/>
          <w:lang w:val="en-US"/>
        </w:rPr>
        <w:t>Equipment).</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p>
    <w:p>
      <w:pPr>
        <w:rPr>
          <w:rFonts w:hint="default" w:ascii="Arial" w:hAnsi="Arial" w:cs="Arial"/>
          <w:b/>
          <w:bCs/>
          <w:i/>
          <w:iCs/>
          <w:sz w:val="24"/>
          <w:szCs w:val="24"/>
          <w:u w:val="single"/>
          <w:lang w:val="en-US"/>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numPr>
          <w:numId w:val="0"/>
        </w:numPr>
        <w:ind w:left="240" w:leftChars="0"/>
        <w:rPr>
          <w:rFonts w:hint="default" w:ascii="Arial" w:hAnsi="Arial" w:cs="Arial"/>
          <w:b w:val="0"/>
          <w:bCs w:val="0"/>
          <w:i/>
          <w:iCs/>
          <w:sz w:val="24"/>
          <w:szCs w:val="24"/>
          <w:u w:val="none"/>
          <w:vertAlign w:val="baseli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drawing>
          <wp:inline distT="0" distB="0" distL="114300" distR="114300">
            <wp:extent cx="4168775" cy="4594860"/>
            <wp:effectExtent l="0" t="0" r="6985" b="7620"/>
            <wp:docPr id="7" name="Picture 7" descr="material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terial add"/>
                    <pic:cNvPicPr>
                      <a:picLocks noChangeAspect="1"/>
                    </pic:cNvPicPr>
                  </pic:nvPicPr>
                  <pic:blipFill>
                    <a:blip r:embed="rId10"/>
                    <a:stretch>
                      <a:fillRect/>
                    </a:stretch>
                  </pic:blipFill>
                  <pic:spPr>
                    <a:xfrm>
                      <a:off x="0" y="0"/>
                      <a:ext cx="4168775" cy="4594860"/>
                    </a:xfrm>
                    <a:prstGeom prst="rect">
                      <a:avLst/>
                    </a:prstGeom>
                  </pic:spPr>
                </pic:pic>
              </a:graphicData>
            </a:graphic>
          </wp:inline>
        </w:drawing>
      </w:r>
    </w:p>
    <w:p>
      <w:pPr>
        <w:numPr>
          <w:ilvl w:val="0"/>
          <w:numId w:val="0"/>
        </w:numPr>
        <w:rPr>
          <w:rFonts w:hint="default" w:ascii="Arial" w:hAnsi="Arial" w:cs="Arial"/>
          <w:b/>
          <w:bCs/>
          <w:i/>
          <w:iCs/>
          <w:sz w:val="22"/>
          <w:szCs w:val="22"/>
          <w:u w:val="none"/>
          <w:lang w:val="en-US"/>
        </w:rPr>
      </w:pPr>
      <w:r>
        <w:rPr>
          <w:rFonts w:hint="default" w:ascii="Arial" w:hAnsi="Arial" w:cs="Arial"/>
          <w:b/>
          <w:bCs/>
          <w:i/>
          <w:iCs/>
          <w:sz w:val="22"/>
          <w:szCs w:val="22"/>
          <w:u w:val="none"/>
          <w:vertAlign w:val="baseline"/>
          <w:lang w:val="el-GR"/>
        </w:rPr>
        <w:t>Εικόνα 3.3</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Παράθυρο εφαρμογής για προσθήκη υλικού(</w:t>
      </w:r>
      <w:r>
        <w:rPr>
          <w:rFonts w:hint="default" w:ascii="Arial" w:hAnsi="Arial" w:cs="Arial"/>
          <w:b/>
          <w:bCs/>
          <w:i/>
          <w:iCs/>
          <w:sz w:val="22"/>
          <w:szCs w:val="22"/>
          <w:u w:val="none"/>
          <w:lang w:val="en-US"/>
        </w:rPr>
        <w:t>Material).</w:t>
      </w:r>
    </w:p>
    <w:p>
      <w:pPr>
        <w:numPr>
          <w:ilvl w:val="0"/>
          <w:numId w:val="0"/>
        </w:numPr>
        <w:rPr>
          <w:rFonts w:hint="default" w:ascii="Arial" w:hAnsi="Arial" w:cs="Arial"/>
          <w:b/>
          <w:bCs/>
          <w:i/>
          <w:iCs/>
          <w:sz w:val="22"/>
          <w:szCs w:val="22"/>
          <w:u w:val="none"/>
          <w:lang w:val="en-US"/>
        </w:rPr>
      </w:pPr>
    </w:p>
    <w:p>
      <w:pPr>
        <w:numPr>
          <w:ilvl w:val="0"/>
          <w:numId w:val="0"/>
        </w:num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Αφού εισάγει τα απαραίτητα στοιχεία για εισαγωγή , ο επόπτης αρκεί να πατήσει το κουμπί </w:t>
      </w:r>
      <w:r>
        <w:rPr>
          <w:rFonts w:hint="default" w:ascii="Arial" w:hAnsi="Arial" w:cs="Arial"/>
          <w:b/>
          <w:bCs/>
          <w:i/>
          <w:iCs/>
          <w:sz w:val="24"/>
          <w:szCs w:val="24"/>
          <w:u w:val="none"/>
          <w:lang w:val="el-GR"/>
        </w:rPr>
        <w:t xml:space="preserve">Επαναφόρτωση </w:t>
      </w:r>
      <w:r>
        <w:rPr>
          <w:rFonts w:hint="default" w:ascii="Arial" w:hAnsi="Arial" w:cs="Arial"/>
          <w:b w:val="0"/>
          <w:bCs w:val="0"/>
          <w:i/>
          <w:iCs/>
          <w:sz w:val="24"/>
          <w:szCs w:val="24"/>
          <w:u w:val="none"/>
          <w:lang w:val="el-GR"/>
        </w:rPr>
        <w:t>για να εμφανιστούν οι νέες προσθήκες υλικού/εξοπλισμού στο υλικό των χώρων πρόσβασης του.</w:t>
      </w:r>
    </w:p>
    <w:p>
      <w:pPr>
        <w:numPr>
          <w:ilvl w:val="0"/>
          <w:numId w:val="0"/>
        </w:numPr>
        <w:rPr>
          <w:rFonts w:hint="default" w:ascii="Arial" w:hAnsi="Arial" w:cs="Arial"/>
          <w:b w:val="0"/>
          <w:bCs w:val="0"/>
          <w:i/>
          <w:iCs/>
          <w:sz w:val="24"/>
          <w:szCs w:val="24"/>
          <w:u w:val="none"/>
          <w:lang w:val="el-GR"/>
        </w:rPr>
      </w:pPr>
    </w:p>
    <w:p>
      <w:pPr>
        <w:numPr>
          <w:ilvl w:val="0"/>
          <w:numId w:val="0"/>
        </w:numPr>
        <w:rPr>
          <w:rFonts w:hint="default" w:ascii="Arial" w:hAnsi="Arial" w:cs="Arial"/>
          <w:b w:val="0"/>
          <w:bCs w:val="0"/>
          <w:i/>
          <w:iCs/>
          <w:sz w:val="24"/>
          <w:szCs w:val="24"/>
          <w:u w:val="non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t>Δυνατότητα Διαγραφής Υλικού</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Για πραγματοποίηση λειτουργίας διαγραφής υλικού από την βάση δεδομένων της εφαρμογής ο χρήστης αρκεί να εισάγει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του υλικού προς διαγραφή στο αντίστοιχο πεδίο της εικόνας 3.1.</w:t>
      </w:r>
    </w:p>
    <w:p>
      <w:pPr>
        <w:rPr>
          <w:rFonts w:hint="default" w:ascii="Arial" w:hAnsi="Arial" w:cs="Arial"/>
          <w:b w:val="0"/>
          <w:bCs w:val="0"/>
          <w:i/>
          <w:iCs/>
          <w:sz w:val="24"/>
          <w:szCs w:val="24"/>
          <w:u w:val="non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t>Δυνατότητα Επεξεργασίας Υλικού</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Για πραγματοποίηση λειτουργίας επεξεργασίας υλικού από την βάση δεδομένων της εφαρμογής ο χρήστης αρκεί να εισάγει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 xml:space="preserve">του υλικού προς επεξεργασία στο αντίστοιχο πεδίο της εικόνας 3.1. Εφόσων υπάρχει το αντικείμενο με το </w:t>
      </w:r>
      <w:r>
        <w:rPr>
          <w:rFonts w:hint="default" w:ascii="Arial" w:hAnsi="Arial" w:cs="Arial"/>
          <w:b w:val="0"/>
          <w:bCs w:val="0"/>
          <w:i/>
          <w:iCs/>
          <w:sz w:val="24"/>
          <w:szCs w:val="24"/>
          <w:u w:val="none"/>
          <w:lang w:val="en-US"/>
        </w:rPr>
        <w:t>ID</w:t>
      </w:r>
      <w:r>
        <w:rPr>
          <w:rFonts w:hint="default" w:ascii="Arial" w:hAnsi="Arial" w:cs="Arial"/>
          <w:b w:val="0"/>
          <w:bCs w:val="0"/>
          <w:i/>
          <w:iCs/>
          <w:sz w:val="24"/>
          <w:szCs w:val="24"/>
          <w:u w:val="none"/>
          <w:lang w:val="el-GR"/>
        </w:rPr>
        <w:t xml:space="preserve"> εισαγωγής θα οδηγηθεί σε παράθυρο παρόμοιο με αυτά της προσθήκης στο οποίο μπορεί να πραγματοποιήσει επεξεργασία των στοιχείων του υλικού. Μετα την επεξεργασία είναι απαραίτητη η επαναφόρτωση των δεδομένων για να φανούν οι αλλαγές.</w:t>
      </w: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t>Δυνατότητα Δανεισμού Υλικού</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Για πραγματοποίηση λειτουργίας δανεισμού υλικού από την βάση δεδομένων της εφαρμογής ο χρήστης αρκεί να εισάγει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 xml:space="preserve">του υλικού προς δανεισμό στο αντίστοιχο πεδίο της εικόνας 3.1. Εφόσων υπάρχει υλικό με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που προσκόμισε ο χρήστης οδηγείται στο παράθυρο δανεισμού της εικόνας 3.4.</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bCs/>
          <w:i/>
          <w:iCs/>
          <w:sz w:val="24"/>
          <w:szCs w:val="24"/>
          <w:u w:val="single"/>
          <w:lang w:val="el-GR"/>
        </w:rPr>
      </w:pPr>
      <w:r>
        <w:rPr>
          <w:rFonts w:hint="default" w:ascii="Arial" w:hAnsi="Arial" w:cs="Arial"/>
          <w:b/>
          <w:bCs/>
          <w:i/>
          <w:iCs/>
          <w:sz w:val="24"/>
          <w:szCs w:val="24"/>
          <w:u w:val="single"/>
          <w:lang w:val="el-GR"/>
        </w:rPr>
        <w:drawing>
          <wp:inline distT="0" distB="0" distL="114300" distR="114300">
            <wp:extent cx="3872230" cy="2795270"/>
            <wp:effectExtent l="0" t="0" r="13970" b="8890"/>
            <wp:docPr id="8" name="Picture 8" descr="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an"/>
                    <pic:cNvPicPr>
                      <a:picLocks noChangeAspect="1"/>
                    </pic:cNvPicPr>
                  </pic:nvPicPr>
                  <pic:blipFill>
                    <a:blip r:embed="rId11"/>
                    <a:stretch>
                      <a:fillRect/>
                    </a:stretch>
                  </pic:blipFill>
                  <pic:spPr>
                    <a:xfrm>
                      <a:off x="0" y="0"/>
                      <a:ext cx="3872230" cy="2795270"/>
                    </a:xfrm>
                    <a:prstGeom prst="rect">
                      <a:avLst/>
                    </a:prstGeom>
                  </pic:spPr>
                </pic:pic>
              </a:graphicData>
            </a:graphic>
          </wp:inline>
        </w:drawing>
      </w:r>
    </w:p>
    <w:p>
      <w:pPr>
        <w:numPr>
          <w:ilvl w:val="0"/>
          <w:numId w:val="0"/>
        </w:numPr>
        <w:rPr>
          <w:rFonts w:hint="default" w:ascii="Arial" w:hAnsi="Arial" w:cs="Arial"/>
          <w:b/>
          <w:bCs/>
          <w:i/>
          <w:iCs/>
          <w:sz w:val="22"/>
          <w:szCs w:val="22"/>
          <w:u w:val="none"/>
          <w:lang w:val="el-GR"/>
        </w:rPr>
      </w:pPr>
      <w:r>
        <w:rPr>
          <w:rFonts w:hint="default" w:ascii="Arial" w:hAnsi="Arial" w:cs="Arial"/>
          <w:b/>
          <w:bCs/>
          <w:i/>
          <w:iCs/>
          <w:sz w:val="22"/>
          <w:szCs w:val="22"/>
          <w:u w:val="none"/>
          <w:vertAlign w:val="baseline"/>
          <w:lang w:val="el-GR"/>
        </w:rPr>
        <w:t>Εικόνα 3.4</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Παράθυρο εφαρμογής για δανεισμό εξοπλισμού/υλικού.</w:t>
      </w:r>
    </w:p>
    <w:p>
      <w:pPr>
        <w:numPr>
          <w:ilvl w:val="0"/>
          <w:numId w:val="0"/>
        </w:numPr>
        <w:rPr>
          <w:rFonts w:hint="default" w:ascii="Arial" w:hAnsi="Arial" w:cs="Arial"/>
          <w:b/>
          <w:bCs/>
          <w:i/>
          <w:iCs/>
          <w:sz w:val="22"/>
          <w:szCs w:val="22"/>
          <w:u w:val="none"/>
          <w:lang w:val="el-GR"/>
        </w:rPr>
      </w:pPr>
    </w:p>
    <w:p>
      <w:pPr>
        <w:numPr>
          <w:ilvl w:val="0"/>
          <w:numId w:val="0"/>
        </w:numPr>
        <w:rPr>
          <w:rFonts w:hint="default" w:ascii="Arial" w:hAnsi="Arial" w:cs="Arial"/>
          <w:b/>
          <w:bCs/>
          <w:i/>
          <w:iCs/>
          <w:sz w:val="22"/>
          <w:szCs w:val="22"/>
          <w:u w:val="none"/>
          <w:lang w:val="el-GR"/>
        </w:rPr>
      </w:pPr>
    </w:p>
    <w:p>
      <w:pPr>
        <w:numPr>
          <w:ilvl w:val="0"/>
          <w:numId w:val="0"/>
        </w:numPr>
        <w:rPr>
          <w:rFonts w:hint="default" w:ascii="Arial" w:hAnsi="Arial" w:cs="Arial"/>
          <w:b/>
          <w:bCs/>
          <w:i/>
          <w:iCs/>
          <w:sz w:val="22"/>
          <w:szCs w:val="22"/>
          <w:u w:val="none"/>
          <w:lang w:val="el-GR"/>
        </w:rPr>
      </w:pPr>
    </w:p>
    <w:p>
      <w:pPr>
        <w:numPr>
          <w:ilvl w:val="0"/>
          <w:numId w:val="0"/>
        </w:numPr>
        <w:rPr>
          <w:rFonts w:hint="default" w:ascii="Arial" w:hAnsi="Arial" w:cs="Arial"/>
          <w:b/>
          <w:bCs/>
          <w:i/>
          <w:iCs/>
          <w:sz w:val="22"/>
          <w:szCs w:val="22"/>
          <w:u w:val="none"/>
          <w:lang w:val="el-GR"/>
        </w:rPr>
      </w:pPr>
    </w:p>
    <w:p>
      <w:pPr>
        <w:numPr>
          <w:ilvl w:val="0"/>
          <w:numId w:val="0"/>
        </w:numPr>
        <w:rPr>
          <w:rFonts w:hint="default" w:ascii="Arial" w:hAnsi="Arial" w:cs="Arial"/>
          <w:b/>
          <w:bCs/>
          <w:i/>
          <w:iCs/>
          <w:sz w:val="22"/>
          <w:szCs w:val="22"/>
          <w:u w:val="none"/>
          <w:lang w:val="el-GR"/>
        </w:rPr>
      </w:pPr>
    </w:p>
    <w:p>
      <w:pPr>
        <w:numPr>
          <w:ilvl w:val="0"/>
          <w:numId w:val="0"/>
        </w:num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Αφού εισάγει τα στοιχεία ταυτότητας του χρήστη στον οποίο θα δανειστεί το υλικό αρκεί να πατήσει το κουμπί </w:t>
      </w:r>
      <w:r>
        <w:rPr>
          <w:rFonts w:hint="default" w:ascii="Arial" w:hAnsi="Arial" w:cs="Arial"/>
          <w:b/>
          <w:bCs/>
          <w:i/>
          <w:iCs/>
          <w:sz w:val="24"/>
          <w:szCs w:val="24"/>
          <w:u w:val="none"/>
          <w:lang w:val="el-GR"/>
        </w:rPr>
        <w:t>Δανεισμός Υλικού</w:t>
      </w:r>
      <w:r>
        <w:rPr>
          <w:rFonts w:hint="default" w:ascii="Arial" w:hAnsi="Arial" w:cs="Arial"/>
          <w:b w:val="0"/>
          <w:bCs w:val="0"/>
          <w:i/>
          <w:iCs/>
          <w:sz w:val="24"/>
          <w:szCs w:val="24"/>
          <w:u w:val="none"/>
          <w:lang w:val="el-GR"/>
        </w:rPr>
        <w:t>. Σε περίπτωση που το υλικό δεν είναι δανεισμένο ήδη θα λάβει το γνωστό μύνημα επιτυχούς λειτουργίας. Αν το υλικό έχει ήδη δανειστεί σε κάποιον χρήστη, ο επόπτης, θα λάβει μύνημα με το όνομα του και θα του ζητηθει να ακυρώσει πρώτα τον υπάρχων δανεισμό.</w:t>
      </w: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4"/>
          <w:szCs w:val="24"/>
          <w:u w:val="single"/>
          <w:lang w:val="el-GR"/>
        </w:rPr>
      </w:pPr>
    </w:p>
    <w:p>
      <w:pPr>
        <w:rPr>
          <w:rFonts w:hint="default" w:ascii="Arial" w:hAnsi="Arial" w:cs="Arial"/>
          <w:b/>
          <w:bCs/>
          <w:i/>
          <w:iCs/>
          <w:sz w:val="28"/>
          <w:szCs w:val="28"/>
          <w:u w:val="single"/>
          <w:lang w:val="el-GR"/>
        </w:rPr>
      </w:pPr>
      <w:r>
        <w:rPr>
          <w:rFonts w:hint="default" w:ascii="Arial" w:hAnsi="Arial" w:cs="Arial"/>
          <w:b/>
          <w:bCs/>
          <w:i/>
          <w:iCs/>
          <w:sz w:val="28"/>
          <w:szCs w:val="28"/>
          <w:u w:val="single"/>
          <w:lang w:val="el-GR"/>
        </w:rPr>
        <w:t>4ο κεφάλαιο</w:t>
      </w:r>
      <w:r>
        <w:rPr>
          <w:rFonts w:hint="default" w:ascii="Arial" w:hAnsi="Arial" w:cs="Arial"/>
          <w:b/>
          <w:bCs/>
          <w:i/>
          <w:iCs/>
          <w:sz w:val="28"/>
          <w:szCs w:val="28"/>
          <w:u w:val="single"/>
          <w:lang w:val="en-US"/>
        </w:rPr>
        <w:t xml:space="preserve">: </w:t>
      </w:r>
      <w:r>
        <w:rPr>
          <w:rFonts w:hint="default" w:ascii="Arial" w:hAnsi="Arial" w:cs="Arial"/>
          <w:b/>
          <w:bCs/>
          <w:i/>
          <w:iCs/>
          <w:sz w:val="28"/>
          <w:szCs w:val="28"/>
          <w:u w:val="single"/>
          <w:lang w:val="el-GR"/>
        </w:rPr>
        <w:t>Πρόσβαση Διαχειριστή</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Το περιβάλλον διαχειριστή της εφαρμογής αποτελείται από 3 καρτέλες.</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Η τρίτη είναι όμοια με την καρτέλα του επόπτη και εμφανίζεται στην εικόνα 4.1.</w:t>
      </w: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Οι άλλες καρτέλες είναι οι</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α) Καρτέλα Διαχείρισης Χρηστών (4.2)</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  β) Καρτέλα Διαχείρισης Χώρων και Επόπτων (4.3)</w:t>
      </w:r>
    </w:p>
    <w:p>
      <w:pPr>
        <w:rPr>
          <w:rFonts w:hint="default" w:ascii="Arial" w:hAnsi="Arial" w:cs="Arial"/>
          <w:b w:val="0"/>
          <w:bCs w:val="0"/>
          <w:i/>
          <w:iCs/>
          <w:sz w:val="24"/>
          <w:szCs w:val="24"/>
          <w:u w:val="none"/>
          <w:lang w:val="el-GR"/>
        </w:rPr>
      </w:pPr>
    </w:p>
    <w:p>
      <w:pPr>
        <w:numPr>
          <w:ilvl w:val="0"/>
          <w:numId w:val="0"/>
        </w:num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drawing>
          <wp:inline distT="0" distB="0" distL="114300" distR="114300">
            <wp:extent cx="5029835" cy="3519170"/>
            <wp:effectExtent l="0" t="0" r="14605" b="1270"/>
            <wp:docPr id="9" name="Picture 9" descr="αδμι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αδμιν3"/>
                    <pic:cNvPicPr>
                      <a:picLocks noChangeAspect="1"/>
                    </pic:cNvPicPr>
                  </pic:nvPicPr>
                  <pic:blipFill>
                    <a:blip r:embed="rId12"/>
                    <a:stretch>
                      <a:fillRect/>
                    </a:stretch>
                  </pic:blipFill>
                  <pic:spPr>
                    <a:xfrm>
                      <a:off x="0" y="0"/>
                      <a:ext cx="5029835" cy="3519170"/>
                    </a:xfrm>
                    <a:prstGeom prst="rect">
                      <a:avLst/>
                    </a:prstGeom>
                  </pic:spPr>
                </pic:pic>
              </a:graphicData>
            </a:graphic>
          </wp:inline>
        </w:drawing>
      </w:r>
    </w:p>
    <w:p>
      <w:pPr>
        <w:numPr>
          <w:ilvl w:val="0"/>
          <w:numId w:val="0"/>
        </w:numPr>
        <w:rPr>
          <w:rFonts w:hint="default" w:ascii="Arial" w:hAnsi="Arial" w:cs="Arial"/>
          <w:b/>
          <w:bCs/>
          <w:i/>
          <w:iCs/>
          <w:sz w:val="22"/>
          <w:szCs w:val="22"/>
          <w:u w:val="none"/>
          <w:lang w:val="el-GR"/>
        </w:rPr>
      </w:pPr>
      <w:r>
        <w:rPr>
          <w:rFonts w:hint="default" w:ascii="Arial" w:hAnsi="Arial" w:cs="Arial"/>
          <w:b/>
          <w:bCs/>
          <w:i/>
          <w:iCs/>
          <w:sz w:val="22"/>
          <w:szCs w:val="22"/>
          <w:u w:val="none"/>
          <w:vertAlign w:val="baseline"/>
          <w:lang w:val="el-GR"/>
        </w:rPr>
        <w:t>Εικόνα 4.1</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Περιβάλλον εφαρμογής για πρόσβαση διαχειριστή χώρου (Καρτέλα 3).</w:t>
      </w:r>
    </w:p>
    <w:p>
      <w:pPr>
        <w:numPr>
          <w:ilvl w:val="0"/>
          <w:numId w:val="0"/>
        </w:numPr>
        <w:rPr>
          <w:rFonts w:hint="default" w:ascii="Arial" w:hAnsi="Arial" w:cs="Arial"/>
          <w:b/>
          <w:bCs/>
          <w:i/>
          <w:iCs/>
          <w:sz w:val="22"/>
          <w:szCs w:val="22"/>
          <w:u w:val="none"/>
          <w:lang w:val="el-GR"/>
        </w:rPr>
      </w:pPr>
    </w:p>
    <w:p>
      <w:pPr>
        <w:numPr>
          <w:ilvl w:val="0"/>
          <w:numId w:val="0"/>
        </w:num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Οι λειτουργείες είναι απολύτως όμοιες με αυτές του επόπτη που επεξηγήθηκαν στο προηγούμενο κεφάλαιο.</w:t>
      </w:r>
    </w:p>
    <w:p>
      <w:pPr>
        <w:numPr>
          <w:ilvl w:val="0"/>
          <w:numId w:val="0"/>
        </w:numPr>
        <w:rPr>
          <w:rFonts w:hint="default" w:ascii="Arial" w:hAnsi="Arial" w:cs="Arial"/>
          <w:b w:val="0"/>
          <w:bCs w:val="0"/>
          <w:i/>
          <w:iCs/>
          <w:sz w:val="24"/>
          <w:szCs w:val="24"/>
          <w:u w:val="none"/>
          <w:lang w:val="el-GR"/>
        </w:rPr>
      </w:pPr>
    </w:p>
    <w:p>
      <w:pPr>
        <w:numPr>
          <w:ilvl w:val="0"/>
          <w:numId w:val="0"/>
        </w:num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drawing>
          <wp:inline distT="0" distB="0" distL="114300" distR="114300">
            <wp:extent cx="5268595" cy="3537585"/>
            <wp:effectExtent l="0" t="0" r="4445" b="13335"/>
            <wp:docPr id="10" name="Picture 10" descr="αδμι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αδμιν1"/>
                    <pic:cNvPicPr>
                      <a:picLocks noChangeAspect="1"/>
                    </pic:cNvPicPr>
                  </pic:nvPicPr>
                  <pic:blipFill>
                    <a:blip r:embed="rId13"/>
                    <a:stretch>
                      <a:fillRect/>
                    </a:stretch>
                  </pic:blipFill>
                  <pic:spPr>
                    <a:xfrm>
                      <a:off x="0" y="0"/>
                      <a:ext cx="5268595" cy="3537585"/>
                    </a:xfrm>
                    <a:prstGeom prst="rect">
                      <a:avLst/>
                    </a:prstGeom>
                  </pic:spPr>
                </pic:pic>
              </a:graphicData>
            </a:graphic>
          </wp:inline>
        </w:drawing>
      </w:r>
    </w:p>
    <w:p>
      <w:pPr>
        <w:numPr>
          <w:ilvl w:val="0"/>
          <w:numId w:val="0"/>
        </w:numPr>
        <w:rPr>
          <w:rFonts w:hint="default" w:ascii="Arial" w:hAnsi="Arial" w:cs="Arial"/>
          <w:b/>
          <w:bCs/>
          <w:i/>
          <w:iCs/>
          <w:sz w:val="22"/>
          <w:szCs w:val="22"/>
          <w:u w:val="none"/>
          <w:lang w:val="el-GR"/>
        </w:rPr>
      </w:pPr>
      <w:r>
        <w:rPr>
          <w:rFonts w:hint="default" w:ascii="Arial" w:hAnsi="Arial" w:cs="Arial"/>
          <w:b/>
          <w:bCs/>
          <w:i/>
          <w:iCs/>
          <w:sz w:val="22"/>
          <w:szCs w:val="22"/>
          <w:u w:val="none"/>
          <w:vertAlign w:val="baseline"/>
          <w:lang w:val="el-GR"/>
        </w:rPr>
        <w:t>Εικόνα 4.2</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Περιβάλλον εφαρμογής για πρόσβαση διαχειριστή χώρου (Καρτέλα 1).</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 xml:space="preserve">Στην καρτέλα αυτή εμφανίζονται τα στοιχεία όλων των χρηστών που είναι εγγεγραμένοι στην εφαρμογή. Ο διαχειριστής έχει δυνατότητα αναζήτησης κάποιου χρήστη με βάση τις παραμέτρους αναζήτησης της εικόνας 4.2 όπως και δυνατότητες ορισμού δικαιωμάτων πρόσβασης. Οι δυνατότητες επεξεργασίας δικαιωμάτων πρόσβασης είναι </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α) Δυνατότητα επεξεργασίας επιπέδου πρόσβασης χρήστη</w:t>
      </w: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με τιμές</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 xml:space="preserve">          0 </w:t>
      </w: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Για προφίλ πρόσβασης απλού χρήστη.</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           1</w:t>
      </w: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Για προφίλ πρόσβασης επόπτη.</w:t>
      </w: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           2</w:t>
      </w:r>
      <w:r>
        <w:rPr>
          <w:rFonts w:hint="default" w:ascii="Arial" w:hAnsi="Arial" w:cs="Arial"/>
          <w:b w:val="0"/>
          <w:bCs w:val="0"/>
          <w:i/>
          <w:iCs/>
          <w:sz w:val="24"/>
          <w:szCs w:val="24"/>
          <w:u w:val="none"/>
          <w:lang w:val="en-US"/>
        </w:rPr>
        <w:t xml:space="preserve">: </w:t>
      </w:r>
      <w:r>
        <w:rPr>
          <w:rFonts w:hint="default" w:ascii="Arial" w:hAnsi="Arial" w:cs="Arial"/>
          <w:b w:val="0"/>
          <w:bCs w:val="0"/>
          <w:i/>
          <w:iCs/>
          <w:sz w:val="24"/>
          <w:szCs w:val="24"/>
          <w:u w:val="none"/>
          <w:lang w:val="el-GR"/>
        </w:rPr>
        <w:t>Για προφίλ πρόσβασης διαχειριστή.</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n-US"/>
        </w:rPr>
      </w:pPr>
      <w:r>
        <w:rPr>
          <w:rFonts w:hint="default" w:ascii="Arial" w:hAnsi="Arial" w:cs="Arial"/>
          <w:b w:val="0"/>
          <w:bCs w:val="0"/>
          <w:i/>
          <w:iCs/>
          <w:sz w:val="24"/>
          <w:szCs w:val="24"/>
          <w:u w:val="none"/>
          <w:lang w:val="el-GR"/>
        </w:rPr>
        <w:t>β) Δυνατότητα ορισμού χώρων πρόσβασης</w:t>
      </w:r>
      <w:r>
        <w:rPr>
          <w:rFonts w:hint="default" w:ascii="Arial" w:hAnsi="Arial" w:cs="Arial"/>
          <w:b w:val="0"/>
          <w:bCs w:val="0"/>
          <w:i/>
          <w:iCs/>
          <w:sz w:val="24"/>
          <w:szCs w:val="24"/>
          <w:u w:val="none"/>
          <w:lang w:val="en-US"/>
        </w:rPr>
        <w:t>:</w:t>
      </w:r>
    </w:p>
    <w:p>
      <w:pPr>
        <w:rPr>
          <w:rFonts w:hint="default" w:ascii="Arial" w:hAnsi="Arial" w:cs="Arial"/>
          <w:b w:val="0"/>
          <w:bCs w:val="0"/>
          <w:i/>
          <w:iCs/>
          <w:sz w:val="24"/>
          <w:szCs w:val="24"/>
          <w:u w:val="none"/>
          <w:lang w:val="en-US"/>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Για να οριστούν οι χώροι πρόσβασης κάποιου χρήστη ή επόπτη αρκει να εισαχθούν τα </w:t>
      </w:r>
      <w:r>
        <w:rPr>
          <w:rFonts w:hint="default" w:ascii="Arial" w:hAnsi="Arial" w:cs="Arial"/>
          <w:b w:val="0"/>
          <w:bCs w:val="0"/>
          <w:i/>
          <w:iCs/>
          <w:sz w:val="24"/>
          <w:szCs w:val="24"/>
          <w:u w:val="none"/>
          <w:lang w:val="en-US"/>
        </w:rPr>
        <w:t>ID</w:t>
      </w:r>
      <w:r>
        <w:rPr>
          <w:rFonts w:hint="default" w:ascii="Arial" w:hAnsi="Arial" w:cs="Arial"/>
          <w:b w:val="0"/>
          <w:bCs w:val="0"/>
          <w:i/>
          <w:iCs/>
          <w:sz w:val="24"/>
          <w:szCs w:val="24"/>
          <w:u w:val="none"/>
          <w:lang w:val="el-GR"/>
        </w:rPr>
        <w:t xml:space="preserve"> των επιθυμητών χώρων στο αντίστοιχο πεδίο της εικόνας 4.2, όπως και το </w:t>
      </w:r>
      <w:r>
        <w:rPr>
          <w:rFonts w:hint="default" w:ascii="Arial" w:hAnsi="Arial" w:cs="Arial"/>
          <w:b w:val="0"/>
          <w:bCs w:val="0"/>
          <w:i/>
          <w:iCs/>
          <w:sz w:val="24"/>
          <w:szCs w:val="24"/>
          <w:u w:val="none"/>
          <w:lang w:val="en-US"/>
        </w:rPr>
        <w:t>ID</w:t>
      </w:r>
      <w:r>
        <w:rPr>
          <w:rFonts w:hint="default" w:ascii="Arial" w:hAnsi="Arial" w:cs="Arial"/>
          <w:b w:val="0"/>
          <w:bCs w:val="0"/>
          <w:i/>
          <w:iCs/>
          <w:sz w:val="24"/>
          <w:szCs w:val="24"/>
          <w:u w:val="none"/>
          <w:lang w:val="el-GR"/>
        </w:rPr>
        <w:t xml:space="preserve"> του χρήστη.</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Για αφαίρεση δικαιωμάτων κάποιου χρήστη αρκεί να εισαχθεί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 xml:space="preserve">του και να πατηθεί το κουμπί </w:t>
      </w:r>
      <w:r>
        <w:rPr>
          <w:rFonts w:hint="default" w:ascii="Arial" w:hAnsi="Arial" w:cs="Arial"/>
          <w:b/>
          <w:bCs/>
          <w:i/>
          <w:iCs/>
          <w:sz w:val="24"/>
          <w:szCs w:val="24"/>
          <w:u w:val="none"/>
          <w:lang w:val="el-GR"/>
        </w:rPr>
        <w:t>Αφαίρεση Δικαιωμάτων</w:t>
      </w:r>
      <w:r>
        <w:rPr>
          <w:rFonts w:hint="default" w:ascii="Arial" w:hAnsi="Arial" w:cs="Arial"/>
          <w:b w:val="0"/>
          <w:bCs w:val="0"/>
          <w:i/>
          <w:iCs/>
          <w:sz w:val="24"/>
          <w:szCs w:val="24"/>
          <w:u w:val="none"/>
          <w:lang w:val="el-GR"/>
        </w:rPr>
        <w:t>.</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drawing>
          <wp:inline distT="0" distB="0" distL="114300" distR="114300">
            <wp:extent cx="5267960" cy="3538855"/>
            <wp:effectExtent l="0" t="0" r="5080" b="12065"/>
            <wp:docPr id="11" name="Picture 11" descr="αδμι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αδμιν2"/>
                    <pic:cNvPicPr>
                      <a:picLocks noChangeAspect="1"/>
                    </pic:cNvPicPr>
                  </pic:nvPicPr>
                  <pic:blipFill>
                    <a:blip r:embed="rId14"/>
                    <a:stretch>
                      <a:fillRect/>
                    </a:stretch>
                  </pic:blipFill>
                  <pic:spPr>
                    <a:xfrm>
                      <a:off x="0" y="0"/>
                      <a:ext cx="5267960" cy="3538855"/>
                    </a:xfrm>
                    <a:prstGeom prst="rect">
                      <a:avLst/>
                    </a:prstGeom>
                  </pic:spPr>
                </pic:pic>
              </a:graphicData>
            </a:graphic>
          </wp:inline>
        </w:drawing>
      </w:r>
    </w:p>
    <w:p>
      <w:pPr>
        <w:numPr>
          <w:ilvl w:val="0"/>
          <w:numId w:val="0"/>
        </w:numPr>
        <w:rPr>
          <w:rFonts w:hint="default" w:ascii="Arial" w:hAnsi="Arial" w:cs="Arial"/>
          <w:b/>
          <w:bCs/>
          <w:i/>
          <w:iCs/>
          <w:sz w:val="22"/>
          <w:szCs w:val="22"/>
          <w:u w:val="none"/>
          <w:lang w:val="el-GR"/>
        </w:rPr>
      </w:pPr>
      <w:r>
        <w:rPr>
          <w:rFonts w:hint="default" w:ascii="Arial" w:hAnsi="Arial" w:cs="Arial"/>
          <w:b/>
          <w:bCs/>
          <w:i/>
          <w:iCs/>
          <w:sz w:val="22"/>
          <w:szCs w:val="22"/>
          <w:u w:val="none"/>
          <w:vertAlign w:val="baseline"/>
          <w:lang w:val="el-GR"/>
        </w:rPr>
        <w:t>Εικόνα 4.3</w:t>
      </w:r>
      <w:r>
        <w:rPr>
          <w:rFonts w:hint="default" w:ascii="Arial" w:hAnsi="Arial" w:cs="Arial"/>
          <w:b w:val="0"/>
          <w:bCs w:val="0"/>
          <w:i/>
          <w:iCs/>
          <w:sz w:val="24"/>
          <w:szCs w:val="24"/>
          <w:u w:val="none"/>
          <w:vertAlign w:val="baseline"/>
          <w:lang w:val="el-GR"/>
        </w:rPr>
        <w:t xml:space="preserve"> </w:t>
      </w:r>
      <w:r>
        <w:rPr>
          <w:rFonts w:hint="default" w:ascii="Arial" w:hAnsi="Arial" w:cs="Arial"/>
          <w:b/>
          <w:bCs/>
          <w:i/>
          <w:iCs/>
          <w:sz w:val="22"/>
          <w:szCs w:val="22"/>
          <w:u w:val="none"/>
          <w:lang w:val="el-GR"/>
        </w:rPr>
        <w:t>Περιβάλλον εφαρμογής για πρόσβαση διαχειριστή χώρου (Καρτέλα 2).</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Στην καρτέλα αυτήν, καθώς ο διαχειριστής της εφαρμογής είναι ο μόνος που μπορεί να προσθέσει και να αφαιρέσει χώρους που περιέχουν υλικό ,  εμφανίζονται οι λειτουργείες Προσθήκης,Διαγραφής και Αναζήτησης χώρων.</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Για τις λειτουργείες Αναζήτησης και Προσθήκης είναι απαραίτητη η συμπλήρωση των πεδίων </w:t>
      </w:r>
      <w:r>
        <w:rPr>
          <w:rFonts w:hint="default" w:ascii="Arial" w:hAnsi="Arial" w:cs="Arial"/>
          <w:b/>
          <w:bCs/>
          <w:i/>
          <w:iCs/>
          <w:sz w:val="24"/>
          <w:szCs w:val="24"/>
          <w:u w:val="none"/>
          <w:lang w:val="el-GR"/>
        </w:rPr>
        <w:t xml:space="preserve">Ονομασία και Χρήση Χώρου </w:t>
      </w:r>
      <w:r>
        <w:rPr>
          <w:rFonts w:hint="default" w:ascii="Arial" w:hAnsi="Arial" w:cs="Arial"/>
          <w:b w:val="0"/>
          <w:bCs w:val="0"/>
          <w:i/>
          <w:iCs/>
          <w:sz w:val="24"/>
          <w:szCs w:val="24"/>
          <w:u w:val="none"/>
          <w:lang w:val="el-GR"/>
        </w:rPr>
        <w:t xml:space="preserve">ενώ για την λειτουργία διαγραφής χρειαζόμαστε μόνο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του χώρου προς διαγραφή.</w:t>
      </w: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r>
        <w:rPr>
          <w:rFonts w:hint="default" w:ascii="Arial" w:hAnsi="Arial" w:cs="Arial"/>
          <w:b w:val="0"/>
          <w:bCs w:val="0"/>
          <w:i/>
          <w:iCs/>
          <w:sz w:val="24"/>
          <w:szCs w:val="24"/>
          <w:u w:val="none"/>
          <w:lang w:val="el-GR"/>
        </w:rPr>
        <w:t xml:space="preserve">Δίνεται επίσης και η δυνατότητα αναζήτησης του/των επόπτη/ων για κάποιο χώρο με παράμετρο αναζήτησης το </w:t>
      </w:r>
      <w:r>
        <w:rPr>
          <w:rFonts w:hint="default" w:ascii="Arial" w:hAnsi="Arial" w:cs="Arial"/>
          <w:b w:val="0"/>
          <w:bCs w:val="0"/>
          <w:i/>
          <w:iCs/>
          <w:sz w:val="24"/>
          <w:szCs w:val="24"/>
          <w:u w:val="none"/>
          <w:lang w:val="en-US"/>
        </w:rPr>
        <w:t xml:space="preserve">ID </w:t>
      </w:r>
      <w:r>
        <w:rPr>
          <w:rFonts w:hint="default" w:ascii="Arial" w:hAnsi="Arial" w:cs="Arial"/>
          <w:b w:val="0"/>
          <w:bCs w:val="0"/>
          <w:i/>
          <w:iCs/>
          <w:sz w:val="24"/>
          <w:szCs w:val="24"/>
          <w:u w:val="none"/>
          <w:lang w:val="el-GR"/>
        </w:rPr>
        <w:t>του επιθυμητού χώρου.Τα αποτελέσματα της αναζήτησης εμφανίζονται στον δεξιό πίνακα.</w:t>
      </w:r>
    </w:p>
    <w:p>
      <w:pPr>
        <w:rPr>
          <w:rFonts w:hint="default" w:ascii="Arial" w:hAnsi="Arial" w:cs="Arial"/>
          <w:b w:val="0"/>
          <w:bCs w:val="0"/>
          <w:i/>
          <w:iCs/>
          <w:sz w:val="24"/>
          <w:szCs w:val="24"/>
          <w:u w:val="none"/>
          <w:lang w:val="el-GR"/>
        </w:rPr>
      </w:pPr>
      <w:bookmarkStart w:id="0" w:name="_GoBack"/>
      <w:bookmarkEnd w:id="0"/>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rPr>
          <w:rFonts w:hint="default" w:ascii="Arial" w:hAnsi="Arial" w:cs="Arial"/>
          <w:b w:val="0"/>
          <w:bCs w:val="0"/>
          <w:i/>
          <w:iCs/>
          <w:sz w:val="24"/>
          <w:szCs w:val="24"/>
          <w:u w:val="none"/>
          <w:lang w:val="el-GR"/>
        </w:rPr>
      </w:pPr>
    </w:p>
    <w:p>
      <w:pPr>
        <w:ind w:firstLine="1265" w:firstLineChars="350"/>
        <w:rPr>
          <w:rFonts w:hint="default" w:ascii="Arial" w:hAnsi="Arial" w:cs="Arial"/>
          <w:b/>
          <w:bCs/>
          <w:i/>
          <w:iCs/>
          <w:sz w:val="36"/>
          <w:szCs w:val="36"/>
          <w:u w:val="single"/>
          <w:lang w:val="el-GR"/>
        </w:rPr>
      </w:pPr>
      <w:r>
        <w:rPr>
          <w:rFonts w:hint="default" w:ascii="Arial" w:hAnsi="Arial" w:cs="Arial"/>
          <w:b/>
          <w:bCs/>
          <w:i/>
          <w:iCs/>
          <w:sz w:val="36"/>
          <w:szCs w:val="36"/>
          <w:u w:val="single"/>
          <w:lang w:val="el-GR"/>
        </w:rPr>
        <w:t xml:space="preserve">ΤΕΛΟΣ ΕΓΧΕΙΡΙΔΙΟΥ ΟΔΗΓΙΩΝ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250993"/>
    <w:multiLevelType w:val="singleLevel"/>
    <w:tmpl w:val="D4250993"/>
    <w:lvl w:ilvl="0" w:tentative="0">
      <w:start w:val="1"/>
      <w:numFmt w:val="decimal"/>
      <w:suff w:val="space"/>
      <w:lvlText w:val="%1)"/>
      <w:lvlJc w:val="left"/>
      <w:pPr>
        <w:ind w:left="2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C1444"/>
    <w:rsid w:val="04167A46"/>
    <w:rsid w:val="085B793E"/>
    <w:rsid w:val="0C025F17"/>
    <w:rsid w:val="0CB424D9"/>
    <w:rsid w:val="0E237500"/>
    <w:rsid w:val="1EA16BAB"/>
    <w:rsid w:val="218E4ED9"/>
    <w:rsid w:val="24800AF6"/>
    <w:rsid w:val="27F81EAD"/>
    <w:rsid w:val="2D6A6A6B"/>
    <w:rsid w:val="34E527C1"/>
    <w:rsid w:val="415774CC"/>
    <w:rsid w:val="42266D12"/>
    <w:rsid w:val="446578D7"/>
    <w:rsid w:val="47A0055F"/>
    <w:rsid w:val="50662137"/>
    <w:rsid w:val="5E68057C"/>
    <w:rsid w:val="68F03E7A"/>
    <w:rsid w:val="71B75746"/>
    <w:rsid w:val="74CC1D7C"/>
    <w:rsid w:val="76685C4A"/>
    <w:rsid w:val="76724570"/>
    <w:rsid w:val="77F7716E"/>
    <w:rsid w:val="7FAD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2019-05-24T10:17:16Z</dcterms:created>
  <dc:creator>Dimitris_Zaro</dc:creator>
  <cp:lastModifiedBy>dimizaro</cp:lastModifiedBy>
  <dcterms:modified xsi:type="dcterms:W3CDTF">2019-05-24T12:13:07Z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