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605" w:rsidRDefault="00CD0B3B" w:rsidP="00CD0B3B">
      <w:pPr>
        <w:jc w:val="center"/>
        <w:rPr>
          <w:b/>
          <w:sz w:val="28"/>
          <w:szCs w:val="28"/>
          <w:lang w:val="el-GR"/>
        </w:rPr>
      </w:pPr>
      <w:r w:rsidRPr="00CD0B3B">
        <w:rPr>
          <w:b/>
          <w:sz w:val="28"/>
          <w:szCs w:val="28"/>
        </w:rPr>
        <w:t xml:space="preserve">PROJECT </w:t>
      </w:r>
      <w:r w:rsidRPr="00CD0B3B">
        <w:rPr>
          <w:b/>
          <w:sz w:val="28"/>
          <w:szCs w:val="28"/>
          <w:lang w:val="el-GR"/>
        </w:rPr>
        <w:t>ΟΝΤΟΚΕΝΤΡΙΚΟΥ ΠΡΟΓΡΑΜΜΑΤΙΣΜΟΥ 2018</w:t>
      </w:r>
    </w:p>
    <w:p w:rsidR="00CD0B3B" w:rsidRDefault="00CD0B3B" w:rsidP="00CD0B3B">
      <w:pPr>
        <w:jc w:val="center"/>
        <w:rPr>
          <w:b/>
          <w:sz w:val="28"/>
          <w:szCs w:val="28"/>
          <w:lang w:val="el-GR"/>
        </w:rPr>
      </w:pPr>
    </w:p>
    <w:p w:rsidR="00CD0B3B" w:rsidRDefault="00CD0B3B" w:rsidP="00CD0B3B">
      <w:pPr>
        <w:rPr>
          <w:sz w:val="28"/>
          <w:szCs w:val="28"/>
          <w:lang w:val="el-GR"/>
        </w:rPr>
      </w:pPr>
      <w:r>
        <w:rPr>
          <w:sz w:val="28"/>
          <w:szCs w:val="28"/>
          <w:lang w:val="el-GR"/>
        </w:rPr>
        <w:t>Συνεργάτες:</w:t>
      </w:r>
    </w:p>
    <w:p w:rsidR="003C35CB" w:rsidRPr="00CD0B3B" w:rsidRDefault="00CD0B3B" w:rsidP="00CD0B3B">
      <w:pPr>
        <w:rPr>
          <w:sz w:val="28"/>
          <w:szCs w:val="28"/>
          <w:lang w:val="el-GR"/>
        </w:rPr>
      </w:pPr>
      <w:r>
        <w:rPr>
          <w:sz w:val="28"/>
          <w:szCs w:val="28"/>
          <w:lang w:val="el-GR"/>
        </w:rPr>
        <w:tab/>
        <w:t>Γλαράκης Γιώργος</w:t>
      </w:r>
      <w:r>
        <w:rPr>
          <w:sz w:val="28"/>
          <w:szCs w:val="28"/>
          <w:lang w:val="el-GR"/>
        </w:rPr>
        <w:tab/>
      </w:r>
      <w:r>
        <w:rPr>
          <w:sz w:val="28"/>
          <w:szCs w:val="28"/>
          <w:lang w:val="el-GR"/>
        </w:rPr>
        <w:tab/>
      </w:r>
      <w:r>
        <w:rPr>
          <w:sz w:val="28"/>
          <w:szCs w:val="28"/>
          <w:lang w:val="el-GR"/>
        </w:rPr>
        <w:tab/>
      </w:r>
      <w:r w:rsidRPr="00CD0B3B">
        <w:rPr>
          <w:b/>
          <w:sz w:val="28"/>
          <w:szCs w:val="28"/>
          <w:lang w:val="el-GR"/>
        </w:rPr>
        <w:t>1059561</w:t>
      </w:r>
      <w:r>
        <w:rPr>
          <w:b/>
          <w:sz w:val="28"/>
          <w:szCs w:val="28"/>
          <w:lang w:val="el-GR"/>
        </w:rPr>
        <w:tab/>
      </w:r>
      <w:hyperlink r:id="rId6" w:history="1">
        <w:r w:rsidR="003C35CB" w:rsidRPr="00EF0D24">
          <w:rPr>
            <w:rStyle w:val="Hyperlink"/>
            <w:sz w:val="28"/>
            <w:szCs w:val="28"/>
            <w:lang w:val="en-GB"/>
          </w:rPr>
          <w:t>st</w:t>
        </w:r>
        <w:r w:rsidR="003C35CB" w:rsidRPr="00EF0D24">
          <w:rPr>
            <w:rStyle w:val="Hyperlink"/>
            <w:sz w:val="28"/>
            <w:szCs w:val="28"/>
            <w:lang w:val="el-GR"/>
          </w:rPr>
          <w:t>1059561@</w:t>
        </w:r>
        <w:r w:rsidR="003C35CB" w:rsidRPr="00EF0D24">
          <w:rPr>
            <w:rStyle w:val="Hyperlink"/>
            <w:sz w:val="28"/>
            <w:szCs w:val="28"/>
            <w:lang w:val="en-GB"/>
          </w:rPr>
          <w:t>ceid</w:t>
        </w:r>
        <w:r w:rsidR="003C35CB" w:rsidRPr="00EF0D24">
          <w:rPr>
            <w:rStyle w:val="Hyperlink"/>
            <w:sz w:val="28"/>
            <w:szCs w:val="28"/>
            <w:lang w:val="el-GR"/>
          </w:rPr>
          <w:t>.</w:t>
        </w:r>
        <w:r w:rsidR="003C35CB" w:rsidRPr="00EF0D24">
          <w:rPr>
            <w:rStyle w:val="Hyperlink"/>
            <w:sz w:val="28"/>
            <w:szCs w:val="28"/>
            <w:lang w:val="en-GB"/>
          </w:rPr>
          <w:t>upatras</w:t>
        </w:r>
        <w:r w:rsidR="003C35CB" w:rsidRPr="00EF0D24">
          <w:rPr>
            <w:rStyle w:val="Hyperlink"/>
            <w:sz w:val="28"/>
            <w:szCs w:val="28"/>
            <w:lang w:val="el-GR"/>
          </w:rPr>
          <w:t>.</w:t>
        </w:r>
        <w:r w:rsidR="003C35CB" w:rsidRPr="00EF0D24">
          <w:rPr>
            <w:rStyle w:val="Hyperlink"/>
            <w:sz w:val="28"/>
            <w:szCs w:val="28"/>
            <w:lang w:val="en-GB"/>
          </w:rPr>
          <w:t>gr</w:t>
        </w:r>
      </w:hyperlink>
    </w:p>
    <w:p w:rsidR="003C35CB" w:rsidRDefault="00CD0B3B" w:rsidP="00CD0B3B">
      <w:pPr>
        <w:rPr>
          <w:sz w:val="28"/>
          <w:szCs w:val="28"/>
          <w:lang w:val="el-GR"/>
        </w:rPr>
      </w:pPr>
      <w:r>
        <w:rPr>
          <w:sz w:val="28"/>
          <w:szCs w:val="28"/>
          <w:lang w:val="el-GR"/>
        </w:rPr>
        <w:tab/>
        <w:t>Παπαδιάς Επαμεινώνδας</w:t>
      </w:r>
      <w:r>
        <w:rPr>
          <w:sz w:val="28"/>
          <w:szCs w:val="28"/>
          <w:lang w:val="el-GR"/>
        </w:rPr>
        <w:tab/>
      </w:r>
      <w:r w:rsidRPr="00CD0B3B">
        <w:rPr>
          <w:b/>
          <w:sz w:val="28"/>
          <w:szCs w:val="28"/>
          <w:lang w:val="el-GR"/>
        </w:rPr>
        <w:t>1062665</w:t>
      </w:r>
      <w:r>
        <w:rPr>
          <w:b/>
          <w:sz w:val="28"/>
          <w:szCs w:val="28"/>
          <w:lang w:val="el-GR"/>
        </w:rPr>
        <w:tab/>
      </w:r>
      <w:hyperlink r:id="rId7" w:history="1">
        <w:r w:rsidR="003C35CB" w:rsidRPr="00EF0D24">
          <w:rPr>
            <w:rStyle w:val="Hyperlink"/>
            <w:sz w:val="28"/>
            <w:szCs w:val="28"/>
            <w:lang w:val="en-GB"/>
          </w:rPr>
          <w:t>st</w:t>
        </w:r>
        <w:r w:rsidR="003C35CB" w:rsidRPr="00EF0D24">
          <w:rPr>
            <w:rStyle w:val="Hyperlink"/>
            <w:sz w:val="28"/>
            <w:szCs w:val="28"/>
            <w:lang w:val="el-GR"/>
          </w:rPr>
          <w:t>1062665@</w:t>
        </w:r>
        <w:r w:rsidR="003C35CB" w:rsidRPr="00EF0D24">
          <w:rPr>
            <w:rStyle w:val="Hyperlink"/>
            <w:sz w:val="28"/>
            <w:szCs w:val="28"/>
            <w:lang w:val="en-GB"/>
          </w:rPr>
          <w:t>ceid</w:t>
        </w:r>
        <w:r w:rsidR="003C35CB" w:rsidRPr="00EF0D24">
          <w:rPr>
            <w:rStyle w:val="Hyperlink"/>
            <w:sz w:val="28"/>
            <w:szCs w:val="28"/>
            <w:lang w:val="el-GR"/>
          </w:rPr>
          <w:t>.</w:t>
        </w:r>
        <w:r w:rsidR="003C35CB" w:rsidRPr="00EF0D24">
          <w:rPr>
            <w:rStyle w:val="Hyperlink"/>
            <w:sz w:val="28"/>
            <w:szCs w:val="28"/>
            <w:lang w:val="en-GB"/>
          </w:rPr>
          <w:t>upatras</w:t>
        </w:r>
        <w:r w:rsidR="003C35CB" w:rsidRPr="00EF0D24">
          <w:rPr>
            <w:rStyle w:val="Hyperlink"/>
            <w:sz w:val="28"/>
            <w:szCs w:val="28"/>
            <w:lang w:val="el-GR"/>
          </w:rPr>
          <w:t>.</w:t>
        </w:r>
        <w:r w:rsidR="003C35CB" w:rsidRPr="00EF0D24">
          <w:rPr>
            <w:rStyle w:val="Hyperlink"/>
            <w:sz w:val="28"/>
            <w:szCs w:val="28"/>
            <w:lang w:val="en-GB"/>
          </w:rPr>
          <w:t>gr</w:t>
        </w:r>
      </w:hyperlink>
    </w:p>
    <w:p w:rsidR="00CD0B3B" w:rsidRPr="003C35CB" w:rsidRDefault="00CD0B3B" w:rsidP="00CD0B3B">
      <w:pPr>
        <w:rPr>
          <w:sz w:val="28"/>
          <w:szCs w:val="28"/>
          <w:lang w:val="el-GR"/>
        </w:rPr>
      </w:pPr>
      <w:r>
        <w:rPr>
          <w:sz w:val="28"/>
          <w:szCs w:val="28"/>
          <w:lang w:val="el-GR"/>
        </w:rPr>
        <w:tab/>
        <w:t>Προκοπίου Γιάννης</w:t>
      </w:r>
      <w:r>
        <w:rPr>
          <w:sz w:val="28"/>
          <w:szCs w:val="28"/>
          <w:lang w:val="el-GR"/>
        </w:rPr>
        <w:tab/>
      </w:r>
      <w:r>
        <w:rPr>
          <w:sz w:val="28"/>
          <w:szCs w:val="28"/>
          <w:lang w:val="el-GR"/>
        </w:rPr>
        <w:tab/>
      </w:r>
      <w:r w:rsidRPr="00CD0B3B">
        <w:rPr>
          <w:b/>
          <w:sz w:val="28"/>
          <w:szCs w:val="28"/>
          <w:lang w:val="el-GR"/>
        </w:rPr>
        <w:t>1059554</w:t>
      </w:r>
      <w:r>
        <w:rPr>
          <w:b/>
          <w:sz w:val="28"/>
          <w:szCs w:val="28"/>
          <w:lang w:val="el-GR"/>
        </w:rPr>
        <w:tab/>
      </w:r>
      <w:hyperlink r:id="rId8" w:history="1">
        <w:r w:rsidRPr="00EF0D24">
          <w:rPr>
            <w:rStyle w:val="Hyperlink"/>
            <w:sz w:val="28"/>
            <w:szCs w:val="28"/>
            <w:lang w:val="en-GB"/>
          </w:rPr>
          <w:t>st</w:t>
        </w:r>
        <w:r w:rsidRPr="00EF0D24">
          <w:rPr>
            <w:rStyle w:val="Hyperlink"/>
            <w:sz w:val="28"/>
            <w:szCs w:val="28"/>
            <w:lang w:val="el-GR"/>
          </w:rPr>
          <w:t>1059554@</w:t>
        </w:r>
        <w:r w:rsidRPr="00EF0D24">
          <w:rPr>
            <w:rStyle w:val="Hyperlink"/>
            <w:sz w:val="28"/>
            <w:szCs w:val="28"/>
            <w:lang w:val="en-GB"/>
          </w:rPr>
          <w:t>ceid</w:t>
        </w:r>
        <w:r w:rsidRPr="00EF0D24">
          <w:rPr>
            <w:rStyle w:val="Hyperlink"/>
            <w:sz w:val="28"/>
            <w:szCs w:val="28"/>
            <w:lang w:val="el-GR"/>
          </w:rPr>
          <w:t>.</w:t>
        </w:r>
        <w:r w:rsidRPr="00EF0D24">
          <w:rPr>
            <w:rStyle w:val="Hyperlink"/>
            <w:sz w:val="28"/>
            <w:szCs w:val="28"/>
            <w:lang w:val="en-GB"/>
          </w:rPr>
          <w:t>u</w:t>
        </w:r>
        <w:r w:rsidRPr="00EF0D24">
          <w:rPr>
            <w:rStyle w:val="Hyperlink"/>
            <w:sz w:val="28"/>
            <w:szCs w:val="28"/>
            <w:lang w:val="en-GB"/>
          </w:rPr>
          <w:t>patras</w:t>
        </w:r>
        <w:r w:rsidRPr="00EF0D24">
          <w:rPr>
            <w:rStyle w:val="Hyperlink"/>
            <w:sz w:val="28"/>
            <w:szCs w:val="28"/>
            <w:lang w:val="el-GR"/>
          </w:rPr>
          <w:t>.</w:t>
        </w:r>
        <w:r w:rsidRPr="00EF0D24">
          <w:rPr>
            <w:rStyle w:val="Hyperlink"/>
            <w:sz w:val="28"/>
            <w:szCs w:val="28"/>
            <w:lang w:val="en-GB"/>
          </w:rPr>
          <w:t>gr</w:t>
        </w:r>
      </w:hyperlink>
    </w:p>
    <w:p w:rsidR="003C35CB" w:rsidRPr="003C35CB" w:rsidRDefault="003C35CB" w:rsidP="00CD0B3B">
      <w:pPr>
        <w:rPr>
          <w:sz w:val="28"/>
          <w:szCs w:val="28"/>
          <w:lang w:val="el-GR"/>
        </w:rPr>
      </w:pPr>
    </w:p>
    <w:p w:rsidR="00CD0B3B" w:rsidRDefault="00CD0B3B" w:rsidP="00CD0B3B">
      <w:pPr>
        <w:rPr>
          <w:sz w:val="28"/>
          <w:szCs w:val="28"/>
          <w:lang w:val="el-GR"/>
        </w:rPr>
      </w:pPr>
    </w:p>
    <w:p w:rsidR="00CD0B3B" w:rsidRDefault="00CD0B3B" w:rsidP="00CD0B3B">
      <w:pPr>
        <w:rPr>
          <w:sz w:val="28"/>
          <w:szCs w:val="28"/>
          <w:lang w:val="el-GR"/>
        </w:rPr>
      </w:pPr>
      <w:r>
        <w:rPr>
          <w:noProof/>
        </w:rPr>
        <w:drawing>
          <wp:inline distT="0" distB="0" distL="0" distR="0">
            <wp:extent cx="5943600" cy="479576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795762"/>
                    </a:xfrm>
                    <a:prstGeom prst="rect">
                      <a:avLst/>
                    </a:prstGeom>
                    <a:noFill/>
                    <a:ln>
                      <a:noFill/>
                    </a:ln>
                  </pic:spPr>
                </pic:pic>
              </a:graphicData>
            </a:graphic>
          </wp:inline>
        </w:drawing>
      </w:r>
    </w:p>
    <w:p w:rsidR="003C35CB" w:rsidRDefault="003C35CB" w:rsidP="00CD0B3B">
      <w:pPr>
        <w:rPr>
          <w:sz w:val="28"/>
          <w:szCs w:val="28"/>
          <w:lang w:val="el-GR"/>
        </w:rPr>
      </w:pPr>
    </w:p>
    <w:p w:rsidR="003C35CB" w:rsidRDefault="003C35CB" w:rsidP="003C35CB">
      <w:pPr>
        <w:pStyle w:val="Default"/>
        <w:rPr>
          <w:rFonts w:asciiTheme="minorHAnsi" w:hAnsiTheme="minorHAnsi" w:cstheme="minorBidi"/>
          <w:color w:val="auto"/>
          <w:sz w:val="28"/>
          <w:szCs w:val="28"/>
          <w:lang w:val="el-GR"/>
        </w:rPr>
      </w:pPr>
    </w:p>
    <w:p w:rsidR="003C35CB" w:rsidRDefault="003C35CB" w:rsidP="003C35CB">
      <w:pPr>
        <w:pStyle w:val="Default"/>
        <w:rPr>
          <w:sz w:val="22"/>
          <w:szCs w:val="22"/>
          <w:lang w:val="el-GR"/>
        </w:rPr>
      </w:pPr>
      <w:r w:rsidRPr="003C35CB">
        <w:rPr>
          <w:sz w:val="22"/>
          <w:szCs w:val="22"/>
          <w:lang w:val="el-GR"/>
        </w:rPr>
        <w:lastRenderedPageBreak/>
        <w:t xml:space="preserve">Το πρόγραμμα περιλαμβάνει τα ακόλουθα: </w:t>
      </w:r>
    </w:p>
    <w:p w:rsidR="003C35CB" w:rsidRPr="003C35CB" w:rsidRDefault="003C35CB" w:rsidP="003C35CB">
      <w:pPr>
        <w:pStyle w:val="Default"/>
        <w:rPr>
          <w:sz w:val="22"/>
          <w:szCs w:val="22"/>
          <w:lang w:val="el-GR"/>
        </w:rPr>
      </w:pPr>
    </w:p>
    <w:p w:rsidR="003C35CB" w:rsidRPr="003C35CB" w:rsidRDefault="003C35CB" w:rsidP="003C35CB">
      <w:pPr>
        <w:pStyle w:val="Default"/>
        <w:rPr>
          <w:sz w:val="22"/>
          <w:szCs w:val="22"/>
          <w:lang w:val="el-GR"/>
        </w:rPr>
      </w:pPr>
      <w:r w:rsidRPr="003C35CB">
        <w:rPr>
          <w:b/>
          <w:bCs/>
          <w:sz w:val="22"/>
          <w:szCs w:val="22"/>
          <w:lang w:val="el-GR"/>
        </w:rPr>
        <w:t xml:space="preserve">Κλάση </w:t>
      </w:r>
      <w:r>
        <w:rPr>
          <w:b/>
          <w:bCs/>
          <w:sz w:val="22"/>
          <w:szCs w:val="22"/>
        </w:rPr>
        <w:t>Tile</w:t>
      </w:r>
      <w:r w:rsidRPr="003C35CB">
        <w:rPr>
          <w:b/>
          <w:bCs/>
          <w:sz w:val="22"/>
          <w:szCs w:val="22"/>
          <w:lang w:val="el-GR"/>
        </w:rPr>
        <w:t xml:space="preserve">: </w:t>
      </w:r>
      <w:r w:rsidRPr="003C35CB">
        <w:rPr>
          <w:sz w:val="22"/>
          <w:szCs w:val="22"/>
          <w:lang w:val="el-GR"/>
        </w:rPr>
        <w:t xml:space="preserve">Αναπαριστά ένα κελί από τα οποία απαρτίζεται ο πίνακας του κάθε παίκτη και διαθέτει: Συντεταγμένες (Χ, Υ) και έναν Τύπο που μπορεί να έχει μία από τις παρακάτω τέσσερις τιμές: </w:t>
      </w:r>
      <w:r>
        <w:rPr>
          <w:sz w:val="22"/>
          <w:szCs w:val="22"/>
        </w:rPr>
        <w:t>Sea</w:t>
      </w:r>
      <w:r w:rsidRPr="003C35CB">
        <w:rPr>
          <w:sz w:val="22"/>
          <w:szCs w:val="22"/>
          <w:lang w:val="el-GR"/>
        </w:rPr>
        <w:t xml:space="preserve">, </w:t>
      </w:r>
      <w:r>
        <w:rPr>
          <w:sz w:val="22"/>
          <w:szCs w:val="22"/>
        </w:rPr>
        <w:t>Ship</w:t>
      </w:r>
      <w:r w:rsidRPr="003C35CB">
        <w:rPr>
          <w:sz w:val="22"/>
          <w:szCs w:val="22"/>
          <w:lang w:val="el-GR"/>
        </w:rPr>
        <w:t xml:space="preserve">, </w:t>
      </w:r>
      <w:r>
        <w:rPr>
          <w:sz w:val="22"/>
          <w:szCs w:val="22"/>
        </w:rPr>
        <w:t>Hit</w:t>
      </w:r>
      <w:r w:rsidRPr="003C35CB">
        <w:rPr>
          <w:sz w:val="22"/>
          <w:szCs w:val="22"/>
          <w:lang w:val="el-GR"/>
        </w:rPr>
        <w:t xml:space="preserve">, </w:t>
      </w:r>
      <w:r>
        <w:rPr>
          <w:sz w:val="22"/>
          <w:szCs w:val="22"/>
        </w:rPr>
        <w:t>Miss</w:t>
      </w:r>
      <w:r w:rsidRPr="003C35CB">
        <w:rPr>
          <w:sz w:val="22"/>
          <w:szCs w:val="22"/>
          <w:lang w:val="el-GR"/>
        </w:rPr>
        <w:t>. Ανάλογα με τον τύπο του κάθε κελιού εμφανίζεται αντίστοιχο σύμβολο στο κελί, π.χ. ~ (</w:t>
      </w:r>
      <w:r>
        <w:rPr>
          <w:sz w:val="22"/>
          <w:szCs w:val="22"/>
        </w:rPr>
        <w:t>sea</w:t>
      </w:r>
      <w:r w:rsidRPr="003C35CB">
        <w:rPr>
          <w:sz w:val="22"/>
          <w:szCs w:val="22"/>
          <w:lang w:val="el-GR"/>
        </w:rPr>
        <w:t xml:space="preserve">), </w:t>
      </w:r>
      <w:r>
        <w:rPr>
          <w:sz w:val="22"/>
          <w:szCs w:val="22"/>
        </w:rPr>
        <w:t>s</w:t>
      </w:r>
      <w:r w:rsidRPr="003C35CB">
        <w:rPr>
          <w:sz w:val="22"/>
          <w:szCs w:val="22"/>
          <w:lang w:val="el-GR"/>
        </w:rPr>
        <w:t xml:space="preserve"> (</w:t>
      </w:r>
      <w:r>
        <w:rPr>
          <w:sz w:val="22"/>
          <w:szCs w:val="22"/>
        </w:rPr>
        <w:t>ship</w:t>
      </w:r>
      <w:r w:rsidRPr="003C35CB">
        <w:rPr>
          <w:sz w:val="22"/>
          <w:szCs w:val="22"/>
          <w:lang w:val="el-GR"/>
        </w:rPr>
        <w:t xml:space="preserve">), </w:t>
      </w:r>
      <w:r>
        <w:rPr>
          <w:sz w:val="22"/>
          <w:szCs w:val="22"/>
        </w:rPr>
        <w:t>X</w:t>
      </w:r>
      <w:r w:rsidRPr="003C35CB">
        <w:rPr>
          <w:sz w:val="22"/>
          <w:szCs w:val="22"/>
          <w:lang w:val="el-GR"/>
        </w:rPr>
        <w:t xml:space="preserve"> (</w:t>
      </w:r>
      <w:r>
        <w:rPr>
          <w:sz w:val="22"/>
          <w:szCs w:val="22"/>
        </w:rPr>
        <w:t>hit</w:t>
      </w:r>
      <w:r w:rsidRPr="003C35CB">
        <w:rPr>
          <w:sz w:val="22"/>
          <w:szCs w:val="22"/>
          <w:lang w:val="el-GR"/>
        </w:rPr>
        <w:t xml:space="preserve">), </w:t>
      </w:r>
      <w:r>
        <w:rPr>
          <w:sz w:val="22"/>
          <w:szCs w:val="22"/>
        </w:rPr>
        <w:t>o</w:t>
      </w:r>
      <w:r w:rsidRPr="003C35CB">
        <w:rPr>
          <w:sz w:val="22"/>
          <w:szCs w:val="22"/>
          <w:lang w:val="el-GR"/>
        </w:rPr>
        <w:t xml:space="preserve"> (</w:t>
      </w:r>
      <w:r>
        <w:rPr>
          <w:sz w:val="22"/>
          <w:szCs w:val="22"/>
        </w:rPr>
        <w:t>miss</w:t>
      </w:r>
      <w:r w:rsidRPr="003C35CB">
        <w:rPr>
          <w:sz w:val="22"/>
          <w:szCs w:val="22"/>
          <w:lang w:val="el-GR"/>
        </w:rPr>
        <w:t>). Για να προσδιορίσ</w:t>
      </w:r>
      <w:r>
        <w:rPr>
          <w:sz w:val="22"/>
          <w:szCs w:val="22"/>
          <w:lang w:val="el-GR"/>
        </w:rPr>
        <w:t>ουμε</w:t>
      </w:r>
      <w:r w:rsidRPr="003C35CB">
        <w:rPr>
          <w:sz w:val="22"/>
          <w:szCs w:val="22"/>
          <w:lang w:val="el-GR"/>
        </w:rPr>
        <w:t xml:space="preserve"> τις τιμές που παίρνει ο Τύπος, χρησιμοποι</w:t>
      </w:r>
      <w:r>
        <w:rPr>
          <w:sz w:val="22"/>
          <w:szCs w:val="22"/>
          <w:lang w:val="el-GR"/>
        </w:rPr>
        <w:t>ούμε</w:t>
      </w:r>
      <w:r w:rsidRPr="003C35CB">
        <w:rPr>
          <w:sz w:val="22"/>
          <w:szCs w:val="22"/>
          <w:lang w:val="el-GR"/>
        </w:rPr>
        <w:t xml:space="preserve"> δομή </w:t>
      </w:r>
      <w:proofErr w:type="spellStart"/>
      <w:r>
        <w:rPr>
          <w:sz w:val="22"/>
          <w:szCs w:val="22"/>
        </w:rPr>
        <w:t>enum</w:t>
      </w:r>
      <w:proofErr w:type="spellEnd"/>
      <w:r w:rsidRPr="003C35CB">
        <w:rPr>
          <w:sz w:val="22"/>
          <w:szCs w:val="22"/>
          <w:lang w:val="el-GR"/>
        </w:rPr>
        <w:t xml:space="preserve">. </w:t>
      </w:r>
    </w:p>
    <w:p w:rsidR="003C35CB" w:rsidRDefault="003C35CB" w:rsidP="003C35CB">
      <w:pPr>
        <w:pStyle w:val="Default"/>
        <w:rPr>
          <w:sz w:val="22"/>
          <w:szCs w:val="22"/>
          <w:lang w:val="el-GR"/>
        </w:rPr>
      </w:pPr>
      <w:r>
        <w:rPr>
          <w:sz w:val="22"/>
          <w:szCs w:val="22"/>
          <w:lang w:val="el-GR"/>
        </w:rPr>
        <w:t>Ο</w:t>
      </w:r>
      <w:r w:rsidRPr="003C35CB">
        <w:rPr>
          <w:sz w:val="22"/>
          <w:szCs w:val="22"/>
          <w:lang w:val="el-GR"/>
        </w:rPr>
        <w:t>ρί</w:t>
      </w:r>
      <w:r>
        <w:rPr>
          <w:sz w:val="22"/>
          <w:szCs w:val="22"/>
          <w:lang w:val="el-GR"/>
        </w:rPr>
        <w:t>ζουμε</w:t>
      </w:r>
      <w:r w:rsidRPr="003C35CB">
        <w:rPr>
          <w:sz w:val="22"/>
          <w:szCs w:val="22"/>
          <w:lang w:val="el-GR"/>
        </w:rPr>
        <w:t xml:space="preserve"> </w:t>
      </w:r>
      <w:r>
        <w:rPr>
          <w:b/>
          <w:bCs/>
          <w:sz w:val="22"/>
          <w:szCs w:val="22"/>
        </w:rPr>
        <w:t>getters</w:t>
      </w:r>
      <w:r w:rsidRPr="003C35CB">
        <w:rPr>
          <w:b/>
          <w:bCs/>
          <w:sz w:val="22"/>
          <w:szCs w:val="22"/>
          <w:lang w:val="el-GR"/>
        </w:rPr>
        <w:t xml:space="preserve"> </w:t>
      </w:r>
      <w:r w:rsidRPr="003C35CB">
        <w:rPr>
          <w:sz w:val="22"/>
          <w:szCs w:val="22"/>
          <w:lang w:val="el-GR"/>
        </w:rPr>
        <w:t xml:space="preserve">και </w:t>
      </w:r>
      <w:r>
        <w:rPr>
          <w:b/>
          <w:bCs/>
          <w:sz w:val="22"/>
          <w:szCs w:val="22"/>
        </w:rPr>
        <w:t>setters</w:t>
      </w:r>
      <w:r w:rsidRPr="003C35CB">
        <w:rPr>
          <w:b/>
          <w:bCs/>
          <w:sz w:val="22"/>
          <w:szCs w:val="22"/>
          <w:lang w:val="el-GR"/>
        </w:rPr>
        <w:t xml:space="preserve"> </w:t>
      </w:r>
      <w:r w:rsidRPr="003C35CB">
        <w:rPr>
          <w:sz w:val="22"/>
          <w:szCs w:val="22"/>
          <w:lang w:val="el-GR"/>
        </w:rPr>
        <w:t xml:space="preserve">για τα παραπάνω μέλη και επίσης μια </w:t>
      </w:r>
      <w:r w:rsidRPr="003C35CB">
        <w:rPr>
          <w:b/>
          <w:bCs/>
          <w:sz w:val="22"/>
          <w:szCs w:val="22"/>
          <w:lang w:val="el-GR"/>
        </w:rPr>
        <w:t xml:space="preserve">μέθοδο </w:t>
      </w:r>
      <w:r>
        <w:rPr>
          <w:b/>
          <w:bCs/>
          <w:sz w:val="22"/>
          <w:szCs w:val="22"/>
        </w:rPr>
        <w:t>draw</w:t>
      </w:r>
      <w:r w:rsidRPr="003C35CB">
        <w:rPr>
          <w:b/>
          <w:bCs/>
          <w:sz w:val="22"/>
          <w:szCs w:val="22"/>
          <w:lang w:val="el-GR"/>
        </w:rPr>
        <w:t xml:space="preserve">() </w:t>
      </w:r>
      <w:r w:rsidRPr="003C35CB">
        <w:rPr>
          <w:sz w:val="22"/>
          <w:szCs w:val="22"/>
          <w:lang w:val="el-GR"/>
        </w:rPr>
        <w:t>που τυπώνει το σύμβολο του κελιού.</w:t>
      </w:r>
      <w:r>
        <w:rPr>
          <w:sz w:val="22"/>
          <w:szCs w:val="22"/>
          <w:lang w:val="el-GR"/>
        </w:rPr>
        <w:t xml:space="preserve"> Σ</w:t>
      </w:r>
      <w:r w:rsidRPr="003C35CB">
        <w:rPr>
          <w:sz w:val="22"/>
          <w:szCs w:val="22"/>
          <w:lang w:val="el-GR"/>
        </w:rPr>
        <w:t>υμπεριλάβ</w:t>
      </w:r>
      <w:r>
        <w:rPr>
          <w:sz w:val="22"/>
          <w:szCs w:val="22"/>
          <w:lang w:val="el-GR"/>
        </w:rPr>
        <w:t>αμε</w:t>
      </w:r>
      <w:r w:rsidRPr="003C35CB">
        <w:rPr>
          <w:sz w:val="22"/>
          <w:szCs w:val="22"/>
          <w:lang w:val="el-GR"/>
        </w:rPr>
        <w:t xml:space="preserve"> μια </w:t>
      </w:r>
      <w:r>
        <w:rPr>
          <w:sz w:val="22"/>
          <w:szCs w:val="22"/>
        </w:rPr>
        <w:t>Boolean</w:t>
      </w:r>
      <w:r w:rsidRPr="003C35CB">
        <w:rPr>
          <w:sz w:val="22"/>
          <w:szCs w:val="22"/>
          <w:lang w:val="el-GR"/>
        </w:rPr>
        <w:t xml:space="preserve"> παράμετρο </w:t>
      </w:r>
      <w:r>
        <w:rPr>
          <w:i/>
          <w:iCs/>
          <w:sz w:val="22"/>
          <w:szCs w:val="22"/>
        </w:rPr>
        <w:t>hidden</w:t>
      </w:r>
      <w:r w:rsidRPr="003C35CB">
        <w:rPr>
          <w:i/>
          <w:iCs/>
          <w:sz w:val="22"/>
          <w:szCs w:val="22"/>
          <w:lang w:val="el-GR"/>
        </w:rPr>
        <w:t xml:space="preserve"> </w:t>
      </w:r>
      <w:r w:rsidRPr="003C35CB">
        <w:rPr>
          <w:sz w:val="22"/>
          <w:szCs w:val="22"/>
          <w:lang w:val="el-GR"/>
        </w:rPr>
        <w:t xml:space="preserve">στη μέθοδο </w:t>
      </w:r>
      <w:r>
        <w:rPr>
          <w:sz w:val="22"/>
          <w:szCs w:val="22"/>
        </w:rPr>
        <w:t>draw</w:t>
      </w:r>
      <w:r w:rsidRPr="003C35CB">
        <w:rPr>
          <w:sz w:val="22"/>
          <w:szCs w:val="22"/>
          <w:lang w:val="el-GR"/>
        </w:rPr>
        <w:t xml:space="preserve">(), ώστε να μην αποκαλύπτει τα κελιά που περιέχουν πλοίο (κατά την εκτύπωση του πίνακα του αντιπάλου). </w:t>
      </w:r>
    </w:p>
    <w:p w:rsidR="003C35CB" w:rsidRPr="003C35CB" w:rsidRDefault="003C35CB" w:rsidP="003C35CB">
      <w:pPr>
        <w:pStyle w:val="Default"/>
        <w:rPr>
          <w:sz w:val="22"/>
          <w:szCs w:val="22"/>
          <w:lang w:val="el-GR"/>
        </w:rPr>
      </w:pPr>
    </w:p>
    <w:p w:rsidR="003C35CB" w:rsidRDefault="003C35CB" w:rsidP="003C35CB">
      <w:pPr>
        <w:pStyle w:val="Default"/>
        <w:rPr>
          <w:sz w:val="22"/>
          <w:szCs w:val="22"/>
          <w:lang w:val="el-GR"/>
        </w:rPr>
      </w:pPr>
      <w:r w:rsidRPr="003C35CB">
        <w:rPr>
          <w:b/>
          <w:bCs/>
          <w:sz w:val="22"/>
          <w:szCs w:val="22"/>
          <w:lang w:val="el-GR"/>
        </w:rPr>
        <w:t xml:space="preserve">Κλάση </w:t>
      </w:r>
      <w:r>
        <w:rPr>
          <w:b/>
          <w:bCs/>
          <w:sz w:val="22"/>
          <w:szCs w:val="22"/>
        </w:rPr>
        <w:t>Ship</w:t>
      </w:r>
      <w:r w:rsidRPr="003C35CB">
        <w:rPr>
          <w:b/>
          <w:bCs/>
          <w:sz w:val="22"/>
          <w:szCs w:val="22"/>
          <w:lang w:val="el-GR"/>
        </w:rPr>
        <w:t xml:space="preserve">: </w:t>
      </w:r>
      <w:r w:rsidRPr="003C35CB">
        <w:rPr>
          <w:sz w:val="22"/>
          <w:szCs w:val="22"/>
          <w:lang w:val="el-GR"/>
        </w:rPr>
        <w:t xml:space="preserve">Είναι μια αφηρημένη κλάση που αναπαριστά την έννοια των πλοίων. Κάθε πλοίο μπορεί να τοποθετηθεί ξεκινώντας από ένα συγκεκριμένο κελί είτε κάθετα προς τα δεξιά είτε οριζόντια προς τα κάτω. Επομένως περιλαμβάνει ως μέλη το Κελί Έναρξης, τον Προσανατολισμό (μία από ακριβώς δύο τιμές) και το Μέγεθος του πλοίου. Από την κλάση </w:t>
      </w:r>
      <w:r>
        <w:rPr>
          <w:sz w:val="22"/>
          <w:szCs w:val="22"/>
        </w:rPr>
        <w:t>Ship</w:t>
      </w:r>
      <w:r w:rsidRPr="003C35CB">
        <w:rPr>
          <w:sz w:val="22"/>
          <w:szCs w:val="22"/>
          <w:lang w:val="el-GR"/>
        </w:rPr>
        <w:t xml:space="preserve"> κληρονομούν οι ακόλουθες κλάσεις: </w:t>
      </w:r>
      <w:r>
        <w:rPr>
          <w:sz w:val="22"/>
          <w:szCs w:val="22"/>
        </w:rPr>
        <w:t>Carrier</w:t>
      </w:r>
      <w:r>
        <w:rPr>
          <w:sz w:val="22"/>
          <w:szCs w:val="22"/>
          <w:lang w:val="el-GR"/>
        </w:rPr>
        <w:t xml:space="preserve"> (</w:t>
      </w:r>
      <w:r w:rsidRPr="003C35CB">
        <w:rPr>
          <w:sz w:val="22"/>
          <w:szCs w:val="22"/>
          <w:lang w:val="el-GR"/>
        </w:rPr>
        <w:t>5 θέσεων</w:t>
      </w:r>
      <w:r>
        <w:rPr>
          <w:sz w:val="22"/>
          <w:szCs w:val="22"/>
          <w:lang w:val="el-GR"/>
        </w:rPr>
        <w:t>)</w:t>
      </w:r>
      <w:r w:rsidRPr="003C35CB">
        <w:rPr>
          <w:sz w:val="22"/>
          <w:szCs w:val="22"/>
          <w:lang w:val="el-GR"/>
        </w:rPr>
        <w:t xml:space="preserve">, </w:t>
      </w:r>
      <w:r>
        <w:rPr>
          <w:sz w:val="22"/>
          <w:szCs w:val="22"/>
        </w:rPr>
        <w:t>Battleship</w:t>
      </w:r>
      <w:r>
        <w:rPr>
          <w:sz w:val="22"/>
          <w:szCs w:val="22"/>
          <w:lang w:val="el-GR"/>
        </w:rPr>
        <w:t xml:space="preserve"> (</w:t>
      </w:r>
      <w:r w:rsidRPr="003C35CB">
        <w:rPr>
          <w:sz w:val="22"/>
          <w:szCs w:val="22"/>
          <w:lang w:val="el-GR"/>
        </w:rPr>
        <w:t>4 θέσεων</w:t>
      </w:r>
      <w:r>
        <w:rPr>
          <w:sz w:val="22"/>
          <w:szCs w:val="22"/>
          <w:lang w:val="el-GR"/>
        </w:rPr>
        <w:t>)</w:t>
      </w:r>
      <w:r w:rsidRPr="003C35CB">
        <w:rPr>
          <w:sz w:val="22"/>
          <w:szCs w:val="22"/>
          <w:lang w:val="el-GR"/>
        </w:rPr>
        <w:t xml:space="preserve">, </w:t>
      </w:r>
      <w:r>
        <w:rPr>
          <w:sz w:val="22"/>
          <w:szCs w:val="22"/>
        </w:rPr>
        <w:t>Cruiser</w:t>
      </w:r>
      <w:r w:rsidRPr="003C35CB">
        <w:rPr>
          <w:sz w:val="22"/>
          <w:szCs w:val="22"/>
          <w:lang w:val="el-GR"/>
        </w:rPr>
        <w:t xml:space="preserve"> </w:t>
      </w:r>
      <w:r>
        <w:rPr>
          <w:sz w:val="22"/>
          <w:szCs w:val="22"/>
          <w:lang w:val="el-GR"/>
        </w:rPr>
        <w:t>(</w:t>
      </w:r>
      <w:r w:rsidRPr="003C35CB">
        <w:rPr>
          <w:sz w:val="22"/>
          <w:szCs w:val="22"/>
          <w:lang w:val="el-GR"/>
        </w:rPr>
        <w:t>3 θέσεων</w:t>
      </w:r>
      <w:r>
        <w:rPr>
          <w:sz w:val="22"/>
          <w:szCs w:val="22"/>
          <w:lang w:val="el-GR"/>
        </w:rPr>
        <w:t>)</w:t>
      </w:r>
      <w:r w:rsidRPr="003C35CB">
        <w:rPr>
          <w:sz w:val="22"/>
          <w:szCs w:val="22"/>
          <w:lang w:val="el-GR"/>
        </w:rPr>
        <w:t xml:space="preserve">, </w:t>
      </w:r>
      <w:r>
        <w:rPr>
          <w:sz w:val="22"/>
          <w:szCs w:val="22"/>
        </w:rPr>
        <w:t>Submarine</w:t>
      </w:r>
      <w:r w:rsidRPr="003C35CB">
        <w:rPr>
          <w:sz w:val="22"/>
          <w:szCs w:val="22"/>
          <w:lang w:val="el-GR"/>
        </w:rPr>
        <w:t xml:space="preserve"> </w:t>
      </w:r>
      <w:r>
        <w:rPr>
          <w:sz w:val="22"/>
          <w:szCs w:val="22"/>
          <w:lang w:val="el-GR"/>
        </w:rPr>
        <w:t>(</w:t>
      </w:r>
      <w:r w:rsidRPr="003C35CB">
        <w:rPr>
          <w:sz w:val="22"/>
          <w:szCs w:val="22"/>
          <w:lang w:val="el-GR"/>
        </w:rPr>
        <w:t>3 θέσεων</w:t>
      </w:r>
      <w:r>
        <w:rPr>
          <w:sz w:val="22"/>
          <w:szCs w:val="22"/>
          <w:lang w:val="el-GR"/>
        </w:rPr>
        <w:t>)</w:t>
      </w:r>
      <w:r w:rsidRPr="003C35CB">
        <w:rPr>
          <w:sz w:val="22"/>
          <w:szCs w:val="22"/>
          <w:lang w:val="el-GR"/>
        </w:rPr>
        <w:t xml:space="preserve"> και </w:t>
      </w:r>
      <w:r>
        <w:rPr>
          <w:sz w:val="22"/>
          <w:szCs w:val="22"/>
        </w:rPr>
        <w:t>Destroyer</w:t>
      </w:r>
      <w:r w:rsidRPr="003C35CB">
        <w:rPr>
          <w:sz w:val="22"/>
          <w:szCs w:val="22"/>
          <w:lang w:val="el-GR"/>
        </w:rPr>
        <w:t xml:space="preserve"> </w:t>
      </w:r>
      <w:r>
        <w:rPr>
          <w:sz w:val="22"/>
          <w:szCs w:val="22"/>
          <w:lang w:val="el-GR"/>
        </w:rPr>
        <w:t>(</w:t>
      </w:r>
      <w:r w:rsidRPr="003C35CB">
        <w:rPr>
          <w:sz w:val="22"/>
          <w:szCs w:val="22"/>
          <w:lang w:val="el-GR"/>
        </w:rPr>
        <w:t>2 θέσεων</w:t>
      </w:r>
      <w:r>
        <w:rPr>
          <w:sz w:val="22"/>
          <w:szCs w:val="22"/>
          <w:lang w:val="el-GR"/>
        </w:rPr>
        <w:t>)</w:t>
      </w:r>
      <w:r w:rsidRPr="003C35CB">
        <w:rPr>
          <w:sz w:val="22"/>
          <w:szCs w:val="22"/>
          <w:lang w:val="el-GR"/>
        </w:rPr>
        <w:t>.</w:t>
      </w:r>
    </w:p>
    <w:p w:rsidR="003C35CB" w:rsidRPr="003C35CB" w:rsidRDefault="003C35CB" w:rsidP="003C35CB">
      <w:pPr>
        <w:pStyle w:val="Default"/>
        <w:rPr>
          <w:sz w:val="22"/>
          <w:szCs w:val="22"/>
          <w:lang w:val="el-GR"/>
        </w:rPr>
      </w:pPr>
      <w:r w:rsidRPr="003C35CB">
        <w:rPr>
          <w:sz w:val="22"/>
          <w:szCs w:val="22"/>
          <w:lang w:val="el-GR"/>
        </w:rPr>
        <w:t xml:space="preserve"> </w:t>
      </w:r>
    </w:p>
    <w:p w:rsidR="003C35CB" w:rsidRPr="003C35CB" w:rsidRDefault="003C35CB" w:rsidP="00B630B9">
      <w:pPr>
        <w:pStyle w:val="Default"/>
        <w:ind w:left="720"/>
        <w:rPr>
          <w:sz w:val="22"/>
          <w:szCs w:val="22"/>
          <w:lang w:val="el-GR"/>
        </w:rPr>
      </w:pPr>
      <w:r w:rsidRPr="003C35CB">
        <w:rPr>
          <w:b/>
          <w:bCs/>
          <w:sz w:val="22"/>
          <w:szCs w:val="22"/>
          <w:lang w:val="el-GR"/>
        </w:rPr>
        <w:t xml:space="preserve">Μέθοδος </w:t>
      </w:r>
      <w:proofErr w:type="spellStart"/>
      <w:r>
        <w:rPr>
          <w:b/>
          <w:bCs/>
          <w:sz w:val="22"/>
          <w:szCs w:val="22"/>
        </w:rPr>
        <w:t>placeShip</w:t>
      </w:r>
      <w:proofErr w:type="spellEnd"/>
      <w:r w:rsidRPr="003C35CB">
        <w:rPr>
          <w:b/>
          <w:bCs/>
          <w:sz w:val="22"/>
          <w:szCs w:val="22"/>
          <w:lang w:val="el-GR"/>
        </w:rPr>
        <w:t xml:space="preserve">(): </w:t>
      </w:r>
      <w:r w:rsidRPr="003C35CB">
        <w:rPr>
          <w:sz w:val="22"/>
          <w:szCs w:val="22"/>
          <w:lang w:val="el-GR"/>
        </w:rPr>
        <w:t xml:space="preserve">Μια βασική μέθοδος που περιλαμβάνει η κλάση είναι η </w:t>
      </w:r>
      <w:proofErr w:type="spellStart"/>
      <w:r>
        <w:rPr>
          <w:sz w:val="22"/>
          <w:szCs w:val="22"/>
        </w:rPr>
        <w:t>placeShip</w:t>
      </w:r>
      <w:proofErr w:type="spellEnd"/>
      <w:r w:rsidRPr="003C35CB">
        <w:rPr>
          <w:sz w:val="22"/>
          <w:szCs w:val="22"/>
          <w:lang w:val="el-GR"/>
        </w:rPr>
        <w:t xml:space="preserve"> για την τοποθέτηση του πλοίου πάνω στον πίνακα. Η μέθοδος τροποποιεί τον τύπο των κελιών του πίνακα, ώστε να είναι </w:t>
      </w:r>
      <w:r>
        <w:rPr>
          <w:sz w:val="22"/>
          <w:szCs w:val="22"/>
        </w:rPr>
        <w:t>ship</w:t>
      </w:r>
      <w:r w:rsidRPr="003C35CB">
        <w:rPr>
          <w:sz w:val="22"/>
          <w:szCs w:val="22"/>
          <w:lang w:val="el-GR"/>
        </w:rPr>
        <w:t xml:space="preserve">, με βάση το Κελί Έναρξης και τον Προσανατολισμό του πλοίου, που δέχεται ως ορίσματα. Επίσης όρισμα είναι και ο πίνακας πάνω στον οποίο θα τοποθετηθεί το πλοίο. </w:t>
      </w:r>
      <w:r w:rsidR="00871B9C">
        <w:rPr>
          <w:sz w:val="22"/>
          <w:szCs w:val="22"/>
          <w:lang w:val="el-GR"/>
        </w:rPr>
        <w:t>Δ</w:t>
      </w:r>
      <w:r w:rsidRPr="003C35CB">
        <w:rPr>
          <w:sz w:val="22"/>
          <w:szCs w:val="22"/>
          <w:lang w:val="el-GR"/>
        </w:rPr>
        <w:t xml:space="preserve">έχεται και μια παράμετρο </w:t>
      </w:r>
      <w:r>
        <w:rPr>
          <w:sz w:val="22"/>
          <w:szCs w:val="22"/>
        </w:rPr>
        <w:t>Boolean</w:t>
      </w:r>
      <w:r w:rsidRPr="003C35CB">
        <w:rPr>
          <w:sz w:val="22"/>
          <w:szCs w:val="22"/>
          <w:lang w:val="el-GR"/>
        </w:rPr>
        <w:t xml:space="preserve"> </w:t>
      </w:r>
      <w:r>
        <w:rPr>
          <w:sz w:val="22"/>
          <w:szCs w:val="22"/>
        </w:rPr>
        <w:t>verbose</w:t>
      </w:r>
      <w:r w:rsidRPr="003C35CB">
        <w:rPr>
          <w:sz w:val="22"/>
          <w:szCs w:val="22"/>
          <w:lang w:val="el-GR"/>
        </w:rPr>
        <w:t xml:space="preserve"> που να καθορίζει αν θα τυπωθούν διαγνωστικά μηνύματα ή όχι. </w:t>
      </w:r>
    </w:p>
    <w:p w:rsidR="003C35CB" w:rsidRPr="003C35CB" w:rsidRDefault="00871B9C" w:rsidP="00B630B9">
      <w:pPr>
        <w:pStyle w:val="Default"/>
        <w:ind w:left="720"/>
        <w:rPr>
          <w:sz w:val="22"/>
          <w:szCs w:val="22"/>
          <w:lang w:val="el-GR"/>
        </w:rPr>
      </w:pPr>
      <w:r>
        <w:rPr>
          <w:sz w:val="22"/>
          <w:szCs w:val="22"/>
          <w:lang w:val="el-GR"/>
        </w:rPr>
        <w:t>Ε</w:t>
      </w:r>
      <w:r w:rsidR="003C35CB" w:rsidRPr="003C35CB">
        <w:rPr>
          <w:sz w:val="22"/>
          <w:szCs w:val="22"/>
          <w:lang w:val="el-GR"/>
        </w:rPr>
        <w:t>πίσης κατασκευ</w:t>
      </w:r>
      <w:r>
        <w:rPr>
          <w:sz w:val="22"/>
          <w:szCs w:val="22"/>
          <w:lang w:val="el-GR"/>
        </w:rPr>
        <w:t>άζονται</w:t>
      </w:r>
      <w:r w:rsidR="003C35CB" w:rsidRPr="003C35CB">
        <w:rPr>
          <w:sz w:val="22"/>
          <w:szCs w:val="22"/>
          <w:lang w:val="el-GR"/>
        </w:rPr>
        <w:t xml:space="preserve"> μέθοδοι που ελέγχουν αν η τοποθέτηση είναι ‘νόμιμη’, αν δηλαδή τηρεί τους παρακάτω περιορισμούς: </w:t>
      </w:r>
    </w:p>
    <w:p w:rsidR="003C35CB" w:rsidRPr="003C35CB" w:rsidRDefault="003C35CB" w:rsidP="00B630B9">
      <w:pPr>
        <w:pStyle w:val="Default"/>
        <w:numPr>
          <w:ilvl w:val="0"/>
          <w:numId w:val="3"/>
        </w:numPr>
        <w:spacing w:after="68"/>
        <w:ind w:left="1440"/>
        <w:rPr>
          <w:sz w:val="22"/>
          <w:szCs w:val="22"/>
          <w:lang w:val="el-GR"/>
        </w:rPr>
      </w:pPr>
      <w:r w:rsidRPr="003C35CB">
        <w:rPr>
          <w:sz w:val="22"/>
          <w:szCs w:val="22"/>
          <w:lang w:val="el-GR"/>
        </w:rPr>
        <w:t xml:space="preserve">Ένα πλοίο δεν μπορεί να βγαίνει εκτός των ορίων του πίνακα </w:t>
      </w:r>
    </w:p>
    <w:p w:rsidR="003C35CB" w:rsidRPr="003C35CB" w:rsidRDefault="003C35CB" w:rsidP="00B630B9">
      <w:pPr>
        <w:pStyle w:val="Default"/>
        <w:numPr>
          <w:ilvl w:val="0"/>
          <w:numId w:val="3"/>
        </w:numPr>
        <w:spacing w:after="68"/>
        <w:ind w:left="1440"/>
        <w:rPr>
          <w:sz w:val="22"/>
          <w:szCs w:val="22"/>
          <w:lang w:val="el-GR"/>
        </w:rPr>
      </w:pPr>
      <w:r w:rsidRPr="003C35CB">
        <w:rPr>
          <w:sz w:val="22"/>
          <w:szCs w:val="22"/>
          <w:lang w:val="el-GR"/>
        </w:rPr>
        <w:t xml:space="preserve">Ένα πλοίο δεν μπορεί να τοποθετηθεί σε κελί που ήδη έχει άλλο πλοίο </w:t>
      </w:r>
    </w:p>
    <w:p w:rsidR="00B630B9" w:rsidRDefault="003C35CB" w:rsidP="00B630B9">
      <w:pPr>
        <w:pStyle w:val="Default"/>
        <w:ind w:left="720"/>
        <w:rPr>
          <w:sz w:val="22"/>
          <w:szCs w:val="22"/>
          <w:lang w:val="el-GR"/>
        </w:rPr>
      </w:pPr>
      <w:r w:rsidRPr="003C35CB">
        <w:rPr>
          <w:sz w:val="22"/>
          <w:szCs w:val="22"/>
          <w:lang w:val="el-GR"/>
        </w:rPr>
        <w:t xml:space="preserve">Ένα πλοίο δεν μπορεί να εφάπτεται κάθετα ή οριζόντια με κανένα άλλο πλοίο, έστω και για ένα κελί. Αυτό σημαίνει ότι τα πλοία έχουν μεταξύ τους απόσταση τουλάχιστον ένα κελί </w:t>
      </w:r>
      <w:r>
        <w:rPr>
          <w:sz w:val="22"/>
          <w:szCs w:val="22"/>
        </w:rPr>
        <w:t>sea</w:t>
      </w:r>
      <w:r w:rsidRPr="003C35CB">
        <w:rPr>
          <w:sz w:val="22"/>
          <w:szCs w:val="22"/>
          <w:lang w:val="el-GR"/>
        </w:rPr>
        <w:t xml:space="preserve">. </w:t>
      </w:r>
    </w:p>
    <w:p w:rsidR="00B630B9" w:rsidRDefault="00B630B9" w:rsidP="00B630B9">
      <w:pPr>
        <w:pStyle w:val="Default"/>
        <w:ind w:left="720"/>
        <w:rPr>
          <w:sz w:val="22"/>
          <w:szCs w:val="22"/>
          <w:lang w:val="el-GR"/>
        </w:rPr>
      </w:pPr>
    </w:p>
    <w:p w:rsidR="00B630B9" w:rsidRDefault="003C35CB" w:rsidP="00B630B9">
      <w:pPr>
        <w:pStyle w:val="Default"/>
        <w:ind w:left="720"/>
        <w:rPr>
          <w:sz w:val="22"/>
          <w:szCs w:val="22"/>
          <w:lang w:val="el-GR"/>
        </w:rPr>
      </w:pPr>
      <w:r w:rsidRPr="003C35CB">
        <w:rPr>
          <w:sz w:val="22"/>
          <w:szCs w:val="22"/>
          <w:lang w:val="el-GR"/>
        </w:rPr>
        <w:t>Για κάθε μία από τις παραπάνω περιπτώσεις</w:t>
      </w:r>
      <w:r w:rsidR="00871B9C">
        <w:rPr>
          <w:sz w:val="22"/>
          <w:szCs w:val="22"/>
          <w:lang w:val="el-GR"/>
        </w:rPr>
        <w:t xml:space="preserve"> </w:t>
      </w:r>
      <w:r w:rsidRPr="003C35CB">
        <w:rPr>
          <w:sz w:val="22"/>
          <w:szCs w:val="22"/>
          <w:lang w:val="el-GR"/>
        </w:rPr>
        <w:t>ορί</w:t>
      </w:r>
      <w:r w:rsidR="00871B9C">
        <w:rPr>
          <w:sz w:val="22"/>
          <w:szCs w:val="22"/>
          <w:lang w:val="el-GR"/>
        </w:rPr>
        <w:t>ζουμε</w:t>
      </w:r>
      <w:r w:rsidRPr="003C35CB">
        <w:rPr>
          <w:sz w:val="22"/>
          <w:szCs w:val="22"/>
          <w:lang w:val="el-GR"/>
        </w:rPr>
        <w:t xml:space="preserve"> τον </w:t>
      </w:r>
      <w:r w:rsidRPr="003C35CB">
        <w:rPr>
          <w:b/>
          <w:bCs/>
          <w:sz w:val="22"/>
          <w:szCs w:val="22"/>
          <w:lang w:val="el-GR"/>
        </w:rPr>
        <w:t xml:space="preserve">αντίστοιχο τύπο εξαίρεσης: </w:t>
      </w:r>
      <w:proofErr w:type="spellStart"/>
      <w:r>
        <w:rPr>
          <w:b/>
          <w:bCs/>
          <w:sz w:val="22"/>
          <w:szCs w:val="22"/>
        </w:rPr>
        <w:t>OversizeException</w:t>
      </w:r>
      <w:proofErr w:type="spellEnd"/>
      <w:r w:rsidRPr="003C35CB">
        <w:rPr>
          <w:b/>
          <w:bCs/>
          <w:sz w:val="22"/>
          <w:szCs w:val="22"/>
          <w:lang w:val="el-GR"/>
        </w:rPr>
        <w:t xml:space="preserve">, </w:t>
      </w:r>
      <w:proofErr w:type="spellStart"/>
      <w:r>
        <w:rPr>
          <w:b/>
          <w:bCs/>
          <w:sz w:val="22"/>
          <w:szCs w:val="22"/>
        </w:rPr>
        <w:t>OverlapTilesException</w:t>
      </w:r>
      <w:proofErr w:type="spellEnd"/>
      <w:r w:rsidRPr="003C35CB">
        <w:rPr>
          <w:b/>
          <w:bCs/>
          <w:sz w:val="22"/>
          <w:szCs w:val="22"/>
          <w:lang w:val="el-GR"/>
        </w:rPr>
        <w:t xml:space="preserve">, </w:t>
      </w:r>
      <w:proofErr w:type="spellStart"/>
      <w:r>
        <w:rPr>
          <w:b/>
          <w:bCs/>
          <w:sz w:val="22"/>
          <w:szCs w:val="22"/>
        </w:rPr>
        <w:t>AdjacentTilesException</w:t>
      </w:r>
      <w:proofErr w:type="spellEnd"/>
      <w:r w:rsidRPr="003C35CB">
        <w:rPr>
          <w:sz w:val="22"/>
          <w:szCs w:val="22"/>
          <w:lang w:val="el-GR"/>
        </w:rPr>
        <w:t xml:space="preserve">. </w:t>
      </w:r>
      <w:r>
        <w:rPr>
          <w:sz w:val="22"/>
          <w:szCs w:val="22"/>
        </w:rPr>
        <w:t>O</w:t>
      </w:r>
      <w:r w:rsidRPr="003C35CB">
        <w:rPr>
          <w:sz w:val="22"/>
          <w:szCs w:val="22"/>
          <w:lang w:val="el-GR"/>
        </w:rPr>
        <w:t xml:space="preserve"> χειρισμός του</w:t>
      </w:r>
      <w:r w:rsidR="00871B9C">
        <w:rPr>
          <w:sz w:val="22"/>
          <w:szCs w:val="22"/>
          <w:lang w:val="el-GR"/>
        </w:rPr>
        <w:t>ς</w:t>
      </w:r>
      <w:r w:rsidRPr="003C35CB">
        <w:rPr>
          <w:sz w:val="22"/>
          <w:szCs w:val="22"/>
          <w:lang w:val="el-GR"/>
        </w:rPr>
        <w:t xml:space="preserve"> είναι τέτοιος, ώστε το πλοίο να μην τοποθετείται όταν εγερθεί τέτοια εξαίρεση και να τυπώνεται αντίστοιχο μήνυμα. Για την αρχικοποίηση του Κελιού Έναρξης γίνεται απλώς έλεγχος αν αυτό βρίσκεται εντός των ορίων του πίνακα. Η </w:t>
      </w:r>
      <w:proofErr w:type="spellStart"/>
      <w:r>
        <w:rPr>
          <w:sz w:val="22"/>
          <w:szCs w:val="22"/>
        </w:rPr>
        <w:t>placeShip</w:t>
      </w:r>
      <w:proofErr w:type="spellEnd"/>
      <w:r w:rsidRPr="003C35CB">
        <w:rPr>
          <w:sz w:val="22"/>
          <w:szCs w:val="22"/>
          <w:lang w:val="el-GR"/>
        </w:rPr>
        <w:t xml:space="preserve"> επιστρέφει </w:t>
      </w:r>
      <w:r>
        <w:rPr>
          <w:sz w:val="22"/>
          <w:szCs w:val="22"/>
        </w:rPr>
        <w:t>true</w:t>
      </w:r>
      <w:r w:rsidRPr="003C35CB">
        <w:rPr>
          <w:sz w:val="22"/>
          <w:szCs w:val="22"/>
          <w:lang w:val="el-GR"/>
        </w:rPr>
        <w:t xml:space="preserve"> αν η τοποθέτηση ήταν επιτυχής</w:t>
      </w:r>
      <w:r w:rsidR="00B630B9">
        <w:rPr>
          <w:sz w:val="22"/>
          <w:szCs w:val="22"/>
          <w:lang w:val="el-GR"/>
        </w:rPr>
        <w:t>.</w:t>
      </w:r>
    </w:p>
    <w:p w:rsidR="00B630B9" w:rsidRDefault="00B630B9" w:rsidP="00B630B9">
      <w:pPr>
        <w:pStyle w:val="Default"/>
        <w:rPr>
          <w:b/>
          <w:bCs/>
          <w:sz w:val="22"/>
          <w:szCs w:val="22"/>
          <w:lang w:val="el-GR"/>
        </w:rPr>
      </w:pPr>
    </w:p>
    <w:p w:rsidR="00B630B9" w:rsidRDefault="003C35CB" w:rsidP="00B630B9">
      <w:pPr>
        <w:pStyle w:val="Default"/>
        <w:rPr>
          <w:sz w:val="22"/>
          <w:szCs w:val="22"/>
          <w:lang w:val="el-GR"/>
        </w:rPr>
      </w:pPr>
      <w:r w:rsidRPr="003C35CB">
        <w:rPr>
          <w:b/>
          <w:bCs/>
          <w:sz w:val="22"/>
          <w:szCs w:val="22"/>
          <w:lang w:val="el-GR"/>
        </w:rPr>
        <w:t xml:space="preserve">Κλάση </w:t>
      </w:r>
      <w:r>
        <w:rPr>
          <w:b/>
          <w:bCs/>
          <w:sz w:val="22"/>
          <w:szCs w:val="22"/>
        </w:rPr>
        <w:t>Board</w:t>
      </w:r>
      <w:r w:rsidRPr="003C35CB">
        <w:rPr>
          <w:b/>
          <w:bCs/>
          <w:sz w:val="22"/>
          <w:szCs w:val="22"/>
          <w:lang w:val="el-GR"/>
        </w:rPr>
        <w:t xml:space="preserve">: </w:t>
      </w:r>
      <w:r w:rsidRPr="003C35CB">
        <w:rPr>
          <w:sz w:val="22"/>
          <w:szCs w:val="22"/>
          <w:lang w:val="el-GR"/>
        </w:rPr>
        <w:t>Αντιστοιχεί στον πίνακα του κάθε παίκτη. Περιλαμβάνει έναν δισδιάστατο Πίνακα από κελιά (</w:t>
      </w:r>
      <w:r>
        <w:rPr>
          <w:sz w:val="22"/>
          <w:szCs w:val="22"/>
        </w:rPr>
        <w:t>Tiles</w:t>
      </w:r>
      <w:r w:rsidRPr="003C35CB">
        <w:rPr>
          <w:sz w:val="22"/>
          <w:szCs w:val="22"/>
          <w:lang w:val="el-GR"/>
        </w:rPr>
        <w:t xml:space="preserve">) σταθερής διάστασης π.χ. 7Χ7. Μπορείτε να συμπεριλάβετε και μια </w:t>
      </w:r>
      <w:r>
        <w:rPr>
          <w:sz w:val="22"/>
          <w:szCs w:val="22"/>
        </w:rPr>
        <w:t>Boolean</w:t>
      </w:r>
      <w:r w:rsidRPr="003C35CB">
        <w:rPr>
          <w:sz w:val="22"/>
          <w:szCs w:val="22"/>
          <w:lang w:val="el-GR"/>
        </w:rPr>
        <w:t xml:space="preserve"> μεταβλητή </w:t>
      </w:r>
      <w:r>
        <w:rPr>
          <w:sz w:val="22"/>
          <w:szCs w:val="22"/>
        </w:rPr>
        <w:t>hidden</w:t>
      </w:r>
      <w:r w:rsidRPr="003C35CB">
        <w:rPr>
          <w:sz w:val="22"/>
          <w:szCs w:val="22"/>
          <w:lang w:val="el-GR"/>
        </w:rPr>
        <w:t xml:space="preserve"> που θα λαμβάνεται υπόψη όταν εκτυπώνεται ο πίνακας. </w:t>
      </w:r>
    </w:p>
    <w:p w:rsidR="00B630B9" w:rsidRPr="003C35CB" w:rsidRDefault="00B630B9" w:rsidP="00B630B9">
      <w:pPr>
        <w:pStyle w:val="Default"/>
        <w:rPr>
          <w:sz w:val="22"/>
          <w:szCs w:val="22"/>
          <w:lang w:val="el-GR"/>
        </w:rPr>
      </w:pPr>
    </w:p>
    <w:p w:rsidR="003C35CB" w:rsidRDefault="003C35CB" w:rsidP="00B630B9">
      <w:pPr>
        <w:pStyle w:val="Default"/>
        <w:ind w:left="720"/>
        <w:rPr>
          <w:sz w:val="22"/>
          <w:szCs w:val="22"/>
          <w:lang w:val="el-GR"/>
        </w:rPr>
      </w:pPr>
      <w:r w:rsidRPr="003C35CB">
        <w:rPr>
          <w:b/>
          <w:bCs/>
          <w:sz w:val="22"/>
          <w:szCs w:val="22"/>
          <w:lang w:val="el-GR"/>
        </w:rPr>
        <w:t xml:space="preserve">Κατασκευαστής: </w:t>
      </w:r>
      <w:proofErr w:type="spellStart"/>
      <w:r w:rsidRPr="003C35CB">
        <w:rPr>
          <w:sz w:val="22"/>
          <w:szCs w:val="22"/>
          <w:lang w:val="el-GR"/>
        </w:rPr>
        <w:t>Αρχικοποιεί</w:t>
      </w:r>
      <w:proofErr w:type="spellEnd"/>
      <w:r w:rsidRPr="003C35CB">
        <w:rPr>
          <w:sz w:val="22"/>
          <w:szCs w:val="22"/>
          <w:lang w:val="el-GR"/>
        </w:rPr>
        <w:t xml:space="preserve"> κατάλληλα τον πίνακα, ώστε όλα τα κελιά αρχικά να είναι τύπου </w:t>
      </w:r>
      <w:r>
        <w:rPr>
          <w:sz w:val="22"/>
          <w:szCs w:val="22"/>
        </w:rPr>
        <w:t>sea</w:t>
      </w:r>
      <w:r w:rsidRPr="003C35CB">
        <w:rPr>
          <w:sz w:val="22"/>
          <w:szCs w:val="22"/>
          <w:lang w:val="el-GR"/>
        </w:rPr>
        <w:t xml:space="preserve">. </w:t>
      </w:r>
    </w:p>
    <w:p w:rsidR="00B630B9" w:rsidRPr="003C35CB" w:rsidRDefault="00B630B9" w:rsidP="00B630B9">
      <w:pPr>
        <w:pStyle w:val="Default"/>
        <w:ind w:left="720"/>
        <w:rPr>
          <w:sz w:val="22"/>
          <w:szCs w:val="22"/>
          <w:lang w:val="el-GR"/>
        </w:rPr>
      </w:pPr>
    </w:p>
    <w:p w:rsidR="00B630B9" w:rsidRDefault="003C35CB" w:rsidP="00B630B9">
      <w:pPr>
        <w:pStyle w:val="Default"/>
        <w:ind w:left="720"/>
        <w:rPr>
          <w:sz w:val="22"/>
          <w:szCs w:val="22"/>
          <w:lang w:val="el-GR"/>
        </w:rPr>
      </w:pPr>
      <w:r w:rsidRPr="003C35CB">
        <w:rPr>
          <w:b/>
          <w:bCs/>
          <w:sz w:val="22"/>
          <w:szCs w:val="22"/>
          <w:lang w:val="el-GR"/>
        </w:rPr>
        <w:t xml:space="preserve">Μέθοδος </w:t>
      </w:r>
      <w:proofErr w:type="spellStart"/>
      <w:r>
        <w:rPr>
          <w:b/>
          <w:bCs/>
          <w:sz w:val="22"/>
          <w:szCs w:val="22"/>
        </w:rPr>
        <w:t>drawboards</w:t>
      </w:r>
      <w:proofErr w:type="spellEnd"/>
      <w:r w:rsidRPr="003C35CB">
        <w:rPr>
          <w:b/>
          <w:bCs/>
          <w:sz w:val="22"/>
          <w:szCs w:val="22"/>
          <w:lang w:val="el-GR"/>
        </w:rPr>
        <w:t xml:space="preserve">(): </w:t>
      </w:r>
      <w:r w:rsidRPr="003C35CB">
        <w:rPr>
          <w:sz w:val="22"/>
          <w:szCs w:val="22"/>
          <w:lang w:val="el-GR"/>
        </w:rPr>
        <w:t xml:space="preserve">Εκτυπώνει στην έξοδο και τους δύο πίνακες. Η </w:t>
      </w:r>
      <w:proofErr w:type="spellStart"/>
      <w:r>
        <w:rPr>
          <w:sz w:val="22"/>
          <w:szCs w:val="22"/>
        </w:rPr>
        <w:t>drawboards</w:t>
      </w:r>
      <w:proofErr w:type="spellEnd"/>
      <w:r w:rsidRPr="003C35CB">
        <w:rPr>
          <w:sz w:val="22"/>
          <w:szCs w:val="22"/>
          <w:lang w:val="el-GR"/>
        </w:rPr>
        <w:t xml:space="preserve">() καλείται κάθε φορά που τοποθετείται πλοίο του χρήστη και κάθε φορά που γίνεται μια βολή. Τα πλοία του αντιπάλου δεν θα αποκαλύπτονται. </w:t>
      </w:r>
    </w:p>
    <w:p w:rsidR="003C35CB" w:rsidRDefault="003C35CB" w:rsidP="00B630B9">
      <w:pPr>
        <w:pStyle w:val="Default"/>
        <w:ind w:left="720"/>
        <w:rPr>
          <w:sz w:val="22"/>
          <w:szCs w:val="22"/>
          <w:lang w:val="el-GR"/>
        </w:rPr>
      </w:pPr>
      <w:r w:rsidRPr="003C35CB">
        <w:rPr>
          <w:b/>
          <w:bCs/>
          <w:sz w:val="22"/>
          <w:szCs w:val="22"/>
          <w:lang w:val="el-GR"/>
        </w:rPr>
        <w:lastRenderedPageBreak/>
        <w:t xml:space="preserve">Μέθοδος </w:t>
      </w:r>
      <w:proofErr w:type="spellStart"/>
      <w:r>
        <w:rPr>
          <w:b/>
          <w:bCs/>
          <w:sz w:val="22"/>
          <w:szCs w:val="22"/>
        </w:rPr>
        <w:t>getAdjacentTiles</w:t>
      </w:r>
      <w:proofErr w:type="spellEnd"/>
      <w:r w:rsidRPr="003C35CB">
        <w:rPr>
          <w:b/>
          <w:bCs/>
          <w:sz w:val="22"/>
          <w:szCs w:val="22"/>
          <w:lang w:val="el-GR"/>
        </w:rPr>
        <w:t xml:space="preserve">(): </w:t>
      </w:r>
      <w:r w:rsidR="00B630B9">
        <w:rPr>
          <w:sz w:val="22"/>
          <w:szCs w:val="22"/>
          <w:lang w:val="el-GR"/>
        </w:rPr>
        <w:t>Β</w:t>
      </w:r>
      <w:r w:rsidRPr="003C35CB">
        <w:rPr>
          <w:sz w:val="22"/>
          <w:szCs w:val="22"/>
          <w:lang w:val="el-GR"/>
        </w:rPr>
        <w:t xml:space="preserve">οηθητική μέθοδος που δέχεται ένα κελί και επιστρέφει τα γειτονικά του. </w:t>
      </w:r>
    </w:p>
    <w:p w:rsidR="00B630B9" w:rsidRPr="003C35CB" w:rsidRDefault="00B630B9" w:rsidP="00B630B9">
      <w:pPr>
        <w:pStyle w:val="Default"/>
        <w:ind w:left="720"/>
        <w:rPr>
          <w:sz w:val="22"/>
          <w:szCs w:val="22"/>
          <w:lang w:val="el-GR"/>
        </w:rPr>
      </w:pPr>
    </w:p>
    <w:p w:rsidR="003C35CB" w:rsidRDefault="003C35CB" w:rsidP="00B630B9">
      <w:pPr>
        <w:pStyle w:val="Default"/>
        <w:ind w:left="720"/>
        <w:rPr>
          <w:sz w:val="22"/>
          <w:szCs w:val="22"/>
          <w:lang w:val="el-GR"/>
        </w:rPr>
      </w:pPr>
      <w:r w:rsidRPr="003C35CB">
        <w:rPr>
          <w:b/>
          <w:bCs/>
          <w:sz w:val="22"/>
          <w:szCs w:val="22"/>
          <w:lang w:val="el-GR"/>
        </w:rPr>
        <w:t xml:space="preserve">Μέθοδος </w:t>
      </w:r>
      <w:proofErr w:type="spellStart"/>
      <w:r>
        <w:rPr>
          <w:b/>
          <w:bCs/>
          <w:sz w:val="22"/>
          <w:szCs w:val="22"/>
        </w:rPr>
        <w:t>placeAllShips</w:t>
      </w:r>
      <w:proofErr w:type="spellEnd"/>
      <w:r w:rsidRPr="003C35CB">
        <w:rPr>
          <w:b/>
          <w:bCs/>
          <w:sz w:val="22"/>
          <w:szCs w:val="22"/>
          <w:lang w:val="el-GR"/>
        </w:rPr>
        <w:t xml:space="preserve">(): </w:t>
      </w:r>
      <w:r w:rsidRPr="003C35CB">
        <w:rPr>
          <w:sz w:val="22"/>
          <w:szCs w:val="22"/>
          <w:lang w:val="el-GR"/>
        </w:rPr>
        <w:t xml:space="preserve">Δημιουργεί όλα τα πλοία και τα τοποθετεί πάνω στον πίνακα με τυχαίο τρόπο. Καλεί την </w:t>
      </w:r>
      <w:proofErr w:type="spellStart"/>
      <w:r>
        <w:rPr>
          <w:sz w:val="22"/>
          <w:szCs w:val="22"/>
        </w:rPr>
        <w:t>placeShip</w:t>
      </w:r>
      <w:proofErr w:type="spellEnd"/>
      <w:r w:rsidRPr="003C35CB">
        <w:rPr>
          <w:sz w:val="22"/>
          <w:szCs w:val="22"/>
          <w:lang w:val="el-GR"/>
        </w:rPr>
        <w:t xml:space="preserve">(). Εκτός από τον υπολογιστή, μπορεί να τη χρησιμοποιήσει και ο χρήστης, όταν δεν θέλει να τοποθετήσει μόνος του τα πλοία του. Στην περίπτωση που χρησιμοποιείται η </w:t>
      </w:r>
      <w:proofErr w:type="spellStart"/>
      <w:r>
        <w:rPr>
          <w:sz w:val="22"/>
          <w:szCs w:val="22"/>
        </w:rPr>
        <w:t>placeAllShips</w:t>
      </w:r>
      <w:proofErr w:type="spellEnd"/>
      <w:r w:rsidRPr="003C35CB">
        <w:rPr>
          <w:sz w:val="22"/>
          <w:szCs w:val="22"/>
          <w:lang w:val="el-GR"/>
        </w:rPr>
        <w:t xml:space="preserve">(), δεν τυπώνονται τα μηνύματα των εξαιρέσεων της </w:t>
      </w:r>
      <w:proofErr w:type="spellStart"/>
      <w:r>
        <w:rPr>
          <w:sz w:val="22"/>
          <w:szCs w:val="22"/>
        </w:rPr>
        <w:t>placeShip</w:t>
      </w:r>
      <w:proofErr w:type="spellEnd"/>
      <w:r w:rsidRPr="003C35CB">
        <w:rPr>
          <w:sz w:val="22"/>
          <w:szCs w:val="22"/>
          <w:lang w:val="el-GR"/>
        </w:rPr>
        <w:t xml:space="preserve">(). </w:t>
      </w:r>
    </w:p>
    <w:p w:rsidR="00B630B9" w:rsidRPr="003C35CB" w:rsidRDefault="00B630B9" w:rsidP="00B630B9">
      <w:pPr>
        <w:pStyle w:val="Default"/>
        <w:ind w:left="720"/>
        <w:rPr>
          <w:sz w:val="22"/>
          <w:szCs w:val="22"/>
          <w:lang w:val="el-GR"/>
        </w:rPr>
      </w:pPr>
    </w:p>
    <w:p w:rsidR="00B630B9" w:rsidRDefault="003C35CB" w:rsidP="00B630B9">
      <w:pPr>
        <w:pStyle w:val="Default"/>
        <w:ind w:left="720"/>
        <w:rPr>
          <w:sz w:val="22"/>
          <w:szCs w:val="22"/>
          <w:lang w:val="el-GR"/>
        </w:rPr>
      </w:pPr>
      <w:r w:rsidRPr="003C35CB">
        <w:rPr>
          <w:b/>
          <w:bCs/>
          <w:sz w:val="22"/>
          <w:szCs w:val="22"/>
          <w:lang w:val="el-GR"/>
        </w:rPr>
        <w:t xml:space="preserve">Μέθοδος </w:t>
      </w:r>
      <w:proofErr w:type="spellStart"/>
      <w:r>
        <w:rPr>
          <w:b/>
          <w:bCs/>
          <w:sz w:val="22"/>
          <w:szCs w:val="22"/>
        </w:rPr>
        <w:t>allShipsSunk</w:t>
      </w:r>
      <w:proofErr w:type="spellEnd"/>
      <w:r w:rsidRPr="003C35CB">
        <w:rPr>
          <w:b/>
          <w:bCs/>
          <w:sz w:val="22"/>
          <w:szCs w:val="22"/>
          <w:lang w:val="el-GR"/>
        </w:rPr>
        <w:t xml:space="preserve">(): </w:t>
      </w:r>
      <w:r w:rsidRPr="003C35CB">
        <w:rPr>
          <w:sz w:val="22"/>
          <w:szCs w:val="22"/>
          <w:lang w:val="el-GR"/>
        </w:rPr>
        <w:t xml:space="preserve">Ελέγχει αν όλα τα πλοία του πίνακα έχουν βυθιστεί, δηλαδή αν δεν υπάρχει κελί τύπου </w:t>
      </w:r>
      <w:r>
        <w:rPr>
          <w:sz w:val="22"/>
          <w:szCs w:val="22"/>
        </w:rPr>
        <w:t>ship</w:t>
      </w:r>
      <w:r w:rsidRPr="003C35CB">
        <w:rPr>
          <w:sz w:val="22"/>
          <w:szCs w:val="22"/>
          <w:lang w:val="el-GR"/>
        </w:rPr>
        <w:t xml:space="preserve"> στον πίνακα, οπότε και επιστρέφει </w:t>
      </w:r>
      <w:r>
        <w:rPr>
          <w:sz w:val="22"/>
          <w:szCs w:val="22"/>
        </w:rPr>
        <w:t>true</w:t>
      </w:r>
      <w:r w:rsidRPr="003C35CB">
        <w:rPr>
          <w:sz w:val="22"/>
          <w:szCs w:val="22"/>
          <w:lang w:val="el-GR"/>
        </w:rPr>
        <w:t xml:space="preserve">, διαφορετικά </w:t>
      </w:r>
      <w:r>
        <w:rPr>
          <w:sz w:val="22"/>
          <w:szCs w:val="22"/>
        </w:rPr>
        <w:t>false</w:t>
      </w:r>
      <w:r w:rsidRPr="003C35CB">
        <w:rPr>
          <w:sz w:val="22"/>
          <w:szCs w:val="22"/>
          <w:lang w:val="el-GR"/>
        </w:rPr>
        <w:t xml:space="preserve">. Σε περίπτωση που επιστρέψει </w:t>
      </w:r>
      <w:r>
        <w:rPr>
          <w:sz w:val="22"/>
          <w:szCs w:val="22"/>
        </w:rPr>
        <w:t>true</w:t>
      </w:r>
      <w:r w:rsidRPr="003C35CB">
        <w:rPr>
          <w:sz w:val="22"/>
          <w:szCs w:val="22"/>
          <w:lang w:val="el-GR"/>
        </w:rPr>
        <w:t xml:space="preserve">, για οποιονδήποτε πίνακα, το παιχνίδι τερματίζεται. </w:t>
      </w:r>
    </w:p>
    <w:p w:rsidR="00B630B9" w:rsidRDefault="00B630B9" w:rsidP="00B630B9">
      <w:pPr>
        <w:pStyle w:val="Default"/>
        <w:ind w:left="720"/>
        <w:rPr>
          <w:sz w:val="22"/>
          <w:szCs w:val="22"/>
          <w:lang w:val="el-GR"/>
        </w:rPr>
      </w:pPr>
    </w:p>
    <w:p w:rsidR="003C35CB" w:rsidRDefault="003C35CB" w:rsidP="00B630B9">
      <w:pPr>
        <w:pStyle w:val="Default"/>
        <w:rPr>
          <w:sz w:val="22"/>
          <w:szCs w:val="22"/>
          <w:lang w:val="el-GR"/>
        </w:rPr>
      </w:pPr>
      <w:r w:rsidRPr="003C35CB">
        <w:rPr>
          <w:b/>
          <w:bCs/>
          <w:sz w:val="22"/>
          <w:szCs w:val="22"/>
          <w:lang w:val="el-GR"/>
        </w:rPr>
        <w:t xml:space="preserve">Κλάση </w:t>
      </w:r>
      <w:r>
        <w:rPr>
          <w:b/>
          <w:bCs/>
          <w:sz w:val="22"/>
          <w:szCs w:val="22"/>
        </w:rPr>
        <w:t>Player</w:t>
      </w:r>
      <w:r w:rsidRPr="003C35CB">
        <w:rPr>
          <w:b/>
          <w:bCs/>
          <w:sz w:val="22"/>
          <w:szCs w:val="22"/>
          <w:lang w:val="el-GR"/>
        </w:rPr>
        <w:t xml:space="preserve">: </w:t>
      </w:r>
      <w:r w:rsidRPr="003C35CB">
        <w:rPr>
          <w:sz w:val="22"/>
          <w:szCs w:val="22"/>
          <w:lang w:val="el-GR"/>
        </w:rPr>
        <w:t xml:space="preserve">Συμβολίζει τους παίκτες. </w:t>
      </w:r>
      <w:r w:rsidR="00B630B9">
        <w:rPr>
          <w:sz w:val="22"/>
          <w:szCs w:val="22"/>
          <w:lang w:val="el-GR"/>
        </w:rPr>
        <w:t>Δ</w:t>
      </w:r>
      <w:r w:rsidRPr="003C35CB">
        <w:rPr>
          <w:sz w:val="22"/>
          <w:szCs w:val="22"/>
          <w:lang w:val="el-GR"/>
        </w:rPr>
        <w:t>ημιουργ</w:t>
      </w:r>
      <w:r w:rsidR="00B630B9">
        <w:rPr>
          <w:sz w:val="22"/>
          <w:szCs w:val="22"/>
          <w:lang w:val="el-GR"/>
        </w:rPr>
        <w:t>ούνται</w:t>
      </w:r>
      <w:r w:rsidRPr="003C35CB">
        <w:rPr>
          <w:sz w:val="22"/>
          <w:szCs w:val="22"/>
          <w:lang w:val="el-GR"/>
        </w:rPr>
        <w:t xml:space="preserve"> δύο στιγμιότυπα: χρήστης και υπολογιστής. Διαθέτει το Όνομα του κάθε παίκτη, καθώς και μετρητές στατιστικών για τον καθένα: Σύνολο Βολών, Αστοχιών, Επιτυχημένων Βολών και Επαναλήψεων. </w:t>
      </w:r>
    </w:p>
    <w:p w:rsidR="00B630B9" w:rsidRPr="003C35CB" w:rsidRDefault="00B630B9" w:rsidP="00B630B9">
      <w:pPr>
        <w:pStyle w:val="Default"/>
        <w:rPr>
          <w:sz w:val="22"/>
          <w:szCs w:val="22"/>
          <w:lang w:val="el-GR"/>
        </w:rPr>
      </w:pPr>
    </w:p>
    <w:p w:rsidR="003C35CB" w:rsidRDefault="003C35CB" w:rsidP="00B630B9">
      <w:pPr>
        <w:pStyle w:val="Default"/>
        <w:ind w:left="720"/>
        <w:rPr>
          <w:sz w:val="22"/>
          <w:szCs w:val="22"/>
          <w:lang w:val="el-GR"/>
        </w:rPr>
      </w:pPr>
      <w:r w:rsidRPr="003C35CB">
        <w:rPr>
          <w:b/>
          <w:bCs/>
          <w:sz w:val="22"/>
          <w:szCs w:val="22"/>
          <w:lang w:val="el-GR"/>
        </w:rPr>
        <w:t xml:space="preserve">Μέθοδος </w:t>
      </w:r>
      <w:proofErr w:type="spellStart"/>
      <w:r>
        <w:rPr>
          <w:b/>
          <w:bCs/>
          <w:sz w:val="22"/>
          <w:szCs w:val="22"/>
        </w:rPr>
        <w:t>placeAllShips</w:t>
      </w:r>
      <w:proofErr w:type="spellEnd"/>
      <w:r w:rsidRPr="003C35CB">
        <w:rPr>
          <w:b/>
          <w:bCs/>
          <w:sz w:val="22"/>
          <w:szCs w:val="22"/>
          <w:lang w:val="el-GR"/>
        </w:rPr>
        <w:t xml:space="preserve">(): </w:t>
      </w:r>
      <w:r w:rsidRPr="003C35CB">
        <w:rPr>
          <w:sz w:val="22"/>
          <w:szCs w:val="22"/>
          <w:lang w:val="el-GR"/>
        </w:rPr>
        <w:t xml:space="preserve">Καλεί την </w:t>
      </w:r>
      <w:proofErr w:type="spellStart"/>
      <w:r>
        <w:rPr>
          <w:sz w:val="22"/>
          <w:szCs w:val="22"/>
        </w:rPr>
        <w:t>placeAllShips</w:t>
      </w:r>
      <w:proofErr w:type="spellEnd"/>
      <w:r w:rsidRPr="003C35CB">
        <w:rPr>
          <w:sz w:val="22"/>
          <w:szCs w:val="22"/>
          <w:lang w:val="el-GR"/>
        </w:rPr>
        <w:t xml:space="preserve">() του </w:t>
      </w:r>
      <w:r>
        <w:rPr>
          <w:sz w:val="22"/>
          <w:szCs w:val="22"/>
        </w:rPr>
        <w:t>board</w:t>
      </w:r>
      <w:r w:rsidRPr="003C35CB">
        <w:rPr>
          <w:sz w:val="22"/>
          <w:szCs w:val="22"/>
          <w:lang w:val="el-GR"/>
        </w:rPr>
        <w:t xml:space="preserve"> του παίκτη, η οποία τοποθετεί όλα τα πλοία τυχαία. </w:t>
      </w:r>
    </w:p>
    <w:p w:rsidR="00B630B9" w:rsidRPr="003C35CB" w:rsidRDefault="00B630B9" w:rsidP="00B630B9">
      <w:pPr>
        <w:pStyle w:val="Default"/>
        <w:ind w:left="720"/>
        <w:rPr>
          <w:sz w:val="22"/>
          <w:szCs w:val="22"/>
          <w:lang w:val="el-GR"/>
        </w:rPr>
      </w:pPr>
    </w:p>
    <w:p w:rsidR="003C35CB" w:rsidRDefault="003C35CB" w:rsidP="00B630B9">
      <w:pPr>
        <w:pStyle w:val="Default"/>
        <w:ind w:left="720"/>
        <w:rPr>
          <w:sz w:val="22"/>
          <w:szCs w:val="22"/>
          <w:lang w:val="el-GR"/>
        </w:rPr>
      </w:pPr>
      <w:r w:rsidRPr="003C35CB">
        <w:rPr>
          <w:b/>
          <w:bCs/>
          <w:sz w:val="22"/>
          <w:szCs w:val="22"/>
          <w:lang w:val="el-GR"/>
        </w:rPr>
        <w:t xml:space="preserve">Μέθοδος </w:t>
      </w:r>
      <w:proofErr w:type="spellStart"/>
      <w:r>
        <w:rPr>
          <w:b/>
          <w:bCs/>
          <w:sz w:val="22"/>
          <w:szCs w:val="22"/>
        </w:rPr>
        <w:t>placeShip</w:t>
      </w:r>
      <w:proofErr w:type="spellEnd"/>
      <w:r w:rsidRPr="003C35CB">
        <w:rPr>
          <w:b/>
          <w:bCs/>
          <w:sz w:val="22"/>
          <w:szCs w:val="22"/>
          <w:lang w:val="el-GR"/>
        </w:rPr>
        <w:t xml:space="preserve">(): </w:t>
      </w:r>
      <w:r w:rsidRPr="003C35CB">
        <w:rPr>
          <w:sz w:val="22"/>
          <w:szCs w:val="22"/>
          <w:lang w:val="el-GR"/>
        </w:rPr>
        <w:t xml:space="preserve">Δέχεται σαν παράμετρο ένα πλοίο και συντεταγμένες και καλεί την </w:t>
      </w:r>
      <w:proofErr w:type="spellStart"/>
      <w:r>
        <w:rPr>
          <w:sz w:val="22"/>
          <w:szCs w:val="22"/>
        </w:rPr>
        <w:t>placeShip</w:t>
      </w:r>
      <w:proofErr w:type="spellEnd"/>
      <w:r w:rsidRPr="003C35CB">
        <w:rPr>
          <w:sz w:val="22"/>
          <w:szCs w:val="22"/>
          <w:lang w:val="el-GR"/>
        </w:rPr>
        <w:t xml:space="preserve">() για το πλοίο αυτό. Επιστρέφει το ίδιο αποτέλεσμα. </w:t>
      </w:r>
    </w:p>
    <w:p w:rsidR="00B630B9" w:rsidRPr="003C35CB" w:rsidRDefault="00B630B9" w:rsidP="00B630B9">
      <w:pPr>
        <w:pStyle w:val="Default"/>
        <w:ind w:left="720"/>
        <w:rPr>
          <w:sz w:val="22"/>
          <w:szCs w:val="22"/>
          <w:lang w:val="el-GR"/>
        </w:rPr>
      </w:pPr>
    </w:p>
    <w:p w:rsidR="003C35CB" w:rsidRDefault="003C35CB" w:rsidP="00B630B9">
      <w:pPr>
        <w:pStyle w:val="Default"/>
        <w:ind w:left="720"/>
        <w:rPr>
          <w:sz w:val="22"/>
          <w:szCs w:val="22"/>
          <w:lang w:val="el-GR"/>
        </w:rPr>
      </w:pPr>
      <w:r w:rsidRPr="003C35CB">
        <w:rPr>
          <w:b/>
          <w:bCs/>
          <w:sz w:val="22"/>
          <w:szCs w:val="22"/>
          <w:lang w:val="el-GR"/>
        </w:rPr>
        <w:t xml:space="preserve">Μέθοδος </w:t>
      </w:r>
      <w:r>
        <w:rPr>
          <w:b/>
          <w:bCs/>
          <w:sz w:val="22"/>
          <w:szCs w:val="22"/>
        </w:rPr>
        <w:t>fire</w:t>
      </w:r>
      <w:r w:rsidRPr="003C35CB">
        <w:rPr>
          <w:b/>
          <w:bCs/>
          <w:sz w:val="22"/>
          <w:szCs w:val="22"/>
          <w:lang w:val="el-GR"/>
        </w:rPr>
        <w:t xml:space="preserve">(): </w:t>
      </w:r>
      <w:r w:rsidRPr="003C35CB">
        <w:rPr>
          <w:sz w:val="22"/>
          <w:szCs w:val="22"/>
          <w:lang w:val="el-GR"/>
        </w:rPr>
        <w:t xml:space="preserve">Πραγματοποιεί μια βολή στον πίνακα του αντιπάλου. Δέχεται ως είσοδο τον πίνακα που θα γίνει η βολή και έναν πίνακα δύο συντεταγμένων. Πραγματοποιεί τη βολή μετατρέποντας τον τύπο του κελιού σε </w:t>
      </w:r>
      <w:r>
        <w:rPr>
          <w:sz w:val="22"/>
          <w:szCs w:val="22"/>
        </w:rPr>
        <w:t>hit</w:t>
      </w:r>
      <w:r w:rsidRPr="003C35CB">
        <w:rPr>
          <w:sz w:val="22"/>
          <w:szCs w:val="22"/>
          <w:lang w:val="el-GR"/>
        </w:rPr>
        <w:t xml:space="preserve"> ή </w:t>
      </w:r>
      <w:r>
        <w:rPr>
          <w:sz w:val="22"/>
          <w:szCs w:val="22"/>
        </w:rPr>
        <w:t>miss</w:t>
      </w:r>
      <w:r w:rsidRPr="003C35CB">
        <w:rPr>
          <w:sz w:val="22"/>
          <w:szCs w:val="22"/>
          <w:lang w:val="el-GR"/>
        </w:rPr>
        <w:t xml:space="preserve">. Με βάση το αποτέλεσμα της βολής τυπώνει μήνυμα (π.χ. </w:t>
      </w:r>
      <w:r>
        <w:rPr>
          <w:sz w:val="22"/>
          <w:szCs w:val="22"/>
        </w:rPr>
        <w:t>hit</w:t>
      </w:r>
      <w:r w:rsidRPr="003C35CB">
        <w:rPr>
          <w:sz w:val="22"/>
          <w:szCs w:val="22"/>
          <w:lang w:val="el-GR"/>
        </w:rPr>
        <w:t xml:space="preserve">, </w:t>
      </w:r>
      <w:r>
        <w:rPr>
          <w:sz w:val="22"/>
          <w:szCs w:val="22"/>
        </w:rPr>
        <w:t>miss</w:t>
      </w:r>
      <w:r w:rsidRPr="003C35CB">
        <w:rPr>
          <w:sz w:val="22"/>
          <w:szCs w:val="22"/>
          <w:lang w:val="el-GR"/>
        </w:rPr>
        <w:t xml:space="preserve">, </w:t>
      </w:r>
      <w:r>
        <w:rPr>
          <w:sz w:val="22"/>
          <w:szCs w:val="22"/>
        </w:rPr>
        <w:t>already</w:t>
      </w:r>
      <w:r w:rsidRPr="003C35CB">
        <w:rPr>
          <w:sz w:val="22"/>
          <w:szCs w:val="22"/>
          <w:lang w:val="el-GR"/>
        </w:rPr>
        <w:t xml:space="preserve"> </w:t>
      </w:r>
      <w:r>
        <w:rPr>
          <w:sz w:val="22"/>
          <w:szCs w:val="22"/>
        </w:rPr>
        <w:t>hit</w:t>
      </w:r>
      <w:r w:rsidRPr="003C35CB">
        <w:rPr>
          <w:sz w:val="22"/>
          <w:szCs w:val="22"/>
          <w:lang w:val="el-GR"/>
        </w:rPr>
        <w:t xml:space="preserve">, </w:t>
      </w:r>
      <w:r>
        <w:rPr>
          <w:sz w:val="22"/>
          <w:szCs w:val="22"/>
        </w:rPr>
        <w:t>already</w:t>
      </w:r>
      <w:r w:rsidRPr="003C35CB">
        <w:rPr>
          <w:sz w:val="22"/>
          <w:szCs w:val="22"/>
          <w:lang w:val="el-GR"/>
        </w:rPr>
        <w:t xml:space="preserve"> </w:t>
      </w:r>
      <w:r>
        <w:rPr>
          <w:sz w:val="22"/>
          <w:szCs w:val="22"/>
        </w:rPr>
        <w:t>miss</w:t>
      </w:r>
      <w:r w:rsidRPr="003C35CB">
        <w:rPr>
          <w:sz w:val="22"/>
          <w:szCs w:val="22"/>
          <w:lang w:val="el-GR"/>
        </w:rPr>
        <w:t xml:space="preserve">) μαζί με το όνομα του παίκτη που την πραγματοποίησε. Παράλληλα, ενημερώνει τους μετρητές στατιστικών. </w:t>
      </w:r>
    </w:p>
    <w:p w:rsidR="00B630B9" w:rsidRPr="003C35CB" w:rsidRDefault="00B630B9" w:rsidP="00B630B9">
      <w:pPr>
        <w:pStyle w:val="Default"/>
        <w:ind w:left="720"/>
        <w:rPr>
          <w:sz w:val="22"/>
          <w:szCs w:val="22"/>
          <w:lang w:val="el-GR"/>
        </w:rPr>
      </w:pPr>
    </w:p>
    <w:p w:rsidR="003C35CB" w:rsidRDefault="003C35CB" w:rsidP="00B630B9">
      <w:pPr>
        <w:pStyle w:val="Default"/>
        <w:ind w:left="720"/>
        <w:rPr>
          <w:sz w:val="22"/>
          <w:szCs w:val="22"/>
          <w:lang w:val="el-GR"/>
        </w:rPr>
      </w:pPr>
      <w:r w:rsidRPr="003C35CB">
        <w:rPr>
          <w:b/>
          <w:bCs/>
          <w:sz w:val="22"/>
          <w:szCs w:val="22"/>
          <w:lang w:val="el-GR"/>
        </w:rPr>
        <w:t xml:space="preserve">Μέθοδος </w:t>
      </w:r>
      <w:proofErr w:type="spellStart"/>
      <w:r>
        <w:rPr>
          <w:b/>
          <w:bCs/>
          <w:sz w:val="22"/>
          <w:szCs w:val="22"/>
        </w:rPr>
        <w:t>getStats</w:t>
      </w:r>
      <w:proofErr w:type="spellEnd"/>
      <w:r w:rsidRPr="003C35CB">
        <w:rPr>
          <w:b/>
          <w:bCs/>
          <w:sz w:val="22"/>
          <w:szCs w:val="22"/>
          <w:lang w:val="el-GR"/>
        </w:rPr>
        <w:t xml:space="preserve">(): </w:t>
      </w:r>
      <w:r w:rsidRPr="003C35CB">
        <w:rPr>
          <w:sz w:val="22"/>
          <w:szCs w:val="22"/>
          <w:lang w:val="el-GR"/>
        </w:rPr>
        <w:t xml:space="preserve">Επιστρέφει τα στατιστικά του παίκτη. </w:t>
      </w:r>
    </w:p>
    <w:p w:rsidR="00B630B9" w:rsidRPr="003C35CB" w:rsidRDefault="00B630B9" w:rsidP="00B630B9">
      <w:pPr>
        <w:pStyle w:val="Default"/>
        <w:ind w:left="720"/>
        <w:rPr>
          <w:sz w:val="22"/>
          <w:szCs w:val="22"/>
          <w:lang w:val="el-GR"/>
        </w:rPr>
      </w:pPr>
    </w:p>
    <w:p w:rsidR="003C35CB" w:rsidRDefault="003C35CB" w:rsidP="003C35CB">
      <w:pPr>
        <w:pStyle w:val="Default"/>
        <w:rPr>
          <w:sz w:val="22"/>
          <w:szCs w:val="22"/>
          <w:lang w:val="el-GR"/>
        </w:rPr>
      </w:pPr>
      <w:r w:rsidRPr="003C35CB">
        <w:rPr>
          <w:b/>
          <w:bCs/>
          <w:sz w:val="22"/>
          <w:szCs w:val="22"/>
          <w:lang w:val="el-GR"/>
        </w:rPr>
        <w:t xml:space="preserve">Κλάση </w:t>
      </w:r>
      <w:r>
        <w:rPr>
          <w:b/>
          <w:bCs/>
          <w:sz w:val="22"/>
          <w:szCs w:val="22"/>
        </w:rPr>
        <w:t>Game</w:t>
      </w:r>
      <w:r w:rsidRPr="003C35CB">
        <w:rPr>
          <w:b/>
          <w:bCs/>
          <w:sz w:val="22"/>
          <w:szCs w:val="22"/>
          <w:lang w:val="el-GR"/>
        </w:rPr>
        <w:t xml:space="preserve">: </w:t>
      </w:r>
      <w:r w:rsidRPr="003C35CB">
        <w:rPr>
          <w:sz w:val="22"/>
          <w:szCs w:val="22"/>
          <w:lang w:val="el-GR"/>
        </w:rPr>
        <w:t xml:space="preserve">Αποτελεί τη κεντρική κλάση του παιχνιδιού, που περιλαμβάνει τη </w:t>
      </w:r>
      <w:r>
        <w:rPr>
          <w:sz w:val="22"/>
          <w:szCs w:val="22"/>
        </w:rPr>
        <w:t>main</w:t>
      </w:r>
      <w:r w:rsidRPr="003C35CB">
        <w:rPr>
          <w:sz w:val="22"/>
          <w:szCs w:val="22"/>
          <w:lang w:val="el-GR"/>
        </w:rPr>
        <w:t xml:space="preserve"> και άλλες βοηθητικές </w:t>
      </w:r>
      <w:r>
        <w:rPr>
          <w:sz w:val="22"/>
          <w:szCs w:val="22"/>
        </w:rPr>
        <w:t>static</w:t>
      </w:r>
      <w:r w:rsidRPr="003C35CB">
        <w:rPr>
          <w:sz w:val="22"/>
          <w:szCs w:val="22"/>
          <w:lang w:val="el-GR"/>
        </w:rPr>
        <w:t xml:space="preserve"> μεθόδους. </w:t>
      </w:r>
    </w:p>
    <w:p w:rsidR="00B630B9" w:rsidRPr="003C35CB" w:rsidRDefault="00B630B9" w:rsidP="003C35CB">
      <w:pPr>
        <w:pStyle w:val="Default"/>
        <w:rPr>
          <w:sz w:val="22"/>
          <w:szCs w:val="22"/>
          <w:lang w:val="el-GR"/>
        </w:rPr>
      </w:pPr>
    </w:p>
    <w:p w:rsidR="0019578A" w:rsidRDefault="003C35CB" w:rsidP="00B630B9">
      <w:pPr>
        <w:pStyle w:val="Default"/>
        <w:ind w:left="720"/>
        <w:rPr>
          <w:sz w:val="22"/>
          <w:szCs w:val="22"/>
          <w:lang w:val="el-GR"/>
        </w:rPr>
      </w:pPr>
      <w:proofErr w:type="gramStart"/>
      <w:r>
        <w:rPr>
          <w:b/>
          <w:bCs/>
          <w:sz w:val="22"/>
          <w:szCs w:val="22"/>
        </w:rPr>
        <w:t>Main</w:t>
      </w:r>
      <w:r w:rsidRPr="003C35CB">
        <w:rPr>
          <w:b/>
          <w:bCs/>
          <w:sz w:val="22"/>
          <w:szCs w:val="22"/>
          <w:lang w:val="el-GR"/>
        </w:rPr>
        <w:t>(</w:t>
      </w:r>
      <w:proofErr w:type="gramEnd"/>
      <w:r w:rsidRPr="003C35CB">
        <w:rPr>
          <w:b/>
          <w:bCs/>
          <w:sz w:val="22"/>
          <w:szCs w:val="22"/>
          <w:lang w:val="el-GR"/>
        </w:rPr>
        <w:t xml:space="preserve">): </w:t>
      </w:r>
      <w:r w:rsidRPr="003C35CB">
        <w:rPr>
          <w:sz w:val="22"/>
          <w:szCs w:val="22"/>
          <w:lang w:val="el-GR"/>
        </w:rPr>
        <w:t>Δημιουργεί δύο παίκτες (χρήστης και υπολογιστής). Ρωτά το χρήστη αν θέλει να τοποθετήσει τα πλοία του τυχαία ή δίνοντας τις συντεταγμένες και τον προσανατολισμό για το καθένα από το πληκτρολόγιο (</w:t>
      </w:r>
      <w:r>
        <w:rPr>
          <w:sz w:val="22"/>
          <w:szCs w:val="22"/>
        </w:rPr>
        <w:t>Y</w:t>
      </w:r>
      <w:r w:rsidRPr="003C35CB">
        <w:rPr>
          <w:sz w:val="22"/>
          <w:szCs w:val="22"/>
          <w:lang w:val="el-GR"/>
        </w:rPr>
        <w:t>/</w:t>
      </w:r>
      <w:r>
        <w:rPr>
          <w:sz w:val="22"/>
          <w:szCs w:val="22"/>
        </w:rPr>
        <w:t>N</w:t>
      </w:r>
      <w:r w:rsidRPr="003C35CB">
        <w:rPr>
          <w:sz w:val="22"/>
          <w:szCs w:val="22"/>
          <w:lang w:val="el-GR"/>
        </w:rPr>
        <w:t xml:space="preserve"> και </w:t>
      </w:r>
      <w:r>
        <w:rPr>
          <w:sz w:val="22"/>
          <w:szCs w:val="22"/>
        </w:rPr>
        <w:t>V</w:t>
      </w:r>
      <w:r w:rsidRPr="003C35CB">
        <w:rPr>
          <w:sz w:val="22"/>
          <w:szCs w:val="22"/>
          <w:lang w:val="el-GR"/>
        </w:rPr>
        <w:t>/</w:t>
      </w:r>
      <w:r>
        <w:rPr>
          <w:sz w:val="22"/>
          <w:szCs w:val="22"/>
        </w:rPr>
        <w:t>H</w:t>
      </w:r>
      <w:r w:rsidRPr="003C35CB">
        <w:rPr>
          <w:sz w:val="22"/>
          <w:szCs w:val="22"/>
          <w:lang w:val="el-GR"/>
        </w:rPr>
        <w:t xml:space="preserve">). Δημιουργεί και τοποθετεί τα πλοία του χρήστη. Τοποθετεί τυχαία τα πλοία του υπολογιστή. Καλεί την </w:t>
      </w:r>
      <w:proofErr w:type="spellStart"/>
      <w:r>
        <w:rPr>
          <w:sz w:val="22"/>
          <w:szCs w:val="22"/>
        </w:rPr>
        <w:t>drawboards</w:t>
      </w:r>
      <w:proofErr w:type="spellEnd"/>
      <w:r w:rsidRPr="003C35CB">
        <w:rPr>
          <w:sz w:val="22"/>
          <w:szCs w:val="22"/>
          <w:lang w:val="el-GR"/>
        </w:rPr>
        <w:t xml:space="preserve">(). Στη συνέχεια, επαναλαμβάνει τα παρακάτω ώσπου να γίνει </w:t>
      </w:r>
      <w:r>
        <w:rPr>
          <w:sz w:val="22"/>
          <w:szCs w:val="22"/>
        </w:rPr>
        <w:t>true</w:t>
      </w:r>
      <w:r w:rsidRPr="003C35CB">
        <w:rPr>
          <w:sz w:val="22"/>
          <w:szCs w:val="22"/>
          <w:lang w:val="el-GR"/>
        </w:rPr>
        <w:t xml:space="preserve"> η </w:t>
      </w:r>
      <w:proofErr w:type="spellStart"/>
      <w:r>
        <w:rPr>
          <w:sz w:val="22"/>
          <w:szCs w:val="22"/>
        </w:rPr>
        <w:t>AllShipsSunk</w:t>
      </w:r>
      <w:proofErr w:type="spellEnd"/>
      <w:r w:rsidRPr="003C35CB">
        <w:rPr>
          <w:sz w:val="22"/>
          <w:szCs w:val="22"/>
          <w:lang w:val="el-GR"/>
        </w:rPr>
        <w:t xml:space="preserve">() ή μετά από συγκεκριμένο αριθμό βολών: </w:t>
      </w:r>
    </w:p>
    <w:p w:rsidR="0019578A" w:rsidRDefault="003C35CB" w:rsidP="00B630B9">
      <w:pPr>
        <w:pStyle w:val="Default"/>
        <w:ind w:left="720"/>
        <w:rPr>
          <w:sz w:val="22"/>
          <w:szCs w:val="22"/>
          <w:lang w:val="el-GR"/>
        </w:rPr>
      </w:pPr>
      <w:r w:rsidRPr="003C35CB">
        <w:rPr>
          <w:sz w:val="22"/>
          <w:szCs w:val="22"/>
          <w:lang w:val="el-GR"/>
        </w:rPr>
        <w:t>1. Διαβάζει συντεταγμένες (</w:t>
      </w:r>
      <w:proofErr w:type="spellStart"/>
      <w:r>
        <w:rPr>
          <w:sz w:val="22"/>
          <w:szCs w:val="22"/>
        </w:rPr>
        <w:t>getInput</w:t>
      </w:r>
      <w:proofErr w:type="spellEnd"/>
      <w:r w:rsidRPr="003C35CB">
        <w:rPr>
          <w:sz w:val="22"/>
          <w:szCs w:val="22"/>
          <w:lang w:val="el-GR"/>
        </w:rPr>
        <w:t>) και πραγματοποιεί μια βολή (</w:t>
      </w:r>
      <w:r>
        <w:rPr>
          <w:sz w:val="22"/>
          <w:szCs w:val="22"/>
        </w:rPr>
        <w:t>fire</w:t>
      </w:r>
      <w:r w:rsidRPr="003C35CB">
        <w:rPr>
          <w:sz w:val="22"/>
          <w:szCs w:val="22"/>
          <w:lang w:val="el-GR"/>
        </w:rPr>
        <w:t xml:space="preserve">) για τον χρήστη. </w:t>
      </w:r>
    </w:p>
    <w:p w:rsidR="0019578A" w:rsidRDefault="003C35CB" w:rsidP="00B630B9">
      <w:pPr>
        <w:pStyle w:val="Default"/>
        <w:ind w:left="720"/>
        <w:rPr>
          <w:sz w:val="22"/>
          <w:szCs w:val="22"/>
          <w:lang w:val="el-GR"/>
        </w:rPr>
      </w:pPr>
      <w:r w:rsidRPr="003C35CB">
        <w:rPr>
          <w:sz w:val="22"/>
          <w:szCs w:val="22"/>
          <w:lang w:val="el-GR"/>
        </w:rPr>
        <w:t xml:space="preserve">2. Κάνει το ίδιο για τον υπολογιστή με τυχαίες συντεταγμένες. </w:t>
      </w:r>
    </w:p>
    <w:p w:rsidR="003C35CB" w:rsidRDefault="003C35CB" w:rsidP="00B630B9">
      <w:pPr>
        <w:pStyle w:val="Default"/>
        <w:ind w:left="720"/>
        <w:rPr>
          <w:sz w:val="22"/>
          <w:szCs w:val="22"/>
          <w:lang w:val="el-GR"/>
        </w:rPr>
      </w:pPr>
      <w:r w:rsidRPr="003C35CB">
        <w:rPr>
          <w:sz w:val="22"/>
          <w:szCs w:val="22"/>
          <w:lang w:val="el-GR"/>
        </w:rPr>
        <w:t xml:space="preserve">3. Καλεί την </w:t>
      </w:r>
      <w:proofErr w:type="spellStart"/>
      <w:r>
        <w:rPr>
          <w:sz w:val="22"/>
          <w:szCs w:val="22"/>
        </w:rPr>
        <w:t>drawboards</w:t>
      </w:r>
      <w:proofErr w:type="spellEnd"/>
      <w:r w:rsidRPr="003C35CB">
        <w:rPr>
          <w:sz w:val="22"/>
          <w:szCs w:val="22"/>
          <w:lang w:val="el-GR"/>
        </w:rPr>
        <w:t xml:space="preserve">(). Όταν τερματίσει ο βρόχος, τυπώνει τον νικητή, καθώς και τα στατιστικά κάθε παίκτη. </w:t>
      </w:r>
    </w:p>
    <w:p w:rsidR="0019578A" w:rsidRPr="003C35CB" w:rsidRDefault="0019578A" w:rsidP="00B630B9">
      <w:pPr>
        <w:pStyle w:val="Default"/>
        <w:ind w:left="720"/>
        <w:rPr>
          <w:sz w:val="22"/>
          <w:szCs w:val="22"/>
          <w:lang w:val="el-GR"/>
        </w:rPr>
      </w:pPr>
    </w:p>
    <w:p w:rsidR="003C35CB" w:rsidRDefault="003C35CB" w:rsidP="00B630B9">
      <w:pPr>
        <w:pStyle w:val="Default"/>
        <w:ind w:left="720"/>
        <w:rPr>
          <w:sz w:val="22"/>
          <w:szCs w:val="22"/>
          <w:lang w:val="el-GR"/>
        </w:rPr>
      </w:pPr>
      <w:r w:rsidRPr="003C35CB">
        <w:rPr>
          <w:b/>
          <w:bCs/>
          <w:sz w:val="22"/>
          <w:szCs w:val="22"/>
          <w:lang w:val="el-GR"/>
        </w:rPr>
        <w:t xml:space="preserve">Μέθοδος </w:t>
      </w:r>
      <w:proofErr w:type="spellStart"/>
      <w:r>
        <w:rPr>
          <w:b/>
          <w:bCs/>
          <w:sz w:val="22"/>
          <w:szCs w:val="22"/>
        </w:rPr>
        <w:t>getInput</w:t>
      </w:r>
      <w:proofErr w:type="spellEnd"/>
      <w:r w:rsidRPr="003C35CB">
        <w:rPr>
          <w:b/>
          <w:bCs/>
          <w:sz w:val="22"/>
          <w:szCs w:val="22"/>
          <w:lang w:val="el-GR"/>
        </w:rPr>
        <w:t xml:space="preserve">(): </w:t>
      </w:r>
      <w:r w:rsidRPr="003C35CB">
        <w:rPr>
          <w:sz w:val="22"/>
          <w:szCs w:val="22"/>
          <w:lang w:val="el-GR"/>
        </w:rPr>
        <w:t>Διαβάζει δύο ακεραίους αριθμούς από το πληκτρολόγιο, χωρισμένους με κενό. Επιστρέφει τις συντεταγμένες</w:t>
      </w:r>
      <w:r w:rsidR="0019578A">
        <w:rPr>
          <w:sz w:val="22"/>
          <w:szCs w:val="22"/>
          <w:lang w:val="el-GR"/>
        </w:rPr>
        <w:t xml:space="preserve"> σε </w:t>
      </w:r>
      <w:r w:rsidRPr="003C35CB">
        <w:rPr>
          <w:sz w:val="22"/>
          <w:szCs w:val="22"/>
          <w:lang w:val="el-GR"/>
        </w:rPr>
        <w:t xml:space="preserve">πίνακα δύο ακεραίων. Αγνοεί οποιαδήποτε είσοδο δεν </w:t>
      </w:r>
      <w:r w:rsidRPr="003C35CB">
        <w:rPr>
          <w:sz w:val="22"/>
          <w:szCs w:val="22"/>
          <w:lang w:val="el-GR"/>
        </w:rPr>
        <w:lastRenderedPageBreak/>
        <w:t xml:space="preserve">αντιστοιχεί σε ακεραίους. Ελέγχει αν οι συντεταγμένες είναι εντός ορίων. Αν όχι, ζητά εκ νέου είσοδο. </w:t>
      </w:r>
    </w:p>
    <w:p w:rsidR="0019578A" w:rsidRPr="003C35CB" w:rsidRDefault="0019578A" w:rsidP="00B630B9">
      <w:pPr>
        <w:pStyle w:val="Default"/>
        <w:ind w:left="720"/>
        <w:rPr>
          <w:sz w:val="22"/>
          <w:szCs w:val="22"/>
          <w:lang w:val="el-GR"/>
        </w:rPr>
      </w:pPr>
    </w:p>
    <w:p w:rsidR="003C35CB" w:rsidRDefault="003C35CB" w:rsidP="00B630B9">
      <w:pPr>
        <w:pStyle w:val="Default"/>
        <w:ind w:left="720"/>
        <w:rPr>
          <w:sz w:val="22"/>
          <w:szCs w:val="22"/>
          <w:lang w:val="el-GR"/>
        </w:rPr>
      </w:pPr>
      <w:r w:rsidRPr="003C35CB">
        <w:rPr>
          <w:b/>
          <w:bCs/>
          <w:sz w:val="22"/>
          <w:szCs w:val="22"/>
          <w:lang w:val="el-GR"/>
        </w:rPr>
        <w:t xml:space="preserve">Μέθοδος </w:t>
      </w:r>
      <w:proofErr w:type="spellStart"/>
      <w:r>
        <w:rPr>
          <w:b/>
          <w:bCs/>
          <w:sz w:val="22"/>
          <w:szCs w:val="22"/>
        </w:rPr>
        <w:t>getRandInput</w:t>
      </w:r>
      <w:proofErr w:type="spellEnd"/>
      <w:r w:rsidRPr="003C35CB">
        <w:rPr>
          <w:b/>
          <w:bCs/>
          <w:sz w:val="22"/>
          <w:szCs w:val="22"/>
          <w:lang w:val="el-GR"/>
        </w:rPr>
        <w:t xml:space="preserve">(): </w:t>
      </w:r>
      <w:r w:rsidRPr="003C35CB">
        <w:rPr>
          <w:sz w:val="22"/>
          <w:szCs w:val="22"/>
          <w:lang w:val="el-GR"/>
        </w:rPr>
        <w:t xml:space="preserve">Δημιουργεί και επιστρέφει δύο τυχαίες συντεταγμένες εντός ορίων. </w:t>
      </w:r>
    </w:p>
    <w:p w:rsidR="0019578A" w:rsidRPr="003C35CB" w:rsidRDefault="0019578A" w:rsidP="00B630B9">
      <w:pPr>
        <w:pStyle w:val="Default"/>
        <w:ind w:left="720"/>
        <w:rPr>
          <w:sz w:val="22"/>
          <w:szCs w:val="22"/>
          <w:lang w:val="el-GR"/>
        </w:rPr>
      </w:pPr>
    </w:p>
    <w:p w:rsidR="003C35CB" w:rsidRDefault="003C35CB" w:rsidP="00B630B9">
      <w:pPr>
        <w:pStyle w:val="Default"/>
        <w:ind w:left="720"/>
        <w:rPr>
          <w:sz w:val="22"/>
          <w:szCs w:val="22"/>
          <w:lang w:val="el-GR"/>
        </w:rPr>
      </w:pPr>
      <w:r w:rsidRPr="003C35CB">
        <w:rPr>
          <w:b/>
          <w:bCs/>
          <w:sz w:val="22"/>
          <w:szCs w:val="22"/>
          <w:lang w:val="el-GR"/>
        </w:rPr>
        <w:t xml:space="preserve">Μέθοδος </w:t>
      </w:r>
      <w:proofErr w:type="spellStart"/>
      <w:r>
        <w:rPr>
          <w:b/>
          <w:bCs/>
          <w:sz w:val="22"/>
          <w:szCs w:val="22"/>
        </w:rPr>
        <w:t>getOrienation</w:t>
      </w:r>
      <w:proofErr w:type="spellEnd"/>
      <w:r w:rsidRPr="003C35CB">
        <w:rPr>
          <w:b/>
          <w:bCs/>
          <w:sz w:val="22"/>
          <w:szCs w:val="22"/>
          <w:lang w:val="el-GR"/>
        </w:rPr>
        <w:t xml:space="preserve">(): </w:t>
      </w:r>
      <w:r w:rsidRPr="003C35CB">
        <w:rPr>
          <w:sz w:val="22"/>
          <w:szCs w:val="22"/>
          <w:lang w:val="el-GR"/>
        </w:rPr>
        <w:t xml:space="preserve">Διαβάζει ένα γράμμα από το πληκτρολόγιο και επιστρέφει </w:t>
      </w:r>
      <w:r>
        <w:rPr>
          <w:sz w:val="22"/>
          <w:szCs w:val="22"/>
        </w:rPr>
        <w:t>Orientation</w:t>
      </w:r>
      <w:r w:rsidRPr="003C35CB">
        <w:rPr>
          <w:sz w:val="22"/>
          <w:szCs w:val="22"/>
          <w:lang w:val="el-GR"/>
        </w:rPr>
        <w:t>.</w:t>
      </w:r>
      <w:r>
        <w:rPr>
          <w:sz w:val="22"/>
          <w:szCs w:val="22"/>
        </w:rPr>
        <w:t>horizontal</w:t>
      </w:r>
      <w:r w:rsidRPr="003C35CB">
        <w:rPr>
          <w:sz w:val="22"/>
          <w:szCs w:val="22"/>
          <w:lang w:val="el-GR"/>
        </w:rPr>
        <w:t xml:space="preserve"> αν “</w:t>
      </w:r>
      <w:r>
        <w:rPr>
          <w:sz w:val="22"/>
          <w:szCs w:val="22"/>
        </w:rPr>
        <w:t>H</w:t>
      </w:r>
      <w:r w:rsidRPr="003C35CB">
        <w:rPr>
          <w:sz w:val="22"/>
          <w:szCs w:val="22"/>
          <w:lang w:val="el-GR"/>
        </w:rPr>
        <w:t xml:space="preserve">” και </w:t>
      </w:r>
      <w:r>
        <w:rPr>
          <w:sz w:val="22"/>
          <w:szCs w:val="22"/>
        </w:rPr>
        <w:t>Orientation</w:t>
      </w:r>
      <w:r w:rsidRPr="003C35CB">
        <w:rPr>
          <w:sz w:val="22"/>
          <w:szCs w:val="22"/>
          <w:lang w:val="el-GR"/>
        </w:rPr>
        <w:t>.</w:t>
      </w:r>
      <w:r>
        <w:rPr>
          <w:sz w:val="22"/>
          <w:szCs w:val="22"/>
        </w:rPr>
        <w:t>vertical</w:t>
      </w:r>
      <w:r w:rsidRPr="003C35CB">
        <w:rPr>
          <w:sz w:val="22"/>
          <w:szCs w:val="22"/>
          <w:lang w:val="el-GR"/>
        </w:rPr>
        <w:t xml:space="preserve"> αν “</w:t>
      </w:r>
      <w:r>
        <w:rPr>
          <w:sz w:val="22"/>
          <w:szCs w:val="22"/>
        </w:rPr>
        <w:t>V</w:t>
      </w:r>
      <w:r w:rsidRPr="003C35CB">
        <w:rPr>
          <w:sz w:val="22"/>
          <w:szCs w:val="22"/>
          <w:lang w:val="el-GR"/>
        </w:rPr>
        <w:t xml:space="preserve">”. </w:t>
      </w:r>
    </w:p>
    <w:p w:rsidR="0019578A" w:rsidRPr="003C35CB" w:rsidRDefault="0019578A" w:rsidP="00B630B9">
      <w:pPr>
        <w:pStyle w:val="Default"/>
        <w:ind w:left="720"/>
        <w:rPr>
          <w:sz w:val="22"/>
          <w:szCs w:val="22"/>
          <w:lang w:val="el-GR"/>
        </w:rPr>
      </w:pPr>
      <w:bookmarkStart w:id="0" w:name="_GoBack"/>
      <w:bookmarkEnd w:id="0"/>
    </w:p>
    <w:p w:rsidR="003C35CB" w:rsidRPr="003C35CB" w:rsidRDefault="003C35CB" w:rsidP="00B630B9">
      <w:pPr>
        <w:ind w:left="720"/>
        <w:rPr>
          <w:sz w:val="28"/>
          <w:szCs w:val="28"/>
          <w:lang w:val="el-GR"/>
        </w:rPr>
      </w:pPr>
      <w:r w:rsidRPr="003C35CB">
        <w:rPr>
          <w:b/>
          <w:bCs/>
          <w:lang w:val="el-GR"/>
        </w:rPr>
        <w:t xml:space="preserve">Μέθοδος </w:t>
      </w:r>
      <w:proofErr w:type="spellStart"/>
      <w:r>
        <w:rPr>
          <w:b/>
          <w:bCs/>
        </w:rPr>
        <w:t>randomPlace</w:t>
      </w:r>
      <w:proofErr w:type="spellEnd"/>
      <w:r w:rsidRPr="003C35CB">
        <w:rPr>
          <w:b/>
          <w:bCs/>
          <w:lang w:val="el-GR"/>
        </w:rPr>
        <w:t xml:space="preserve">(): </w:t>
      </w:r>
      <w:r w:rsidRPr="003C35CB">
        <w:rPr>
          <w:lang w:val="el-GR"/>
        </w:rPr>
        <w:t xml:space="preserve">Διαβάζει ένα γράμμα από το πληκτρολόγιο και επιστρέφει </w:t>
      </w:r>
      <w:r>
        <w:t>true</w:t>
      </w:r>
      <w:r w:rsidRPr="003C35CB">
        <w:rPr>
          <w:lang w:val="el-GR"/>
        </w:rPr>
        <w:t xml:space="preserve"> αν “Υ” και </w:t>
      </w:r>
      <w:r>
        <w:t>false</w:t>
      </w:r>
      <w:r w:rsidRPr="003C35CB">
        <w:rPr>
          <w:lang w:val="el-GR"/>
        </w:rPr>
        <w:t xml:space="preserve"> αν “Ν”.</w:t>
      </w:r>
    </w:p>
    <w:sectPr w:rsidR="003C35CB" w:rsidRPr="003C3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590AE1"/>
    <w:multiLevelType w:val="hybridMultilevel"/>
    <w:tmpl w:val="B1CED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7845EF"/>
    <w:multiLevelType w:val="hybridMultilevel"/>
    <w:tmpl w:val="66AADCE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5CF60703"/>
    <w:multiLevelType w:val="hybridMultilevel"/>
    <w:tmpl w:val="5191150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B3B"/>
    <w:rsid w:val="0019578A"/>
    <w:rsid w:val="003C35CB"/>
    <w:rsid w:val="00846605"/>
    <w:rsid w:val="00871B9C"/>
    <w:rsid w:val="00B630B9"/>
    <w:rsid w:val="00CD0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31DB1"/>
  <w15:chartTrackingRefBased/>
  <w15:docId w15:val="{51AFBFA7-589E-4673-B6DF-21AD60622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0B3B"/>
    <w:rPr>
      <w:color w:val="0563C1" w:themeColor="hyperlink"/>
      <w:u w:val="single"/>
    </w:rPr>
  </w:style>
  <w:style w:type="character" w:styleId="UnresolvedMention">
    <w:name w:val="Unresolved Mention"/>
    <w:basedOn w:val="DefaultParagraphFont"/>
    <w:uiPriority w:val="99"/>
    <w:semiHidden/>
    <w:unhideWhenUsed/>
    <w:rsid w:val="00CD0B3B"/>
    <w:rPr>
      <w:color w:val="605E5C"/>
      <w:shd w:val="clear" w:color="auto" w:fill="E1DFDD"/>
    </w:rPr>
  </w:style>
  <w:style w:type="character" w:styleId="FollowedHyperlink">
    <w:name w:val="FollowedHyperlink"/>
    <w:basedOn w:val="DefaultParagraphFont"/>
    <w:uiPriority w:val="99"/>
    <w:semiHidden/>
    <w:unhideWhenUsed/>
    <w:rsid w:val="003C35CB"/>
    <w:rPr>
      <w:color w:val="954F72" w:themeColor="followedHyperlink"/>
      <w:u w:val="single"/>
    </w:rPr>
  </w:style>
  <w:style w:type="paragraph" w:customStyle="1" w:styleId="Default">
    <w:name w:val="Default"/>
    <w:rsid w:val="003C35C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1059554@ceid.upatras.gr" TargetMode="External"/><Relationship Id="rId3" Type="http://schemas.openxmlformats.org/officeDocument/2006/relationships/styles" Target="styles.xml"/><Relationship Id="rId7" Type="http://schemas.openxmlformats.org/officeDocument/2006/relationships/hyperlink" Target="mailto:st1062665@ceid.upatras.g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t1059561@ceid.upatras.g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0946A-E674-428F-89BE-1E36FAA30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Glarakis</dc:creator>
  <cp:keywords/>
  <dc:description/>
  <cp:lastModifiedBy>George Glarakis</cp:lastModifiedBy>
  <cp:revision>1</cp:revision>
  <dcterms:created xsi:type="dcterms:W3CDTF">2018-06-03T13:38:00Z</dcterms:created>
  <dcterms:modified xsi:type="dcterms:W3CDTF">2018-06-03T14:23:00Z</dcterms:modified>
</cp:coreProperties>
</file>