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28CC56AB"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28CC56AB"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28CC56AB"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28CC56AB" w:rsidRDefault="00491BC4" w14:paraId="6BBDE91D" w14:textId="24BBF18A">
            <w:pPr>
              <w:spacing w:after="0"/>
              <w:jc w:val="center"/>
              <w:rPr>
                <w:color w:val="00B050"/>
                <w:u w:val="single"/>
              </w:rPr>
            </w:pPr>
            <w:r w:rsidRPr="28CC56AB" w:rsidR="504496AA">
              <w:rPr>
                <w:color w:val="00B050"/>
                <w:u w:val="single"/>
              </w:rPr>
              <w:t>Probably Not</w:t>
            </w:r>
          </w:p>
          <w:p w:rsidRPr="002C1D39" w:rsidR="00547697" w:rsidP="28CC56AB" w:rsidRDefault="00491BC4" w14:paraId="6D755635" w14:textId="1A824DC7">
            <w:pPr>
              <w:pStyle w:val="Normal"/>
              <w:spacing w:after="0"/>
              <w:jc w:val="left"/>
              <w:rPr>
                <w:rFonts w:ascii="Times New Roman" w:hAnsi="Times New Roman" w:cs="Times New Roman"/>
                <w:sz w:val="20"/>
                <w:szCs w:val="20"/>
                <w:lang w:val="en-RW"/>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B2BFAF1" w:rsidRDefault="00547697" w14:paraId="497926C4" w14:textId="7AD37D9A">
            <w:pPr>
              <w:spacing w:after="0"/>
              <w:jc w:val="center"/>
              <w:rPr>
                <w:color w:val="00B050"/>
                <w:u w:val="single"/>
              </w:rPr>
            </w:pPr>
          </w:p>
        </w:tc>
      </w:tr>
      <w:tr w:rsidRPr="002C1D39" w:rsidR="00547697" w:rsidTr="28CC56AB"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28CC56AB"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2C96D4BF" w14:textId="16E07A87">
            <w:pPr>
              <w:tabs>
                <w:tab w:val="left" w:pos="960"/>
              </w:tabs>
              <w:autoSpaceDE w:val="0"/>
              <w:autoSpaceDN w:val="0"/>
              <w:adjustRightInd w:val="0"/>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28CC56AB"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6DDDC8BE"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6DDDC8BE"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181E926C">
            <w:pPr>
              <w:tabs>
                <w:tab w:val="left" w:pos="960"/>
              </w:tabs>
              <w:autoSpaceDE w:val="0"/>
              <w:autoSpaceDN w:val="0"/>
              <w:adjustRightInd w:val="0"/>
              <w:spacing w:after="0"/>
              <w:jc w:val="left"/>
            </w:pPr>
            <w:r w:rsidR="03310DD6">
              <w:rPr/>
              <w:t>NA</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6DDDC8BE"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6DDDC8BE"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6DDDC8BE"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6DDDC8BE"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6DDDC8BE" w:rsidRDefault="00115063" w14:paraId="1C24D0C9" w14:textId="7B85320B">
            <w:pPr>
              <w:pStyle w:val="Normal"/>
              <w:tabs>
                <w:tab w:val="left" w:leader="none" w:pos="960"/>
              </w:tabs>
              <w:bidi w:val="0"/>
              <w:spacing w:before="0" w:beforeAutospacing="off" w:after="0" w:afterAutospacing="off" w:line="240" w:lineRule="auto"/>
              <w:ind w:left="0" w:right="0"/>
              <w:jc w:val="left"/>
            </w:pPr>
            <w:r w:rsidR="113C7136">
              <w:rPr/>
              <w:t>NA</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6DDDC8BE"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6DDDC8BE"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6DDDC8BE" w:rsidRDefault="00491BC4" w14:paraId="0619C73A" w14:textId="5E9B8844">
            <w:pPr>
              <w:pStyle w:val="Normal"/>
              <w:tabs>
                <w:tab w:val="left" w:leader="none" w:pos="960"/>
              </w:tabs>
              <w:bidi w:val="0"/>
              <w:spacing w:before="0" w:beforeAutospacing="off" w:after="0" w:afterAutospacing="off" w:line="240" w:lineRule="auto"/>
              <w:ind w:left="0" w:right="0"/>
              <w:jc w:val="left"/>
              <w:rPr>
                <w:highlight w:val="green"/>
              </w:rPr>
            </w:pPr>
            <w:r w:rsidRPr="6DDDC8BE" w:rsidR="5FA0D425">
              <w:rPr>
                <w:highlight w:val="green"/>
              </w:rPr>
              <w:t>Low</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DDDC8BE"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377BAC4E"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377BAC4E"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377BAC4E" w:rsidRDefault="00147E64" w14:paraId="5CBACE12" w14:textId="4FACF15C">
            <w:pPr>
              <w:tabs>
                <w:tab w:val="left" w:pos="960"/>
              </w:tabs>
              <w:autoSpaceDE w:val="0"/>
              <w:autoSpaceDN w:val="0"/>
              <w:adjustRightInd w:val="0"/>
              <w:spacing w:after="0"/>
              <w:jc w:val="left"/>
              <w:rPr>
                <w:highlight w:val="green"/>
              </w:rPr>
            </w:pPr>
            <w:r w:rsidRPr="377BAC4E" w:rsidR="6857EC37">
              <w:rPr>
                <w:highlight w:val="green"/>
              </w:rPr>
              <w:t>Probably No</w:t>
            </w:r>
          </w:p>
          <w:p w:rsidRPr="002C1D39" w:rsidR="00115063" w:rsidP="377BAC4E" w:rsidRDefault="00147E64" w14:paraId="4E07426F" w14:textId="44441C6E">
            <w:pPr>
              <w:pStyle w:val="Normal"/>
              <w:tabs>
                <w:tab w:val="left" w:pos="960"/>
              </w:tabs>
              <w:autoSpaceDE w:val="0"/>
              <w:autoSpaceDN w:val="0"/>
              <w:bidi w:val="0"/>
              <w:adjustRightInd w:val="0"/>
              <w:spacing w:before="0" w:beforeAutospacing="off" w:after="0" w:afterAutospacing="off" w:line="240" w:lineRule="auto"/>
              <w:ind w:left="0" w:right="0"/>
              <w:jc w:val="left"/>
              <w:rPr>
                <w:color w:val="auto"/>
                <w:highlight w:val="darkGray"/>
                <w:lang w:val="en-AE"/>
              </w:rPr>
            </w:pP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377BAC4E"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Pr="002C1D39" w:rsidR="00115063" w:rsidP="376CB84A" w:rsidRDefault="00115063" w14:paraId="319BDD38" w14:textId="66F3CF01">
            <w:pPr>
              <w:pStyle w:val="Normal"/>
              <w:tabs>
                <w:tab w:val="left" w:pos="960"/>
              </w:tabs>
              <w:autoSpaceDE w:val="0"/>
              <w:autoSpaceDN w:val="0"/>
              <w:adjustRightInd w:val="0"/>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76CB84A" w:rsidRDefault="00115063" w14:paraId="3221EC22" w14:textId="7817436F">
            <w:pPr>
              <w:pStyle w:val="Normal"/>
              <w:tabs>
                <w:tab w:val="left" w:pos="960"/>
              </w:tabs>
              <w:autoSpaceDE w:val="0"/>
              <w:autoSpaceDN w:val="0"/>
              <w:adjustRightInd w:val="0"/>
              <w:spacing w:after="0"/>
              <w:jc w:val="left"/>
              <w:rPr>
                <w:highlight w:val="darkGray"/>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377BAC4E"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377BAC4E"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377BAC4E"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0AF51A3B" w:rsidP="377BAC4E" w:rsidRDefault="0AF51A3B" w14:paraId="70B519F9" w14:textId="10C88395">
            <w:pPr>
              <w:tabs>
                <w:tab w:val="left" w:leader="none" w:pos="960"/>
              </w:tabs>
              <w:spacing w:after="0"/>
              <w:jc w:val="left"/>
              <w:rPr>
                <w:highlight w:val="green"/>
              </w:rPr>
            </w:pPr>
            <w:r w:rsidRPr="377BAC4E" w:rsidR="0AF51A3B">
              <w:rPr>
                <w:highlight w:val="green"/>
              </w:rPr>
              <w:t>Low Bias</w:t>
            </w:r>
          </w:p>
          <w:p w:rsidR="377BAC4E" w:rsidP="377BAC4E" w:rsidRDefault="377BAC4E" w14:paraId="4153E740" w14:textId="215189F1">
            <w:pPr>
              <w:pStyle w:val="Normal"/>
              <w:tabs>
                <w:tab w:val="left" w:leader="none" w:pos="960"/>
              </w:tabs>
              <w:bidi w:val="0"/>
              <w:spacing w:before="0" w:beforeAutospacing="off" w:after="0" w:afterAutospacing="off" w:line="240" w:lineRule="auto"/>
              <w:ind w:left="0" w:right="0"/>
              <w:jc w:val="left"/>
              <w:rPr>
                <w:color w:val="auto"/>
                <w:highlight w:val="darkGray"/>
              </w:rPr>
            </w:pPr>
          </w:p>
          <w:p w:rsidRPr="002C1D39" w:rsidR="00977A0A" w:rsidP="5320E74D" w:rsidRDefault="007C19F7" w14:paraId="10C2FFD6" w14:textId="565AB2D6">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377BAC4E"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77BAC4E"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377BAC4E"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1D977C06" w:rsidRDefault="00147E64" w14:paraId="0814B186" w14:textId="2557D9F7">
            <w:pPr>
              <w:spacing w:after="0"/>
              <w:jc w:val="left"/>
              <w:rPr>
                <w:rFonts w:ascii="Times New Roman" w:hAnsi="Times New Roman" w:cs="Times New Roman"/>
                <w:sz w:val="20"/>
                <w:szCs w:val="20"/>
                <w:highlight w:val="green"/>
                <w:lang w:val="fr-TN"/>
              </w:rPr>
            </w:pPr>
            <w:r w:rsidRPr="1D977C06" w:rsidR="499A2016">
              <w:rPr>
                <w:rFonts w:ascii="Times New Roman" w:hAnsi="Times New Roman" w:cs="Times New Roman"/>
                <w:sz w:val="20"/>
                <w:szCs w:val="20"/>
                <w:highlight w:val="green"/>
                <w:lang w:val="fr-TN"/>
              </w:rPr>
              <w:t>Probably Y</w:t>
            </w:r>
            <w:r w:rsidRPr="1D977C06" w:rsidR="53A36206">
              <w:rPr>
                <w:rFonts w:ascii="Times New Roman" w:hAnsi="Times New Roman" w:cs="Times New Roman"/>
                <w:sz w:val="20"/>
                <w:szCs w:val="20"/>
                <w:highlight w:val="green"/>
                <w:lang w:val="fr-TN"/>
              </w:rPr>
              <w:t>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377BAC4E"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12140C86" w:rsidP="377BAC4E" w:rsidRDefault="12140C86" w14:paraId="28C4166A" w14:textId="2B239B3E">
            <w:pPr>
              <w:tabs>
                <w:tab w:val="left" w:leader="none" w:pos="960"/>
              </w:tabs>
              <w:spacing w:after="0"/>
              <w:jc w:val="left"/>
              <w:rPr>
                <w:highlight w:val="green"/>
              </w:rPr>
            </w:pPr>
            <w:r w:rsidRPr="377BAC4E" w:rsidR="12140C86">
              <w:rPr>
                <w:highlight w:val="green"/>
              </w:rPr>
              <w:t>Probably Yes</w:t>
            </w:r>
          </w:p>
          <w:p w:rsidRPr="002C1D39" w:rsidR="00115063" w:rsidP="06F9BA20" w:rsidRDefault="00147E64" w14:paraId="63371CD8" w14:textId="408E8130">
            <w:pPr>
              <w:pStyle w:val="Normal"/>
              <w:spacing w:before="0" w:beforeAutospacing="off" w:after="0" w:afterAutospacing="off" w:line="240" w:lineRule="auto"/>
              <w:ind/>
              <w:jc w:val="left"/>
              <w:rPr>
                <w:rFonts w:ascii="Times New Roman" w:hAnsi="Times New Roman" w:cs="Times New Roman"/>
                <w:sz w:val="20"/>
                <w:szCs w:val="20"/>
                <w:lang w:val="fr-T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3EDA237C">
            <w:pPr>
              <w:spacing w:after="0"/>
              <w:jc w:val="center"/>
            </w:pPr>
          </w:p>
        </w:tc>
      </w:tr>
      <w:tr w:rsidRPr="002C1D39" w:rsidR="00115063" w:rsidTr="377BAC4E"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F7E29D8" w:rsidRDefault="00147E64" w14:paraId="1B91047F" w14:textId="5CFA843F">
            <w:pPr>
              <w:spacing w:after="0"/>
              <w:jc w:val="left"/>
              <w:rPr>
                <w:highlight w:val="green"/>
              </w:rPr>
            </w:pPr>
            <w:r w:rsidRPr="7F7E29D8" w:rsidR="45503B1B">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377BAC4E"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71667F1E" w:rsidP="377BAC4E" w:rsidRDefault="71667F1E" w14:paraId="58034CEE" w14:textId="126B5615">
            <w:pPr>
              <w:tabs>
                <w:tab w:val="left" w:leader="none" w:pos="960"/>
              </w:tabs>
              <w:spacing w:after="0"/>
              <w:jc w:val="left"/>
              <w:rPr>
                <w:highlight w:val="green"/>
              </w:rPr>
            </w:pPr>
            <w:r w:rsidRPr="377BAC4E" w:rsidR="71667F1E">
              <w:rPr>
                <w:highlight w:val="green"/>
              </w:rPr>
              <w:t>Low Bias</w:t>
            </w:r>
          </w:p>
          <w:p w:rsidRPr="002C1D39" w:rsidR="00115063" w:rsidP="1D977C06" w:rsidRDefault="00C65CBA" w14:paraId="7452720A" w14:textId="465F0B87">
            <w:pPr>
              <w:pStyle w:val="Normal"/>
              <w:tabs>
                <w:tab w:val="left" w:leader="none" w:pos="960"/>
              </w:tabs>
              <w:bidi w:val="0"/>
              <w:spacing w:before="0" w:beforeAutospacing="off" w:after="0" w:afterAutospacing="off" w:line="240" w:lineRule="auto"/>
              <w:ind w:left="0" w:right="0"/>
              <w:jc w:val="left"/>
              <w:rPr>
                <w:color w:val="auto"/>
                <w:highlight w:val="gree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77BAC4E"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7F7E29D8"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7F7E29D8"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7F7E29D8"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7F7E29D8"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7F7E29D8"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7F7E29D8"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31105581">
            <w:pPr>
              <w:autoSpaceDE w:val="0"/>
              <w:autoSpaceDN w:val="0"/>
              <w:adjustRightInd w:val="0"/>
              <w:spacing w:after="0"/>
              <w:jc w:val="left"/>
            </w:pPr>
            <w:r w:rsidR="74C89A29">
              <w:rPr/>
              <w:t>Not Applicable</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7F7E29D8"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76CB84A" w:rsidRDefault="00C65CBA" w14:paraId="3F7504E9" w14:textId="6BFD136D">
            <w:pPr>
              <w:autoSpaceDE w:val="0"/>
              <w:autoSpaceDN w:val="0"/>
              <w:adjustRightInd w:val="0"/>
              <w:spacing w:after="0"/>
              <w:jc w:val="left"/>
              <w:rPr>
                <w:highlight w:val="green"/>
              </w:rPr>
            </w:pPr>
            <w:r w:rsidRPr="376CB84A" w:rsidR="492F777C">
              <w:rPr>
                <w:highlight w:val="green"/>
              </w:rPr>
              <w:t xml:space="preserve">Probably </w:t>
            </w:r>
            <w:r w:rsidRPr="376CB84A" w:rsidR="27E47B46">
              <w:rPr>
                <w:highlight w:val="green"/>
              </w:rPr>
              <w:t>Yes</w:t>
            </w:r>
          </w:p>
          <w:p w:rsidRPr="002C1D39" w:rsidR="00115063" w:rsidP="6DDDC8BE" w:rsidRDefault="00C65CBA" w14:paraId="18B8C5CC" w14:textId="48CA6625">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7F7E29D8"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76CB84A" w:rsidRDefault="00C65CBA" w14:paraId="4ABD975B" w14:textId="6BFD136D">
            <w:pPr>
              <w:autoSpaceDE w:val="0"/>
              <w:autoSpaceDN w:val="0"/>
              <w:adjustRightInd w:val="0"/>
              <w:spacing w:after="0"/>
              <w:jc w:val="left"/>
              <w:rPr>
                <w:highlight w:val="green"/>
              </w:rPr>
            </w:pPr>
            <w:r w:rsidRPr="376CB84A" w:rsidR="35B09B3C">
              <w:rPr>
                <w:highlight w:val="green"/>
              </w:rPr>
              <w:t>Probably Yes</w:t>
            </w: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7F7E29D8"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7F7E29D8"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36D5726F" w:rsidP="376CB84A" w:rsidRDefault="36D5726F" w14:paraId="0109EC7F" w14:textId="4EB613E7">
            <w:pPr>
              <w:spacing w:after="0"/>
              <w:jc w:val="left"/>
              <w:rPr>
                <w:highlight w:val="green"/>
              </w:rPr>
            </w:pPr>
            <w:r w:rsidRPr="7F7E29D8" w:rsidR="4DB23883">
              <w:rPr>
                <w:highlight w:val="green"/>
              </w:rPr>
              <w:t>Low</w:t>
            </w:r>
            <w:r w:rsidRPr="7F7E29D8" w:rsidR="0CB0B44F">
              <w:rPr>
                <w:highlight w:val="green"/>
              </w:rPr>
              <w:t xml:space="preserve"> Bias</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7F7E29D8"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377BAC4E"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377BAC4E"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06F9BA20" w:rsidRDefault="00C65CBA" w14:paraId="20EDA62A" w14:textId="17CB782D">
            <w:pPr>
              <w:pStyle w:val="Normal"/>
              <w:tabs>
                <w:tab w:val="left" w:leader="none" w:pos="960"/>
              </w:tabs>
              <w:bidi w:val="0"/>
              <w:spacing w:before="0" w:beforeAutospacing="off" w:after="0" w:afterAutospacing="off" w:line="240" w:lineRule="auto"/>
              <w:ind w:left="0" w:right="0"/>
              <w:jc w:val="left"/>
              <w:rPr>
                <w:color w:val="auto"/>
                <w:highlight w:val="darkGray"/>
              </w:rPr>
            </w:pPr>
            <w:r w:rsidRPr="06F9BA20" w:rsidR="448CEC97">
              <w:rPr>
                <w:color w:val="auto"/>
                <w:highlight w:val="darkGray"/>
              </w:rPr>
              <w:t>No Information</w:t>
            </w:r>
          </w:p>
          <w:p w:rsidRPr="002C1D39" w:rsidR="00115063" w:rsidP="06F9BA20" w:rsidRDefault="00C65CBA" w14:paraId="2C9D6C06" w14:textId="697FFAD3">
            <w:pPr>
              <w:pStyle w:val="Normal"/>
              <w:spacing w:after="0"/>
              <w:jc w:val="left"/>
              <w:rPr>
                <w:rFonts w:ascii="Times New Roman" w:hAnsi="Times New Roman" w:cs="Times New Roman"/>
                <w:sz w:val="20"/>
                <w:szCs w:val="20"/>
                <w:lang w:val="fr-TN"/>
              </w:rPr>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377BAC4E"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44F0FAEC" w:rsidP="377BAC4E" w:rsidRDefault="44F0FAEC" w14:paraId="77B6532B" w14:textId="17CB782D">
            <w:pPr>
              <w:pStyle w:val="Normal"/>
              <w:tabs>
                <w:tab w:val="left" w:leader="none" w:pos="960"/>
              </w:tabs>
              <w:bidi w:val="0"/>
              <w:spacing w:before="0" w:beforeAutospacing="off" w:after="0" w:afterAutospacing="off" w:line="240" w:lineRule="auto"/>
              <w:ind w:left="0" w:right="0"/>
              <w:jc w:val="left"/>
              <w:rPr>
                <w:color w:val="auto"/>
                <w:highlight w:val="darkGray"/>
              </w:rPr>
            </w:pPr>
            <w:r w:rsidRPr="377BAC4E" w:rsidR="44F0FAEC">
              <w:rPr>
                <w:color w:val="auto"/>
                <w:highlight w:val="darkGray"/>
              </w:rPr>
              <w:t>No Information</w:t>
            </w:r>
          </w:p>
          <w:p w:rsidR="377BAC4E" w:rsidP="377BAC4E" w:rsidRDefault="377BAC4E" w14:paraId="7D8A4EFA" w14:textId="0088B755">
            <w:pPr>
              <w:pStyle w:val="Normal"/>
              <w:spacing w:after="0"/>
              <w:jc w:val="left"/>
              <w:rPr>
                <w:highlight w:val="green"/>
              </w:rPr>
            </w:pP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377BAC4E"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5C2A8193" w:rsidP="06F9BA20" w:rsidRDefault="5C2A8193" w14:paraId="368FE72E" w14:textId="17CB782D">
            <w:pPr>
              <w:pStyle w:val="Normal"/>
              <w:tabs>
                <w:tab w:val="left" w:leader="none" w:pos="960"/>
              </w:tabs>
              <w:bidi w:val="0"/>
              <w:spacing w:before="0" w:beforeAutospacing="off" w:after="0" w:afterAutospacing="off" w:line="240" w:lineRule="auto"/>
              <w:ind w:left="0" w:right="0"/>
              <w:jc w:val="left"/>
              <w:rPr>
                <w:color w:val="auto"/>
                <w:highlight w:val="darkGray"/>
              </w:rPr>
            </w:pPr>
            <w:r w:rsidRPr="06F9BA20" w:rsidR="5C2A8193">
              <w:rPr>
                <w:color w:val="auto"/>
                <w:highlight w:val="darkGray"/>
              </w:rPr>
              <w:t>No Information</w:t>
            </w:r>
          </w:p>
          <w:p w:rsidR="06F9BA20" w:rsidP="06F9BA20" w:rsidRDefault="06F9BA20" w14:paraId="4F318CC7" w14:textId="0269DC36">
            <w:pPr>
              <w:pStyle w:val="Normal"/>
              <w:spacing w:after="0"/>
              <w:jc w:val="left"/>
              <w:rPr>
                <w:highlight w:val="green"/>
              </w:rPr>
            </w:pPr>
          </w:p>
          <w:p w:rsidRPr="002C1D39" w:rsidR="00115063" w:rsidP="7F7E29D8" w:rsidRDefault="00115063" w14:paraId="74435624" w14:textId="044653D6">
            <w:pPr>
              <w:pStyle w:val="Normal"/>
              <w:spacing w:after="0"/>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377BAC4E"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12141C3C">
            <w:pPr>
              <w:spacing w:after="0"/>
              <w:jc w:val="left"/>
            </w:pPr>
            <w:r w:rsidRPr="7F7E29D8" w:rsidR="144B5890">
              <w:rPr>
                <w:highlight w:val="green"/>
              </w:rPr>
              <w:t>(</w:t>
            </w:r>
            <w:r w:rsidRPr="7F7E29D8" w:rsidR="2A27F701">
              <w:rPr>
                <w:highlight w:val="green"/>
              </w:rPr>
              <w:t>Probably Yes</w:t>
            </w:r>
            <w:r w:rsidR="544D2D23">
              <w:rPr/>
              <w:t xml:space="preserve"> – Information is not given but it is </w:t>
            </w:r>
            <w:r w:rsidR="544D2D23">
              <w:rPr/>
              <w:t>most likely that</w:t>
            </w:r>
            <w:r w:rsidR="544D2D23">
              <w:rPr/>
              <w:t xml:space="preserve"> excluded utterances are similarly distributed across groups</w:t>
            </w:r>
            <w:r w:rsidR="6F9F6863">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377BAC4E"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4544E33B">
            <w:pPr>
              <w:spacing w:after="0"/>
              <w:jc w:val="left"/>
            </w:pPr>
            <w:r w:rsidRPr="7F7E29D8" w:rsidR="4A9C1F2B">
              <w:rPr>
                <w:highlight w:val="red"/>
              </w:rPr>
              <w:t>(</w:t>
            </w:r>
            <w:r w:rsidRPr="7F7E29D8" w:rsidR="20E08B14">
              <w:rPr>
                <w:highlight w:val="red"/>
              </w:rPr>
              <w:t>Probably No</w:t>
            </w:r>
            <w:r w:rsidRPr="7F7E29D8" w:rsidR="36B8E6B5">
              <w:rPr>
                <w:highlight w:val="red"/>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377BAC4E"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06F9BA20" w:rsidRDefault="00C65CBA" w14:paraId="0DC75C3A" w14:textId="17CB782D">
            <w:pPr>
              <w:pStyle w:val="Normal"/>
              <w:tabs>
                <w:tab w:val="left" w:leader="none" w:pos="960"/>
              </w:tabs>
              <w:bidi w:val="0"/>
              <w:spacing w:before="0" w:beforeAutospacing="off" w:after="0" w:afterAutospacing="off" w:line="240" w:lineRule="auto"/>
              <w:ind w:left="0" w:right="0"/>
              <w:jc w:val="left"/>
              <w:rPr>
                <w:color w:val="auto"/>
                <w:highlight w:val="darkGray"/>
              </w:rPr>
            </w:pPr>
            <w:r w:rsidRPr="06F9BA20" w:rsidR="7CE24BC0">
              <w:rPr>
                <w:color w:val="auto"/>
                <w:highlight w:val="darkGray"/>
              </w:rPr>
              <w:t>No Information</w:t>
            </w:r>
          </w:p>
          <w:p w:rsidRPr="002C1D39" w:rsidR="00977A0A" w:rsidP="7F7E29D8" w:rsidRDefault="00C65CBA" w14:paraId="1ADB0AA8" w14:textId="31299BCB">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77BAC4E"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377BAC4E"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377BAC4E"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6DDDC8BE" w:rsidRDefault="00C65CBA" w14:paraId="516D8BAC" w14:textId="76F73F72">
            <w:pPr>
              <w:jc w:val="left"/>
              <w:rPr>
                <w:highlight w:val="green"/>
              </w:rPr>
            </w:pPr>
            <w:r w:rsidRPr="06F9BA20" w:rsidR="2080224B">
              <w:rPr>
                <w:highlight w:val="green"/>
              </w:rPr>
              <w:t>Probably No</w:t>
            </w:r>
            <w:r w:rsidRPr="06F9BA20" w:rsidR="0BC1CDFC">
              <w:rPr>
                <w:highlight w:val="green"/>
              </w:rPr>
              <w:t xml:space="preserve"> </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377BAC4E"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2C8F402B" w:rsidP="377BAC4E" w:rsidRDefault="2C8F402B" w14:paraId="02B94299" w14:textId="17CB782D">
            <w:pPr>
              <w:pStyle w:val="Normal"/>
              <w:tabs>
                <w:tab w:val="left" w:leader="none" w:pos="960"/>
              </w:tabs>
              <w:bidi w:val="0"/>
              <w:spacing w:before="0" w:beforeAutospacing="off" w:after="0" w:afterAutospacing="off" w:line="240" w:lineRule="auto"/>
              <w:ind w:left="0" w:right="0"/>
              <w:jc w:val="left"/>
              <w:rPr>
                <w:color w:val="auto"/>
                <w:highlight w:val="darkGray"/>
              </w:rPr>
            </w:pPr>
            <w:r w:rsidRPr="377BAC4E" w:rsidR="2C8F402B">
              <w:rPr>
                <w:color w:val="auto"/>
                <w:highlight w:val="darkGray"/>
              </w:rPr>
              <w:t>No Information</w:t>
            </w:r>
          </w:p>
          <w:p w:rsidR="377BAC4E" w:rsidP="377BAC4E" w:rsidRDefault="377BAC4E" w14:paraId="41DE45D3" w14:textId="1F4A3E45">
            <w:pPr>
              <w:pStyle w:val="Normal"/>
              <w:jc w:val="left"/>
              <w:rPr>
                <w:highlight w:val="green"/>
              </w:rPr>
            </w:pPr>
          </w:p>
          <w:p w:rsidRPr="002C1D39" w:rsidR="00115063" w:rsidP="06F9BA20" w:rsidRDefault="00C65CBA" w14:paraId="73C42788" w14:textId="7AE470CB">
            <w:pPr>
              <w:pStyle w:val="Normal"/>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377BAC4E"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377BAC4E"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77BAC4E" w:rsidRDefault="00115063" w14:paraId="1D067239" w14:textId="64F077B8">
            <w:pPr>
              <w:spacing w:before="0" w:beforeAutospacing="off" w:after="60" w:afterAutospacing="off" w:line="240" w:lineRule="auto"/>
              <w:ind/>
              <w:jc w:val="left"/>
            </w:pPr>
            <w:r w:rsidRPr="377BAC4E" w:rsidR="78D42EBC">
              <w:rPr>
                <w:highlight w:val="red"/>
              </w:rPr>
              <w:t>Probably Yes:</w:t>
            </w:r>
            <w:r w:rsidR="78D42EBC">
              <w:rPr/>
              <w:t xml:space="preserve"> </w:t>
            </w:r>
            <w:r w:rsidR="72F1CA7A">
              <w:rPr/>
              <w:t xml:space="preserve">It is mentioned that the acting capability of participants did not allow for </w:t>
            </w:r>
            <w:r w:rsidR="72F1CA7A">
              <w:rPr/>
              <w:t>good performance</w:t>
            </w:r>
            <w:r w:rsidR="72F1CA7A">
              <w:rPr/>
              <w:t xml:space="preserve"> on Angry and Happy emotions.</w:t>
            </w:r>
          </w:p>
          <w:p w:rsidRPr="002C1D39" w:rsidR="00115063" w:rsidP="6DDDC8BE" w:rsidRDefault="00115063" w14:paraId="40B23544" w14:textId="795E453C">
            <w:pPr>
              <w:pStyle w:val="Normal"/>
              <w:bidi w:val="0"/>
              <w:spacing w:before="0" w:beforeAutospacing="off" w:after="60" w:afterAutospacing="off" w:line="240" w:lineRule="auto"/>
              <w:ind w:left="0" w:right="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377BAC4E"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4A28A4F8" w:rsidP="377BAC4E" w:rsidRDefault="4A28A4F8" w14:paraId="5A448E75" w14:textId="046D6F6D">
            <w:pPr>
              <w:pStyle w:val="Normal"/>
              <w:bidi w:val="0"/>
              <w:spacing w:before="0" w:beforeAutospacing="off" w:after="60" w:afterAutospacing="off" w:line="240" w:lineRule="auto"/>
              <w:ind w:left="0" w:right="0"/>
              <w:jc w:val="left"/>
              <w:rPr>
                <w:highlight w:val="red"/>
              </w:rPr>
            </w:pPr>
            <w:r w:rsidRPr="377BAC4E" w:rsidR="4A28A4F8">
              <w:rPr>
                <w:highlight w:val="red"/>
              </w:rPr>
              <w:t>Serious Risk of Bias</w:t>
            </w:r>
          </w:p>
          <w:p w:rsidRPr="002C1D39" w:rsidR="00F649E9" w:rsidP="1D977C06" w:rsidRDefault="00F649E9" w14:paraId="164ACEC4" w14:textId="6669D874">
            <w:pPr>
              <w:pStyle w:val="Normal"/>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377BAC4E"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06F9BA20"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06F9BA20"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06F9BA20" w:rsidRDefault="00115063" w14:paraId="338DB2BD" w14:textId="3601DD70">
            <w:pPr>
              <w:pStyle w:val="Normal"/>
              <w:bidi w:val="0"/>
              <w:spacing w:before="0" w:beforeAutospacing="off" w:after="60" w:afterAutospacing="off" w:line="240" w:lineRule="auto"/>
              <w:ind w:left="0" w:right="0"/>
              <w:jc w:val="left"/>
              <w:rPr>
                <w:highlight w:val="green"/>
              </w:rPr>
            </w:pPr>
            <w:r w:rsidRPr="06F9BA20" w:rsidR="14FAC46F">
              <w:rPr>
                <w:highlight w:val="green"/>
              </w:rPr>
              <w:t>Probably No</w:t>
            </w:r>
          </w:p>
          <w:p w:rsidRPr="002C1D39" w:rsidR="00115063" w:rsidP="1D977C06" w:rsidRDefault="00115063" w14:paraId="75115FDD" w14:textId="5CF6A591">
            <w:pPr>
              <w:pStyle w:val="Normal"/>
              <w:bidi w:val="0"/>
              <w:spacing w:before="0" w:beforeAutospacing="off" w:after="60" w:afterAutospacing="off" w:line="240" w:lineRule="auto"/>
              <w:ind w:left="0" w:right="0"/>
              <w:jc w:val="left"/>
              <w:rPr>
                <w:highlight w:val="red"/>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06F9BA20"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06F9BA20"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172C743D" w14:textId="3601DD70">
            <w:pPr>
              <w:pStyle w:val="Normal"/>
              <w:bidi w:val="0"/>
              <w:spacing w:before="0" w:beforeAutospacing="off" w:after="60" w:afterAutospacing="off" w:line="240" w:lineRule="auto"/>
              <w:ind w:left="0" w:right="0"/>
              <w:jc w:val="left"/>
              <w:rPr>
                <w:highlight w:val="green"/>
              </w:rPr>
            </w:pPr>
            <w:r w:rsidRPr="7F7E29D8" w:rsidR="00DF7281">
              <w:rPr>
                <w:highlight w:val="green"/>
              </w:rPr>
              <w:t xml:space="preserve">Probably </w:t>
            </w:r>
            <w:r w:rsidRPr="7F7E29D8" w:rsidR="3F8B9709">
              <w:rPr>
                <w:highlight w:val="green"/>
              </w:rPr>
              <w:t>N</w:t>
            </w:r>
            <w:r w:rsidRPr="7F7E29D8" w:rsidR="00DF7281">
              <w:rPr>
                <w:highlight w:val="green"/>
              </w:rPr>
              <w:t>o</w:t>
            </w:r>
          </w:p>
          <w:p w:rsidRPr="002C1D39" w:rsidR="00115063" w:rsidP="28CC56AB" w:rsidRDefault="00115063" w14:paraId="6990B78F" w14:textId="37812BE5">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06F9BA20"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4173C13E" w14:textId="57EC4B8A">
            <w:pPr>
              <w:pStyle w:val="Normal"/>
              <w:bidi w:val="0"/>
              <w:spacing w:before="0" w:beforeAutospacing="off" w:after="60" w:afterAutospacing="off" w:line="240" w:lineRule="auto"/>
              <w:ind w:left="0" w:right="0"/>
              <w:jc w:val="left"/>
              <w:rPr>
                <w:highlight w:val="green"/>
              </w:rPr>
            </w:pPr>
            <w:r w:rsidRPr="7F7E29D8" w:rsidR="2E96FD5C">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06F9BA20"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6F9BA20" w:rsidRDefault="00F649E9" w14:paraId="538B09AB" w14:textId="57178599">
            <w:pPr>
              <w:pStyle w:val="Normal"/>
              <w:bidi w:val="0"/>
              <w:spacing w:before="0" w:beforeAutospacing="off" w:after="60" w:afterAutospacing="off" w:line="240" w:lineRule="auto"/>
              <w:ind w:left="0" w:right="0"/>
              <w:jc w:val="left"/>
              <w:rPr>
                <w:highlight w:val="green"/>
              </w:rPr>
            </w:pPr>
            <w:r w:rsidRPr="06F9BA20" w:rsidR="4B3F25B8">
              <w:rPr>
                <w:highlight w:val="green"/>
              </w:rPr>
              <w:t>Low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6F9BA20"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377BAC4E"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377BAC4E"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06F9BA20" w:rsidP="377BAC4E" w:rsidRDefault="06F9BA20" w14:paraId="7B0D539D" w14:textId="046D6F6D">
            <w:pPr>
              <w:pStyle w:val="Normal"/>
              <w:bidi w:val="0"/>
              <w:spacing w:before="0" w:beforeAutospacing="off" w:after="60" w:afterAutospacing="off" w:line="240" w:lineRule="auto"/>
              <w:ind w:left="0" w:right="0"/>
              <w:jc w:val="left"/>
              <w:rPr>
                <w:highlight w:val="red"/>
              </w:rPr>
            </w:pPr>
            <w:r w:rsidRPr="377BAC4E" w:rsidR="532EC860">
              <w:rPr>
                <w:highlight w:val="red"/>
              </w:rPr>
              <w:t>Serious Risk of Bias</w:t>
            </w:r>
          </w:p>
          <w:p w:rsidR="06F9BA20" w:rsidP="06F9BA20" w:rsidRDefault="06F9BA20" w14:paraId="68A183FE" w14:textId="700581B1">
            <w:pPr>
              <w:pStyle w:val="Normal"/>
              <w:jc w:val="left"/>
              <w:rPr>
                <w:highlight w:val="darkGray"/>
              </w:rPr>
            </w:pPr>
          </w:p>
        </w:tc>
        <w:tc>
          <w:tcPr>
            <w:tcW w:w="2523" w:type="dxa"/>
            <w:tcBorders>
              <w:top w:val="single" w:color="auto" w:sz="4" w:space="0"/>
              <w:bottom w:val="single" w:color="D9D9D9" w:themeColor="background1" w:themeShade="D9" w:sz="2" w:space="0"/>
              <w:right w:val="single" w:color="auto" w:sz="4" w:space="0"/>
            </w:tcBorders>
            <w:tcMar/>
          </w:tcPr>
          <w:p w:rsidR="06F9BA20" w:rsidP="06F9BA20" w:rsidRDefault="06F9BA20" w14:paraId="38C21FE2">
            <w:pPr>
              <w:tabs>
                <w:tab w:val="left" w:leader="none" w:pos="960"/>
              </w:tabs>
              <w:spacing w:after="0"/>
              <w:jc w:val="center"/>
            </w:pPr>
            <w:r w:rsidR="06F9BA20">
              <w:rPr/>
              <w:t>Low / Moderate / Serious / Critical / NI</w:t>
            </w:r>
          </w:p>
        </w:tc>
      </w:tr>
      <w:tr w:rsidRPr="002C1D39" w:rsidR="00115063" w:rsidTr="377BAC4E"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DF728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23F4346"/>
    <w:rsid w:val="024C6B02"/>
    <w:rsid w:val="02ED687A"/>
    <w:rsid w:val="03310DD6"/>
    <w:rsid w:val="0380E86F"/>
    <w:rsid w:val="03DC08F4"/>
    <w:rsid w:val="04132FD2"/>
    <w:rsid w:val="049CCA7A"/>
    <w:rsid w:val="05266DDE"/>
    <w:rsid w:val="055DE9BF"/>
    <w:rsid w:val="05951C79"/>
    <w:rsid w:val="065D3C7B"/>
    <w:rsid w:val="06A8DA94"/>
    <w:rsid w:val="06F9BA20"/>
    <w:rsid w:val="08179A2C"/>
    <w:rsid w:val="081E2EA0"/>
    <w:rsid w:val="087C896C"/>
    <w:rsid w:val="09816E33"/>
    <w:rsid w:val="09ADDD8B"/>
    <w:rsid w:val="09B9FF01"/>
    <w:rsid w:val="0A06808E"/>
    <w:rsid w:val="0A7BD594"/>
    <w:rsid w:val="0AF51A3B"/>
    <w:rsid w:val="0B59CC0D"/>
    <w:rsid w:val="0B6B4A13"/>
    <w:rsid w:val="0B95AF62"/>
    <w:rsid w:val="0BC1CDFC"/>
    <w:rsid w:val="0C4348B7"/>
    <w:rsid w:val="0CB0B44F"/>
    <w:rsid w:val="0D317FC3"/>
    <w:rsid w:val="0D406516"/>
    <w:rsid w:val="0DB3AEB9"/>
    <w:rsid w:val="0E3E5E67"/>
    <w:rsid w:val="0F627B14"/>
    <w:rsid w:val="0FE68EED"/>
    <w:rsid w:val="1016FBB9"/>
    <w:rsid w:val="10294085"/>
    <w:rsid w:val="104744DA"/>
    <w:rsid w:val="106C933A"/>
    <w:rsid w:val="108E5F1F"/>
    <w:rsid w:val="1098D716"/>
    <w:rsid w:val="113C7136"/>
    <w:rsid w:val="11B4EC45"/>
    <w:rsid w:val="11FF8FDE"/>
    <w:rsid w:val="12140C86"/>
    <w:rsid w:val="12307965"/>
    <w:rsid w:val="127BAE3A"/>
    <w:rsid w:val="12C8528E"/>
    <w:rsid w:val="1371AF6B"/>
    <w:rsid w:val="137D0338"/>
    <w:rsid w:val="14117E99"/>
    <w:rsid w:val="144B5890"/>
    <w:rsid w:val="14D4EE69"/>
    <w:rsid w:val="14FAC46F"/>
    <w:rsid w:val="15158440"/>
    <w:rsid w:val="1516A668"/>
    <w:rsid w:val="15197776"/>
    <w:rsid w:val="152B1B83"/>
    <w:rsid w:val="15C6F57C"/>
    <w:rsid w:val="15CD1183"/>
    <w:rsid w:val="16707CB5"/>
    <w:rsid w:val="1691BD68"/>
    <w:rsid w:val="16A3D607"/>
    <w:rsid w:val="16CC8E4B"/>
    <w:rsid w:val="1760D1C3"/>
    <w:rsid w:val="17648F2A"/>
    <w:rsid w:val="178030F0"/>
    <w:rsid w:val="1785B088"/>
    <w:rsid w:val="17F8E730"/>
    <w:rsid w:val="1862BC45"/>
    <w:rsid w:val="1903B279"/>
    <w:rsid w:val="192180E9"/>
    <w:rsid w:val="19D3C03C"/>
    <w:rsid w:val="19FA4D23"/>
    <w:rsid w:val="19FE8CA6"/>
    <w:rsid w:val="1A20EB16"/>
    <w:rsid w:val="1A45E1CE"/>
    <w:rsid w:val="1A9A903A"/>
    <w:rsid w:val="1BAB05AB"/>
    <w:rsid w:val="1C2D8BE0"/>
    <w:rsid w:val="1C8E7B6C"/>
    <w:rsid w:val="1C9F478A"/>
    <w:rsid w:val="1D09F361"/>
    <w:rsid w:val="1D4B063B"/>
    <w:rsid w:val="1D977C06"/>
    <w:rsid w:val="1DD6939F"/>
    <w:rsid w:val="1E7EFBAE"/>
    <w:rsid w:val="1EEA806F"/>
    <w:rsid w:val="1F28254F"/>
    <w:rsid w:val="1FA21A70"/>
    <w:rsid w:val="2021248C"/>
    <w:rsid w:val="2080224B"/>
    <w:rsid w:val="20E08B14"/>
    <w:rsid w:val="20E38965"/>
    <w:rsid w:val="20F075AA"/>
    <w:rsid w:val="2186A119"/>
    <w:rsid w:val="220024CB"/>
    <w:rsid w:val="221940BF"/>
    <w:rsid w:val="22EAE18C"/>
    <w:rsid w:val="231450F6"/>
    <w:rsid w:val="23D32AF3"/>
    <w:rsid w:val="2462E109"/>
    <w:rsid w:val="246BC7F4"/>
    <w:rsid w:val="248B5C04"/>
    <w:rsid w:val="24F84E60"/>
    <w:rsid w:val="25019A9B"/>
    <w:rsid w:val="25E14E92"/>
    <w:rsid w:val="25E8866C"/>
    <w:rsid w:val="263A2ACB"/>
    <w:rsid w:val="269D3174"/>
    <w:rsid w:val="272629EA"/>
    <w:rsid w:val="2744C11D"/>
    <w:rsid w:val="27468ED1"/>
    <w:rsid w:val="275E0F49"/>
    <w:rsid w:val="277317F3"/>
    <w:rsid w:val="277D1EF3"/>
    <w:rsid w:val="27D5FB2C"/>
    <w:rsid w:val="27E47B46"/>
    <w:rsid w:val="28CC56AB"/>
    <w:rsid w:val="28EC92AF"/>
    <w:rsid w:val="294645FD"/>
    <w:rsid w:val="2971CB8D"/>
    <w:rsid w:val="29AB0231"/>
    <w:rsid w:val="2A27F701"/>
    <w:rsid w:val="2AD9B3C3"/>
    <w:rsid w:val="2B6BBD22"/>
    <w:rsid w:val="2BD9F1B5"/>
    <w:rsid w:val="2C075974"/>
    <w:rsid w:val="2C758424"/>
    <w:rsid w:val="2C8F402B"/>
    <w:rsid w:val="2D080D37"/>
    <w:rsid w:val="2D134EE0"/>
    <w:rsid w:val="2D557C35"/>
    <w:rsid w:val="2E34A6CD"/>
    <w:rsid w:val="2E96FD5C"/>
    <w:rsid w:val="2ECF3484"/>
    <w:rsid w:val="2F2628A5"/>
    <w:rsid w:val="2F49ABD8"/>
    <w:rsid w:val="2F8A738E"/>
    <w:rsid w:val="2FD0772E"/>
    <w:rsid w:val="2FD0AD80"/>
    <w:rsid w:val="2FEDD95C"/>
    <w:rsid w:val="30195D31"/>
    <w:rsid w:val="3064B229"/>
    <w:rsid w:val="3075E8E3"/>
    <w:rsid w:val="30C59B76"/>
    <w:rsid w:val="316C478F"/>
    <w:rsid w:val="31854B5A"/>
    <w:rsid w:val="31A426DB"/>
    <w:rsid w:val="31D4ADC0"/>
    <w:rsid w:val="32276DF0"/>
    <w:rsid w:val="32B65CCF"/>
    <w:rsid w:val="341F3CD2"/>
    <w:rsid w:val="34AF90F7"/>
    <w:rsid w:val="354667E6"/>
    <w:rsid w:val="35A0F7DD"/>
    <w:rsid w:val="35B09B3C"/>
    <w:rsid w:val="35DFDBED"/>
    <w:rsid w:val="36608C17"/>
    <w:rsid w:val="36B8E6B5"/>
    <w:rsid w:val="36D5726F"/>
    <w:rsid w:val="376CB84A"/>
    <w:rsid w:val="3778E3B7"/>
    <w:rsid w:val="377BAC4E"/>
    <w:rsid w:val="37E731B9"/>
    <w:rsid w:val="38998E38"/>
    <w:rsid w:val="38D765C1"/>
    <w:rsid w:val="393700A4"/>
    <w:rsid w:val="3A36ED23"/>
    <w:rsid w:val="3A417C27"/>
    <w:rsid w:val="3AEC4673"/>
    <w:rsid w:val="3C868F40"/>
    <w:rsid w:val="3C93B76D"/>
    <w:rsid w:val="3C9E2405"/>
    <w:rsid w:val="3E2F87CE"/>
    <w:rsid w:val="3EA4CA84"/>
    <w:rsid w:val="3EF889EA"/>
    <w:rsid w:val="3F859170"/>
    <w:rsid w:val="3F894F43"/>
    <w:rsid w:val="3F8B9709"/>
    <w:rsid w:val="3FABD366"/>
    <w:rsid w:val="3FB6010F"/>
    <w:rsid w:val="3FCB582F"/>
    <w:rsid w:val="41B68BF1"/>
    <w:rsid w:val="41BA0EF6"/>
    <w:rsid w:val="42C43C7B"/>
    <w:rsid w:val="4378AF3E"/>
    <w:rsid w:val="43EAD539"/>
    <w:rsid w:val="44460AE4"/>
    <w:rsid w:val="448CEC97"/>
    <w:rsid w:val="44F0FAEC"/>
    <w:rsid w:val="4506FF40"/>
    <w:rsid w:val="45396D26"/>
    <w:rsid w:val="45503B1B"/>
    <w:rsid w:val="464BCF7A"/>
    <w:rsid w:val="46DAEA2F"/>
    <w:rsid w:val="474ABEDB"/>
    <w:rsid w:val="4791760B"/>
    <w:rsid w:val="4799BD9E"/>
    <w:rsid w:val="47A5FB05"/>
    <w:rsid w:val="47C5EED2"/>
    <w:rsid w:val="492F777C"/>
    <w:rsid w:val="4994D327"/>
    <w:rsid w:val="499A2016"/>
    <w:rsid w:val="4A28A4F8"/>
    <w:rsid w:val="4A9C1F2B"/>
    <w:rsid w:val="4AF8B3B6"/>
    <w:rsid w:val="4B031165"/>
    <w:rsid w:val="4B3F25B8"/>
    <w:rsid w:val="4B53B478"/>
    <w:rsid w:val="4C98F150"/>
    <w:rsid w:val="4CB4E6DB"/>
    <w:rsid w:val="4CC67824"/>
    <w:rsid w:val="4D111AFB"/>
    <w:rsid w:val="4D941AC1"/>
    <w:rsid w:val="4DB23883"/>
    <w:rsid w:val="4E623A27"/>
    <w:rsid w:val="4F923DF6"/>
    <w:rsid w:val="4FA3EF28"/>
    <w:rsid w:val="4FE74334"/>
    <w:rsid w:val="504496AA"/>
    <w:rsid w:val="5086C810"/>
    <w:rsid w:val="51BAE28A"/>
    <w:rsid w:val="521C8C93"/>
    <w:rsid w:val="5302C278"/>
    <w:rsid w:val="5320E74D"/>
    <w:rsid w:val="532EC860"/>
    <w:rsid w:val="53644560"/>
    <w:rsid w:val="53A36206"/>
    <w:rsid w:val="53FCA097"/>
    <w:rsid w:val="544D2D23"/>
    <w:rsid w:val="546BDAAD"/>
    <w:rsid w:val="5478F600"/>
    <w:rsid w:val="54951B34"/>
    <w:rsid w:val="54E1E6D6"/>
    <w:rsid w:val="5513606C"/>
    <w:rsid w:val="5520A552"/>
    <w:rsid w:val="555BAD7B"/>
    <w:rsid w:val="5579C475"/>
    <w:rsid w:val="56046478"/>
    <w:rsid w:val="5614C661"/>
    <w:rsid w:val="5644FA8F"/>
    <w:rsid w:val="5698E346"/>
    <w:rsid w:val="56AF30CD"/>
    <w:rsid w:val="56F77DDC"/>
    <w:rsid w:val="571E2FE6"/>
    <w:rsid w:val="583847B5"/>
    <w:rsid w:val="586B824B"/>
    <w:rsid w:val="5877D7E9"/>
    <w:rsid w:val="5879E165"/>
    <w:rsid w:val="587F5CE3"/>
    <w:rsid w:val="59E1F189"/>
    <w:rsid w:val="59F22A97"/>
    <w:rsid w:val="5A190C55"/>
    <w:rsid w:val="5A70BBE7"/>
    <w:rsid w:val="5AEF098E"/>
    <w:rsid w:val="5B2BFAF1"/>
    <w:rsid w:val="5BBDCF51"/>
    <w:rsid w:val="5C2A8193"/>
    <w:rsid w:val="5CEB9409"/>
    <w:rsid w:val="5D30946D"/>
    <w:rsid w:val="5D687CA9"/>
    <w:rsid w:val="5D799CDD"/>
    <w:rsid w:val="5EB72BB9"/>
    <w:rsid w:val="5F044D0A"/>
    <w:rsid w:val="5F0EA280"/>
    <w:rsid w:val="5FA0D425"/>
    <w:rsid w:val="5FE21AD9"/>
    <w:rsid w:val="602874CC"/>
    <w:rsid w:val="60817B58"/>
    <w:rsid w:val="608D7D0E"/>
    <w:rsid w:val="60A01D6B"/>
    <w:rsid w:val="61B8967D"/>
    <w:rsid w:val="62766CC4"/>
    <w:rsid w:val="62F4C81E"/>
    <w:rsid w:val="630012A5"/>
    <w:rsid w:val="63183E27"/>
    <w:rsid w:val="639EBE26"/>
    <w:rsid w:val="64000F42"/>
    <w:rsid w:val="65049BB3"/>
    <w:rsid w:val="65172F39"/>
    <w:rsid w:val="653A79FE"/>
    <w:rsid w:val="6543E5C7"/>
    <w:rsid w:val="659047FD"/>
    <w:rsid w:val="65AFA67C"/>
    <w:rsid w:val="65C2916E"/>
    <w:rsid w:val="665E409E"/>
    <w:rsid w:val="6703EF0C"/>
    <w:rsid w:val="678B0048"/>
    <w:rsid w:val="67C5FC43"/>
    <w:rsid w:val="67F84C42"/>
    <w:rsid w:val="6857EC37"/>
    <w:rsid w:val="68DD8F03"/>
    <w:rsid w:val="697CF03B"/>
    <w:rsid w:val="6A0C16F8"/>
    <w:rsid w:val="6AC64918"/>
    <w:rsid w:val="6B72AC3F"/>
    <w:rsid w:val="6BE1ACB5"/>
    <w:rsid w:val="6CA5F810"/>
    <w:rsid w:val="6D84D0B0"/>
    <w:rsid w:val="6D868DF9"/>
    <w:rsid w:val="6DBFBD38"/>
    <w:rsid w:val="6DDDC8BE"/>
    <w:rsid w:val="6E7C8594"/>
    <w:rsid w:val="6EDB7821"/>
    <w:rsid w:val="6F13C13C"/>
    <w:rsid w:val="6F743B5F"/>
    <w:rsid w:val="6F9F6863"/>
    <w:rsid w:val="6FC5326E"/>
    <w:rsid w:val="70021251"/>
    <w:rsid w:val="711C24C0"/>
    <w:rsid w:val="714F8697"/>
    <w:rsid w:val="71667F1E"/>
    <w:rsid w:val="718B114B"/>
    <w:rsid w:val="71C8087D"/>
    <w:rsid w:val="72319D41"/>
    <w:rsid w:val="72E17623"/>
    <w:rsid w:val="72F1CA7A"/>
    <w:rsid w:val="7375F407"/>
    <w:rsid w:val="738A51E2"/>
    <w:rsid w:val="73ADAB70"/>
    <w:rsid w:val="73DAE9D7"/>
    <w:rsid w:val="7415A028"/>
    <w:rsid w:val="749EF352"/>
    <w:rsid w:val="74BAC69A"/>
    <w:rsid w:val="74C89A29"/>
    <w:rsid w:val="7580136C"/>
    <w:rsid w:val="758823CF"/>
    <w:rsid w:val="75DD5E41"/>
    <w:rsid w:val="765EBA41"/>
    <w:rsid w:val="76B3445B"/>
    <w:rsid w:val="76B701C2"/>
    <w:rsid w:val="76BBCAA9"/>
    <w:rsid w:val="770AD08C"/>
    <w:rsid w:val="774A360D"/>
    <w:rsid w:val="78C9DBFC"/>
    <w:rsid w:val="78D42EBC"/>
    <w:rsid w:val="792D0CE2"/>
    <w:rsid w:val="79AB374D"/>
    <w:rsid w:val="7A6DD5EF"/>
    <w:rsid w:val="7A81D6CF"/>
    <w:rsid w:val="7B403028"/>
    <w:rsid w:val="7B8B0B4F"/>
    <w:rsid w:val="7B981618"/>
    <w:rsid w:val="7BF4BFEC"/>
    <w:rsid w:val="7CD38E72"/>
    <w:rsid w:val="7CE24BC0"/>
    <w:rsid w:val="7E0CC396"/>
    <w:rsid w:val="7E3CF307"/>
    <w:rsid w:val="7E4DF76B"/>
    <w:rsid w:val="7EA9DDCB"/>
    <w:rsid w:val="7F7397DE"/>
    <w:rsid w:val="7F7E29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12</revision>
  <lastPrinted>2016-10-10T11:09:00.0000000Z</lastPrinted>
  <dcterms:created xsi:type="dcterms:W3CDTF">2021-04-01T20:14:00.0000000Z</dcterms:created>
  <dcterms:modified xsi:type="dcterms:W3CDTF">2023-06-18T12:39:47.2196249Z</dcterms:modified>
</coreProperties>
</file>