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FA53" w14:textId="0C224643" w:rsidR="00705E8D" w:rsidRPr="00705E8D" w:rsidRDefault="00C119BD" w:rsidP="00705E8D"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 </w:t>
      </w:r>
      <w:proofErr w:type="spellStart"/>
      <w:r w:rsidR="00705E8D"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76BA33" w14:textId="4EB45BDC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0D21A30" w14:textId="22CFC5C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</w:p>
    <w:p w14:paraId="174346E2" w14:textId="0C35B0B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B02FC5C" w14:textId="207D7AB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0C981381" w14:textId="6B613C7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130EEED" w14:textId="7B2FADC5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D4ADEFE" w14:textId="476C3A18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C596CD3" w14:textId="746C00E2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5DB0971E" w14:textId="3A859A91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5AA24A24" w14:textId="216A040C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1F0324AA" w14:textId="35E3FEC0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75ACAEA0" w14:textId="5BA6D962" w:rsidR="00711EA7" w:rsidRDefault="00711EA7" w:rsidP="00705E8D">
      <w:pPr>
        <w:spacing w:after="0"/>
        <w:rPr>
          <w:lang w:val="it-IT"/>
        </w:rPr>
      </w:pPr>
    </w:p>
    <w:p w14:paraId="19F79C16" w14:textId="7C89B0F4" w:rsidR="007A7FAC" w:rsidRDefault="007A7FAC" w:rsidP="00705E8D">
      <w:pPr>
        <w:spacing w:after="0"/>
        <w:rPr>
          <w:lang w:val="it-IT"/>
        </w:rPr>
      </w:pPr>
      <w:r>
        <w:rPr>
          <w:lang w:val="it-IT"/>
        </w:rPr>
        <w:t>RISPOSTE</w:t>
      </w:r>
    </w:p>
    <w:p w14:paraId="526628AB" w14:textId="77777777" w:rsidR="007A7FAC" w:rsidRDefault="007A7FAC" w:rsidP="007A7FAC">
      <w:pPr>
        <w:pStyle w:val="Paragrafoelenco"/>
        <w:numPr>
          <w:ilvl w:val="0"/>
          <w:numId w:val="8"/>
        </w:numPr>
        <w:rPr>
          <w:lang w:val="it-IT"/>
        </w:rPr>
      </w:pPr>
      <w:r w:rsidRPr="009E0828">
        <w:rPr>
          <w:lang w:val="it-IT"/>
        </w:rPr>
        <w:t xml:space="preserve">Un database è una raccolta di dati </w:t>
      </w:r>
      <w:r>
        <w:rPr>
          <w:lang w:val="it-IT"/>
        </w:rPr>
        <w:t>salvati in maniera organizzata e strutturata in tabelle</w:t>
      </w:r>
      <w:r w:rsidRPr="009E0828">
        <w:rPr>
          <w:lang w:val="it-IT"/>
        </w:rPr>
        <w:t>, così da poter</w:t>
      </w:r>
      <w:r>
        <w:rPr>
          <w:lang w:val="it-IT"/>
        </w:rPr>
        <w:t>li</w:t>
      </w:r>
      <w:r w:rsidRPr="009E0828">
        <w:rPr>
          <w:lang w:val="it-IT"/>
        </w:rPr>
        <w:t xml:space="preserve"> consulta</w:t>
      </w:r>
      <w:r>
        <w:rPr>
          <w:lang w:val="it-IT"/>
        </w:rPr>
        <w:t>re</w:t>
      </w:r>
      <w:r w:rsidRPr="009E0828">
        <w:rPr>
          <w:lang w:val="it-IT"/>
        </w:rPr>
        <w:t>, modifica</w:t>
      </w:r>
      <w:r>
        <w:rPr>
          <w:lang w:val="it-IT"/>
        </w:rPr>
        <w:t>re</w:t>
      </w:r>
      <w:r w:rsidRPr="009E0828">
        <w:rPr>
          <w:lang w:val="it-IT"/>
        </w:rPr>
        <w:t xml:space="preserve"> e gesti</w:t>
      </w:r>
      <w:r>
        <w:rPr>
          <w:lang w:val="it-IT"/>
        </w:rPr>
        <w:t>re</w:t>
      </w:r>
      <w:r w:rsidRPr="009E0828">
        <w:rPr>
          <w:lang w:val="it-IT"/>
        </w:rPr>
        <w:t>.</w:t>
      </w:r>
    </w:p>
    <w:p w14:paraId="3433009D" w14:textId="77777777" w:rsidR="007A7FAC" w:rsidRDefault="007A7FAC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È un software che ti permette di creare, gestire e interrogare un database.</w:t>
      </w:r>
    </w:p>
    <w:p w14:paraId="23AB4E5E" w14:textId="77777777" w:rsidR="007A7FAC" w:rsidRDefault="007A7FAC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FROM – Trova la tabella da cui prendere i dati</w:t>
      </w:r>
      <w:r>
        <w:rPr>
          <w:lang w:val="it-IT"/>
        </w:rPr>
        <w:br/>
        <w:t>JOIN – Collega eventuali altre tabelle grazie alle FK</w:t>
      </w:r>
      <w:r>
        <w:rPr>
          <w:lang w:val="it-IT"/>
        </w:rPr>
        <w:br/>
        <w:t xml:space="preserve">WHERE – Filtra le righe </w:t>
      </w:r>
      <w:r>
        <w:rPr>
          <w:lang w:val="it-IT"/>
        </w:rPr>
        <w:br/>
        <w:t xml:space="preserve">GROUP BY – </w:t>
      </w:r>
      <w:proofErr w:type="spellStart"/>
      <w:r>
        <w:rPr>
          <w:lang w:val="it-IT"/>
        </w:rPr>
        <w:t>Ragruppa</w:t>
      </w:r>
      <w:proofErr w:type="spellEnd"/>
      <w:r>
        <w:rPr>
          <w:lang w:val="it-IT"/>
        </w:rPr>
        <w:t xml:space="preserve"> i dati</w:t>
      </w:r>
      <w:r>
        <w:rPr>
          <w:lang w:val="it-IT"/>
        </w:rPr>
        <w:br/>
        <w:t xml:space="preserve">HAVING – Filtra i dati dopo che sono stati </w:t>
      </w:r>
      <w:proofErr w:type="spellStart"/>
      <w:r>
        <w:rPr>
          <w:lang w:val="it-IT"/>
        </w:rPr>
        <w:t>ragruppati</w:t>
      </w:r>
      <w:proofErr w:type="spellEnd"/>
      <w:r>
        <w:rPr>
          <w:lang w:val="it-IT"/>
        </w:rPr>
        <w:br/>
        <w:t>SELECT – Seleziona quali colonne vogliamo mostrare</w:t>
      </w:r>
      <w:r>
        <w:rPr>
          <w:lang w:val="it-IT"/>
        </w:rPr>
        <w:br/>
        <w:t>ORDER BY – Ordina i risultati</w:t>
      </w:r>
    </w:p>
    <w:p w14:paraId="7DEA42FD" w14:textId="77777777" w:rsidR="007A7FAC" w:rsidRDefault="007A7FAC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GROUP BY raggruppa </w:t>
      </w:r>
      <w:r w:rsidRPr="00FD77DB">
        <w:rPr>
          <w:lang w:val="it-IT"/>
        </w:rPr>
        <w:t xml:space="preserve">le righe che hanno lo stesso valore </w:t>
      </w:r>
      <w:r>
        <w:rPr>
          <w:lang w:val="it-IT"/>
        </w:rPr>
        <w:t>in un certo campo per poi fare dei</w:t>
      </w:r>
      <w:r w:rsidRPr="00FD77DB">
        <w:rPr>
          <w:lang w:val="it-IT"/>
        </w:rPr>
        <w:t xml:space="preserve"> calcoli.</w:t>
      </w:r>
      <w:r>
        <w:rPr>
          <w:lang w:val="it-IT"/>
        </w:rPr>
        <w:t xml:space="preserve"> Per esempio in un autonoleggio abbiamo la tabella Sales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139"/>
        <w:gridCol w:w="2138"/>
        <w:gridCol w:w="2138"/>
        <w:gridCol w:w="2138"/>
      </w:tblGrid>
      <w:tr w:rsidR="007A7FAC" w14:paraId="0038B861" w14:textId="77777777" w:rsidTr="00712CF7">
        <w:tc>
          <w:tcPr>
            <w:tcW w:w="2139" w:type="dxa"/>
            <w:vAlign w:val="center"/>
          </w:tcPr>
          <w:p w14:paraId="1F18D1C2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rPr>
                <w:b/>
                <w:bCs/>
              </w:rPr>
              <w:t>RentalID</w:t>
            </w:r>
            <w:proofErr w:type="spellEnd"/>
          </w:p>
        </w:tc>
        <w:tc>
          <w:tcPr>
            <w:tcW w:w="2138" w:type="dxa"/>
            <w:vAlign w:val="center"/>
          </w:tcPr>
          <w:p w14:paraId="1633BE0B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2138" w:type="dxa"/>
            <w:vAlign w:val="center"/>
          </w:tcPr>
          <w:p w14:paraId="5A0E792C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rPr>
                <w:b/>
                <w:bCs/>
              </w:rPr>
              <w:t>Rsa</w:t>
            </w:r>
            <w:proofErr w:type="spellEnd"/>
          </w:p>
        </w:tc>
        <w:tc>
          <w:tcPr>
            <w:tcW w:w="2138" w:type="dxa"/>
            <w:vAlign w:val="center"/>
          </w:tcPr>
          <w:p w14:paraId="784B6A44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rPr>
                <w:b/>
                <w:bCs/>
              </w:rPr>
              <w:t>Importo</w:t>
            </w:r>
            <w:proofErr w:type="spellEnd"/>
          </w:p>
        </w:tc>
      </w:tr>
      <w:tr w:rsidR="007A7FAC" w14:paraId="10E474F7" w14:textId="77777777" w:rsidTr="00712CF7">
        <w:tc>
          <w:tcPr>
            <w:tcW w:w="2139" w:type="dxa"/>
            <w:vAlign w:val="center"/>
          </w:tcPr>
          <w:p w14:paraId="1B061684" w14:textId="77777777" w:rsidR="007A7FAC" w:rsidRPr="00622356" w:rsidRDefault="007A7FAC" w:rsidP="00712CF7">
            <w:pPr>
              <w:rPr>
                <w:lang w:val="it-IT"/>
              </w:rPr>
            </w:pPr>
            <w:r>
              <w:t>1</w:t>
            </w:r>
          </w:p>
        </w:tc>
        <w:tc>
          <w:tcPr>
            <w:tcW w:w="2138" w:type="dxa"/>
            <w:vAlign w:val="center"/>
          </w:tcPr>
          <w:p w14:paraId="539A7F0D" w14:textId="77777777" w:rsidR="007A7FAC" w:rsidRPr="00622356" w:rsidRDefault="007A7FAC" w:rsidP="00712CF7">
            <w:pPr>
              <w:rPr>
                <w:lang w:val="it-IT"/>
              </w:rPr>
            </w:pPr>
            <w:r>
              <w:t>1</w:t>
            </w:r>
          </w:p>
        </w:tc>
        <w:tc>
          <w:tcPr>
            <w:tcW w:w="2138" w:type="dxa"/>
            <w:vAlign w:val="center"/>
          </w:tcPr>
          <w:p w14:paraId="6908E751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Tizio</w:t>
            </w:r>
            <w:proofErr w:type="spellEnd"/>
          </w:p>
        </w:tc>
        <w:tc>
          <w:tcPr>
            <w:tcW w:w="2138" w:type="dxa"/>
            <w:vAlign w:val="center"/>
          </w:tcPr>
          <w:p w14:paraId="159F0737" w14:textId="77777777" w:rsidR="007A7FAC" w:rsidRPr="00622356" w:rsidRDefault="007A7FAC" w:rsidP="00712CF7">
            <w:pPr>
              <w:rPr>
                <w:lang w:val="it-IT"/>
              </w:rPr>
            </w:pPr>
            <w:r>
              <w:t>150 €</w:t>
            </w:r>
          </w:p>
        </w:tc>
      </w:tr>
      <w:tr w:rsidR="007A7FAC" w14:paraId="50DCF6C0" w14:textId="77777777" w:rsidTr="00712CF7">
        <w:tc>
          <w:tcPr>
            <w:tcW w:w="2139" w:type="dxa"/>
            <w:vAlign w:val="center"/>
          </w:tcPr>
          <w:p w14:paraId="2767F31C" w14:textId="77777777" w:rsidR="007A7FAC" w:rsidRPr="00622356" w:rsidRDefault="007A7FAC" w:rsidP="00712CF7">
            <w:pPr>
              <w:rPr>
                <w:lang w:val="it-IT"/>
              </w:rPr>
            </w:pPr>
            <w:r>
              <w:t>2</w:t>
            </w:r>
          </w:p>
        </w:tc>
        <w:tc>
          <w:tcPr>
            <w:tcW w:w="2138" w:type="dxa"/>
            <w:vAlign w:val="center"/>
          </w:tcPr>
          <w:p w14:paraId="59E648AB" w14:textId="77777777" w:rsidR="007A7FAC" w:rsidRPr="00622356" w:rsidRDefault="007A7FAC" w:rsidP="00712CF7">
            <w:pPr>
              <w:rPr>
                <w:lang w:val="it-IT"/>
              </w:rPr>
            </w:pPr>
            <w:r>
              <w:t>2</w:t>
            </w:r>
          </w:p>
        </w:tc>
        <w:tc>
          <w:tcPr>
            <w:tcW w:w="2138" w:type="dxa"/>
            <w:vAlign w:val="center"/>
          </w:tcPr>
          <w:p w14:paraId="727EBD9B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Caio</w:t>
            </w:r>
            <w:proofErr w:type="spellEnd"/>
          </w:p>
        </w:tc>
        <w:tc>
          <w:tcPr>
            <w:tcW w:w="2138" w:type="dxa"/>
            <w:vAlign w:val="center"/>
          </w:tcPr>
          <w:p w14:paraId="033CDC52" w14:textId="77777777" w:rsidR="007A7FAC" w:rsidRPr="00622356" w:rsidRDefault="007A7FAC" w:rsidP="00712CF7">
            <w:pPr>
              <w:rPr>
                <w:lang w:val="it-IT"/>
              </w:rPr>
            </w:pPr>
            <w:r>
              <w:t>200 €</w:t>
            </w:r>
          </w:p>
        </w:tc>
      </w:tr>
      <w:tr w:rsidR="007A7FAC" w14:paraId="21D1125E" w14:textId="77777777" w:rsidTr="00712CF7">
        <w:tc>
          <w:tcPr>
            <w:tcW w:w="2139" w:type="dxa"/>
            <w:vAlign w:val="center"/>
          </w:tcPr>
          <w:p w14:paraId="47F31019" w14:textId="77777777" w:rsidR="007A7FAC" w:rsidRPr="00622356" w:rsidRDefault="007A7FAC" w:rsidP="00712CF7">
            <w:pPr>
              <w:rPr>
                <w:lang w:val="it-IT"/>
              </w:rPr>
            </w:pPr>
            <w:r>
              <w:t>3</w:t>
            </w:r>
          </w:p>
        </w:tc>
        <w:tc>
          <w:tcPr>
            <w:tcW w:w="2138" w:type="dxa"/>
            <w:vAlign w:val="center"/>
          </w:tcPr>
          <w:p w14:paraId="52BD7296" w14:textId="77777777" w:rsidR="007A7FAC" w:rsidRPr="00622356" w:rsidRDefault="007A7FAC" w:rsidP="00712CF7">
            <w:pPr>
              <w:rPr>
                <w:lang w:val="it-IT"/>
              </w:rPr>
            </w:pPr>
            <w:r>
              <w:t>3</w:t>
            </w:r>
          </w:p>
        </w:tc>
        <w:tc>
          <w:tcPr>
            <w:tcW w:w="2138" w:type="dxa"/>
            <w:vAlign w:val="center"/>
          </w:tcPr>
          <w:p w14:paraId="48E1C6B9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Tizio</w:t>
            </w:r>
            <w:proofErr w:type="spellEnd"/>
          </w:p>
        </w:tc>
        <w:tc>
          <w:tcPr>
            <w:tcW w:w="2138" w:type="dxa"/>
            <w:vAlign w:val="center"/>
          </w:tcPr>
          <w:p w14:paraId="18918612" w14:textId="77777777" w:rsidR="007A7FAC" w:rsidRPr="00622356" w:rsidRDefault="007A7FAC" w:rsidP="00712CF7">
            <w:pPr>
              <w:rPr>
                <w:lang w:val="it-IT"/>
              </w:rPr>
            </w:pPr>
            <w:r>
              <w:t>100 €</w:t>
            </w:r>
          </w:p>
        </w:tc>
      </w:tr>
      <w:tr w:rsidR="007A7FAC" w14:paraId="0AD316A9" w14:textId="77777777" w:rsidTr="00712CF7">
        <w:tc>
          <w:tcPr>
            <w:tcW w:w="2139" w:type="dxa"/>
            <w:vAlign w:val="center"/>
          </w:tcPr>
          <w:p w14:paraId="6CBA71F8" w14:textId="77777777" w:rsidR="007A7FAC" w:rsidRPr="00622356" w:rsidRDefault="007A7FAC" w:rsidP="00712CF7">
            <w:pPr>
              <w:rPr>
                <w:lang w:val="it-IT"/>
              </w:rPr>
            </w:pPr>
            <w:r>
              <w:t>4</w:t>
            </w:r>
          </w:p>
        </w:tc>
        <w:tc>
          <w:tcPr>
            <w:tcW w:w="2138" w:type="dxa"/>
            <w:vAlign w:val="center"/>
          </w:tcPr>
          <w:p w14:paraId="47B31E6B" w14:textId="77777777" w:rsidR="007A7FAC" w:rsidRPr="00622356" w:rsidRDefault="007A7FAC" w:rsidP="00712CF7">
            <w:pPr>
              <w:rPr>
                <w:lang w:val="it-IT"/>
              </w:rPr>
            </w:pPr>
            <w:r>
              <w:t>4</w:t>
            </w:r>
          </w:p>
        </w:tc>
        <w:tc>
          <w:tcPr>
            <w:tcW w:w="2138" w:type="dxa"/>
            <w:vAlign w:val="center"/>
          </w:tcPr>
          <w:p w14:paraId="3DA2DB4B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Sempronio</w:t>
            </w:r>
            <w:proofErr w:type="spellEnd"/>
          </w:p>
        </w:tc>
        <w:tc>
          <w:tcPr>
            <w:tcW w:w="2138" w:type="dxa"/>
            <w:vAlign w:val="center"/>
          </w:tcPr>
          <w:p w14:paraId="2BC39FB8" w14:textId="77777777" w:rsidR="007A7FAC" w:rsidRPr="00622356" w:rsidRDefault="007A7FAC" w:rsidP="00712CF7">
            <w:pPr>
              <w:rPr>
                <w:lang w:val="it-IT"/>
              </w:rPr>
            </w:pPr>
            <w:r>
              <w:t>120 €</w:t>
            </w:r>
          </w:p>
        </w:tc>
      </w:tr>
      <w:tr w:rsidR="007A7FAC" w14:paraId="5C6A5344" w14:textId="77777777" w:rsidTr="00712CF7">
        <w:tc>
          <w:tcPr>
            <w:tcW w:w="2139" w:type="dxa"/>
            <w:vAlign w:val="center"/>
          </w:tcPr>
          <w:p w14:paraId="5F190970" w14:textId="77777777" w:rsidR="007A7FAC" w:rsidRPr="00622356" w:rsidRDefault="007A7FAC" w:rsidP="00712CF7">
            <w:pPr>
              <w:rPr>
                <w:lang w:val="it-IT"/>
              </w:rPr>
            </w:pPr>
            <w:r>
              <w:t>5</w:t>
            </w:r>
          </w:p>
        </w:tc>
        <w:tc>
          <w:tcPr>
            <w:tcW w:w="2138" w:type="dxa"/>
            <w:vAlign w:val="center"/>
          </w:tcPr>
          <w:p w14:paraId="5E8C08CB" w14:textId="77777777" w:rsidR="007A7FAC" w:rsidRPr="00622356" w:rsidRDefault="007A7FAC" w:rsidP="00712CF7">
            <w:pPr>
              <w:rPr>
                <w:lang w:val="it-IT"/>
              </w:rPr>
            </w:pPr>
            <w:r>
              <w:t>5</w:t>
            </w:r>
          </w:p>
        </w:tc>
        <w:tc>
          <w:tcPr>
            <w:tcW w:w="2138" w:type="dxa"/>
            <w:vAlign w:val="center"/>
          </w:tcPr>
          <w:p w14:paraId="3D3A3E4B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Caio</w:t>
            </w:r>
            <w:proofErr w:type="spellEnd"/>
          </w:p>
        </w:tc>
        <w:tc>
          <w:tcPr>
            <w:tcW w:w="2138" w:type="dxa"/>
            <w:vAlign w:val="center"/>
          </w:tcPr>
          <w:p w14:paraId="7E74A852" w14:textId="77777777" w:rsidR="007A7FAC" w:rsidRPr="00622356" w:rsidRDefault="007A7FAC" w:rsidP="00712CF7">
            <w:pPr>
              <w:rPr>
                <w:lang w:val="it-IT"/>
              </w:rPr>
            </w:pPr>
            <w:r>
              <w:t>180 €</w:t>
            </w:r>
          </w:p>
        </w:tc>
      </w:tr>
      <w:tr w:rsidR="007A7FAC" w14:paraId="63FBAA58" w14:textId="77777777" w:rsidTr="00712CF7">
        <w:tc>
          <w:tcPr>
            <w:tcW w:w="2139" w:type="dxa"/>
            <w:vAlign w:val="center"/>
          </w:tcPr>
          <w:p w14:paraId="76092CBE" w14:textId="77777777" w:rsidR="007A7FAC" w:rsidRPr="00622356" w:rsidRDefault="007A7FAC" w:rsidP="00712CF7">
            <w:pPr>
              <w:rPr>
                <w:lang w:val="it-IT"/>
              </w:rPr>
            </w:pPr>
            <w:r>
              <w:t>6</w:t>
            </w:r>
          </w:p>
        </w:tc>
        <w:tc>
          <w:tcPr>
            <w:tcW w:w="2138" w:type="dxa"/>
            <w:vAlign w:val="center"/>
          </w:tcPr>
          <w:p w14:paraId="59067B72" w14:textId="77777777" w:rsidR="007A7FAC" w:rsidRPr="00622356" w:rsidRDefault="007A7FAC" w:rsidP="00712CF7">
            <w:pPr>
              <w:rPr>
                <w:lang w:val="it-IT"/>
              </w:rPr>
            </w:pPr>
            <w:r>
              <w:t>6</w:t>
            </w:r>
          </w:p>
        </w:tc>
        <w:tc>
          <w:tcPr>
            <w:tcW w:w="2138" w:type="dxa"/>
            <w:vAlign w:val="center"/>
          </w:tcPr>
          <w:p w14:paraId="68BA9928" w14:textId="77777777" w:rsidR="007A7FAC" w:rsidRPr="00622356" w:rsidRDefault="007A7FAC" w:rsidP="00712CF7">
            <w:pPr>
              <w:rPr>
                <w:lang w:val="it-IT"/>
              </w:rPr>
            </w:pPr>
            <w:proofErr w:type="spellStart"/>
            <w:r>
              <w:t>Tizio</w:t>
            </w:r>
            <w:proofErr w:type="spellEnd"/>
          </w:p>
        </w:tc>
        <w:tc>
          <w:tcPr>
            <w:tcW w:w="2138" w:type="dxa"/>
            <w:vAlign w:val="center"/>
          </w:tcPr>
          <w:p w14:paraId="59927E14" w14:textId="77777777" w:rsidR="007A7FAC" w:rsidRPr="00622356" w:rsidRDefault="007A7FAC" w:rsidP="00712CF7">
            <w:pPr>
              <w:rPr>
                <w:lang w:val="it-IT"/>
              </w:rPr>
            </w:pPr>
            <w:r>
              <w:t>130 €</w:t>
            </w:r>
          </w:p>
        </w:tc>
      </w:tr>
    </w:tbl>
    <w:p w14:paraId="48C2CD15" w14:textId="77777777" w:rsidR="007A7FAC" w:rsidRPr="00243467" w:rsidRDefault="007A7FAC" w:rsidP="007A7FAC">
      <w:pPr>
        <w:ind w:left="720"/>
        <w:rPr>
          <w:lang w:val="it-IT"/>
        </w:rPr>
      </w:pPr>
      <w:r>
        <w:rPr>
          <w:lang w:val="it-IT"/>
        </w:rPr>
        <w:t xml:space="preserve">Per sapere quante vendite ha effettuato un </w:t>
      </w:r>
      <w:proofErr w:type="spellStart"/>
      <w:r>
        <w:rPr>
          <w:lang w:val="it-IT"/>
        </w:rPr>
        <w:t>RentalSalesAgent</w:t>
      </w:r>
      <w:proofErr w:type="spellEnd"/>
      <w:r>
        <w:rPr>
          <w:lang w:val="it-IT"/>
        </w:rPr>
        <w:t xml:space="preserve"> possiamo usare la </w:t>
      </w:r>
      <w:proofErr w:type="spellStart"/>
      <w:r>
        <w:rPr>
          <w:lang w:val="it-IT"/>
        </w:rPr>
        <w:t>select</w:t>
      </w:r>
      <w:proofErr w:type="spellEnd"/>
      <w:r>
        <w:rPr>
          <w:lang w:val="it-IT"/>
        </w:rPr>
        <w:br/>
      </w:r>
      <w:r>
        <w:rPr>
          <w:rStyle w:val="g"/>
          <w:lang w:val="it-IT"/>
        </w:rPr>
        <w:t xml:space="preserve">     </w:t>
      </w:r>
      <w:r w:rsidRPr="00243467">
        <w:rPr>
          <w:rStyle w:val="g"/>
          <w:lang w:val="it-IT"/>
        </w:rPr>
        <w:t>SELECT</w:t>
      </w:r>
      <w:r>
        <w:rPr>
          <w:lang w:val="it-IT"/>
        </w:rPr>
        <w:t xml:space="preserve"> </w:t>
      </w:r>
      <w:r w:rsidRPr="00243467">
        <w:rPr>
          <w:lang w:val="it-IT"/>
        </w:rPr>
        <w:t>R</w:t>
      </w:r>
      <w:r>
        <w:rPr>
          <w:lang w:val="it-IT"/>
        </w:rPr>
        <w:t>sa</w:t>
      </w:r>
      <w:r w:rsidRPr="00243467">
        <w:rPr>
          <w:lang w:val="it-IT"/>
        </w:rPr>
        <w:t>,</w:t>
      </w:r>
      <w:r w:rsidRPr="00243467">
        <w:rPr>
          <w:lang w:val="it-IT"/>
        </w:rPr>
        <w:br/>
      </w:r>
      <w:r>
        <w:rPr>
          <w:rStyle w:val="g"/>
          <w:lang w:val="it-IT"/>
        </w:rPr>
        <w:t xml:space="preserve">     </w:t>
      </w:r>
      <w:proofErr w:type="gramStart"/>
      <w:r w:rsidRPr="00243467">
        <w:rPr>
          <w:rStyle w:val="g"/>
          <w:lang w:val="it-IT"/>
        </w:rPr>
        <w:t>COUNT</w:t>
      </w:r>
      <w:r w:rsidRPr="00243467">
        <w:rPr>
          <w:lang w:val="it-IT"/>
        </w:rPr>
        <w:t>(</w:t>
      </w:r>
      <w:proofErr w:type="gramEnd"/>
      <w:r w:rsidRPr="00243467">
        <w:rPr>
          <w:rStyle w:val="g"/>
          <w:lang w:val="it-IT"/>
        </w:rPr>
        <w:t>*</w:t>
      </w:r>
      <w:r w:rsidRPr="00243467">
        <w:rPr>
          <w:lang w:val="it-IT"/>
        </w:rPr>
        <w:t xml:space="preserve">) </w:t>
      </w:r>
      <w:r w:rsidRPr="00243467">
        <w:rPr>
          <w:rStyle w:val="g"/>
          <w:lang w:val="it-IT"/>
        </w:rPr>
        <w:t>AS</w:t>
      </w:r>
      <w:r w:rsidRPr="00243467">
        <w:rPr>
          <w:lang w:val="it-IT"/>
        </w:rPr>
        <w:t xml:space="preserve"> </w:t>
      </w:r>
      <w:proofErr w:type="spellStart"/>
      <w:r w:rsidRPr="00243467">
        <w:rPr>
          <w:lang w:val="it-IT"/>
        </w:rPr>
        <w:t>NumeroVendite</w:t>
      </w:r>
      <w:proofErr w:type="spellEnd"/>
      <w:r w:rsidRPr="00243467">
        <w:rPr>
          <w:lang w:val="it-IT"/>
        </w:rPr>
        <w:br/>
      </w:r>
      <w:r>
        <w:rPr>
          <w:rStyle w:val="g"/>
          <w:lang w:val="it-IT"/>
        </w:rPr>
        <w:t xml:space="preserve">     </w:t>
      </w:r>
      <w:r w:rsidRPr="00243467">
        <w:rPr>
          <w:rStyle w:val="g"/>
          <w:lang w:val="it-IT"/>
        </w:rPr>
        <w:t>FROM</w:t>
      </w:r>
      <w:r w:rsidRPr="00243467">
        <w:rPr>
          <w:lang w:val="it-IT"/>
        </w:rPr>
        <w:t xml:space="preserve"> Rentals</w:t>
      </w:r>
      <w:r w:rsidRPr="00243467">
        <w:rPr>
          <w:lang w:val="it-IT"/>
        </w:rPr>
        <w:br/>
      </w:r>
      <w:r>
        <w:rPr>
          <w:rStyle w:val="g"/>
          <w:lang w:val="it-IT"/>
        </w:rPr>
        <w:t xml:space="preserve">     </w:t>
      </w:r>
      <w:r w:rsidRPr="00243467">
        <w:rPr>
          <w:rStyle w:val="g"/>
          <w:lang w:val="it-IT"/>
        </w:rPr>
        <w:t>GROUP</w:t>
      </w:r>
      <w:r w:rsidRPr="00243467">
        <w:rPr>
          <w:lang w:val="it-IT"/>
        </w:rPr>
        <w:t xml:space="preserve"> </w:t>
      </w:r>
      <w:r w:rsidRPr="00243467">
        <w:rPr>
          <w:rStyle w:val="g"/>
          <w:lang w:val="it-IT"/>
        </w:rPr>
        <w:t>BY</w:t>
      </w:r>
      <w:r w:rsidRPr="00243467">
        <w:rPr>
          <w:lang w:val="it-IT"/>
        </w:rPr>
        <w:t xml:space="preserve"> R</w:t>
      </w:r>
      <w:r>
        <w:rPr>
          <w:lang w:val="it-IT"/>
        </w:rPr>
        <w:t>sa</w:t>
      </w:r>
      <w:r w:rsidRPr="00243467">
        <w:rPr>
          <w:lang w:val="it-IT"/>
        </w:rPr>
        <w:t>;</w:t>
      </w:r>
      <w:r>
        <w:rPr>
          <w:lang w:val="it-IT"/>
        </w:rPr>
        <w:br/>
        <w:t>per ottenere Tizio = 3, Caio = 2 e Sempronio = 1</w:t>
      </w:r>
      <w:r w:rsidRPr="00243467">
        <w:rPr>
          <w:lang w:val="it-IT"/>
        </w:rPr>
        <w:br/>
      </w:r>
    </w:p>
    <w:p w14:paraId="744273AB" w14:textId="77777777" w:rsidR="007A7FAC" w:rsidRDefault="007A7FAC" w:rsidP="007A7FAC">
      <w:pPr>
        <w:pStyle w:val="Paragrafoelenco"/>
        <w:numPr>
          <w:ilvl w:val="0"/>
          <w:numId w:val="8"/>
        </w:numPr>
        <w:rPr>
          <w:lang w:val="it-IT"/>
        </w:rPr>
      </w:pPr>
      <w:r w:rsidRPr="007A7FAC">
        <w:rPr>
          <w:lang w:val="it-IT"/>
        </w:rPr>
        <w:lastRenderedPageBreak/>
        <w:t xml:space="preserve">OLTP (Online </w:t>
      </w:r>
      <w:proofErr w:type="spellStart"/>
      <w:r w:rsidRPr="007A7FAC">
        <w:rPr>
          <w:lang w:val="it-IT"/>
        </w:rPr>
        <w:t>Transaction</w:t>
      </w:r>
      <w:proofErr w:type="spellEnd"/>
      <w:r w:rsidRPr="007A7FAC">
        <w:rPr>
          <w:lang w:val="it-IT"/>
        </w:rPr>
        <w:t xml:space="preserve"> Processing) Serve per gestire grandi quantità di operazioni quotidiane (ad es. i pagamenti online), OLAP (Online </w:t>
      </w:r>
      <w:proofErr w:type="spellStart"/>
      <w:r w:rsidRPr="007A7FAC">
        <w:rPr>
          <w:lang w:val="it-IT"/>
        </w:rPr>
        <w:t>Analytical</w:t>
      </w:r>
      <w:proofErr w:type="spellEnd"/>
      <w:r w:rsidRPr="007A7FAC">
        <w:rPr>
          <w:lang w:val="it-IT"/>
        </w:rPr>
        <w:t xml:space="preserve"> Processing) serve per fare analisi e reportistica.</w:t>
      </w:r>
      <w:r>
        <w:rPr>
          <w:lang w:val="it-IT"/>
        </w:rPr>
        <w:br/>
      </w:r>
    </w:p>
    <w:p w14:paraId="0D11FBBC" w14:textId="03B8C270" w:rsidR="007A7FAC" w:rsidRDefault="002362A6" w:rsidP="007A7FAC">
      <w:pPr>
        <w:pStyle w:val="Paragrafoelenco"/>
        <w:numPr>
          <w:ilvl w:val="0"/>
          <w:numId w:val="8"/>
        </w:numPr>
        <w:rPr>
          <w:lang w:val="it-IT"/>
        </w:rPr>
      </w:pPr>
      <w:r w:rsidRPr="002362A6">
        <w:rPr>
          <w:lang w:val="it-IT"/>
        </w:rPr>
        <w:t xml:space="preserve">Entrambe permettono di ottenere informazioni da più tabelle: JOIN </w:t>
      </w:r>
      <w:r>
        <w:rPr>
          <w:lang w:val="it-IT"/>
        </w:rPr>
        <w:t>u</w:t>
      </w:r>
      <w:r w:rsidRPr="002362A6">
        <w:rPr>
          <w:lang w:val="it-IT"/>
        </w:rPr>
        <w:t>nisce direttamente due o più tabelle</w:t>
      </w:r>
      <w:r>
        <w:rPr>
          <w:lang w:val="it-IT"/>
        </w:rPr>
        <w:t xml:space="preserve">, una </w:t>
      </w:r>
      <w:proofErr w:type="spellStart"/>
      <w:r>
        <w:rPr>
          <w:lang w:val="it-IT"/>
        </w:rPr>
        <w:t>SubQuery</w:t>
      </w:r>
      <w:proofErr w:type="spellEnd"/>
      <w:r>
        <w:rPr>
          <w:lang w:val="it-IT"/>
        </w:rPr>
        <w:t xml:space="preserve"> è u</w:t>
      </w:r>
      <w:r w:rsidRPr="002362A6">
        <w:rPr>
          <w:lang w:val="it-IT"/>
        </w:rPr>
        <w:t xml:space="preserve">na query </w:t>
      </w:r>
      <w:r>
        <w:rPr>
          <w:lang w:val="it-IT"/>
        </w:rPr>
        <w:t xml:space="preserve">che </w:t>
      </w:r>
      <w:r w:rsidRPr="002362A6">
        <w:rPr>
          <w:lang w:val="it-IT"/>
        </w:rPr>
        <w:t>viene eseguita all'interno di un'altra query.</w:t>
      </w:r>
    </w:p>
    <w:p w14:paraId="67617095" w14:textId="7F573CA3" w:rsidR="002362A6" w:rsidRDefault="002362A6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DDL serve per creare e modificare la struttura delle tabelle, DML per lavorare sui dati.</w:t>
      </w:r>
    </w:p>
    <w:p w14:paraId="2AC7C58D" w14:textId="7D478F1B" w:rsidR="002362A6" w:rsidRDefault="002362A6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La funzione è </w:t>
      </w:r>
      <w:proofErr w:type="gramStart"/>
      <w:r>
        <w:rPr>
          <w:lang w:val="it-IT"/>
        </w:rPr>
        <w:t>YEAR(</w:t>
      </w:r>
      <w:proofErr w:type="gramEnd"/>
      <w:r>
        <w:rPr>
          <w:lang w:val="it-IT"/>
        </w:rPr>
        <w:t xml:space="preserve">) dove tra parentesi sta il campo data da cui vogliamo estrarre l’anno (es. </w:t>
      </w:r>
      <w:r w:rsidRPr="002362A6">
        <w:rPr>
          <w:rStyle w:val="g"/>
          <w:lang w:val="it-IT"/>
        </w:rPr>
        <w:t>SELECT</w:t>
      </w:r>
      <w:r w:rsidRPr="002362A6">
        <w:rPr>
          <w:lang w:val="it-IT"/>
        </w:rPr>
        <w:t xml:space="preserve"> </w:t>
      </w:r>
      <w:r w:rsidRPr="002362A6">
        <w:rPr>
          <w:rStyle w:val="g"/>
          <w:lang w:val="it-IT"/>
        </w:rPr>
        <w:t>YEAR</w:t>
      </w:r>
      <w:r w:rsidRPr="002362A6">
        <w:rPr>
          <w:lang w:val="it-IT"/>
        </w:rPr>
        <w:t>(</w:t>
      </w:r>
      <w:proofErr w:type="spellStart"/>
      <w:r w:rsidRPr="002362A6">
        <w:rPr>
          <w:lang w:val="it-IT"/>
        </w:rPr>
        <w:t>DataVendita</w:t>
      </w:r>
      <w:proofErr w:type="spellEnd"/>
      <w:r w:rsidRPr="002362A6">
        <w:rPr>
          <w:lang w:val="it-IT"/>
        </w:rPr>
        <w:t>)</w:t>
      </w:r>
      <w:r w:rsidRPr="002362A6">
        <w:rPr>
          <w:lang w:val="it-IT"/>
        </w:rPr>
        <w:t xml:space="preserve"> </w:t>
      </w:r>
      <w:r w:rsidRPr="002362A6">
        <w:rPr>
          <w:rStyle w:val="g"/>
          <w:lang w:val="it-IT"/>
        </w:rPr>
        <w:t>FROM</w:t>
      </w:r>
      <w:r w:rsidRPr="002362A6">
        <w:rPr>
          <w:lang w:val="it-IT"/>
        </w:rPr>
        <w:t xml:space="preserve"> Vendite;</w:t>
      </w:r>
      <w:r w:rsidRPr="002362A6">
        <w:rPr>
          <w:lang w:val="it-IT"/>
        </w:rPr>
        <w:t xml:space="preserve"> restituisce l’anno della data pres</w:t>
      </w:r>
      <w:r>
        <w:rPr>
          <w:lang w:val="it-IT"/>
        </w:rPr>
        <w:t xml:space="preserve">ente nel campo </w:t>
      </w:r>
      <w:proofErr w:type="spellStart"/>
      <w:r>
        <w:rPr>
          <w:lang w:val="it-IT"/>
        </w:rPr>
        <w:t>DataVendita</w:t>
      </w:r>
      <w:proofErr w:type="spellEnd"/>
      <w:r>
        <w:rPr>
          <w:lang w:val="it-IT"/>
        </w:rPr>
        <w:t xml:space="preserve"> della tabella Vendite </w:t>
      </w:r>
      <w:r w:rsidRPr="002362A6">
        <w:rPr>
          <w:lang w:val="it-IT"/>
        </w:rPr>
        <w:t>)</w:t>
      </w:r>
    </w:p>
    <w:p w14:paraId="0DEF77D8" w14:textId="27C94557" w:rsidR="00804893" w:rsidRDefault="00804893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L’operatore logico AND restituisce vero se tutte le condizioni sono vere, OR se anche solo una condizione è vera.</w:t>
      </w:r>
    </w:p>
    <w:p w14:paraId="17193A2A" w14:textId="78A0FF5C" w:rsidR="00804893" w:rsidRDefault="00804893" w:rsidP="007A7FA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 xml:space="preserve">Si, sono le </w:t>
      </w:r>
      <w:proofErr w:type="spellStart"/>
      <w:r>
        <w:rPr>
          <w:lang w:val="it-IT"/>
        </w:rPr>
        <w:t>subquery</w:t>
      </w:r>
      <w:proofErr w:type="spellEnd"/>
    </w:p>
    <w:p w14:paraId="15C219D8" w14:textId="12C125AF" w:rsidR="007A7FAC" w:rsidRDefault="00804893" w:rsidP="003E7BA7">
      <w:pPr>
        <w:pStyle w:val="Paragrafoelenco"/>
        <w:numPr>
          <w:ilvl w:val="0"/>
          <w:numId w:val="8"/>
        </w:numPr>
        <w:spacing w:after="0"/>
        <w:rPr>
          <w:lang w:val="it-IT"/>
        </w:rPr>
      </w:pPr>
      <w:r w:rsidRPr="00804893">
        <w:rPr>
          <w:lang w:val="it-IT"/>
        </w:rPr>
        <w:t>La differenza è sintattica: producono lo stesso risultato ma IN è più breve e semplice.</w:t>
      </w:r>
    </w:p>
    <w:p w14:paraId="59AA4F7F" w14:textId="054B7DB4" w:rsidR="004D2926" w:rsidRDefault="00804893" w:rsidP="00071A3E">
      <w:pPr>
        <w:pStyle w:val="Paragrafoelenco"/>
        <w:numPr>
          <w:ilvl w:val="0"/>
          <w:numId w:val="8"/>
        </w:numPr>
        <w:spacing w:after="0"/>
        <w:rPr>
          <w:lang w:val="en-US"/>
        </w:rPr>
      </w:pPr>
      <w:r w:rsidRPr="004D2926">
        <w:rPr>
          <w:lang w:val="en-US"/>
        </w:rPr>
        <w:t xml:space="preserve">BETWEEN include </w:t>
      </w:r>
      <w:proofErr w:type="spellStart"/>
      <w:r w:rsidRPr="004D2926">
        <w:rPr>
          <w:lang w:val="en-US"/>
        </w:rPr>
        <w:t>i</w:t>
      </w:r>
      <w:proofErr w:type="spellEnd"/>
      <w:r w:rsidRPr="004D2926">
        <w:rPr>
          <w:lang w:val="en-US"/>
        </w:rPr>
        <w:t xml:space="preserve"> </w:t>
      </w:r>
      <w:proofErr w:type="spellStart"/>
      <w:r w:rsidRPr="004D2926">
        <w:rPr>
          <w:lang w:val="en-US"/>
        </w:rPr>
        <w:t>valori</w:t>
      </w:r>
      <w:proofErr w:type="spellEnd"/>
      <w:r w:rsidRPr="004D2926">
        <w:rPr>
          <w:lang w:val="en-US"/>
        </w:rPr>
        <w:t xml:space="preserve"> </w:t>
      </w:r>
      <w:proofErr w:type="spellStart"/>
      <w:r w:rsidRPr="004D2926">
        <w:rPr>
          <w:lang w:val="en-US"/>
        </w:rPr>
        <w:t>estremi</w:t>
      </w:r>
      <w:proofErr w:type="spellEnd"/>
      <w:r w:rsidRPr="004D2926">
        <w:rPr>
          <w:lang w:val="en-US"/>
        </w:rPr>
        <w:t xml:space="preserve">, </w:t>
      </w:r>
      <w:r w:rsidR="004D2926" w:rsidRPr="004D2926">
        <w:rPr>
          <w:lang w:val="en-US"/>
        </w:rPr>
        <w:t>(es “</w:t>
      </w:r>
      <w:proofErr w:type="spellStart"/>
      <w:r w:rsidR="004D2926" w:rsidRPr="004D2926">
        <w:rPr>
          <w:lang w:val="en-US"/>
        </w:rPr>
        <w:t>valore</w:t>
      </w:r>
      <w:proofErr w:type="spellEnd"/>
      <w:r w:rsidR="004D2926" w:rsidRPr="004D2926">
        <w:rPr>
          <w:lang w:val="en-US"/>
        </w:rPr>
        <w:t xml:space="preserve"> </w:t>
      </w:r>
      <w:r w:rsidR="004D2926" w:rsidRPr="004D2926">
        <w:rPr>
          <w:lang w:val="en-US"/>
        </w:rPr>
        <w:t xml:space="preserve">BETWEEN </w:t>
      </w:r>
      <w:r w:rsidR="004D2926" w:rsidRPr="004D2926">
        <w:rPr>
          <w:lang w:val="en-US"/>
        </w:rPr>
        <w:t xml:space="preserve">10 AND 100” </w:t>
      </w:r>
      <w:r w:rsidRPr="004D2926">
        <w:rPr>
          <w:lang w:val="en-US"/>
        </w:rPr>
        <w:t xml:space="preserve">equivale a </w:t>
      </w:r>
      <w:r w:rsidR="004D2926" w:rsidRPr="004D2926">
        <w:rPr>
          <w:lang w:val="en-US"/>
        </w:rPr>
        <w:t>“</w:t>
      </w:r>
      <w:proofErr w:type="spellStart"/>
      <w:r w:rsidR="004D2926" w:rsidRPr="004D2926">
        <w:rPr>
          <w:lang w:val="en-US"/>
        </w:rPr>
        <w:t>valore</w:t>
      </w:r>
      <w:proofErr w:type="spellEnd"/>
      <w:r w:rsidR="004D2926" w:rsidRPr="004D2926">
        <w:rPr>
          <w:lang w:val="en-US"/>
        </w:rPr>
        <w:t xml:space="preserve"> </w:t>
      </w:r>
      <w:r w:rsidRPr="004D2926">
        <w:rPr>
          <w:lang w:val="en-US"/>
        </w:rPr>
        <w:t xml:space="preserve">&gt;= </w:t>
      </w:r>
      <w:r w:rsidR="004D2926" w:rsidRPr="004D2926">
        <w:rPr>
          <w:lang w:val="en-US"/>
        </w:rPr>
        <w:t>10</w:t>
      </w:r>
      <w:r w:rsidRPr="004D2926">
        <w:rPr>
          <w:lang w:val="en-US"/>
        </w:rPr>
        <w:t xml:space="preserve"> AND </w:t>
      </w:r>
      <w:proofErr w:type="spellStart"/>
      <w:r w:rsidR="004D2926" w:rsidRPr="004D2926">
        <w:rPr>
          <w:lang w:val="en-US"/>
        </w:rPr>
        <w:t>valore</w:t>
      </w:r>
      <w:proofErr w:type="spellEnd"/>
      <w:r w:rsidR="004D2926" w:rsidRPr="004D2926">
        <w:rPr>
          <w:lang w:val="en-US"/>
        </w:rPr>
        <w:t xml:space="preserve"> </w:t>
      </w:r>
      <w:r w:rsidRPr="004D2926">
        <w:rPr>
          <w:lang w:val="en-US"/>
        </w:rPr>
        <w:t>&lt;=</w:t>
      </w:r>
      <w:r w:rsidR="004D2926" w:rsidRPr="004D2926">
        <w:rPr>
          <w:lang w:val="en-US"/>
        </w:rPr>
        <w:t xml:space="preserve"> 100”)</w:t>
      </w:r>
    </w:p>
    <w:p w14:paraId="3C220FDF" w14:textId="77777777" w:rsidR="004D2926" w:rsidRDefault="004D2926">
      <w:pPr>
        <w:rPr>
          <w:lang w:val="en-US"/>
        </w:rPr>
      </w:pPr>
      <w:r>
        <w:rPr>
          <w:lang w:val="en-US"/>
        </w:rPr>
        <w:br w:type="page"/>
      </w:r>
    </w:p>
    <w:p w14:paraId="725A17AF" w14:textId="77777777" w:rsidR="007A7FAC" w:rsidRPr="004D2926" w:rsidRDefault="007A7FAC" w:rsidP="004D2926">
      <w:pPr>
        <w:spacing w:after="0"/>
        <w:rPr>
          <w:lang w:val="en-US"/>
        </w:rPr>
      </w:pPr>
    </w:p>
    <w:p w14:paraId="47014F11" w14:textId="37B718D1" w:rsidR="00705E8D" w:rsidRPr="004D2926" w:rsidRDefault="00705E8D" w:rsidP="00705E8D">
      <w:pPr>
        <w:spacing w:after="0"/>
        <w:rPr>
          <w:lang w:val="en-US"/>
        </w:rPr>
      </w:pPr>
    </w:p>
    <w:p w14:paraId="6E531FFE" w14:textId="148ADCB9" w:rsidR="00705E8D" w:rsidRPr="004D2926" w:rsidRDefault="00705E8D" w:rsidP="00705E8D">
      <w:pPr>
        <w:spacing w:after="0"/>
        <w:rPr>
          <w:lang w:val="en-US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proofErr w:type="spellStart"/>
      <w:r>
        <w:rPr>
          <w:lang w:val="it-IT"/>
        </w:rPr>
        <w:t>Region</w:t>
      </w:r>
      <w:proofErr w:type="spellEnd"/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proofErr w:type="spellStart"/>
      <w:r>
        <w:rPr>
          <w:rFonts w:eastAsia="Times New Roman" w:cs="Arial"/>
          <w:lang w:val="it-IT"/>
        </w:rPr>
        <w:t>Region</w:t>
      </w:r>
      <w:proofErr w:type="spellEnd"/>
      <w:r>
        <w:rPr>
          <w:rFonts w:eastAsia="Times New Roman" w:cs="Arial"/>
          <w:lang w:val="it-IT"/>
        </w:rPr>
        <w:t xml:space="preserve">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 xml:space="preserve">Le entità Product e </w:t>
      </w:r>
      <w:proofErr w:type="spellStart"/>
      <w:r w:rsidRPr="00BB5FCE">
        <w:rPr>
          <w:rFonts w:eastAsia="Times New Roman" w:cs="Arial"/>
          <w:lang w:val="it-IT"/>
        </w:rPr>
        <w:t>Region</w:t>
      </w:r>
      <w:proofErr w:type="spellEnd"/>
      <w:r w:rsidRPr="00BB5FCE">
        <w:rPr>
          <w:rFonts w:eastAsia="Times New Roman" w:cs="Arial"/>
          <w:lang w:val="it-IT"/>
        </w:rPr>
        <w:t xml:space="preserve">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Italy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Greece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6E1D4BFA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24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&#13;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7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&#13;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 xml:space="preserve">SQL </w:t>
      </w:r>
      <w:proofErr w:type="gramStart"/>
      <w:r w:rsidR="008F15EE">
        <w:rPr>
          <w:rFonts w:eastAsia="Times New Roman" w:cs="Arial"/>
          <w:b/>
          <w:bCs/>
          <w:lang w:val="it-IT"/>
        </w:rPr>
        <w:t>Server</w:t>
      </w:r>
      <w:r w:rsidR="00AB4392">
        <w:rPr>
          <w:rFonts w:eastAsia="Times New Roman" w:cs="Arial"/>
          <w:b/>
          <w:bCs/>
          <w:lang w:val="it-IT"/>
        </w:rPr>
        <w:t>(</w:t>
      </w:r>
      <w:proofErr w:type="gramEnd"/>
      <w:r w:rsidR="00AB4392">
        <w:rPr>
          <w:rFonts w:eastAsia="Times New Roman" w:cs="Arial"/>
          <w:b/>
          <w:bCs/>
          <w:lang w:val="it-IT"/>
        </w:rPr>
        <w:t>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8490F65"/>
    <w:multiLevelType w:val="hybridMultilevel"/>
    <w:tmpl w:val="CEF29CC0"/>
    <w:lvl w:ilvl="0" w:tplc="D0C00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909797">
    <w:abstractNumId w:val="4"/>
  </w:num>
  <w:num w:numId="2" w16cid:durableId="1796557276">
    <w:abstractNumId w:val="0"/>
  </w:num>
  <w:num w:numId="3" w16cid:durableId="880829264">
    <w:abstractNumId w:val="6"/>
  </w:num>
  <w:num w:numId="4" w16cid:durableId="103159407">
    <w:abstractNumId w:val="3"/>
  </w:num>
  <w:num w:numId="5" w16cid:durableId="2087875609">
    <w:abstractNumId w:val="5"/>
  </w:num>
  <w:num w:numId="6" w16cid:durableId="648364261">
    <w:abstractNumId w:val="1"/>
  </w:num>
  <w:num w:numId="7" w16cid:durableId="229075092">
    <w:abstractNumId w:val="2"/>
  </w:num>
  <w:num w:numId="8" w16cid:durableId="774524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1A0913"/>
    <w:rsid w:val="00206596"/>
    <w:rsid w:val="002362A6"/>
    <w:rsid w:val="00243467"/>
    <w:rsid w:val="00464147"/>
    <w:rsid w:val="004D2926"/>
    <w:rsid w:val="004F2CC5"/>
    <w:rsid w:val="00554667"/>
    <w:rsid w:val="00622356"/>
    <w:rsid w:val="006530BD"/>
    <w:rsid w:val="0066204D"/>
    <w:rsid w:val="006870AA"/>
    <w:rsid w:val="006A444B"/>
    <w:rsid w:val="006D1CCE"/>
    <w:rsid w:val="006E3C48"/>
    <w:rsid w:val="00705E8D"/>
    <w:rsid w:val="00711EA7"/>
    <w:rsid w:val="00712E01"/>
    <w:rsid w:val="007350CB"/>
    <w:rsid w:val="00794E30"/>
    <w:rsid w:val="007A7FAC"/>
    <w:rsid w:val="00803F35"/>
    <w:rsid w:val="00804893"/>
    <w:rsid w:val="0084512B"/>
    <w:rsid w:val="00884F23"/>
    <w:rsid w:val="008F15EE"/>
    <w:rsid w:val="009516D9"/>
    <w:rsid w:val="00962D9B"/>
    <w:rsid w:val="009E0828"/>
    <w:rsid w:val="00A454A6"/>
    <w:rsid w:val="00A904A9"/>
    <w:rsid w:val="00A91791"/>
    <w:rsid w:val="00AB4392"/>
    <w:rsid w:val="00AF0191"/>
    <w:rsid w:val="00B80D76"/>
    <w:rsid w:val="00BB5FCE"/>
    <w:rsid w:val="00C119BD"/>
    <w:rsid w:val="00C175E9"/>
    <w:rsid w:val="00C91951"/>
    <w:rsid w:val="00D22AD1"/>
    <w:rsid w:val="00D477AF"/>
    <w:rsid w:val="00D53245"/>
    <w:rsid w:val="00DC7E27"/>
    <w:rsid w:val="00DE2B24"/>
    <w:rsid w:val="00E70BB6"/>
    <w:rsid w:val="00EB05E7"/>
    <w:rsid w:val="00F77D79"/>
    <w:rsid w:val="00F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Carpredefinitoparagrafo"/>
    <w:rsid w:val="0024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1171</Words>
  <Characters>6676</Characters>
  <Application>Microsoft Office Word</Application>
  <DocSecurity>0</DocSecurity>
  <Lines>55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Giancarlo Ortolani</cp:lastModifiedBy>
  <cp:revision>8</cp:revision>
  <dcterms:created xsi:type="dcterms:W3CDTF">2023-11-16T10:29:00Z</dcterms:created>
  <dcterms:modified xsi:type="dcterms:W3CDTF">2026-06-05T23:43:00Z</dcterms:modified>
</cp:coreProperties>
</file>