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Batch =32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9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Epoch 1/20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train Loss: 2.7338, Acc: 0.1591, F1: 0.1500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test Loss: 2.4960, Acc: 0.1221, F1: 0.0347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Validation loss decreased (inf --&gt; 2.495985).  Saving model ...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Epoch 2/20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train Loss: 2.6753, Acc: 0.1891, F1: 0.1724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test Loss: 2.3466, Acc: 0.1571, F1: 0.0797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Validation loss decreased (2.495985 --&gt; 2.346587).  Saving model ...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Epoch 3/20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train Loss: 2.4665, Acc: 0.2038, F1: 0.1852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test Loss: 2.2628, Acc: 0.2130, F1: 0.1424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Validation loss decreased (2.346587 --&gt; 2.262821).  Saving model ...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Epoch 4/20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train Loss: 2.5018, Acc: 0.2027, F1: 0.1833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test Loss: 2.3623, Acc: 0.1961, F1: 0.1464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EarlyStopping counter: 1 out of 7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Epoch 5/20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train Loss: 2.2381, Acc: 0.2485, F1: 0.2314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test Loss: 2.1294, Acc: 0.2805, F1: 0.2130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Validation loss decreased (2.262821 --&gt; 2.129448).  Saving model ...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Epoch 6/20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train Loss: 2.0992, Acc: 0.2877, F1: 0.2635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test Loss: 1.9852, Acc: 0.2805, F1: 0.2223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Validation loss decreased (2.129448 --&gt; 1.985210).  Saving model ...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Epoch 7/20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train Loss: 2.0015, Acc: 0.2834, F1: 0.2687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test Loss: 1.9627, Acc: 0.3091, F1: 0.2670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Validation loss decreased (1.985210 --&gt; 1.962745).  Saving model ...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Epoch 8/20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train Loss: 1.8757, Acc: 0.3270, F1: 0.3069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test Loss: 1.8447, Acc: 0.3195, F1: 0.2818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Validation loss decreased (1.962745 --&gt; 1.844672).  Saving model ...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Epoch 9/20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train Loss: 1.7956, Acc: 0.3564, F1: 0.3321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test Loss: 1.8170, Acc: 0.3442, F1: 0.3192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Validation loss decreased (1.844672 --&gt; 1.817021).  Saving model ...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Epoch 10/20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train Loss: 1.7612, Acc: 0.3749, F1: 0.3551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test Loss: 1.7982, Acc: 0.3403, F1: 0.3035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Validation loss decreased (1.817021 --&gt; 1.798228).  Saving model ...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Epoch 11/20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train Loss: 1.6984, Acc: 0.3924, F1: 0.3691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test Loss: 1.7742, Acc: 0.3597, F1: 0.3381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Validation loss decreased (1.798228 --&gt; 1.774189).  Saving model ...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Epoch 12/20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train Loss: 1.6638, Acc: 0.4098, F1: 0.3881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test Loss: 1.7348, Acc: 0.3779, F1: 0.3540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Validation loss decreased (1.774189 --&gt; 1.734796).  Saving model ...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Epoch 13/20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train Loss: 1.6357, Acc: 0.4218, F1: 0.4013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test Loss: 1.7154, Acc: 0.3792, F1: 0.3639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Validation loss decreased (1.734796 --&gt; 1.715416).  Saving model ...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Epoch 14/20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train Loss: 1.6165, Acc: 0.4354, F1: 0.4145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test Loss: 1.7385, Acc: 0.3714, F1: 0.3567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EarlyStopping counter: 1 out of 7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Epoch 15/20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train Loss: 1.5790, Acc: 0.4458, F1: 0.4279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test Loss: 1.7119, Acc: 0.3987, F1: 0.3858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Validation loss decreased (1.715416 --&gt; 1.711857).  Saving model ...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Epoch 16/20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train Loss: 1.5700, Acc: 0.4572, F1: 0.4402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test Loss: 1.6962, Acc: 0.4104, F1: 0.3932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Validation loss decreased (1.711857 --&gt; 1.696182).  Saving model ...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Epoch 17/20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train Loss: 1.5464, Acc: 0.4545, F1: 0.4384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test Loss: 1.6928, Acc: 0.4104, F1: 0.3950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Validation loss decreased (1.696182 --&gt; 1.692847).  Saving model ...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Epoch 18/20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train Loss: 1.5321, Acc: 0.4643, F1: 0.4431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test Loss: 1.6857, Acc: 0.4156, F1: 0.3981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Validation loss decreased (1.692847 --&gt; 1.685675).  Saving model ...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Epoch 19/20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train Loss: 1.4758, Acc: 0.4801, F1: 0.4574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test Loss: 1.6838, Acc: 0.4104, F1: 0.3976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Validation loss decreased (1.685675 --&gt; 1.683811).  Saving model ...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Epoch 20/20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train Loss: 1.5176, Acc: 0.4670, F1: 0.4499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test Loss: 1.6802, Acc: 0.4104, F1: 0.3937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Validation loss decreased (1.683811 --&gt; 1.680242).  Saving model ...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