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Pr="00C6548C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32FFB9B1" w14:textId="649FB0AF" w:rsidR="00206933" w:rsidRPr="00C6548C" w:rsidRDefault="00206933" w:rsidP="00206933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Theme="minorEastAsia" w:eastAsiaTheme="minorEastAsia" w:hAnsiTheme="minorEastAsia" w:cs="Times New Roman" w:hint="eastAsia"/>
          <w:kern w:val="0"/>
          <w:lang w:eastAsia="zh-CN"/>
        </w:rPr>
        <w:t>8</w:t>
      </w:r>
      <w:r w:rsidRPr="00C6548C">
        <w:rPr>
          <w:rFonts w:ascii="Times New Roman" w:eastAsia="Times New Roman" w:hAnsi="Times New Roman" w:cs="Times New Roman"/>
          <w:kern w:val="0"/>
        </w:rPr>
        <w:t>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17838016" w14:textId="77777777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C3C027C" w14:textId="15381DE0" w:rsidR="00206933" w:rsidRPr="00C6548C" w:rsidRDefault="00206933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C6548C" w:rsidRPr="00C6548C" w14:paraId="174A208C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1F73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21D3A5E" w14:textId="2FA64D3B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8ABB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5654F746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E78C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49F0B14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C7DE" w14:textId="77777777" w:rsidR="00C6548C" w:rsidRPr="00C6548C" w:rsidRDefault="00C6548C" w:rsidP="00C6548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478BF28" w14:textId="77777777" w:rsidR="00C6548C" w:rsidRPr="00C6548C" w:rsidRDefault="00C6548C" w:rsidP="00C654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206933" w:rsidRPr="00C6548C" w14:paraId="548C1FB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02E" w14:textId="770A982A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523B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59C8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17E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206933" w:rsidRPr="00C6548C" w14:paraId="45AEF385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4955" w14:textId="44E3436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0EE7" w14:textId="1C2F2C0D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A9A1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D09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206933" w:rsidRPr="00C6548C" w14:paraId="57390AB7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1BD1" w14:textId="3F7FF80C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0D5A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E2CE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B9A7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206933" w:rsidRPr="00C6548C" w14:paraId="6FD6B3D3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0086" w14:textId="06701BA2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9B1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9F2" w14:textId="77777777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06B2" w14:textId="77777777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206933" w:rsidRPr="00C6548C" w14:paraId="03553A66" w14:textId="77777777" w:rsidTr="00F606A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38D7" w14:textId="056DA22D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4B4D" w14:textId="3498422A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8F7C" w14:textId="431A03AB" w:rsidR="00206933" w:rsidRPr="00C6548C" w:rsidRDefault="00206933" w:rsidP="00F606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389A" w14:textId="7F1A85C4" w:rsidR="00206933" w:rsidRPr="00C6548C" w:rsidRDefault="00206933" w:rsidP="00F606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610428C1" w14:textId="554D4D73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11A10AA6" w14:textId="6A223BEC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3E61C0B9" w14:textId="472B59F0" w:rsid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45380D7D" w14:textId="1859600F" w:rsidR="00C6548C" w:rsidRPr="00C6548C" w:rsidRDefault="00C6548C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6EF46B62" w14:textId="1344A0EF" w:rsidR="00AC2FC4" w:rsidRPr="00C6548C" w:rsidRDefault="00AC2FC4" w:rsidP="00AC2FC4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="Times New Roman" w:eastAsiaTheme="minorEastAsia" w:hAnsi="Times New Roman" w:cs="Times New Roman" w:hint="eastAsia"/>
          <w:kern w:val="0"/>
          <w:lang w:eastAsia="zh-CN"/>
        </w:rPr>
        <w:t>10</w:t>
      </w:r>
      <w:r w:rsidRPr="00C6548C">
        <w:rPr>
          <w:rFonts w:ascii="Times New Roman" w:eastAsia="Times New Roman" w:hAnsi="Times New Roman" w:cs="Times New Roman"/>
          <w:kern w:val="0"/>
        </w:rPr>
        <w:t>– Test</w:t>
      </w:r>
      <w:r w:rsidRPr="00C6548C">
        <w:rPr>
          <w:rFonts w:ascii="Times New Roman" w:hAnsi="Times New Roman" w:cs="Times New Roman"/>
        </w:rPr>
        <w:t xml:space="preserve"> algorithm</w:t>
      </w:r>
    </w:p>
    <w:p w14:paraId="31C8763B" w14:textId="37C6CB0F"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:rsidRPr="00C6548C" w14:paraId="4A1BA94E" w14:textId="77777777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7777777" w:rsidR="00AC2FC4" w:rsidRPr="00C6548C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77777777" w:rsidR="00AC2FC4" w:rsidRPr="00C6548C" w:rsidRDefault="004B7902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travels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all the open spaces then it stops.</w:t>
            </w:r>
          </w:p>
        </w:tc>
      </w:tr>
      <w:tr w:rsidR="004B7902" w:rsidRPr="00C6548C" w14:paraId="7389816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424BE0B2" w:rsidR="00FB52F1" w:rsidRPr="00C6548C" w:rsidRDefault="00882DA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77777777" w:rsidR="00AC2FC4" w:rsidRPr="00C6548C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at the same time. They have different paths. Once all open space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:rsidRPr="00C6548C" w14:paraId="6B8E7500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1C5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14:paraId="30456DFA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in different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4B7902" w:rsidRPr="00C6548C" w14:paraId="1D0CF56A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4B7902" w:rsidRPr="00C6548C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77777777" w:rsidR="004B7902" w:rsidRPr="00C6548C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77777777" w:rsidR="004B7902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regions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travel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time. Once all open spaces are all visited, the algorithm stops.</w:t>
            </w:r>
          </w:p>
        </w:tc>
      </w:tr>
      <w:tr w:rsidR="00FB52F1" w:rsidRPr="00C6548C" w14:paraId="188F9D32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only one region.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:rsidRPr="00C6548C" w14:paraId="382CA0BD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408F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D08" w14:textId="77777777" w:rsidR="00FB52F1" w:rsidRPr="00C6548C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5900" w14:textId="77777777" w:rsidR="00FB52F1" w:rsidRPr="00C6548C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40D3" w14:textId="77777777" w:rsidR="00FB52F1" w:rsidRPr="00C6548C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7342704F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5472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4E78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5C9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EF97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RPr="00C6548C" w14:paraId="6C555991" w14:textId="77777777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B96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111E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8DC1" w14:textId="77777777" w:rsidR="00EF347B" w:rsidRPr="00C6548C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077F" w14:textId="77777777" w:rsidR="00EF347B" w:rsidRPr="00C6548C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15A48D8F" w14:textId="6F0E7313" w:rsidR="00605BFD" w:rsidRPr="00C6548C" w:rsidRDefault="00605BFD" w:rsidP="00605BFD">
      <w:pPr>
        <w:widowControl/>
        <w:jc w:val="left"/>
        <w:rPr>
          <w:rFonts w:ascii="Times New Roman" w:hAnsi="Times New Roman" w:cs="Times New Roman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885ECA">
        <w:rPr>
          <w:rFonts w:ascii="Times New Roman" w:eastAsiaTheme="minorEastAsia" w:hAnsi="Times New Roman" w:cs="Times New Roman" w:hint="eastAsia"/>
          <w:kern w:val="0"/>
          <w:lang w:eastAsia="zh-CN"/>
        </w:rPr>
        <w:t>11</w:t>
      </w:r>
      <w:r w:rsidR="001D435E" w:rsidRPr="00C6548C">
        <w:rPr>
          <w:rFonts w:ascii="Times New Roman" w:eastAsiaTheme="minorEastAsia" w:hAnsi="Times New Roman" w:cs="Times New Roman"/>
          <w:kern w:val="0"/>
          <w:lang w:eastAsia="zh-CN"/>
        </w:rPr>
        <w:t xml:space="preserve"> </w:t>
      </w:r>
      <w:r w:rsidRPr="00C6548C">
        <w:rPr>
          <w:rFonts w:ascii="Times New Roman" w:eastAsia="Times New Roman" w:hAnsi="Times New Roman" w:cs="Times New Roman"/>
          <w:kern w:val="0"/>
        </w:rPr>
        <w:t xml:space="preserve">– </w:t>
      </w:r>
      <w:r w:rsidRPr="00C6548C">
        <w:rPr>
          <w:rFonts w:ascii="Times New Roman" w:hAnsi="Times New Roman" w:cs="Times New Roman"/>
        </w:rPr>
        <w:t>Testing GUI and algorithm code after integration</w:t>
      </w:r>
    </w:p>
    <w:p w14:paraId="64D767D6" w14:textId="5CE29CF0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CAB877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3633C9" w:rsidRPr="00C6548C" w14:paraId="65A32BF0" w14:textId="77777777" w:rsidTr="003633C9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621F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343C0FE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3C05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81D93BC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8052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647C885A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D83D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E7F5316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3633C9" w:rsidRPr="00C6548C" w14:paraId="085FC646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71D3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8B1D" w14:textId="77777777" w:rsidR="003633C9" w:rsidRPr="00C6548C" w:rsidRDefault="003633C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AC0" w14:textId="4AC14862" w:rsidR="003633C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3633C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89A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moves by one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then stops. 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olor of visited spaces will change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3633C9" w:rsidRPr="00C6548C" w14:paraId="3D9732E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550" w14:textId="77777777" w:rsidR="003633C9" w:rsidRPr="00C6548C" w:rsidRDefault="003633C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8C81" w14:textId="77777777" w:rsidR="003633C9" w:rsidRPr="00C6548C" w:rsidRDefault="003633C9" w:rsidP="003633C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 User executes the program by fixed number of steps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2706" w14:textId="79D90252" w:rsidR="003633C9" w:rsidRPr="00C6548C" w:rsidRDefault="003633C9" w:rsidP="003633C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C2E" w14:textId="77777777" w:rsidR="003633C9" w:rsidRPr="00C6548C" w:rsidRDefault="003633C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agent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moves by number of steps and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then stops.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Color of visited spaces will change.</w:t>
            </w:r>
          </w:p>
        </w:tc>
      </w:tr>
      <w:tr w:rsidR="007847D9" w:rsidRPr="00C6548C" w14:paraId="060D590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7DC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7922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D85B" w14:textId="52B88CA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 step by step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EE14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move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at the same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 by one step and then stops. They will have different paths.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Color of visited spaces will change.</w:t>
            </w:r>
          </w:p>
        </w:tc>
      </w:tr>
      <w:tr w:rsidR="007847D9" w:rsidRPr="00C6548C" w14:paraId="31DA84A7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FF69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31A4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9E6" w14:textId="76C52776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Number of steps, 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CD73" w14:textId="77777777" w:rsidR="007847D9" w:rsidRPr="00C6548C" w:rsidRDefault="007847D9" w:rsidP="00EE19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move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at the same time</w:t>
            </w:r>
            <w:r w:rsidR="00EE19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moves by number of steps and then stops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 They will have different paths. Color of visited spaces will change.</w:t>
            </w:r>
          </w:p>
        </w:tc>
      </w:tr>
      <w:tr w:rsidR="007847D9" w:rsidRPr="00C6548C" w14:paraId="75B142B8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646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297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9B8" w14:textId="333E07D2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6B9D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06CA914B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12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B99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62AE" w14:textId="2B4A33FF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C98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7847D9" w:rsidRPr="00C6548C" w14:paraId="0C56280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9748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5F01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6588" w14:textId="3FE8D664" w:rsidR="007847D9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Click on “Run</w:t>
            </w:r>
            <w:r w:rsidR="007847D9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E6C7" w14:textId="77777777" w:rsidR="007847D9" w:rsidRPr="00C6548C" w:rsidRDefault="00EE195E" w:rsidP="007847D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7847D9" w:rsidRPr="00C6548C" w14:paraId="50573EDD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5B52" w14:textId="77777777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3207" w14:textId="77777777" w:rsidR="007847D9" w:rsidRPr="00C6548C" w:rsidRDefault="007847D9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1D32" w14:textId="78B4FF71" w:rsidR="007847D9" w:rsidRPr="00C6548C" w:rsidRDefault="007847D9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</w:t>
            </w:r>
            <w:r w:rsidR="001D435E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mber of steps, click on “Run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DB4F" w14:textId="77777777" w:rsidR="007847D9" w:rsidRPr="00C6548C" w:rsidRDefault="00EE195E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D435E" w:rsidRPr="00C6548C" w14:paraId="62181310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490" w14:textId="50A02753" w:rsidR="001D435E" w:rsidRPr="00C6548C" w:rsidRDefault="001D435E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2FB6" w14:textId="45822870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C6F" w14:textId="2E50FD7B" w:rsidR="001D435E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6B5" w14:textId="176BB7C6" w:rsidR="001D435E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 agent is marked in each region</w:t>
            </w:r>
          </w:p>
        </w:tc>
      </w:tr>
      <w:tr w:rsidR="00751981" w:rsidRPr="00C6548C" w14:paraId="3B1930C1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4C23" w14:textId="782F4D3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3F4" w14:textId="2F23D913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E4C" w14:textId="7C20B91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D73F" w14:textId="6C190F6A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many agents</w:t>
            </w:r>
          </w:p>
        </w:tc>
      </w:tr>
      <w:tr w:rsidR="00751981" w:rsidRPr="00C6548C" w14:paraId="438815A4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2D08" w14:textId="2CC1819E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389" w14:textId="7AADF112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A43" w14:textId="7CDE6B26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8EB8" w14:textId="4FED0154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751981" w:rsidRPr="00C6548C" w14:paraId="43DB63D5" w14:textId="77777777" w:rsidTr="003633C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FC" w14:textId="3D5B9197" w:rsidR="00751981" w:rsidRPr="00C6548C" w:rsidRDefault="00751981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D9D4" w14:textId="02D293BE" w:rsidR="00751981" w:rsidRPr="00C6548C" w:rsidRDefault="00751981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number of agent is more than the hal</w:t>
            </w:r>
            <w:r w:rsidR="00614D4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A0B" w14:textId="55FB41CD" w:rsidR="00751981" w:rsidRPr="00C6548C" w:rsidRDefault="00614D4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7264" w14:textId="64AEB4F3" w:rsidR="00751981" w:rsidRPr="00C6548C" w:rsidRDefault="00614D4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3E1383F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0DBA9936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4A947778" w14:textId="77777777" w:rsidR="00605BFD" w:rsidRPr="00C6548C" w:rsidRDefault="00605BFD" w:rsidP="00605BFD">
      <w:pPr>
        <w:rPr>
          <w:rFonts w:ascii="Times New Roman" w:eastAsia="Times New Roman" w:hAnsi="Times New Roman" w:cs="Times New Roman"/>
          <w:kern w:val="0"/>
        </w:rPr>
      </w:pPr>
    </w:p>
    <w:p w14:paraId="3CB8220B" w14:textId="3CA111BD" w:rsidR="00605BFD" w:rsidRPr="00C6548C" w:rsidRDefault="00885ECA" w:rsidP="00605BFD">
      <w:pPr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Theme="minorEastAsia" w:eastAsiaTheme="minorEastAsia" w:hAnsiTheme="minorEastAsia" w:cs="Times New Roman" w:hint="eastAsia"/>
          <w:kern w:val="0"/>
          <w:lang w:eastAsia="zh-CN"/>
        </w:rPr>
        <w:t>14</w:t>
      </w:r>
      <w:bookmarkStart w:id="0" w:name="_GoBack"/>
      <w:bookmarkEnd w:id="0"/>
      <w:r w:rsidR="00605BFD" w:rsidRPr="00C6548C">
        <w:rPr>
          <w:rFonts w:ascii="Times New Roman" w:eastAsia="Times New Roman" w:hAnsi="Times New Roman" w:cs="Times New Roman"/>
          <w:kern w:val="0"/>
        </w:rPr>
        <w:t xml:space="preserve">: </w:t>
      </w:r>
      <w:r w:rsidR="00605BFD" w:rsidRPr="00C6548C">
        <w:rPr>
          <w:rFonts w:ascii="Times New Roman" w:hAnsi="Times New Roman" w:cs="Times New Roman"/>
        </w:rPr>
        <w:t>Testing GUI for graph view</w:t>
      </w:r>
    </w:p>
    <w:p w14:paraId="7EFEC59A" w14:textId="5B77D53D" w:rsidR="00605BFD" w:rsidRDefault="00605BFD" w:rsidP="00605BF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1F3C6140" w14:textId="77777777" w:rsidR="00AF0EEA" w:rsidRPr="00C6548C" w:rsidRDefault="00AF0EEA" w:rsidP="00605BFD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605BFD" w:rsidRPr="00C6548C" w14:paraId="12C619E3" w14:textId="77777777" w:rsidTr="00C6548C">
        <w:trPr>
          <w:trHeight w:val="968"/>
        </w:trPr>
        <w:tc>
          <w:tcPr>
            <w:tcW w:w="738" w:type="dxa"/>
          </w:tcPr>
          <w:p w14:paraId="0EEF9B56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Test case</w:t>
            </w:r>
          </w:p>
          <w:p w14:paraId="1926E56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043C1609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Scenario</w:t>
            </w:r>
          </w:p>
          <w:p w14:paraId="10261AC8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0DE3763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Input(s)</w:t>
            </w:r>
          </w:p>
          <w:p w14:paraId="07FF8472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75" w:type="dxa"/>
          </w:tcPr>
          <w:p w14:paraId="7088B4B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4789F69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7637B7E0" w14:textId="77777777" w:rsidTr="00C6548C">
        <w:tc>
          <w:tcPr>
            <w:tcW w:w="738" w:type="dxa"/>
          </w:tcPr>
          <w:p w14:paraId="54DBC5D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0" w:type="dxa"/>
          </w:tcPr>
          <w:p w14:paraId="0E40F783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eastAsia="Times New Roman" w:hAnsi="Times New Roman" w:cs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6D64177B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3E5C10C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The position of the node in the environment </w:t>
            </w:r>
            <w:r w:rsidRPr="00C6548C">
              <w:rPr>
                <w:rFonts w:ascii="Times New Roman" w:eastAsia="Times New Roman" w:hAnsi="Times New Roman" w:cs="Times New Roman"/>
              </w:rPr>
              <w:t>should</w:t>
            </w:r>
            <w:r w:rsidRPr="00C6548C">
              <w:rPr>
                <w:rFonts w:ascii="Times New Roman" w:eastAsia="Times New Roman" w:hAnsi="Times New Roman" w:cs="Times New Roman"/>
                <w:kern w:val="0"/>
              </w:rPr>
              <w:t xml:space="preserve"> be displayed by the side of the node.</w:t>
            </w:r>
          </w:p>
          <w:p w14:paraId="102BAA7A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605BFD" w:rsidRPr="00C6548C" w14:paraId="37AFDC56" w14:textId="77777777" w:rsidTr="00C6548C">
        <w:tc>
          <w:tcPr>
            <w:tcW w:w="738" w:type="dxa"/>
          </w:tcPr>
          <w:p w14:paraId="5295F6FF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0" w:type="dxa"/>
          </w:tcPr>
          <w:p w14:paraId="5E3180C2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views two buttons-</w:t>
            </w:r>
            <w:r w:rsidRPr="00C6548C">
              <w:rPr>
                <w:rFonts w:ascii="Times New Roman" w:eastAsia="Times New Roman" w:hAnsi="Times New Roman" w:cs="Times New Roman"/>
              </w:rPr>
              <w:t xml:space="preserve"> one to execute the algorithm step by step and the other to execute the algorithm for a fixed number of times.</w:t>
            </w:r>
          </w:p>
          <w:p w14:paraId="2C257070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335749FC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075" w:type="dxa"/>
          </w:tcPr>
          <w:p w14:paraId="36BE2575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Two buttons should display in suitable positon</w:t>
            </w:r>
          </w:p>
        </w:tc>
      </w:tr>
      <w:tr w:rsidR="00605BFD" w:rsidRPr="00C6548C" w14:paraId="07BAF879" w14:textId="77777777" w:rsidTr="00C6548C">
        <w:tc>
          <w:tcPr>
            <w:tcW w:w="738" w:type="dxa"/>
          </w:tcPr>
          <w:p w14:paraId="70A4991E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0" w:type="dxa"/>
          </w:tcPr>
          <w:p w14:paraId="759317D8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double clicks a node</w:t>
            </w:r>
          </w:p>
        </w:tc>
        <w:tc>
          <w:tcPr>
            <w:tcW w:w="1182" w:type="dxa"/>
          </w:tcPr>
          <w:p w14:paraId="2706B4BA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Double click on a node</w:t>
            </w:r>
          </w:p>
        </w:tc>
        <w:tc>
          <w:tcPr>
            <w:tcW w:w="3075" w:type="dxa"/>
          </w:tcPr>
          <w:p w14:paraId="475015C4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The agents’ details in that node should</w:t>
            </w:r>
          </w:p>
          <w:p w14:paraId="665FE401" w14:textId="77777777" w:rsidR="00605BFD" w:rsidRPr="00C6548C" w:rsidRDefault="00605BFD" w:rsidP="00C15B9E">
            <w:pPr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display</w:t>
            </w:r>
          </w:p>
        </w:tc>
      </w:tr>
      <w:tr w:rsidR="00605BFD" w:rsidRPr="00C6548C" w14:paraId="09D717DE" w14:textId="77777777" w:rsidTr="00C6548C">
        <w:tc>
          <w:tcPr>
            <w:tcW w:w="738" w:type="dxa"/>
          </w:tcPr>
          <w:p w14:paraId="2ADAE1F8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0" w:type="dxa"/>
          </w:tcPr>
          <w:p w14:paraId="2A1BC0C9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click a node</w:t>
            </w:r>
          </w:p>
        </w:tc>
        <w:tc>
          <w:tcPr>
            <w:tcW w:w="1182" w:type="dxa"/>
          </w:tcPr>
          <w:p w14:paraId="05BFA2C2" w14:textId="77777777" w:rsidR="00605BFD" w:rsidRPr="00C6548C" w:rsidRDefault="00605BFD" w:rsidP="00C15B9E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Click on a node</w:t>
            </w:r>
          </w:p>
        </w:tc>
        <w:tc>
          <w:tcPr>
            <w:tcW w:w="3075" w:type="dxa"/>
          </w:tcPr>
          <w:p w14:paraId="23D3A7BF" w14:textId="77777777" w:rsidR="00605BFD" w:rsidRPr="00C6548C" w:rsidRDefault="00605BFD" w:rsidP="00C15B9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Nothing should display</w:t>
            </w:r>
          </w:p>
        </w:tc>
      </w:tr>
      <w:tr w:rsidR="00605BFD" w:rsidRPr="00C6548C" w14:paraId="27A8D702" w14:textId="77777777" w:rsidTr="00C6548C">
        <w:tc>
          <w:tcPr>
            <w:tcW w:w="738" w:type="dxa"/>
          </w:tcPr>
          <w:p w14:paraId="1BBB4C15" w14:textId="77777777" w:rsidR="00605BFD" w:rsidRPr="00C6548C" w:rsidRDefault="00605BFD" w:rsidP="00C15B9E">
            <w:pPr>
              <w:jc w:val="center"/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0" w:type="dxa"/>
          </w:tcPr>
          <w:p w14:paraId="7B629073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User views color changes when node is visited</w:t>
            </w:r>
          </w:p>
        </w:tc>
        <w:tc>
          <w:tcPr>
            <w:tcW w:w="1182" w:type="dxa"/>
          </w:tcPr>
          <w:p w14:paraId="0F4C8F48" w14:textId="77777777" w:rsidR="00605BFD" w:rsidRPr="00C6548C" w:rsidRDefault="00605BFD" w:rsidP="00C15B9E">
            <w:pPr>
              <w:jc w:val="center"/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Visiting a node</w:t>
            </w:r>
          </w:p>
        </w:tc>
        <w:tc>
          <w:tcPr>
            <w:tcW w:w="3075" w:type="dxa"/>
          </w:tcPr>
          <w:p w14:paraId="0721683E" w14:textId="77777777" w:rsidR="00605BFD" w:rsidRPr="00C6548C" w:rsidRDefault="00605BFD" w:rsidP="00C15B9E">
            <w:pPr>
              <w:rPr>
                <w:rFonts w:ascii="Times New Roman" w:hAnsi="Times New Roman" w:cs="Times New Roman"/>
              </w:rPr>
            </w:pPr>
            <w:r w:rsidRPr="00C6548C">
              <w:rPr>
                <w:rFonts w:ascii="Times New Roman" w:hAnsi="Times New Roman" w:cs="Times New Roman"/>
              </w:rPr>
              <w:t>Color of the node should change</w:t>
            </w:r>
          </w:p>
        </w:tc>
      </w:tr>
    </w:tbl>
    <w:p w14:paraId="134D4251" w14:textId="77777777" w:rsidR="00605BFD" w:rsidRPr="00C6548C" w:rsidRDefault="00605BFD" w:rsidP="00EF347B">
      <w:pPr>
        <w:widowControl/>
        <w:jc w:val="left"/>
        <w:rPr>
          <w:rFonts w:ascii="Times New Roman" w:hAnsi="Times New Roman" w:cs="Times New Roman"/>
        </w:rPr>
      </w:pPr>
    </w:p>
    <w:sectPr w:rsidR="00605BFD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D435E"/>
    <w:rsid w:val="00206933"/>
    <w:rsid w:val="003633C9"/>
    <w:rsid w:val="00455390"/>
    <w:rsid w:val="004B7902"/>
    <w:rsid w:val="00605BFD"/>
    <w:rsid w:val="00614D4D"/>
    <w:rsid w:val="00682272"/>
    <w:rsid w:val="00751981"/>
    <w:rsid w:val="007847D9"/>
    <w:rsid w:val="00882DAF"/>
    <w:rsid w:val="00885ECA"/>
    <w:rsid w:val="00AC2FC4"/>
    <w:rsid w:val="00AF0EEA"/>
    <w:rsid w:val="00C6548C"/>
    <w:rsid w:val="00E53437"/>
    <w:rsid w:val="00EE195E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7</cp:revision>
  <dcterms:created xsi:type="dcterms:W3CDTF">2017-02-14T05:08:00Z</dcterms:created>
  <dcterms:modified xsi:type="dcterms:W3CDTF">2017-02-21T23:43:00Z</dcterms:modified>
</cp:coreProperties>
</file>