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C0" w:rsidRDefault="00BE2DC0" w:rsidP="00BE2DC0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Project title: Developing a Tool to Visualize Multi-Agent Patrolling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Group name/number: GIANTS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Meeting #:3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Held on: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Feb 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2017 at 2:30 P.M. 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Location: Room 206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Murphy Library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Members of the group: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 and Ying Jiang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Members attended: all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Topic(s) for discussion: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Update user story, sprints and how to design the database.</w:t>
      </w: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Report writer: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Ying</w:t>
      </w:r>
    </w:p>
    <w:p w:rsidR="00BE2DC0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members came on time and the meeting started on time. </w:t>
      </w:r>
    </w:p>
    <w:p w:rsidR="00174E5D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First, team members discussed 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how to change the user story and springs according to the advices given by professor. </w:t>
      </w:r>
      <w:proofErr w:type="spellStart"/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changed the sprints slightly and </w:t>
      </w:r>
      <w:proofErr w:type="spellStart"/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and Ying 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>agreed.</w:t>
      </w:r>
    </w:p>
    <w:p w:rsidR="001E7052" w:rsidRDefault="001E7052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Then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>, we discussed what should be stored in database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how to design the database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Ying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debated which table it should be to store the path an agent have gone through after the algorism done.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suggested that it can be stored as the number of steps instead of the path. Ying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both think that works. Ying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argued a lot and finally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designed the database.</w:t>
      </w:r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agreed the database design.</w:t>
      </w:r>
    </w:p>
    <w:p w:rsidR="00BE2DC0" w:rsidRDefault="001E7052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Finally, </w:t>
      </w:r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the team members connected to the virtual server to check whether they can use the server. </w:t>
      </w:r>
      <w:proofErr w:type="spellStart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</w:t>
      </w:r>
      <w:proofErr w:type="spellStart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 w:rsidR="0068302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suggested to design the GUI part first and Ying should study Node.js and do some research about the algorism.</w:t>
      </w:r>
    </w:p>
    <w:p w:rsidR="00BE2DC0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Next meeting and its agenda: </w:t>
      </w:r>
    </w:p>
    <w:p w:rsidR="00682272" w:rsidRPr="00BE2DC0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68302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574800">
        <w:rPr>
          <w:rFonts w:ascii="Times New Roman" w:hAnsi="Times New Roman" w:cs="Times New Roman"/>
          <w:color w:val="000000"/>
          <w:kern w:val="0"/>
          <w:sz w:val="32"/>
          <w:szCs w:val="32"/>
        </w:rPr>
        <w:t>the demo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. The m</w:t>
      </w:r>
      <w:r w:rsidR="00574800">
        <w:rPr>
          <w:rFonts w:ascii="Times New Roman" w:hAnsi="Times New Roman" w:cs="Times New Roman"/>
          <w:color w:val="000000"/>
          <w:kern w:val="0"/>
          <w:sz w:val="32"/>
          <w:szCs w:val="32"/>
        </w:rPr>
        <w:t>eeting is planned to be on Feb 7, 2017 at 10:00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P.M. in Murphy Library, Room 206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sectPr w:rsidR="00682272" w:rsidRPr="00BE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C8"/>
    <w:rsid w:val="00174E5D"/>
    <w:rsid w:val="001E7052"/>
    <w:rsid w:val="00574800"/>
    <w:rsid w:val="00682272"/>
    <w:rsid w:val="00683028"/>
    <w:rsid w:val="009244C8"/>
    <w:rsid w:val="009C21F9"/>
    <w:rsid w:val="00B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631B"/>
  <w15:chartTrackingRefBased/>
  <w15:docId w15:val="{504E08E8-6C39-46B0-8B13-C85AB1A5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DC0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3</cp:revision>
  <dcterms:created xsi:type="dcterms:W3CDTF">2017-02-01T22:09:00Z</dcterms:created>
  <dcterms:modified xsi:type="dcterms:W3CDTF">2017-02-07T17:56:00Z</dcterms:modified>
</cp:coreProperties>
</file>