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7F52" w14:textId="77777777" w:rsidR="002C6057" w:rsidRDefault="002C6057" w:rsidP="002C6057">
      <w:r>
        <w:t>------------------------------------------------------------------------------------------------------------------------------------------</w:t>
      </w:r>
    </w:p>
    <w:p w14:paraId="5B9A681F" w14:textId="5F7E0D72" w:rsidR="002C6057" w:rsidRDefault="002C6057" w:rsidP="002C6057">
      <w:r>
        <w:t>Lab Assignment: 1</w:t>
      </w:r>
    </w:p>
    <w:p w14:paraId="4D994680" w14:textId="77777777" w:rsidR="002C6057" w:rsidRDefault="002C6057" w:rsidP="002C6057">
      <w:r>
        <w:t>Full name: Gardyan Priangga Akbar</w:t>
      </w:r>
    </w:p>
    <w:p w14:paraId="0C328328" w14:textId="77777777" w:rsidR="002C6057" w:rsidRDefault="002C6057" w:rsidP="002C6057">
      <w:r>
        <w:t>Student number: 7695883</w:t>
      </w:r>
    </w:p>
    <w:p w14:paraId="08DE432B" w14:textId="77777777" w:rsidR="002C6057" w:rsidRDefault="002C6057" w:rsidP="002C6057">
      <w:r>
        <w:t xml:space="preserve">Email address: </w:t>
      </w:r>
      <w:hyperlink r:id="rId7" w:history="1">
        <w:r w:rsidRPr="005E1B0F">
          <w:rPr>
            <w:rStyle w:val="Hyperlink"/>
          </w:rPr>
          <w:t>gardyanakbar99@gmail.com</w:t>
        </w:r>
      </w:hyperlink>
    </w:p>
    <w:p w14:paraId="51C36D7C" w14:textId="77777777" w:rsidR="002C6057" w:rsidRDefault="002C6057" w:rsidP="002C6057">
      <w:r>
        <w:t>------------------------------------------------------------------------------------------------------------------------------------------</w:t>
      </w:r>
    </w:p>
    <w:p w14:paraId="219B0986" w14:textId="3B6EA937" w:rsidR="003A404A" w:rsidRDefault="002C6057" w:rsidP="002C6057">
      <w:pPr>
        <w:jc w:val="center"/>
        <w:rPr>
          <w:b/>
          <w:bCs/>
        </w:rPr>
      </w:pPr>
      <w:r w:rsidRPr="002C6057">
        <w:rPr>
          <w:b/>
          <w:bCs/>
        </w:rPr>
        <w:t>Flower Image Recognition by KNN, MLP and CNN</w:t>
      </w:r>
    </w:p>
    <w:p w14:paraId="1F5E7747" w14:textId="3C9DB6BB" w:rsidR="002C6057" w:rsidRDefault="00AC1E92" w:rsidP="00AC1E92">
      <w:r>
        <w:t>This lab assignment aims to compare and analyze the various image classification approaches, namely KNN, MLP, and CNN. The dataset used for this assignment is a dataset consisting of over 4000 images of flowers spread across 5 different classification labels (daisy, dandelion, rose, sunflower, and tulip).</w:t>
      </w:r>
      <w:r w:rsidR="00AB4DCA">
        <w:t xml:space="preserve"> This assignment was conducted using a machine with the following specifications:</w:t>
      </w:r>
    </w:p>
    <w:p w14:paraId="097807AB" w14:textId="5DD8A5C3" w:rsidR="00AB4DCA" w:rsidRDefault="00AB4DCA" w:rsidP="00AC1E92">
      <w:r>
        <w:t>Processor: Intel i7-9700K</w:t>
      </w:r>
    </w:p>
    <w:p w14:paraId="5B5C18BB" w14:textId="213ECB85" w:rsidR="00AB4DCA" w:rsidRDefault="00AB4DCA" w:rsidP="00AC1E92">
      <w:r>
        <w:t>Graphics Card: Nvidia RTX 2070</w:t>
      </w:r>
    </w:p>
    <w:p w14:paraId="01125F86" w14:textId="5ABE9EC0" w:rsidR="00AB4DCA" w:rsidRDefault="00AB4DCA" w:rsidP="00AC1E92">
      <w:r>
        <w:t>RAM: 32 GB</w:t>
      </w:r>
    </w:p>
    <w:p w14:paraId="6C6E94E6" w14:textId="77777777" w:rsidR="00AB4DCA" w:rsidRDefault="00AB4DCA" w:rsidP="00AC1E92"/>
    <w:p w14:paraId="137EFBDA" w14:textId="50BAF863" w:rsidR="002C6057" w:rsidRDefault="00AC1E92" w:rsidP="002C6057">
      <w:pPr>
        <w:rPr>
          <w:b/>
          <w:bCs/>
        </w:rPr>
      </w:pPr>
      <w:r>
        <w:rPr>
          <w:b/>
          <w:bCs/>
        </w:rPr>
        <w:t>KNN</w:t>
      </w:r>
    </w:p>
    <w:p w14:paraId="63082A15" w14:textId="34075647" w:rsidR="00B04D12" w:rsidRDefault="00B04D12" w:rsidP="00B04D12">
      <w:pPr>
        <w:pStyle w:val="ListParagraph"/>
        <w:numPr>
          <w:ilvl w:val="0"/>
          <w:numId w:val="1"/>
        </w:numPr>
      </w:pPr>
      <w:r>
        <w:t>The python modules used for this task are as follows:</w:t>
      </w:r>
    </w:p>
    <w:tbl>
      <w:tblPr>
        <w:tblStyle w:val="GridTable4-Accent1"/>
        <w:tblW w:w="0" w:type="auto"/>
        <w:tblLook w:val="04A0" w:firstRow="1" w:lastRow="0" w:firstColumn="1" w:lastColumn="0" w:noHBand="0" w:noVBand="1"/>
      </w:tblPr>
      <w:tblGrid>
        <w:gridCol w:w="4675"/>
        <w:gridCol w:w="4675"/>
      </w:tblGrid>
      <w:tr w:rsidR="00B04D12" w14:paraId="1FA75D2E" w14:textId="77777777" w:rsidTr="00B04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D700C" w14:textId="2BF3A54C" w:rsidR="00B04D12" w:rsidRDefault="00B04D12" w:rsidP="00B04D12">
            <w:pPr>
              <w:pStyle w:val="ListParagraph"/>
              <w:ind w:left="0"/>
              <w:jc w:val="center"/>
            </w:pPr>
            <w:r>
              <w:t>Module</w:t>
            </w:r>
          </w:p>
        </w:tc>
        <w:tc>
          <w:tcPr>
            <w:tcW w:w="4675" w:type="dxa"/>
          </w:tcPr>
          <w:p w14:paraId="1170638A" w14:textId="2BB8ABB6" w:rsidR="00B04D12" w:rsidRDefault="00B04D12" w:rsidP="00B04D12">
            <w:pPr>
              <w:pStyle w:val="ListParagraph"/>
              <w:ind w:left="0"/>
              <w:jc w:val="center"/>
              <w:cnfStyle w:val="100000000000" w:firstRow="1" w:lastRow="0" w:firstColumn="0" w:lastColumn="0" w:oddVBand="0" w:evenVBand="0" w:oddHBand="0" w:evenHBand="0" w:firstRowFirstColumn="0" w:firstRowLastColumn="0" w:lastRowFirstColumn="0" w:lastRowLastColumn="0"/>
            </w:pPr>
            <w:r>
              <w:t>Usage</w:t>
            </w:r>
          </w:p>
        </w:tc>
      </w:tr>
      <w:tr w:rsidR="00B04D12" w14:paraId="536EF32A" w14:textId="77777777" w:rsidTr="00B04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AE8274" w14:textId="1A89C39F" w:rsidR="00B04D12" w:rsidRDefault="00B04D12" w:rsidP="00B04D12">
            <w:pPr>
              <w:pStyle w:val="ListParagraph"/>
              <w:ind w:left="0"/>
            </w:pPr>
            <w:r>
              <w:t>Pandas</w:t>
            </w:r>
          </w:p>
        </w:tc>
        <w:tc>
          <w:tcPr>
            <w:tcW w:w="4675" w:type="dxa"/>
          </w:tcPr>
          <w:p w14:paraId="2BCF86B1" w14:textId="7678515C" w:rsidR="00B04D12" w:rsidRDefault="00B04D12" w:rsidP="00B04D12">
            <w:pPr>
              <w:pStyle w:val="ListParagraph"/>
              <w:ind w:left="0"/>
              <w:cnfStyle w:val="000000100000" w:firstRow="0" w:lastRow="0" w:firstColumn="0" w:lastColumn="0" w:oddVBand="0" w:evenVBand="0" w:oddHBand="1" w:evenHBand="0" w:firstRowFirstColumn="0" w:firstRowLastColumn="0" w:lastRowFirstColumn="0" w:lastRowLastColumn="0"/>
            </w:pPr>
            <w:r>
              <w:t>To convert the resulting confusion matrix into a DataFrame alongside its proper labels</w:t>
            </w:r>
          </w:p>
        </w:tc>
      </w:tr>
      <w:tr w:rsidR="00B04D12" w14:paraId="4D7CD25A" w14:textId="77777777" w:rsidTr="00B04D12">
        <w:tc>
          <w:tcPr>
            <w:cnfStyle w:val="001000000000" w:firstRow="0" w:lastRow="0" w:firstColumn="1" w:lastColumn="0" w:oddVBand="0" w:evenVBand="0" w:oddHBand="0" w:evenHBand="0" w:firstRowFirstColumn="0" w:firstRowLastColumn="0" w:lastRowFirstColumn="0" w:lastRowLastColumn="0"/>
            <w:tcW w:w="4675" w:type="dxa"/>
          </w:tcPr>
          <w:p w14:paraId="717968B8" w14:textId="0A318FB2" w:rsidR="00B04D12" w:rsidRDefault="00B04D12" w:rsidP="00B04D12">
            <w:pPr>
              <w:pStyle w:val="ListParagraph"/>
              <w:ind w:left="0"/>
            </w:pPr>
            <w:r>
              <w:t>OpenCV</w:t>
            </w:r>
          </w:p>
        </w:tc>
        <w:tc>
          <w:tcPr>
            <w:tcW w:w="4675" w:type="dxa"/>
          </w:tcPr>
          <w:p w14:paraId="59B34577" w14:textId="3B4B2221" w:rsidR="00B04D12" w:rsidRDefault="00B04D12" w:rsidP="00B04D12">
            <w:pPr>
              <w:pStyle w:val="ListParagraph"/>
              <w:ind w:left="0"/>
              <w:cnfStyle w:val="000000000000" w:firstRow="0" w:lastRow="0" w:firstColumn="0" w:lastColumn="0" w:oddVBand="0" w:evenVBand="0" w:oddHBand="0" w:evenHBand="0" w:firstRowFirstColumn="0" w:firstRowLastColumn="0" w:lastRowFirstColumn="0" w:lastRowLastColumn="0"/>
            </w:pPr>
            <w:r>
              <w:t>To load the flower images and generate the color histogram</w:t>
            </w:r>
          </w:p>
        </w:tc>
      </w:tr>
      <w:tr w:rsidR="00B04D12" w14:paraId="64754D5D" w14:textId="77777777" w:rsidTr="00B04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D7B178" w14:textId="6AF1C0BC" w:rsidR="00B04D12" w:rsidRDefault="00B04D12" w:rsidP="00B04D12">
            <w:pPr>
              <w:pStyle w:val="ListParagraph"/>
              <w:ind w:left="0"/>
            </w:pPr>
            <w:r>
              <w:t>NumPy</w:t>
            </w:r>
          </w:p>
        </w:tc>
        <w:tc>
          <w:tcPr>
            <w:tcW w:w="4675" w:type="dxa"/>
          </w:tcPr>
          <w:p w14:paraId="54BFFDB8" w14:textId="5406028E" w:rsidR="00B04D12" w:rsidRDefault="00B04D12" w:rsidP="00B04D12">
            <w:pPr>
              <w:pStyle w:val="ListParagraph"/>
              <w:ind w:left="0"/>
              <w:cnfStyle w:val="000000100000" w:firstRow="0" w:lastRow="0" w:firstColumn="0" w:lastColumn="0" w:oddVBand="0" w:evenVBand="0" w:oddHBand="1" w:evenHBand="0" w:firstRowFirstColumn="0" w:firstRowLastColumn="0" w:lastRowFirstColumn="0" w:lastRowLastColumn="0"/>
            </w:pPr>
            <w:r>
              <w:t>To convert the images into input for KNN</w:t>
            </w:r>
          </w:p>
        </w:tc>
      </w:tr>
      <w:tr w:rsidR="00B04D12" w14:paraId="70ACADE0" w14:textId="77777777" w:rsidTr="00B04D12">
        <w:tc>
          <w:tcPr>
            <w:cnfStyle w:val="001000000000" w:firstRow="0" w:lastRow="0" w:firstColumn="1" w:lastColumn="0" w:oddVBand="0" w:evenVBand="0" w:oddHBand="0" w:evenHBand="0" w:firstRowFirstColumn="0" w:firstRowLastColumn="0" w:lastRowFirstColumn="0" w:lastRowLastColumn="0"/>
            <w:tcW w:w="4675" w:type="dxa"/>
          </w:tcPr>
          <w:p w14:paraId="3AFE8E3F" w14:textId="7D3BC797" w:rsidR="00B04D12" w:rsidRDefault="00B04D12" w:rsidP="00B04D12">
            <w:pPr>
              <w:pStyle w:val="ListParagraph"/>
              <w:ind w:left="0"/>
            </w:pPr>
            <w:r>
              <w:t>Matplotlib</w:t>
            </w:r>
          </w:p>
        </w:tc>
        <w:tc>
          <w:tcPr>
            <w:tcW w:w="4675" w:type="dxa"/>
          </w:tcPr>
          <w:p w14:paraId="52A3CAEC" w14:textId="4C61E1EF" w:rsidR="00B04D12" w:rsidRDefault="00B04D12" w:rsidP="00B04D12">
            <w:pPr>
              <w:pStyle w:val="ListParagraph"/>
              <w:ind w:left="0"/>
              <w:cnfStyle w:val="000000000000" w:firstRow="0" w:lastRow="0" w:firstColumn="0" w:lastColumn="0" w:oddVBand="0" w:evenVBand="0" w:oddHBand="0" w:evenHBand="0" w:firstRowFirstColumn="0" w:firstRowLastColumn="0" w:lastRowFirstColumn="0" w:lastRowLastColumn="0"/>
            </w:pPr>
            <w:r>
              <w:t xml:space="preserve">To visualize the color histogram, </w:t>
            </w:r>
            <w:r w:rsidR="00AC5BCC">
              <w:t>images, and confusion matrix</w:t>
            </w:r>
          </w:p>
        </w:tc>
      </w:tr>
      <w:tr w:rsidR="00B04D12" w14:paraId="0A8244AD" w14:textId="77777777" w:rsidTr="00B04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B5C743" w14:textId="69111FDD" w:rsidR="00B04D12" w:rsidRDefault="00B04D12" w:rsidP="00B04D12">
            <w:pPr>
              <w:pStyle w:val="ListParagraph"/>
              <w:ind w:left="0"/>
            </w:pPr>
            <w:r>
              <w:t>Sklearn</w:t>
            </w:r>
          </w:p>
        </w:tc>
        <w:tc>
          <w:tcPr>
            <w:tcW w:w="4675" w:type="dxa"/>
          </w:tcPr>
          <w:p w14:paraId="25AA1F5F" w14:textId="0DB1F994" w:rsidR="00B04D12" w:rsidRDefault="00AC5BCC" w:rsidP="00B04D12">
            <w:pPr>
              <w:pStyle w:val="ListParagraph"/>
              <w:ind w:left="0"/>
              <w:cnfStyle w:val="000000100000" w:firstRow="0" w:lastRow="0" w:firstColumn="0" w:lastColumn="0" w:oddVBand="0" w:evenVBand="0" w:oddHBand="1" w:evenHBand="0" w:firstRowFirstColumn="0" w:firstRowLastColumn="0" w:lastRowFirstColumn="0" w:lastRowLastColumn="0"/>
            </w:pPr>
            <w:r>
              <w:t>To split the dataset into training, validation, and test sets, generate confusion matrix, and perform KNN</w:t>
            </w:r>
          </w:p>
        </w:tc>
      </w:tr>
      <w:tr w:rsidR="00B04D12" w14:paraId="1A2EDB93" w14:textId="77777777" w:rsidTr="00B04D12">
        <w:tc>
          <w:tcPr>
            <w:cnfStyle w:val="001000000000" w:firstRow="0" w:lastRow="0" w:firstColumn="1" w:lastColumn="0" w:oddVBand="0" w:evenVBand="0" w:oddHBand="0" w:evenHBand="0" w:firstRowFirstColumn="0" w:firstRowLastColumn="0" w:lastRowFirstColumn="0" w:lastRowLastColumn="0"/>
            <w:tcW w:w="4675" w:type="dxa"/>
          </w:tcPr>
          <w:p w14:paraId="702410B8" w14:textId="35D3FA01" w:rsidR="00B04D12" w:rsidRDefault="00B04D12" w:rsidP="00B04D12">
            <w:pPr>
              <w:pStyle w:val="ListParagraph"/>
              <w:ind w:left="0"/>
            </w:pPr>
            <w:r>
              <w:t>Seaborn</w:t>
            </w:r>
          </w:p>
        </w:tc>
        <w:tc>
          <w:tcPr>
            <w:tcW w:w="4675" w:type="dxa"/>
          </w:tcPr>
          <w:p w14:paraId="32A25F4D" w14:textId="3EDFE83F" w:rsidR="00B04D12" w:rsidRDefault="00AC5BCC" w:rsidP="00B04D12">
            <w:pPr>
              <w:pStyle w:val="ListParagraph"/>
              <w:ind w:left="0"/>
              <w:cnfStyle w:val="000000000000" w:firstRow="0" w:lastRow="0" w:firstColumn="0" w:lastColumn="0" w:oddVBand="0" w:evenVBand="0" w:oddHBand="0" w:evenHBand="0" w:firstRowFirstColumn="0" w:firstRowLastColumn="0" w:lastRowFirstColumn="0" w:lastRowLastColumn="0"/>
            </w:pPr>
            <w:r>
              <w:t>To generate a heatmap of the confusion matrix</w:t>
            </w:r>
          </w:p>
        </w:tc>
      </w:tr>
      <w:tr w:rsidR="00AC5BCC" w14:paraId="1715087C" w14:textId="77777777" w:rsidTr="00B04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F0D096" w14:textId="3CF1C44E" w:rsidR="00AC5BCC" w:rsidRDefault="00AC5BCC" w:rsidP="00B04D12">
            <w:pPr>
              <w:pStyle w:val="ListParagraph"/>
              <w:ind w:left="0"/>
            </w:pPr>
            <w:r>
              <w:t>os</w:t>
            </w:r>
          </w:p>
        </w:tc>
        <w:tc>
          <w:tcPr>
            <w:tcW w:w="4675" w:type="dxa"/>
          </w:tcPr>
          <w:p w14:paraId="0F7F05FA" w14:textId="70A33D3C" w:rsidR="00AC5BCC" w:rsidRDefault="00AC5BCC" w:rsidP="00B04D12">
            <w:pPr>
              <w:pStyle w:val="ListParagraph"/>
              <w:ind w:left="0"/>
              <w:cnfStyle w:val="000000100000" w:firstRow="0" w:lastRow="0" w:firstColumn="0" w:lastColumn="0" w:oddVBand="0" w:evenVBand="0" w:oddHBand="1" w:evenHBand="0" w:firstRowFirstColumn="0" w:firstRowLastColumn="0" w:lastRowFirstColumn="0" w:lastRowLastColumn="0"/>
            </w:pPr>
            <w:r>
              <w:t>To get list of files from a directory</w:t>
            </w:r>
          </w:p>
        </w:tc>
      </w:tr>
      <w:tr w:rsidR="00AC5BCC" w14:paraId="67CC02C0" w14:textId="77777777" w:rsidTr="00B04D12">
        <w:tc>
          <w:tcPr>
            <w:cnfStyle w:val="001000000000" w:firstRow="0" w:lastRow="0" w:firstColumn="1" w:lastColumn="0" w:oddVBand="0" w:evenVBand="0" w:oddHBand="0" w:evenHBand="0" w:firstRowFirstColumn="0" w:firstRowLastColumn="0" w:lastRowFirstColumn="0" w:lastRowLastColumn="0"/>
            <w:tcW w:w="4675" w:type="dxa"/>
          </w:tcPr>
          <w:p w14:paraId="16354604" w14:textId="1A29CB1C" w:rsidR="00AC5BCC" w:rsidRDefault="00AC5BCC" w:rsidP="00B04D12">
            <w:pPr>
              <w:pStyle w:val="ListParagraph"/>
              <w:ind w:left="0"/>
            </w:pPr>
            <w:r>
              <w:t>time</w:t>
            </w:r>
          </w:p>
        </w:tc>
        <w:tc>
          <w:tcPr>
            <w:tcW w:w="4675" w:type="dxa"/>
          </w:tcPr>
          <w:p w14:paraId="14CBC187" w14:textId="7004E3A0" w:rsidR="00AC5BCC" w:rsidRDefault="00AC5BCC" w:rsidP="00B04D12">
            <w:pPr>
              <w:pStyle w:val="ListParagraph"/>
              <w:ind w:left="0"/>
              <w:cnfStyle w:val="000000000000" w:firstRow="0" w:lastRow="0" w:firstColumn="0" w:lastColumn="0" w:oddVBand="0" w:evenVBand="0" w:oddHBand="0" w:evenHBand="0" w:firstRowFirstColumn="0" w:firstRowLastColumn="0" w:lastRowFirstColumn="0" w:lastRowLastColumn="0"/>
            </w:pPr>
            <w:r>
              <w:t>To track the time taken to evaluate the test set</w:t>
            </w:r>
          </w:p>
        </w:tc>
      </w:tr>
    </w:tbl>
    <w:p w14:paraId="2FD7BC1E" w14:textId="79FEF829" w:rsidR="00AC1E92" w:rsidRDefault="006076D8" w:rsidP="00B04D12">
      <w:pPr>
        <w:pStyle w:val="ListParagraph"/>
        <w:numPr>
          <w:ilvl w:val="0"/>
          <w:numId w:val="1"/>
        </w:numPr>
      </w:pPr>
      <w:r>
        <w:t>Changing the size of the color histogram lower or higher than the default [6, 6, 6] does not seem to display any significant changes to performance of the model on the test set.</w:t>
      </w:r>
      <w:r>
        <w:br/>
      </w:r>
      <w:r w:rsidR="007935ED" w:rsidRPr="007935ED">
        <w:rPr>
          <w:noProof/>
        </w:rPr>
        <w:lastRenderedPageBreak/>
        <w:drawing>
          <wp:inline distT="0" distB="0" distL="0" distR="0" wp14:anchorId="410913AF" wp14:editId="14450355">
            <wp:extent cx="4410691" cy="3515216"/>
            <wp:effectExtent l="0" t="0" r="9525" b="9525"/>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8"/>
                    <a:stretch>
                      <a:fillRect/>
                    </a:stretch>
                  </pic:blipFill>
                  <pic:spPr>
                    <a:xfrm>
                      <a:off x="0" y="0"/>
                      <a:ext cx="4410691" cy="3515216"/>
                    </a:xfrm>
                    <a:prstGeom prst="rect">
                      <a:avLst/>
                    </a:prstGeom>
                  </pic:spPr>
                </pic:pic>
              </a:graphicData>
            </a:graphic>
          </wp:inline>
        </w:drawing>
      </w:r>
      <w:r>
        <w:br/>
        <w:t>As shown from the graph above, the changes to the execution time is</w:t>
      </w:r>
      <w:r w:rsidR="00DB5746">
        <w:t xml:space="preserve"> miniscule.</w:t>
      </w:r>
      <w:r w:rsidR="00B015FD">
        <w:t xml:space="preserve"> The changes are even less visible to the accuracy of the model.</w:t>
      </w:r>
      <w:r w:rsidR="007935ED">
        <w:t xml:space="preserve"> This means despite the input size or the number of features, KNN is able to </w:t>
      </w:r>
      <w:r w:rsidR="00FF5A16">
        <w:t>deliver</w:t>
      </w:r>
      <w:r w:rsidR="007935ED">
        <w:t xml:space="preserve"> similar performance.</w:t>
      </w:r>
    </w:p>
    <w:p w14:paraId="6E4AA14D" w14:textId="0FC311BA" w:rsidR="00B04D12" w:rsidRDefault="00E6669A" w:rsidP="00B04D12">
      <w:pPr>
        <w:pStyle w:val="ListParagraph"/>
        <w:numPr>
          <w:ilvl w:val="0"/>
          <w:numId w:val="1"/>
        </w:numPr>
      </w:pPr>
      <w:r>
        <w:t xml:space="preserve">I created a list of k to test and then compare them to see which one has the highest accuracy on the validation dataset. Plotting the results visualizes where the </w:t>
      </w:r>
      <w:r w:rsidR="00794794">
        <w:t xml:space="preserve">value of k is best. </w:t>
      </w:r>
      <w:r w:rsidR="00794794">
        <w:br/>
      </w:r>
      <w:r w:rsidR="00941CC7" w:rsidRPr="00941CC7">
        <w:rPr>
          <w:noProof/>
        </w:rPr>
        <w:drawing>
          <wp:inline distT="0" distB="0" distL="0" distR="0" wp14:anchorId="5CC5634A" wp14:editId="1B7F076B">
            <wp:extent cx="4477375" cy="3191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75" cy="3191320"/>
                    </a:xfrm>
                    <a:prstGeom prst="rect">
                      <a:avLst/>
                    </a:prstGeom>
                  </pic:spPr>
                </pic:pic>
              </a:graphicData>
            </a:graphic>
          </wp:inline>
        </w:drawing>
      </w:r>
      <w:r w:rsidR="00794794">
        <w:br/>
        <w:t xml:space="preserve">I did not go beyond 300 for the value of k as the accuracy seem to continue going downhill as shown by the graph. By further utilizing Python’s max() and index() functions I was able to </w:t>
      </w:r>
      <w:r w:rsidR="00794794">
        <w:lastRenderedPageBreak/>
        <w:t xml:space="preserve">determine the best value for k is </w:t>
      </w:r>
      <w:r w:rsidR="00941CC7">
        <w:t>31</w:t>
      </w:r>
      <w:r w:rsidR="00AC5A14">
        <w:t xml:space="preserve">, with it having the highest accuracy score of </w:t>
      </w:r>
      <w:r w:rsidR="00941CC7" w:rsidRPr="00941CC7">
        <w:t>0.5092592592592593</w:t>
      </w:r>
      <w:r w:rsidR="0000047F">
        <w:t xml:space="preserve"> on the validation dataset</w:t>
      </w:r>
      <w:r w:rsidR="00AC5A14">
        <w:t>.</w:t>
      </w:r>
    </w:p>
    <w:p w14:paraId="33888B37" w14:textId="24A3A0DB" w:rsidR="00B04D12" w:rsidRDefault="00AC5A14" w:rsidP="00BF2220">
      <w:pPr>
        <w:pStyle w:val="ListParagraph"/>
        <w:numPr>
          <w:ilvl w:val="0"/>
          <w:numId w:val="1"/>
        </w:numPr>
      </w:pPr>
      <w:r>
        <w:t xml:space="preserve">The classification accuracy of the KNN model on the test set was </w:t>
      </w:r>
      <w:r w:rsidR="0037095E" w:rsidRPr="0037095E">
        <w:t>0.49189814814814814</w:t>
      </w:r>
      <w:r>
        <w:t>.</w:t>
      </w:r>
      <w:r>
        <w:br/>
      </w:r>
      <w:r w:rsidR="0037095E" w:rsidRPr="0037095E">
        <w:rPr>
          <w:noProof/>
        </w:rPr>
        <w:drawing>
          <wp:inline distT="0" distB="0" distL="0" distR="0" wp14:anchorId="64CED0EB" wp14:editId="6D31B67D">
            <wp:extent cx="4629796" cy="294363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796" cy="2943636"/>
                    </a:xfrm>
                    <a:prstGeom prst="rect">
                      <a:avLst/>
                    </a:prstGeom>
                  </pic:spPr>
                </pic:pic>
              </a:graphicData>
            </a:graphic>
          </wp:inline>
        </w:drawing>
      </w:r>
      <w:r>
        <w:br/>
        <w:t>According to the confusion matrix, the model struggles the most in classifying</w:t>
      </w:r>
      <w:r w:rsidR="0037095E">
        <w:t xml:space="preserve"> daisy</w:t>
      </w:r>
      <w:r w:rsidR="00EE5A00">
        <w:t xml:space="preserve"> </w:t>
      </w:r>
      <w:r w:rsidR="000D5415">
        <w:t>as</w:t>
      </w:r>
      <w:r w:rsidR="0061775F">
        <w:t xml:space="preserve"> </w:t>
      </w:r>
      <w:r w:rsidR="0037095E">
        <w:t>dandelion</w:t>
      </w:r>
      <w:r w:rsidR="0061775F">
        <w:t>.</w:t>
      </w:r>
    </w:p>
    <w:p w14:paraId="58DA05AB" w14:textId="04DD8A9A" w:rsidR="00AC5A14" w:rsidRDefault="008F48B8" w:rsidP="00B04D12">
      <w:pPr>
        <w:pStyle w:val="ListParagraph"/>
        <w:numPr>
          <w:ilvl w:val="0"/>
          <w:numId w:val="1"/>
        </w:numPr>
      </w:pPr>
      <w:r>
        <w:t xml:space="preserve">It took </w:t>
      </w:r>
      <w:r w:rsidR="0037095E" w:rsidRPr="0037095E">
        <w:t>0.08403491973876953</w:t>
      </w:r>
      <w:r w:rsidR="0037095E">
        <w:t xml:space="preserve"> </w:t>
      </w:r>
      <w:r w:rsidR="009D3CF2" w:rsidRPr="009D3CF2">
        <w:t>seconds</w:t>
      </w:r>
      <w:r>
        <w:t xml:space="preserve"> for the KNN classifier to classify all the samples in the test set.</w:t>
      </w:r>
    </w:p>
    <w:p w14:paraId="4CC9258B" w14:textId="1F9C378E" w:rsidR="00CD2B45" w:rsidRDefault="00CD2B45">
      <w:pPr>
        <w:rPr>
          <w:b/>
          <w:bCs/>
        </w:rPr>
      </w:pPr>
      <w:r>
        <w:rPr>
          <w:b/>
          <w:bCs/>
        </w:rPr>
        <w:br w:type="page"/>
      </w:r>
    </w:p>
    <w:p w14:paraId="470C0D97" w14:textId="5C60CBA0" w:rsidR="00CD2B45" w:rsidRDefault="00CD2B45" w:rsidP="00CD2B45">
      <w:pPr>
        <w:rPr>
          <w:b/>
          <w:bCs/>
        </w:rPr>
      </w:pPr>
      <w:r>
        <w:rPr>
          <w:b/>
          <w:bCs/>
        </w:rPr>
        <w:lastRenderedPageBreak/>
        <w:t>MLP</w:t>
      </w:r>
    </w:p>
    <w:p w14:paraId="08709271" w14:textId="7F5E8698" w:rsidR="00CD2B45" w:rsidRDefault="007A695E" w:rsidP="007A695E">
      <w:pPr>
        <w:pStyle w:val="ListParagraph"/>
        <w:numPr>
          <w:ilvl w:val="0"/>
          <w:numId w:val="2"/>
        </w:numPr>
      </w:pPr>
      <w:r>
        <w:t>I use the MLPClassifier class provided by sklearn library to create the MLP models.</w:t>
      </w:r>
      <w:r w:rsidR="00477079">
        <w:t xml:space="preserve"> I can specify the number of hidden layers and the number of neurons in each hidden layers through the class’ constructor by specifying the </w:t>
      </w:r>
      <w:r w:rsidR="00477079" w:rsidRPr="00477079">
        <w:t>hidden_layer_sizes</w:t>
      </w:r>
      <w:r w:rsidR="00477079">
        <w:t xml:space="preserve"> property. For example, if I wanted to have 3 hidden layers with 512 neurons each I would pass in the value [512,  512, 512] into that attribute.</w:t>
      </w:r>
      <w:r w:rsidR="00EF0CA9">
        <w:t xml:space="preserve"> I then utilized the fit() method from the MLPClassifier class to train the model and its predict() method to make predictions on the test set.</w:t>
      </w:r>
    </w:p>
    <w:p w14:paraId="685E7C8A" w14:textId="16ED0776" w:rsidR="006F463B" w:rsidRDefault="006F463B" w:rsidP="007A695E">
      <w:pPr>
        <w:pStyle w:val="ListParagraph"/>
        <w:numPr>
          <w:ilvl w:val="0"/>
          <w:numId w:val="2"/>
        </w:numPr>
      </w:pPr>
      <w:r>
        <w:t>The 9 MLP structures I designed have different amounts of layers and neurons in each layers following the requirements specified in the instructions document.</w:t>
      </w:r>
      <w:r w:rsidR="00580E10">
        <w:t xml:space="preserve"> Implementing them is simply creating a list of the number of layers (1 to 3) and another list containing the number of neurons. I then iterate through both lists using a nested for loop, all the while creating a new MLPClassifier object at every iteration.</w:t>
      </w:r>
      <w:r w:rsidR="00C86875">
        <w:t xml:space="preserve"> Every model uses early stopping to stop training</w:t>
      </w:r>
      <w:r w:rsidR="00940558">
        <w:t xml:space="preserve"> if the the training does not improve after 10 epochs.</w:t>
      </w:r>
    </w:p>
    <w:p w14:paraId="2860ED31" w14:textId="1DE36A51" w:rsidR="006F6BED" w:rsidRDefault="006F6BED" w:rsidP="007A695E">
      <w:pPr>
        <w:pStyle w:val="ListParagraph"/>
        <w:numPr>
          <w:ilvl w:val="0"/>
          <w:numId w:val="2"/>
        </w:numPr>
      </w:pPr>
      <w:r>
        <w:t xml:space="preserve">To find which of the nine models was the best, I used the score() method that comes with the MLPClassifier class on the validation set that would return the </w:t>
      </w:r>
      <w:r w:rsidR="001A17F8">
        <w:t>accuracy score.</w:t>
      </w:r>
      <w:r w:rsidR="008C0384">
        <w:t xml:space="preserve"> The results are graphed below:</w:t>
      </w:r>
      <w:r w:rsidR="008C0384">
        <w:br/>
      </w:r>
      <w:r w:rsidR="00872395" w:rsidRPr="00872395">
        <w:rPr>
          <w:noProof/>
        </w:rPr>
        <w:drawing>
          <wp:inline distT="0" distB="0" distL="0" distR="0" wp14:anchorId="387275D3" wp14:editId="1A1EF5AC">
            <wp:extent cx="4363059" cy="4010585"/>
            <wp:effectExtent l="0" t="0" r="0" b="952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a:stretch>
                      <a:fillRect/>
                    </a:stretch>
                  </pic:blipFill>
                  <pic:spPr>
                    <a:xfrm>
                      <a:off x="0" y="0"/>
                      <a:ext cx="4363059" cy="4010585"/>
                    </a:xfrm>
                    <a:prstGeom prst="rect">
                      <a:avLst/>
                    </a:prstGeom>
                  </pic:spPr>
                </pic:pic>
              </a:graphicData>
            </a:graphic>
          </wp:inline>
        </w:drawing>
      </w:r>
      <w:r w:rsidR="00C8304D">
        <w:br/>
        <w:t xml:space="preserve">By utilizing Python’s built-in max() and index() functions I can get the best model to be the MLP with 2 layers at </w:t>
      </w:r>
      <w:r w:rsidR="000B623A">
        <w:t>108</w:t>
      </w:r>
      <w:r w:rsidR="00C8304D">
        <w:t xml:space="preserve"> neurons in each layer.</w:t>
      </w:r>
      <w:r w:rsidR="002C753D">
        <w:t xml:space="preserve"> This model has the highest accuracy score of </w:t>
      </w:r>
      <w:r w:rsidR="00750712" w:rsidRPr="00750712">
        <w:t>0.6122685185185185</w:t>
      </w:r>
      <w:r w:rsidR="002C753D">
        <w:t>.</w:t>
      </w:r>
    </w:p>
    <w:p w14:paraId="4E5C3F91" w14:textId="700E0EBB" w:rsidR="00C6794C" w:rsidRDefault="00C6794C" w:rsidP="007A695E">
      <w:pPr>
        <w:pStyle w:val="ListParagraph"/>
        <w:numPr>
          <w:ilvl w:val="0"/>
          <w:numId w:val="2"/>
        </w:numPr>
      </w:pPr>
      <w:r>
        <w:br/>
        <w:t xml:space="preserve">1) </w:t>
      </w:r>
      <w:r w:rsidR="00750712" w:rsidRPr="00750712">
        <w:t>0.6006944444444444</w:t>
      </w:r>
      <w:r>
        <w:br/>
      </w:r>
      <w:r>
        <w:lastRenderedPageBreak/>
        <w:t>2) The model confuses tulips with roses the most</w:t>
      </w:r>
      <w:r>
        <w:br/>
      </w:r>
      <w:r w:rsidR="00872395" w:rsidRPr="00872395">
        <w:rPr>
          <w:noProof/>
        </w:rPr>
        <w:drawing>
          <wp:inline distT="0" distB="0" distL="0" distR="0" wp14:anchorId="66581E9B" wp14:editId="5D9B181E">
            <wp:extent cx="4591691" cy="3153215"/>
            <wp:effectExtent l="0" t="0" r="0" b="9525"/>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2"/>
                    <a:stretch>
                      <a:fillRect/>
                    </a:stretch>
                  </pic:blipFill>
                  <pic:spPr>
                    <a:xfrm>
                      <a:off x="0" y="0"/>
                      <a:ext cx="4591691" cy="3153215"/>
                    </a:xfrm>
                    <a:prstGeom prst="rect">
                      <a:avLst/>
                    </a:prstGeom>
                  </pic:spPr>
                </pic:pic>
              </a:graphicData>
            </a:graphic>
          </wp:inline>
        </w:drawing>
      </w:r>
    </w:p>
    <w:p w14:paraId="31650BC8" w14:textId="40548B1F" w:rsidR="00C86875" w:rsidRDefault="00C86875" w:rsidP="007A695E">
      <w:pPr>
        <w:pStyle w:val="ListParagraph"/>
        <w:numPr>
          <w:ilvl w:val="0"/>
          <w:numId w:val="2"/>
        </w:numPr>
      </w:pPr>
      <w:r>
        <w:br/>
        <w:t xml:space="preserve">1) </w:t>
      </w:r>
      <w:r w:rsidR="00872395" w:rsidRPr="00872395">
        <w:t>3.439999580383301</w:t>
      </w:r>
      <w:r w:rsidR="002E5281">
        <w:t xml:space="preserve"> seconds</w:t>
      </w:r>
      <w:r>
        <w:br/>
        <w:t xml:space="preserve">2) </w:t>
      </w:r>
      <w:r w:rsidR="00872395" w:rsidRPr="00872395">
        <w:t>0.008000373840332031</w:t>
      </w:r>
      <w:r w:rsidR="008F606A" w:rsidRPr="008F606A">
        <w:t xml:space="preserve"> seconds</w:t>
      </w:r>
    </w:p>
    <w:p w14:paraId="356DEFF4" w14:textId="3CD44CA4" w:rsidR="006A0EDD" w:rsidRDefault="006A0EDD">
      <w:r>
        <w:br w:type="page"/>
      </w:r>
    </w:p>
    <w:p w14:paraId="378D10FC" w14:textId="41980452" w:rsidR="006A0EDD" w:rsidRDefault="006A0EDD" w:rsidP="006A0EDD">
      <w:pPr>
        <w:rPr>
          <w:b/>
          <w:bCs/>
        </w:rPr>
      </w:pPr>
      <w:r>
        <w:rPr>
          <w:b/>
          <w:bCs/>
        </w:rPr>
        <w:lastRenderedPageBreak/>
        <w:t>CNN</w:t>
      </w:r>
    </w:p>
    <w:p w14:paraId="7FEAA69C" w14:textId="5CE1CF76" w:rsidR="006A0EDD" w:rsidRDefault="000D2BB1" w:rsidP="000D2BB1">
      <w:pPr>
        <w:pStyle w:val="ListParagraph"/>
        <w:numPr>
          <w:ilvl w:val="0"/>
          <w:numId w:val="3"/>
        </w:numPr>
      </w:pPr>
      <w:r>
        <w:t>To build and train the CNN classifier several key functions from Keras was used. The add() and compile() functions were used to append different types of layers into the sequential model and to compile the model with the selected optimizer and loss function and metrics to track for, respectively.</w:t>
      </w:r>
      <w:r w:rsidR="003838FF">
        <w:t xml:space="preserve"> To train the CNN model, I used the fit_generator() function in which I specified the training and validation dataset, the amount of epochs, and the number of steps per epoch.</w:t>
      </w:r>
    </w:p>
    <w:p w14:paraId="0C65A27A" w14:textId="44A4D9AE" w:rsidR="007D7E5C" w:rsidRPr="006A0EDD" w:rsidRDefault="00A904D2" w:rsidP="000D2BB1">
      <w:pPr>
        <w:pStyle w:val="ListParagraph"/>
        <w:numPr>
          <w:ilvl w:val="0"/>
          <w:numId w:val="3"/>
        </w:numPr>
      </w:pPr>
      <w:r>
        <w:t>The CNN model architecture are as follows:</w:t>
      </w:r>
      <w:r w:rsidR="007D7E5C">
        <w:br/>
      </w:r>
      <w:r w:rsidRPr="00A904D2">
        <w:rPr>
          <w:noProof/>
        </w:rPr>
        <w:drawing>
          <wp:inline distT="0" distB="0" distL="0" distR="0" wp14:anchorId="0FE8CE83" wp14:editId="1F4044DA">
            <wp:extent cx="5943600" cy="2207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7895"/>
                    </a:xfrm>
                    <a:prstGeom prst="rect">
                      <a:avLst/>
                    </a:prstGeom>
                  </pic:spPr>
                </pic:pic>
              </a:graphicData>
            </a:graphic>
          </wp:inline>
        </w:drawing>
      </w:r>
      <w:r>
        <w:br/>
        <w:t xml:space="preserve">The Conv2D layers are used to perform convolutions on the input image, that is to </w:t>
      </w:r>
      <w:r w:rsidR="00D26D95">
        <w:t>detect and extract features. The MaxPooling2D layers are used to summarize the features identified by the convolution layer. It takes the most prominent features from each region of the feature map where the filters from the convolution layer was applied.</w:t>
      </w:r>
      <w:r w:rsidR="00302077">
        <w:t xml:space="preserve"> The Flatten reshapes the output </w:t>
      </w:r>
      <w:r w:rsidR="00D473FF">
        <w:t>of the previous layer into a 1-dimensional tensor so that it can be passed into the Dense layer. The Dense layer is a fully-connected layer that connects each of its neurons with its preceding layer and performs matrix multiplication. The final Dense layer is the output layer using the softmax activation function to return the probability of each class (every other layer uses the ReLU activation function).</w:t>
      </w:r>
    </w:p>
    <w:p w14:paraId="5DE0D87A" w14:textId="58A26E67" w:rsidR="007D7E5C" w:rsidRDefault="005220AB" w:rsidP="000D2BB1">
      <w:pPr>
        <w:pStyle w:val="ListParagraph"/>
        <w:numPr>
          <w:ilvl w:val="0"/>
          <w:numId w:val="3"/>
        </w:numPr>
      </w:pPr>
      <w:r>
        <w:br/>
        <w:t xml:space="preserve">1) </w:t>
      </w:r>
      <w:r w:rsidRPr="005220AB">
        <w:t>0.8182870149612427</w:t>
      </w:r>
      <w:r>
        <w:br/>
      </w:r>
      <w:r>
        <w:lastRenderedPageBreak/>
        <w:t>2) The CNN model confuses between tulip and rose the most</w:t>
      </w:r>
      <w:r>
        <w:br/>
      </w:r>
      <w:r w:rsidRPr="005220AB">
        <w:rPr>
          <w:noProof/>
        </w:rPr>
        <w:drawing>
          <wp:inline distT="0" distB="0" distL="0" distR="0" wp14:anchorId="1BF9947A" wp14:editId="50C1C45E">
            <wp:extent cx="4610743" cy="2991267"/>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4610743" cy="2991267"/>
                    </a:xfrm>
                    <a:prstGeom prst="rect">
                      <a:avLst/>
                    </a:prstGeom>
                  </pic:spPr>
                </pic:pic>
              </a:graphicData>
            </a:graphic>
          </wp:inline>
        </w:drawing>
      </w:r>
    </w:p>
    <w:p w14:paraId="54DDB62B" w14:textId="3868A095" w:rsidR="00703E3E" w:rsidRDefault="00703E3E" w:rsidP="000D2BB1">
      <w:pPr>
        <w:pStyle w:val="ListParagraph"/>
        <w:numPr>
          <w:ilvl w:val="0"/>
          <w:numId w:val="3"/>
        </w:numPr>
      </w:pPr>
      <w:r>
        <w:t>Changes in loss:</w:t>
      </w:r>
      <w:r>
        <w:br/>
      </w:r>
      <w:r w:rsidRPr="00703E3E">
        <w:rPr>
          <w:noProof/>
        </w:rPr>
        <w:drawing>
          <wp:inline distT="0" distB="0" distL="0" distR="0" wp14:anchorId="36D2ADC3" wp14:editId="4B60F5DE">
            <wp:extent cx="4391638" cy="3153215"/>
            <wp:effectExtent l="0" t="0" r="9525"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stretch>
                      <a:fillRect/>
                    </a:stretch>
                  </pic:blipFill>
                  <pic:spPr>
                    <a:xfrm>
                      <a:off x="0" y="0"/>
                      <a:ext cx="4391638" cy="3153215"/>
                    </a:xfrm>
                    <a:prstGeom prst="rect">
                      <a:avLst/>
                    </a:prstGeom>
                  </pic:spPr>
                </pic:pic>
              </a:graphicData>
            </a:graphic>
          </wp:inline>
        </w:drawing>
      </w:r>
      <w:r>
        <w:br/>
        <w:t xml:space="preserve">Loss decreases for both training and validation sets </w:t>
      </w:r>
      <w:r w:rsidR="002A14F2">
        <w:t>as the number of epochs increases</w:t>
      </w:r>
      <w:r>
        <w:t xml:space="preserve">. It can also be observed that the difference in the value of loss between the two sets gets larger </w:t>
      </w:r>
      <w:r w:rsidR="0020231C">
        <w:t>as the number of epochs increases.</w:t>
      </w:r>
      <w:r w:rsidR="002A14F2">
        <w:br/>
      </w:r>
      <w:r w:rsidR="002A14F2">
        <w:br/>
        <w:t>Changes in accuracy:</w:t>
      </w:r>
      <w:r w:rsidR="002A14F2">
        <w:br/>
      </w:r>
      <w:r w:rsidR="002A14F2" w:rsidRPr="002A14F2">
        <w:rPr>
          <w:noProof/>
        </w:rPr>
        <w:lastRenderedPageBreak/>
        <w:drawing>
          <wp:inline distT="0" distB="0" distL="0" distR="0" wp14:anchorId="7F27CCC2" wp14:editId="34E71C53">
            <wp:extent cx="4410691" cy="3124636"/>
            <wp:effectExtent l="0" t="0" r="952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stretch>
                      <a:fillRect/>
                    </a:stretch>
                  </pic:blipFill>
                  <pic:spPr>
                    <a:xfrm>
                      <a:off x="0" y="0"/>
                      <a:ext cx="4410691" cy="3124636"/>
                    </a:xfrm>
                    <a:prstGeom prst="rect">
                      <a:avLst/>
                    </a:prstGeom>
                  </pic:spPr>
                </pic:pic>
              </a:graphicData>
            </a:graphic>
          </wp:inline>
        </w:drawing>
      </w:r>
      <w:r w:rsidR="002A14F2">
        <w:br/>
        <w:t>Accuracy increases for both training and validation sets as the number of epochs increases. As the draws closer to 50 epochs, the training set came close to reaching 90% accuracy, while the validation set was able to achieve around 80%. Similar to that observed in the changes in loss, the difference of accuracy between the two sets increases as the number of epoch increases.</w:t>
      </w:r>
    </w:p>
    <w:p w14:paraId="20E53EFC" w14:textId="7871A278" w:rsidR="00A57751" w:rsidRPr="006A0EDD" w:rsidRDefault="00A57751" w:rsidP="000D2BB1">
      <w:pPr>
        <w:pStyle w:val="ListParagraph"/>
        <w:numPr>
          <w:ilvl w:val="0"/>
          <w:numId w:val="3"/>
        </w:numPr>
      </w:pPr>
      <w:r>
        <w:br/>
        <w:t xml:space="preserve">1) </w:t>
      </w:r>
      <w:r w:rsidRPr="00A57751">
        <w:t>573.3135676383972 seconds</w:t>
      </w:r>
      <w:r>
        <w:t xml:space="preserve"> (about 10 minutes)</w:t>
      </w:r>
      <w:r>
        <w:br/>
        <w:t xml:space="preserve">2) </w:t>
      </w:r>
      <w:r w:rsidRPr="00A57751">
        <w:t>0.6942403316497803 seconds</w:t>
      </w:r>
    </w:p>
    <w:sectPr w:rsidR="00A57751" w:rsidRPr="006A0ED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8CE0E" w14:textId="77777777" w:rsidR="008173E3" w:rsidRDefault="008173E3" w:rsidP="006170B7">
      <w:pPr>
        <w:spacing w:after="0" w:line="240" w:lineRule="auto"/>
      </w:pPr>
      <w:r>
        <w:separator/>
      </w:r>
    </w:p>
  </w:endnote>
  <w:endnote w:type="continuationSeparator" w:id="0">
    <w:p w14:paraId="436473F1" w14:textId="77777777" w:rsidR="008173E3" w:rsidRDefault="008173E3" w:rsidP="0061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212528"/>
      <w:docPartObj>
        <w:docPartGallery w:val="Page Numbers (Bottom of Page)"/>
        <w:docPartUnique/>
      </w:docPartObj>
    </w:sdtPr>
    <w:sdtEndPr>
      <w:rPr>
        <w:noProof/>
      </w:rPr>
    </w:sdtEndPr>
    <w:sdtContent>
      <w:p w14:paraId="2DB8F785" w14:textId="0087BCC5" w:rsidR="006170B7" w:rsidRDefault="006170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22208E" w14:textId="77777777" w:rsidR="006170B7" w:rsidRDefault="00617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D5C4F" w14:textId="77777777" w:rsidR="008173E3" w:rsidRDefault="008173E3" w:rsidP="006170B7">
      <w:pPr>
        <w:spacing w:after="0" w:line="240" w:lineRule="auto"/>
      </w:pPr>
      <w:r>
        <w:separator/>
      </w:r>
    </w:p>
  </w:footnote>
  <w:footnote w:type="continuationSeparator" w:id="0">
    <w:p w14:paraId="4349DC6E" w14:textId="77777777" w:rsidR="008173E3" w:rsidRDefault="008173E3" w:rsidP="0061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E66"/>
    <w:multiLevelType w:val="hybridMultilevel"/>
    <w:tmpl w:val="6272072E"/>
    <w:lvl w:ilvl="0" w:tplc="87F446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2481B"/>
    <w:multiLevelType w:val="hybridMultilevel"/>
    <w:tmpl w:val="E11A499C"/>
    <w:lvl w:ilvl="0" w:tplc="38D84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7438B"/>
    <w:multiLevelType w:val="hybridMultilevel"/>
    <w:tmpl w:val="8E72495C"/>
    <w:lvl w:ilvl="0" w:tplc="C2F49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986915">
    <w:abstractNumId w:val="2"/>
  </w:num>
  <w:num w:numId="2" w16cid:durableId="1544752642">
    <w:abstractNumId w:val="1"/>
  </w:num>
  <w:num w:numId="3" w16cid:durableId="147823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57"/>
    <w:rsid w:val="0000047F"/>
    <w:rsid w:val="000B623A"/>
    <w:rsid w:val="000D2BB1"/>
    <w:rsid w:val="000D5415"/>
    <w:rsid w:val="00156FC1"/>
    <w:rsid w:val="001A17F8"/>
    <w:rsid w:val="0020231C"/>
    <w:rsid w:val="002267B5"/>
    <w:rsid w:val="002A14F2"/>
    <w:rsid w:val="002C6057"/>
    <w:rsid w:val="002C753D"/>
    <w:rsid w:val="002E5281"/>
    <w:rsid w:val="00302077"/>
    <w:rsid w:val="0037095E"/>
    <w:rsid w:val="003838FF"/>
    <w:rsid w:val="003A404A"/>
    <w:rsid w:val="003E366E"/>
    <w:rsid w:val="003F7CEC"/>
    <w:rsid w:val="004324F1"/>
    <w:rsid w:val="00477079"/>
    <w:rsid w:val="0048520B"/>
    <w:rsid w:val="004A3806"/>
    <w:rsid w:val="005220AB"/>
    <w:rsid w:val="00580E10"/>
    <w:rsid w:val="006076D8"/>
    <w:rsid w:val="006170B7"/>
    <w:rsid w:val="0061775F"/>
    <w:rsid w:val="006425A2"/>
    <w:rsid w:val="00660254"/>
    <w:rsid w:val="006A0EDD"/>
    <w:rsid w:val="006F463B"/>
    <w:rsid w:val="006F6BED"/>
    <w:rsid w:val="00703E3E"/>
    <w:rsid w:val="00750712"/>
    <w:rsid w:val="007935ED"/>
    <w:rsid w:val="00794794"/>
    <w:rsid w:val="007A695E"/>
    <w:rsid w:val="007D7E5C"/>
    <w:rsid w:val="008173E3"/>
    <w:rsid w:val="00872395"/>
    <w:rsid w:val="008C0384"/>
    <w:rsid w:val="008F48B8"/>
    <w:rsid w:val="008F606A"/>
    <w:rsid w:val="0091686B"/>
    <w:rsid w:val="00940558"/>
    <w:rsid w:val="00941CC7"/>
    <w:rsid w:val="009D3CF2"/>
    <w:rsid w:val="00A57751"/>
    <w:rsid w:val="00A904D2"/>
    <w:rsid w:val="00AB4DCA"/>
    <w:rsid w:val="00AC1E92"/>
    <w:rsid w:val="00AC5A14"/>
    <w:rsid w:val="00AC5BCC"/>
    <w:rsid w:val="00B015FD"/>
    <w:rsid w:val="00B04D12"/>
    <w:rsid w:val="00BF2220"/>
    <w:rsid w:val="00C6794C"/>
    <w:rsid w:val="00C8304D"/>
    <w:rsid w:val="00C86875"/>
    <w:rsid w:val="00CD2B45"/>
    <w:rsid w:val="00D26D95"/>
    <w:rsid w:val="00D473FF"/>
    <w:rsid w:val="00DB5746"/>
    <w:rsid w:val="00E05B83"/>
    <w:rsid w:val="00E6669A"/>
    <w:rsid w:val="00E767DB"/>
    <w:rsid w:val="00EE5A00"/>
    <w:rsid w:val="00EF0CA9"/>
    <w:rsid w:val="00FF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A963"/>
  <w15:chartTrackingRefBased/>
  <w15:docId w15:val="{CF8C5A4D-24A2-4199-92F2-0E11686B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057"/>
    <w:rPr>
      <w:color w:val="0563C1" w:themeColor="hyperlink"/>
      <w:u w:val="single"/>
    </w:rPr>
  </w:style>
  <w:style w:type="paragraph" w:styleId="ListParagraph">
    <w:name w:val="List Paragraph"/>
    <w:basedOn w:val="Normal"/>
    <w:uiPriority w:val="34"/>
    <w:qFormat/>
    <w:rsid w:val="00B04D12"/>
    <w:pPr>
      <w:ind w:left="720"/>
      <w:contextualSpacing/>
    </w:pPr>
  </w:style>
  <w:style w:type="table" w:styleId="TableGrid">
    <w:name w:val="Table Grid"/>
    <w:basedOn w:val="TableNormal"/>
    <w:uiPriority w:val="39"/>
    <w:rsid w:val="00B0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04D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17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0B7"/>
  </w:style>
  <w:style w:type="paragraph" w:styleId="Footer">
    <w:name w:val="footer"/>
    <w:basedOn w:val="Normal"/>
    <w:link w:val="FooterChar"/>
    <w:uiPriority w:val="99"/>
    <w:unhideWhenUsed/>
    <w:rsid w:val="00617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0B7"/>
  </w:style>
  <w:style w:type="table" w:styleId="GridTable4-Accent5">
    <w:name w:val="Grid Table 4 Accent 5"/>
    <w:basedOn w:val="TableNormal"/>
    <w:uiPriority w:val="49"/>
    <w:rsid w:val="007D7E5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Revision">
    <w:name w:val="Revision"/>
    <w:hidden/>
    <w:uiPriority w:val="99"/>
    <w:semiHidden/>
    <w:rsid w:val="007D7E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203562">
      <w:bodyDiv w:val="1"/>
      <w:marLeft w:val="0"/>
      <w:marRight w:val="0"/>
      <w:marTop w:val="0"/>
      <w:marBottom w:val="0"/>
      <w:divBdr>
        <w:top w:val="none" w:sz="0" w:space="0" w:color="auto"/>
        <w:left w:val="none" w:sz="0" w:space="0" w:color="auto"/>
        <w:bottom w:val="none" w:sz="0" w:space="0" w:color="auto"/>
        <w:right w:val="none" w:sz="0" w:space="0" w:color="auto"/>
      </w:divBdr>
      <w:divsChild>
        <w:div w:id="354309714">
          <w:marLeft w:val="0"/>
          <w:marRight w:val="0"/>
          <w:marTop w:val="0"/>
          <w:marBottom w:val="0"/>
          <w:divBdr>
            <w:top w:val="none" w:sz="0" w:space="0" w:color="auto"/>
            <w:left w:val="none" w:sz="0" w:space="0" w:color="auto"/>
            <w:bottom w:val="none" w:sz="0" w:space="0" w:color="auto"/>
            <w:right w:val="none" w:sz="0" w:space="0" w:color="auto"/>
          </w:divBdr>
          <w:divsChild>
            <w:div w:id="1415779749">
              <w:marLeft w:val="0"/>
              <w:marRight w:val="0"/>
              <w:marTop w:val="0"/>
              <w:marBottom w:val="0"/>
              <w:divBdr>
                <w:top w:val="none" w:sz="0" w:space="0" w:color="auto"/>
                <w:left w:val="none" w:sz="0" w:space="0" w:color="auto"/>
                <w:bottom w:val="none" w:sz="0" w:space="0" w:color="auto"/>
                <w:right w:val="none" w:sz="0" w:space="0" w:color="auto"/>
              </w:divBdr>
            </w:div>
            <w:div w:id="1953126652">
              <w:marLeft w:val="0"/>
              <w:marRight w:val="0"/>
              <w:marTop w:val="0"/>
              <w:marBottom w:val="0"/>
              <w:divBdr>
                <w:top w:val="none" w:sz="0" w:space="0" w:color="auto"/>
                <w:left w:val="none" w:sz="0" w:space="0" w:color="auto"/>
                <w:bottom w:val="none" w:sz="0" w:space="0" w:color="auto"/>
                <w:right w:val="none" w:sz="0" w:space="0" w:color="auto"/>
              </w:divBdr>
            </w:div>
            <w:div w:id="1482652449">
              <w:marLeft w:val="0"/>
              <w:marRight w:val="0"/>
              <w:marTop w:val="0"/>
              <w:marBottom w:val="0"/>
              <w:divBdr>
                <w:top w:val="none" w:sz="0" w:space="0" w:color="auto"/>
                <w:left w:val="none" w:sz="0" w:space="0" w:color="auto"/>
                <w:bottom w:val="none" w:sz="0" w:space="0" w:color="auto"/>
                <w:right w:val="none" w:sz="0" w:space="0" w:color="auto"/>
              </w:divBdr>
            </w:div>
            <w:div w:id="1200895996">
              <w:marLeft w:val="0"/>
              <w:marRight w:val="0"/>
              <w:marTop w:val="0"/>
              <w:marBottom w:val="0"/>
              <w:divBdr>
                <w:top w:val="none" w:sz="0" w:space="0" w:color="auto"/>
                <w:left w:val="none" w:sz="0" w:space="0" w:color="auto"/>
                <w:bottom w:val="none" w:sz="0" w:space="0" w:color="auto"/>
                <w:right w:val="none" w:sz="0" w:space="0" w:color="auto"/>
              </w:divBdr>
            </w:div>
            <w:div w:id="1757824562">
              <w:marLeft w:val="0"/>
              <w:marRight w:val="0"/>
              <w:marTop w:val="0"/>
              <w:marBottom w:val="0"/>
              <w:divBdr>
                <w:top w:val="none" w:sz="0" w:space="0" w:color="auto"/>
                <w:left w:val="none" w:sz="0" w:space="0" w:color="auto"/>
                <w:bottom w:val="none" w:sz="0" w:space="0" w:color="auto"/>
                <w:right w:val="none" w:sz="0" w:space="0" w:color="auto"/>
              </w:divBdr>
            </w:div>
            <w:div w:id="2115244887">
              <w:marLeft w:val="0"/>
              <w:marRight w:val="0"/>
              <w:marTop w:val="0"/>
              <w:marBottom w:val="0"/>
              <w:divBdr>
                <w:top w:val="none" w:sz="0" w:space="0" w:color="auto"/>
                <w:left w:val="none" w:sz="0" w:space="0" w:color="auto"/>
                <w:bottom w:val="none" w:sz="0" w:space="0" w:color="auto"/>
                <w:right w:val="none" w:sz="0" w:space="0" w:color="auto"/>
              </w:divBdr>
            </w:div>
            <w:div w:id="1889494751">
              <w:marLeft w:val="0"/>
              <w:marRight w:val="0"/>
              <w:marTop w:val="0"/>
              <w:marBottom w:val="0"/>
              <w:divBdr>
                <w:top w:val="none" w:sz="0" w:space="0" w:color="auto"/>
                <w:left w:val="none" w:sz="0" w:space="0" w:color="auto"/>
                <w:bottom w:val="none" w:sz="0" w:space="0" w:color="auto"/>
                <w:right w:val="none" w:sz="0" w:space="0" w:color="auto"/>
              </w:divBdr>
            </w:div>
            <w:div w:id="648361190">
              <w:marLeft w:val="0"/>
              <w:marRight w:val="0"/>
              <w:marTop w:val="0"/>
              <w:marBottom w:val="0"/>
              <w:divBdr>
                <w:top w:val="none" w:sz="0" w:space="0" w:color="auto"/>
                <w:left w:val="none" w:sz="0" w:space="0" w:color="auto"/>
                <w:bottom w:val="none" w:sz="0" w:space="0" w:color="auto"/>
                <w:right w:val="none" w:sz="0" w:space="0" w:color="auto"/>
              </w:divBdr>
            </w:div>
            <w:div w:id="1669803">
              <w:marLeft w:val="0"/>
              <w:marRight w:val="0"/>
              <w:marTop w:val="0"/>
              <w:marBottom w:val="0"/>
              <w:divBdr>
                <w:top w:val="none" w:sz="0" w:space="0" w:color="auto"/>
                <w:left w:val="none" w:sz="0" w:space="0" w:color="auto"/>
                <w:bottom w:val="none" w:sz="0" w:space="0" w:color="auto"/>
                <w:right w:val="none" w:sz="0" w:space="0" w:color="auto"/>
              </w:divBdr>
            </w:div>
            <w:div w:id="691033213">
              <w:marLeft w:val="0"/>
              <w:marRight w:val="0"/>
              <w:marTop w:val="0"/>
              <w:marBottom w:val="0"/>
              <w:divBdr>
                <w:top w:val="none" w:sz="0" w:space="0" w:color="auto"/>
                <w:left w:val="none" w:sz="0" w:space="0" w:color="auto"/>
                <w:bottom w:val="none" w:sz="0" w:space="0" w:color="auto"/>
                <w:right w:val="none" w:sz="0" w:space="0" w:color="auto"/>
              </w:divBdr>
            </w:div>
            <w:div w:id="1358894660">
              <w:marLeft w:val="0"/>
              <w:marRight w:val="0"/>
              <w:marTop w:val="0"/>
              <w:marBottom w:val="0"/>
              <w:divBdr>
                <w:top w:val="none" w:sz="0" w:space="0" w:color="auto"/>
                <w:left w:val="none" w:sz="0" w:space="0" w:color="auto"/>
                <w:bottom w:val="none" w:sz="0" w:space="0" w:color="auto"/>
                <w:right w:val="none" w:sz="0" w:space="0" w:color="auto"/>
              </w:divBdr>
            </w:div>
            <w:div w:id="728309674">
              <w:marLeft w:val="0"/>
              <w:marRight w:val="0"/>
              <w:marTop w:val="0"/>
              <w:marBottom w:val="0"/>
              <w:divBdr>
                <w:top w:val="none" w:sz="0" w:space="0" w:color="auto"/>
                <w:left w:val="none" w:sz="0" w:space="0" w:color="auto"/>
                <w:bottom w:val="none" w:sz="0" w:space="0" w:color="auto"/>
                <w:right w:val="none" w:sz="0" w:space="0" w:color="auto"/>
              </w:divBdr>
            </w:div>
            <w:div w:id="1411197917">
              <w:marLeft w:val="0"/>
              <w:marRight w:val="0"/>
              <w:marTop w:val="0"/>
              <w:marBottom w:val="0"/>
              <w:divBdr>
                <w:top w:val="none" w:sz="0" w:space="0" w:color="auto"/>
                <w:left w:val="none" w:sz="0" w:space="0" w:color="auto"/>
                <w:bottom w:val="none" w:sz="0" w:space="0" w:color="auto"/>
                <w:right w:val="none" w:sz="0" w:space="0" w:color="auto"/>
              </w:divBdr>
            </w:div>
            <w:div w:id="1113553914">
              <w:marLeft w:val="0"/>
              <w:marRight w:val="0"/>
              <w:marTop w:val="0"/>
              <w:marBottom w:val="0"/>
              <w:divBdr>
                <w:top w:val="none" w:sz="0" w:space="0" w:color="auto"/>
                <w:left w:val="none" w:sz="0" w:space="0" w:color="auto"/>
                <w:bottom w:val="none" w:sz="0" w:space="0" w:color="auto"/>
                <w:right w:val="none" w:sz="0" w:space="0" w:color="auto"/>
              </w:divBdr>
            </w:div>
            <w:div w:id="1153522442">
              <w:marLeft w:val="0"/>
              <w:marRight w:val="0"/>
              <w:marTop w:val="0"/>
              <w:marBottom w:val="0"/>
              <w:divBdr>
                <w:top w:val="none" w:sz="0" w:space="0" w:color="auto"/>
                <w:left w:val="none" w:sz="0" w:space="0" w:color="auto"/>
                <w:bottom w:val="none" w:sz="0" w:space="0" w:color="auto"/>
                <w:right w:val="none" w:sz="0" w:space="0" w:color="auto"/>
              </w:divBdr>
            </w:div>
            <w:div w:id="966007701">
              <w:marLeft w:val="0"/>
              <w:marRight w:val="0"/>
              <w:marTop w:val="0"/>
              <w:marBottom w:val="0"/>
              <w:divBdr>
                <w:top w:val="none" w:sz="0" w:space="0" w:color="auto"/>
                <w:left w:val="none" w:sz="0" w:space="0" w:color="auto"/>
                <w:bottom w:val="none" w:sz="0" w:space="0" w:color="auto"/>
                <w:right w:val="none" w:sz="0" w:space="0" w:color="auto"/>
              </w:divBdr>
            </w:div>
            <w:div w:id="929772871">
              <w:marLeft w:val="0"/>
              <w:marRight w:val="0"/>
              <w:marTop w:val="0"/>
              <w:marBottom w:val="0"/>
              <w:divBdr>
                <w:top w:val="none" w:sz="0" w:space="0" w:color="auto"/>
                <w:left w:val="none" w:sz="0" w:space="0" w:color="auto"/>
                <w:bottom w:val="none" w:sz="0" w:space="0" w:color="auto"/>
                <w:right w:val="none" w:sz="0" w:space="0" w:color="auto"/>
              </w:divBdr>
            </w:div>
            <w:div w:id="1938832175">
              <w:marLeft w:val="0"/>
              <w:marRight w:val="0"/>
              <w:marTop w:val="0"/>
              <w:marBottom w:val="0"/>
              <w:divBdr>
                <w:top w:val="none" w:sz="0" w:space="0" w:color="auto"/>
                <w:left w:val="none" w:sz="0" w:space="0" w:color="auto"/>
                <w:bottom w:val="none" w:sz="0" w:space="0" w:color="auto"/>
                <w:right w:val="none" w:sz="0" w:space="0" w:color="auto"/>
              </w:divBdr>
            </w:div>
            <w:div w:id="464354458">
              <w:marLeft w:val="0"/>
              <w:marRight w:val="0"/>
              <w:marTop w:val="0"/>
              <w:marBottom w:val="0"/>
              <w:divBdr>
                <w:top w:val="none" w:sz="0" w:space="0" w:color="auto"/>
                <w:left w:val="none" w:sz="0" w:space="0" w:color="auto"/>
                <w:bottom w:val="none" w:sz="0" w:space="0" w:color="auto"/>
                <w:right w:val="none" w:sz="0" w:space="0" w:color="auto"/>
              </w:divBdr>
            </w:div>
            <w:div w:id="1100687216">
              <w:marLeft w:val="0"/>
              <w:marRight w:val="0"/>
              <w:marTop w:val="0"/>
              <w:marBottom w:val="0"/>
              <w:divBdr>
                <w:top w:val="none" w:sz="0" w:space="0" w:color="auto"/>
                <w:left w:val="none" w:sz="0" w:space="0" w:color="auto"/>
                <w:bottom w:val="none" w:sz="0" w:space="0" w:color="auto"/>
                <w:right w:val="none" w:sz="0" w:space="0" w:color="auto"/>
              </w:divBdr>
            </w:div>
            <w:div w:id="1970695789">
              <w:marLeft w:val="0"/>
              <w:marRight w:val="0"/>
              <w:marTop w:val="0"/>
              <w:marBottom w:val="0"/>
              <w:divBdr>
                <w:top w:val="none" w:sz="0" w:space="0" w:color="auto"/>
                <w:left w:val="none" w:sz="0" w:space="0" w:color="auto"/>
                <w:bottom w:val="none" w:sz="0" w:space="0" w:color="auto"/>
                <w:right w:val="none" w:sz="0" w:space="0" w:color="auto"/>
              </w:divBdr>
            </w:div>
            <w:div w:id="2079933682">
              <w:marLeft w:val="0"/>
              <w:marRight w:val="0"/>
              <w:marTop w:val="0"/>
              <w:marBottom w:val="0"/>
              <w:divBdr>
                <w:top w:val="none" w:sz="0" w:space="0" w:color="auto"/>
                <w:left w:val="none" w:sz="0" w:space="0" w:color="auto"/>
                <w:bottom w:val="none" w:sz="0" w:space="0" w:color="auto"/>
                <w:right w:val="none" w:sz="0" w:space="0" w:color="auto"/>
              </w:divBdr>
            </w:div>
            <w:div w:id="1543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3134">
      <w:bodyDiv w:val="1"/>
      <w:marLeft w:val="0"/>
      <w:marRight w:val="0"/>
      <w:marTop w:val="0"/>
      <w:marBottom w:val="0"/>
      <w:divBdr>
        <w:top w:val="none" w:sz="0" w:space="0" w:color="auto"/>
        <w:left w:val="none" w:sz="0" w:space="0" w:color="auto"/>
        <w:bottom w:val="none" w:sz="0" w:space="0" w:color="auto"/>
        <w:right w:val="none" w:sz="0" w:space="0" w:color="auto"/>
      </w:divBdr>
      <w:divsChild>
        <w:div w:id="648675626">
          <w:marLeft w:val="0"/>
          <w:marRight w:val="0"/>
          <w:marTop w:val="0"/>
          <w:marBottom w:val="0"/>
          <w:divBdr>
            <w:top w:val="none" w:sz="0" w:space="0" w:color="auto"/>
            <w:left w:val="none" w:sz="0" w:space="0" w:color="auto"/>
            <w:bottom w:val="none" w:sz="0" w:space="0" w:color="auto"/>
            <w:right w:val="none" w:sz="0" w:space="0" w:color="auto"/>
          </w:divBdr>
          <w:divsChild>
            <w:div w:id="2591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316">
      <w:bodyDiv w:val="1"/>
      <w:marLeft w:val="0"/>
      <w:marRight w:val="0"/>
      <w:marTop w:val="0"/>
      <w:marBottom w:val="0"/>
      <w:divBdr>
        <w:top w:val="none" w:sz="0" w:space="0" w:color="auto"/>
        <w:left w:val="none" w:sz="0" w:space="0" w:color="auto"/>
        <w:bottom w:val="none" w:sz="0" w:space="0" w:color="auto"/>
        <w:right w:val="none" w:sz="0" w:space="0" w:color="auto"/>
      </w:divBdr>
      <w:divsChild>
        <w:div w:id="217399889">
          <w:marLeft w:val="0"/>
          <w:marRight w:val="0"/>
          <w:marTop w:val="0"/>
          <w:marBottom w:val="0"/>
          <w:divBdr>
            <w:top w:val="none" w:sz="0" w:space="0" w:color="auto"/>
            <w:left w:val="none" w:sz="0" w:space="0" w:color="auto"/>
            <w:bottom w:val="none" w:sz="0" w:space="0" w:color="auto"/>
            <w:right w:val="none" w:sz="0" w:space="0" w:color="auto"/>
          </w:divBdr>
          <w:divsChild>
            <w:div w:id="199900577">
              <w:marLeft w:val="0"/>
              <w:marRight w:val="0"/>
              <w:marTop w:val="0"/>
              <w:marBottom w:val="0"/>
              <w:divBdr>
                <w:top w:val="none" w:sz="0" w:space="0" w:color="auto"/>
                <w:left w:val="none" w:sz="0" w:space="0" w:color="auto"/>
                <w:bottom w:val="none" w:sz="0" w:space="0" w:color="auto"/>
                <w:right w:val="none" w:sz="0" w:space="0" w:color="auto"/>
              </w:divBdr>
            </w:div>
            <w:div w:id="1619531620">
              <w:marLeft w:val="0"/>
              <w:marRight w:val="0"/>
              <w:marTop w:val="0"/>
              <w:marBottom w:val="0"/>
              <w:divBdr>
                <w:top w:val="none" w:sz="0" w:space="0" w:color="auto"/>
                <w:left w:val="none" w:sz="0" w:space="0" w:color="auto"/>
                <w:bottom w:val="none" w:sz="0" w:space="0" w:color="auto"/>
                <w:right w:val="none" w:sz="0" w:space="0" w:color="auto"/>
              </w:divBdr>
            </w:div>
            <w:div w:id="1972052136">
              <w:marLeft w:val="0"/>
              <w:marRight w:val="0"/>
              <w:marTop w:val="0"/>
              <w:marBottom w:val="0"/>
              <w:divBdr>
                <w:top w:val="none" w:sz="0" w:space="0" w:color="auto"/>
                <w:left w:val="none" w:sz="0" w:space="0" w:color="auto"/>
                <w:bottom w:val="none" w:sz="0" w:space="0" w:color="auto"/>
                <w:right w:val="none" w:sz="0" w:space="0" w:color="auto"/>
              </w:divBdr>
            </w:div>
            <w:div w:id="1355034085">
              <w:marLeft w:val="0"/>
              <w:marRight w:val="0"/>
              <w:marTop w:val="0"/>
              <w:marBottom w:val="0"/>
              <w:divBdr>
                <w:top w:val="none" w:sz="0" w:space="0" w:color="auto"/>
                <w:left w:val="none" w:sz="0" w:space="0" w:color="auto"/>
                <w:bottom w:val="none" w:sz="0" w:space="0" w:color="auto"/>
                <w:right w:val="none" w:sz="0" w:space="0" w:color="auto"/>
              </w:divBdr>
            </w:div>
            <w:div w:id="1145852240">
              <w:marLeft w:val="0"/>
              <w:marRight w:val="0"/>
              <w:marTop w:val="0"/>
              <w:marBottom w:val="0"/>
              <w:divBdr>
                <w:top w:val="none" w:sz="0" w:space="0" w:color="auto"/>
                <w:left w:val="none" w:sz="0" w:space="0" w:color="auto"/>
                <w:bottom w:val="none" w:sz="0" w:space="0" w:color="auto"/>
                <w:right w:val="none" w:sz="0" w:space="0" w:color="auto"/>
              </w:divBdr>
            </w:div>
            <w:div w:id="198201643">
              <w:marLeft w:val="0"/>
              <w:marRight w:val="0"/>
              <w:marTop w:val="0"/>
              <w:marBottom w:val="0"/>
              <w:divBdr>
                <w:top w:val="none" w:sz="0" w:space="0" w:color="auto"/>
                <w:left w:val="none" w:sz="0" w:space="0" w:color="auto"/>
                <w:bottom w:val="none" w:sz="0" w:space="0" w:color="auto"/>
                <w:right w:val="none" w:sz="0" w:space="0" w:color="auto"/>
              </w:divBdr>
            </w:div>
            <w:div w:id="2048336274">
              <w:marLeft w:val="0"/>
              <w:marRight w:val="0"/>
              <w:marTop w:val="0"/>
              <w:marBottom w:val="0"/>
              <w:divBdr>
                <w:top w:val="none" w:sz="0" w:space="0" w:color="auto"/>
                <w:left w:val="none" w:sz="0" w:space="0" w:color="auto"/>
                <w:bottom w:val="none" w:sz="0" w:space="0" w:color="auto"/>
                <w:right w:val="none" w:sz="0" w:space="0" w:color="auto"/>
              </w:divBdr>
            </w:div>
            <w:div w:id="1841388831">
              <w:marLeft w:val="0"/>
              <w:marRight w:val="0"/>
              <w:marTop w:val="0"/>
              <w:marBottom w:val="0"/>
              <w:divBdr>
                <w:top w:val="none" w:sz="0" w:space="0" w:color="auto"/>
                <w:left w:val="none" w:sz="0" w:space="0" w:color="auto"/>
                <w:bottom w:val="none" w:sz="0" w:space="0" w:color="auto"/>
                <w:right w:val="none" w:sz="0" w:space="0" w:color="auto"/>
              </w:divBdr>
            </w:div>
            <w:div w:id="290593364">
              <w:marLeft w:val="0"/>
              <w:marRight w:val="0"/>
              <w:marTop w:val="0"/>
              <w:marBottom w:val="0"/>
              <w:divBdr>
                <w:top w:val="none" w:sz="0" w:space="0" w:color="auto"/>
                <w:left w:val="none" w:sz="0" w:space="0" w:color="auto"/>
                <w:bottom w:val="none" w:sz="0" w:space="0" w:color="auto"/>
                <w:right w:val="none" w:sz="0" w:space="0" w:color="auto"/>
              </w:divBdr>
            </w:div>
            <w:div w:id="558441841">
              <w:marLeft w:val="0"/>
              <w:marRight w:val="0"/>
              <w:marTop w:val="0"/>
              <w:marBottom w:val="0"/>
              <w:divBdr>
                <w:top w:val="none" w:sz="0" w:space="0" w:color="auto"/>
                <w:left w:val="none" w:sz="0" w:space="0" w:color="auto"/>
                <w:bottom w:val="none" w:sz="0" w:space="0" w:color="auto"/>
                <w:right w:val="none" w:sz="0" w:space="0" w:color="auto"/>
              </w:divBdr>
            </w:div>
            <w:div w:id="2094349262">
              <w:marLeft w:val="0"/>
              <w:marRight w:val="0"/>
              <w:marTop w:val="0"/>
              <w:marBottom w:val="0"/>
              <w:divBdr>
                <w:top w:val="none" w:sz="0" w:space="0" w:color="auto"/>
                <w:left w:val="none" w:sz="0" w:space="0" w:color="auto"/>
                <w:bottom w:val="none" w:sz="0" w:space="0" w:color="auto"/>
                <w:right w:val="none" w:sz="0" w:space="0" w:color="auto"/>
              </w:divBdr>
            </w:div>
            <w:div w:id="1525023476">
              <w:marLeft w:val="0"/>
              <w:marRight w:val="0"/>
              <w:marTop w:val="0"/>
              <w:marBottom w:val="0"/>
              <w:divBdr>
                <w:top w:val="none" w:sz="0" w:space="0" w:color="auto"/>
                <w:left w:val="none" w:sz="0" w:space="0" w:color="auto"/>
                <w:bottom w:val="none" w:sz="0" w:space="0" w:color="auto"/>
                <w:right w:val="none" w:sz="0" w:space="0" w:color="auto"/>
              </w:divBdr>
            </w:div>
            <w:div w:id="1446732595">
              <w:marLeft w:val="0"/>
              <w:marRight w:val="0"/>
              <w:marTop w:val="0"/>
              <w:marBottom w:val="0"/>
              <w:divBdr>
                <w:top w:val="none" w:sz="0" w:space="0" w:color="auto"/>
                <w:left w:val="none" w:sz="0" w:space="0" w:color="auto"/>
                <w:bottom w:val="none" w:sz="0" w:space="0" w:color="auto"/>
                <w:right w:val="none" w:sz="0" w:space="0" w:color="auto"/>
              </w:divBdr>
            </w:div>
            <w:div w:id="1282809677">
              <w:marLeft w:val="0"/>
              <w:marRight w:val="0"/>
              <w:marTop w:val="0"/>
              <w:marBottom w:val="0"/>
              <w:divBdr>
                <w:top w:val="none" w:sz="0" w:space="0" w:color="auto"/>
                <w:left w:val="none" w:sz="0" w:space="0" w:color="auto"/>
                <w:bottom w:val="none" w:sz="0" w:space="0" w:color="auto"/>
                <w:right w:val="none" w:sz="0" w:space="0" w:color="auto"/>
              </w:divBdr>
            </w:div>
            <w:div w:id="1829058468">
              <w:marLeft w:val="0"/>
              <w:marRight w:val="0"/>
              <w:marTop w:val="0"/>
              <w:marBottom w:val="0"/>
              <w:divBdr>
                <w:top w:val="none" w:sz="0" w:space="0" w:color="auto"/>
                <w:left w:val="none" w:sz="0" w:space="0" w:color="auto"/>
                <w:bottom w:val="none" w:sz="0" w:space="0" w:color="auto"/>
                <w:right w:val="none" w:sz="0" w:space="0" w:color="auto"/>
              </w:divBdr>
            </w:div>
            <w:div w:id="628051050">
              <w:marLeft w:val="0"/>
              <w:marRight w:val="0"/>
              <w:marTop w:val="0"/>
              <w:marBottom w:val="0"/>
              <w:divBdr>
                <w:top w:val="none" w:sz="0" w:space="0" w:color="auto"/>
                <w:left w:val="none" w:sz="0" w:space="0" w:color="auto"/>
                <w:bottom w:val="none" w:sz="0" w:space="0" w:color="auto"/>
                <w:right w:val="none" w:sz="0" w:space="0" w:color="auto"/>
              </w:divBdr>
            </w:div>
            <w:div w:id="737902025">
              <w:marLeft w:val="0"/>
              <w:marRight w:val="0"/>
              <w:marTop w:val="0"/>
              <w:marBottom w:val="0"/>
              <w:divBdr>
                <w:top w:val="none" w:sz="0" w:space="0" w:color="auto"/>
                <w:left w:val="none" w:sz="0" w:space="0" w:color="auto"/>
                <w:bottom w:val="none" w:sz="0" w:space="0" w:color="auto"/>
                <w:right w:val="none" w:sz="0" w:space="0" w:color="auto"/>
              </w:divBdr>
            </w:div>
            <w:div w:id="803622496">
              <w:marLeft w:val="0"/>
              <w:marRight w:val="0"/>
              <w:marTop w:val="0"/>
              <w:marBottom w:val="0"/>
              <w:divBdr>
                <w:top w:val="none" w:sz="0" w:space="0" w:color="auto"/>
                <w:left w:val="none" w:sz="0" w:space="0" w:color="auto"/>
                <w:bottom w:val="none" w:sz="0" w:space="0" w:color="auto"/>
                <w:right w:val="none" w:sz="0" w:space="0" w:color="auto"/>
              </w:divBdr>
            </w:div>
            <w:div w:id="1800755048">
              <w:marLeft w:val="0"/>
              <w:marRight w:val="0"/>
              <w:marTop w:val="0"/>
              <w:marBottom w:val="0"/>
              <w:divBdr>
                <w:top w:val="none" w:sz="0" w:space="0" w:color="auto"/>
                <w:left w:val="none" w:sz="0" w:space="0" w:color="auto"/>
                <w:bottom w:val="none" w:sz="0" w:space="0" w:color="auto"/>
                <w:right w:val="none" w:sz="0" w:space="0" w:color="auto"/>
              </w:divBdr>
            </w:div>
            <w:div w:id="1344816666">
              <w:marLeft w:val="0"/>
              <w:marRight w:val="0"/>
              <w:marTop w:val="0"/>
              <w:marBottom w:val="0"/>
              <w:divBdr>
                <w:top w:val="none" w:sz="0" w:space="0" w:color="auto"/>
                <w:left w:val="none" w:sz="0" w:space="0" w:color="auto"/>
                <w:bottom w:val="none" w:sz="0" w:space="0" w:color="auto"/>
                <w:right w:val="none" w:sz="0" w:space="0" w:color="auto"/>
              </w:divBdr>
            </w:div>
            <w:div w:id="2113015052">
              <w:marLeft w:val="0"/>
              <w:marRight w:val="0"/>
              <w:marTop w:val="0"/>
              <w:marBottom w:val="0"/>
              <w:divBdr>
                <w:top w:val="none" w:sz="0" w:space="0" w:color="auto"/>
                <w:left w:val="none" w:sz="0" w:space="0" w:color="auto"/>
                <w:bottom w:val="none" w:sz="0" w:space="0" w:color="auto"/>
                <w:right w:val="none" w:sz="0" w:space="0" w:color="auto"/>
              </w:divBdr>
            </w:div>
            <w:div w:id="346374377">
              <w:marLeft w:val="0"/>
              <w:marRight w:val="0"/>
              <w:marTop w:val="0"/>
              <w:marBottom w:val="0"/>
              <w:divBdr>
                <w:top w:val="none" w:sz="0" w:space="0" w:color="auto"/>
                <w:left w:val="none" w:sz="0" w:space="0" w:color="auto"/>
                <w:bottom w:val="none" w:sz="0" w:space="0" w:color="auto"/>
                <w:right w:val="none" w:sz="0" w:space="0" w:color="auto"/>
              </w:divBdr>
            </w:div>
            <w:div w:id="8570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rdyanakbar99@gmail.com"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8</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Gardyan Akbar</dc:creator>
  <cp:keywords/>
  <dc:description/>
  <cp:lastModifiedBy>Gardyan Akbar</cp:lastModifiedBy>
  <cp:revision>48</cp:revision>
  <dcterms:created xsi:type="dcterms:W3CDTF">2022-08-17T07:27:00Z</dcterms:created>
  <dcterms:modified xsi:type="dcterms:W3CDTF">2022-08-30T08:07:00Z</dcterms:modified>
</cp:coreProperties>
</file>