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Github账号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肖逸凡（组长）</w:t>
      </w:r>
      <w:r>
        <w:rPr>
          <w:rFonts w:hint="eastAsia"/>
          <w:lang w:val="en-US" w:eastAsia="zh-CN"/>
        </w:rPr>
        <w:t xml:space="preserve"> CharisHsiao 905391834@qq.com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李荣荣</w:t>
      </w:r>
      <w:r>
        <w:rPr>
          <w:rFonts w:hint="eastAsia"/>
          <w:lang w:eastAsia="zh-CN"/>
        </w:rPr>
        <w:t>（秘书）bigbigrose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1259552914@qq.com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赖德丰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GitHub-ldf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m13750057043@163.com</w:t>
      </w:r>
    </w:p>
    <w:p>
      <w:pPr>
        <w:rPr>
          <w:rFonts w:hint="eastAsia"/>
        </w:rPr>
      </w:pPr>
      <w:r>
        <w:rPr>
          <w:rFonts w:hint="eastAsia"/>
        </w:rPr>
        <w:t>梁嘉霖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dogenextdoor   432053875@qq.com</w:t>
      </w:r>
    </w:p>
    <w:p>
      <w:pPr>
        <w:rPr>
          <w:rFonts w:hint="eastAsia"/>
        </w:rPr>
      </w:pPr>
      <w:r>
        <w:rPr>
          <w:rFonts w:hint="eastAsia"/>
        </w:rPr>
        <w:t>黄俊铭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jimmy9507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406403730@qq.com</w:t>
      </w:r>
    </w:p>
    <w:p>
      <w:pPr>
        <w:rPr>
          <w:rFonts w:hint="eastAsia"/>
        </w:rPr>
      </w:pPr>
      <w:r>
        <w:rPr>
          <w:rFonts w:hint="eastAsia"/>
        </w:rPr>
        <w:t>林宏端</w:t>
      </w:r>
      <w:r>
        <w:rPr>
          <w:rFonts w:hint="eastAsia"/>
          <w:lang w:val="en-US" w:eastAsia="zh-CN"/>
        </w:rPr>
        <w:t xml:space="preserve"> linduan   1510596238@qq.com</w:t>
      </w: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01ACD"/>
    <w:rsid w:val="17455FEB"/>
    <w:rsid w:val="19C84702"/>
    <w:rsid w:val="2A254189"/>
    <w:rsid w:val="338E4505"/>
    <w:rsid w:val="3A9649FB"/>
    <w:rsid w:val="3EC04717"/>
    <w:rsid w:val="41301ACD"/>
    <w:rsid w:val="437975B9"/>
    <w:rsid w:val="4C41323D"/>
    <w:rsid w:val="5682681D"/>
    <w:rsid w:val="683D4CD4"/>
    <w:rsid w:val="734064BC"/>
    <w:rsid w:val="737142A4"/>
    <w:rsid w:val="78167C6D"/>
    <w:rsid w:val="782F16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173" w:lineRule="auto"/>
      <w:outlineLvl w:val="1"/>
    </w:pPr>
    <w:rPr>
      <w:rFonts w:ascii="Arial" w:hAnsi="Arial" w:eastAsia="宋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Calibri" w:hAnsi="Calibri" w:eastAsia="宋体"/>
      <w:sz w:val="30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节"/>
    <w:basedOn w:val="1"/>
    <w:qFormat/>
    <w:uiPriority w:val="0"/>
    <w:rPr>
      <w:rFonts w:ascii="Calibri" w:hAnsi="Calibri"/>
      <w:sz w:val="32"/>
    </w:rPr>
  </w:style>
  <w:style w:type="paragraph" w:customStyle="1" w:styleId="8">
    <w:name w:val="小标题"/>
    <w:basedOn w:val="4"/>
    <w:next w:val="1"/>
    <w:qFormat/>
    <w:uiPriority w:val="0"/>
    <w:pPr>
      <w:spacing w:before="120" w:after="50" w:line="240" w:lineRule="atLeast"/>
    </w:pPr>
    <w:rPr>
      <w:rFonts w:ascii="Calibri" w:hAnsi="Calibri" w:eastAsia="宋体"/>
      <w:b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2016-03-14T15:48:00Z</dcterms:created>
  <dc:creator>campufix</dc:creator>
  <cp:lastModifiedBy>campufix</cp:lastModifiedBy>
  <dcterms:modified xsi:type="dcterms:W3CDTF">2016-03-16T14:25:57Z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