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E=COMMERCE WEBSITE- MVP’S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PROGRESS</w:t>
      </w:r>
    </w:p>
    <w:p w:rsidR="00000000" w:rsidDel="00000000" w:rsidP="00000000" w:rsidRDefault="00000000" w:rsidRPr="00000000" w14:paraId="00000004">
      <w:pPr>
        <w:rPr/>
      </w:pPr>
      <w:r w:rsidDel="00000000" w:rsidR="00000000" w:rsidRPr="00000000">
        <w:rPr>
          <w:rtl w:val="0"/>
        </w:rPr>
        <w:t xml:space="preserve">I would rate the progress made this week as a 6 out of 10.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Explanation of Progress Assessment: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Completed Tasks:</w:t>
      </w:r>
    </w:p>
    <w:p w:rsidR="00000000" w:rsidDel="00000000" w:rsidP="00000000" w:rsidRDefault="00000000" w:rsidRPr="00000000" w14:paraId="00000009">
      <w:pPr>
        <w:rPr/>
      </w:pPr>
      <w:r w:rsidDel="00000000" w:rsidR="00000000" w:rsidRPr="00000000">
        <w:rPr>
          <w:rtl w:val="0"/>
        </w:rPr>
        <w:t xml:space="preserve">   - Developed the frontend UI components for product listings, shopping cart, and user authentication.</w:t>
      </w:r>
    </w:p>
    <w:p w:rsidR="00000000" w:rsidDel="00000000" w:rsidP="00000000" w:rsidRDefault="00000000" w:rsidRPr="00000000" w14:paraId="0000000A">
      <w:pPr>
        <w:rPr/>
      </w:pPr>
      <w:r w:rsidDel="00000000" w:rsidR="00000000" w:rsidRPr="00000000">
        <w:rPr>
          <w:rtl w:val="0"/>
        </w:rPr>
        <w:t xml:space="preserve">   - Implemented backend APIs for fetching product data, processing user orders, and managing user accounts.</w:t>
      </w:r>
    </w:p>
    <w:p w:rsidR="00000000" w:rsidDel="00000000" w:rsidP="00000000" w:rsidRDefault="00000000" w:rsidRPr="00000000" w14:paraId="0000000B">
      <w:pPr>
        <w:rPr/>
      </w:pPr>
      <w:r w:rsidDel="00000000" w:rsidR="00000000" w:rsidRPr="00000000">
        <w:rPr>
          <w:rtl w:val="0"/>
        </w:rPr>
        <w:t xml:space="preserve">   - Integrated third-party payment gateway for processing transactions.</w:t>
      </w:r>
    </w:p>
    <w:p w:rsidR="00000000" w:rsidDel="00000000" w:rsidP="00000000" w:rsidRDefault="00000000" w:rsidRPr="00000000" w14:paraId="0000000C">
      <w:pPr>
        <w:rPr/>
      </w:pPr>
      <w:r w:rsidDel="00000000" w:rsidR="00000000" w:rsidRPr="00000000">
        <w:rPr>
          <w:rtl w:val="0"/>
        </w:rPr>
        <w:t xml:space="preserve">   - Conducted initial testing and debugging to identify and resolve any issues.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Incomplete Tasks:</w:t>
      </w:r>
    </w:p>
    <w:p w:rsidR="00000000" w:rsidDel="00000000" w:rsidP="00000000" w:rsidRDefault="00000000" w:rsidRPr="00000000" w14:paraId="0000000F">
      <w:pPr>
        <w:rPr/>
      </w:pPr>
      <w:r w:rsidDel="00000000" w:rsidR="00000000" w:rsidRPr="00000000">
        <w:rPr>
          <w:rtl w:val="0"/>
        </w:rPr>
        <w:t xml:space="preserve">   - Fine-tuning and optimization of frontend components for better performance and user experience.</w:t>
      </w:r>
    </w:p>
    <w:p w:rsidR="00000000" w:rsidDel="00000000" w:rsidP="00000000" w:rsidRDefault="00000000" w:rsidRPr="00000000" w14:paraId="00000010">
      <w:pPr>
        <w:rPr/>
      </w:pPr>
      <w:r w:rsidDel="00000000" w:rsidR="00000000" w:rsidRPr="00000000">
        <w:rPr>
          <w:rtl w:val="0"/>
        </w:rPr>
        <w:t xml:space="preserve">   - Implementing additional backend functionalities such as order tracking, inventory management, and user reviews.</w:t>
      </w:r>
    </w:p>
    <w:p w:rsidR="00000000" w:rsidDel="00000000" w:rsidP="00000000" w:rsidRDefault="00000000" w:rsidRPr="00000000" w14:paraId="00000011">
      <w:pPr>
        <w:rPr/>
      </w:pPr>
      <w:r w:rsidDel="00000000" w:rsidR="00000000" w:rsidRPr="00000000">
        <w:rPr>
          <w:rtl w:val="0"/>
        </w:rPr>
        <w:t xml:space="preserve">   - Conducting comprehensive testing, including unit tests, integration tests, and end-to-end tests, to ensure the stability and reliability of the application.</w:t>
      </w:r>
    </w:p>
    <w:p w:rsidR="00000000" w:rsidDel="00000000" w:rsidP="00000000" w:rsidRDefault="00000000" w:rsidRPr="00000000" w14:paraId="00000012">
      <w:pPr>
        <w:rPr/>
      </w:pPr>
      <w:r w:rsidDel="00000000" w:rsidR="00000000" w:rsidRPr="00000000">
        <w:rPr>
          <w:rtl w:val="0"/>
        </w:rPr>
        <w:t xml:space="preserve">   - Documentation: Creating user guides, API documentation, and developer documentation to facilitate usage and maintenance of the e-commerce platform.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While significant progress has been made in developing core functionalities and addressing key requirements of the project, there are still several tasks and features that remain incomplete or require further refinement. Moving forward, the focus will be on completing remaining tasks, conducting thorough testing, and finalizing documentation to prepare for deployment and user acceptance testing.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CHALLENGES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Technical Challenge:</w:t>
      </w:r>
    </w:p>
    <w:p w:rsidR="00000000" w:rsidDel="00000000" w:rsidP="00000000" w:rsidRDefault="00000000" w:rsidRPr="00000000" w14:paraId="0000001A">
      <w:pPr>
        <w:rPr/>
      </w:pPr>
      <w:r w:rsidDel="00000000" w:rsidR="00000000" w:rsidRPr="00000000">
        <w:rPr>
          <w:rtl w:val="0"/>
        </w:rPr>
        <w:t xml:space="preserve">The most difficult technical challenge encountered in the second week was optimizing the performance of the frontend components, particularly in handling large datasets for product listings and user interactions. As the amount of data increased, rendering times and page load speeds became significant concerns, impacting the overall user experience. Addressing this challenge required a deep dive into frontend optimization techniques, including code refactoring, implementing virtual scrolling for efficient data rendering, and optimizing API requests to minimize latency. Balancing the need for real-time updates with performance considerations added complexity to the solution. Overcoming this challenge involved iterative testing, profiling, and fine-tuning of frontend components to achieve a responsive and seamless user interface while maintaining optimal performance across different devices and network conditions.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Non-Technical Challenge:</w:t>
      </w:r>
    </w:p>
    <w:p w:rsidR="00000000" w:rsidDel="00000000" w:rsidP="00000000" w:rsidRDefault="00000000" w:rsidRPr="00000000" w14:paraId="0000001E">
      <w:pPr>
        <w:rPr/>
      </w:pPr>
      <w:r w:rsidDel="00000000" w:rsidR="00000000" w:rsidRPr="00000000">
        <w:rPr>
          <w:rtl w:val="0"/>
        </w:rPr>
        <w:t xml:space="preserve">The most difficult non-technical challenge encountered in the second week was managing time and task prioritisation effectively amidst competing demands and deadlines. Balancing the development of new features, addressing technical issues, and conducting testing while adhering to project timelines required careful planning and coordination. Additionally, unforeseen interruptions, such as hardware malfunctions,, further compounded the challenge of staying focused and productive. Overcoming this challenge involved implementing time management strategies, such as breaking down tasks into smaller, manageable chunks, setting realistic goals, and allocating dedicated blocks of time for focused work.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Screen shots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4162425" cy="3552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6242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731200" cy="5994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994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