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9F915" w14:textId="04FA50A1" w:rsidR="00A9170D" w:rsidRDefault="00AD6367" w:rsidP="00AD636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Georgia" w:eastAsia="Times New Roman" w:hAnsi="Georgia" w:cs="Times New Roman"/>
          <w:smallCaps/>
          <w:szCs w:val="24"/>
        </w:rPr>
      </w:pPr>
      <w:r>
        <w:rPr>
          <w:rFonts w:ascii="Georgia" w:eastAsia="Times New Roman" w:hAnsi="Georgia" w:cs="Times New Roman"/>
          <w:smallCaps/>
          <w:szCs w:val="24"/>
        </w:rPr>
        <w:t>May</w:t>
      </w:r>
      <w:r w:rsidR="00001B29">
        <w:rPr>
          <w:rFonts w:ascii="Georgia" w:eastAsia="Times New Roman" w:hAnsi="Georgia" w:cs="Times New Roman"/>
          <w:smallCaps/>
          <w:szCs w:val="24"/>
        </w:rPr>
        <w:t xml:space="preserve"> </w:t>
      </w:r>
      <w:r>
        <w:rPr>
          <w:rFonts w:ascii="Georgia" w:eastAsia="Times New Roman" w:hAnsi="Georgia" w:cs="Times New Roman"/>
          <w:smallCaps/>
          <w:szCs w:val="24"/>
        </w:rPr>
        <w:t>13</w:t>
      </w:r>
      <w:r w:rsidR="00A9170D">
        <w:rPr>
          <w:rFonts w:ascii="Georgia" w:eastAsia="Times New Roman" w:hAnsi="Georgia" w:cs="Times New Roman"/>
          <w:smallCaps/>
          <w:szCs w:val="24"/>
        </w:rPr>
        <w:t>, 202</w:t>
      </w:r>
      <w:r w:rsidR="00001B29">
        <w:rPr>
          <w:rFonts w:ascii="Georgia" w:eastAsia="Times New Roman" w:hAnsi="Georgia" w:cs="Times New Roman"/>
          <w:smallCaps/>
          <w:szCs w:val="24"/>
        </w:rPr>
        <w:t>1</w:t>
      </w:r>
      <w:r w:rsidR="00A9170D">
        <w:rPr>
          <w:rFonts w:ascii="Georgia" w:eastAsia="Times New Roman" w:hAnsi="Georgia" w:cs="Times New Roman"/>
          <w:smallCaps/>
          <w:szCs w:val="24"/>
        </w:rPr>
        <w:br/>
      </w:r>
    </w:p>
    <w:p w14:paraId="720586E6" w14:textId="77777777" w:rsidR="00A9170D" w:rsidRDefault="00A9170D" w:rsidP="00A9170D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59151186" w14:textId="77777777" w:rsidR="00A9170D" w:rsidRDefault="00A9170D" w:rsidP="000B11CB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1AB5BECF" w14:textId="6B164A92" w:rsidR="000B11CB" w:rsidRPr="004250BB" w:rsidRDefault="000B11CB" w:rsidP="000B11CB">
      <w:pPr>
        <w:pStyle w:val="Heading1"/>
        <w:rPr>
          <w:b w:val="0"/>
          <w:szCs w:val="24"/>
          <w:u w:val="none"/>
        </w:rPr>
      </w:pPr>
      <w:r w:rsidRPr="004250BB">
        <w:rPr>
          <w:b w:val="0"/>
          <w:szCs w:val="24"/>
          <w:u w:val="none"/>
        </w:rPr>
        <w:t>ATTN:</w:t>
      </w:r>
      <w:r w:rsidR="00077EBD">
        <w:rPr>
          <w:b w:val="0"/>
          <w:szCs w:val="24"/>
          <w:u w:val="none"/>
        </w:rPr>
        <w:t xml:space="preserve"> </w:t>
      </w:r>
      <w:r w:rsidR="00AD6367">
        <w:rPr>
          <w:b w:val="0"/>
          <w:szCs w:val="24"/>
          <w:u w:val="none"/>
        </w:rPr>
        <w:t>Bay County Court</w:t>
      </w:r>
    </w:p>
    <w:p w14:paraId="4965D41B" w14:textId="36DCE60B" w:rsidR="000B11CB" w:rsidRPr="004250BB" w:rsidRDefault="000B11CB" w:rsidP="000B11CB">
      <w:pPr>
        <w:rPr>
          <w:rFonts w:ascii="Times New Roman" w:hAnsi="Times New Roman" w:cs="Times New Roman"/>
          <w:b/>
          <w:sz w:val="24"/>
          <w:szCs w:val="24"/>
        </w:rPr>
      </w:pPr>
      <w:r w:rsidRPr="004250BB">
        <w:rPr>
          <w:rFonts w:ascii="Times New Roman" w:hAnsi="Times New Roman" w:cs="Times New Roman"/>
          <w:b/>
          <w:sz w:val="24"/>
          <w:szCs w:val="24"/>
        </w:rPr>
        <w:t xml:space="preserve">RE: </w:t>
      </w:r>
      <w:r w:rsidR="00AD6367">
        <w:rPr>
          <w:rFonts w:ascii="Times New Roman" w:hAnsi="Times New Roman" w:cs="Times New Roman"/>
          <w:b/>
          <w:sz w:val="24"/>
          <w:szCs w:val="24"/>
        </w:rPr>
        <w:t>Chad Irwin</w:t>
      </w:r>
      <w:r w:rsidR="000E0A0E">
        <w:rPr>
          <w:rFonts w:ascii="Times New Roman" w:hAnsi="Times New Roman" w:cs="Times New Roman"/>
          <w:b/>
          <w:sz w:val="24"/>
          <w:szCs w:val="24"/>
        </w:rPr>
        <w:br/>
      </w:r>
      <w:r w:rsidR="00001B29">
        <w:rPr>
          <w:rFonts w:ascii="Arial" w:hAnsi="Arial" w:cs="Arial"/>
          <w:color w:val="222222"/>
          <w:shd w:val="clear" w:color="auto" w:fill="FFFFFF"/>
        </w:rPr>
        <w:t>CFN:</w:t>
      </w:r>
      <w:r w:rsidR="00AD6367">
        <w:rPr>
          <w:rFonts w:ascii="Arial" w:hAnsi="Arial" w:cs="Arial"/>
          <w:color w:val="222222"/>
          <w:shd w:val="clear" w:color="auto" w:fill="FFFFFF"/>
        </w:rPr>
        <w:t xml:space="preserve"> 95-001154-FH</w:t>
      </w:r>
    </w:p>
    <w:p w14:paraId="6286DF88" w14:textId="77777777" w:rsidR="000B11CB" w:rsidRPr="004250BB" w:rsidRDefault="000B11CB" w:rsidP="000B11CB">
      <w:pPr>
        <w:rPr>
          <w:rFonts w:ascii="Times New Roman" w:hAnsi="Times New Roman" w:cs="Times New Roman"/>
          <w:sz w:val="24"/>
          <w:szCs w:val="24"/>
        </w:rPr>
      </w:pPr>
    </w:p>
    <w:p w14:paraId="6B3A486F" w14:textId="4B7AA71A" w:rsidR="000B11CB" w:rsidRPr="004250BB" w:rsidRDefault="000B11CB" w:rsidP="000B11CB">
      <w:pPr>
        <w:rPr>
          <w:rFonts w:ascii="Times New Roman" w:hAnsi="Times New Roman" w:cs="Times New Roman"/>
          <w:sz w:val="24"/>
          <w:szCs w:val="24"/>
        </w:rPr>
      </w:pPr>
      <w:r w:rsidRPr="004250BB">
        <w:rPr>
          <w:rFonts w:ascii="Times New Roman" w:hAnsi="Times New Roman" w:cs="Times New Roman"/>
          <w:sz w:val="24"/>
          <w:szCs w:val="24"/>
        </w:rPr>
        <w:t xml:space="preserve">Dear </w:t>
      </w:r>
      <w:r w:rsidR="000E0A0E">
        <w:rPr>
          <w:b/>
          <w:szCs w:val="24"/>
        </w:rPr>
        <w:t>Court Clerk,</w:t>
      </w:r>
    </w:p>
    <w:p w14:paraId="35F9B6F9" w14:textId="679CCD50" w:rsidR="000B11CB" w:rsidRPr="00376ABC" w:rsidRDefault="000B11CB" w:rsidP="000B11CB">
      <w:pPr>
        <w:rPr>
          <w:rFonts w:ascii="Times New Roman" w:hAnsi="Times New Roman" w:cs="Times New Roman"/>
          <w:sz w:val="24"/>
          <w:szCs w:val="24"/>
        </w:rPr>
      </w:pPr>
      <w:r w:rsidRPr="004250BB">
        <w:rPr>
          <w:rFonts w:ascii="Times New Roman" w:hAnsi="Times New Roman" w:cs="Times New Roman"/>
          <w:sz w:val="24"/>
          <w:szCs w:val="24"/>
        </w:rPr>
        <w:tab/>
      </w:r>
      <w:r w:rsidR="00001B29">
        <w:rPr>
          <w:rFonts w:ascii="Times New Roman" w:hAnsi="Times New Roman" w:cs="Times New Roman"/>
          <w:sz w:val="24"/>
          <w:szCs w:val="24"/>
        </w:rPr>
        <w:t xml:space="preserve">This law firm is requesting the certified record of conviction for the above defendant and case. The specific matter is a </w:t>
      </w:r>
      <w:r w:rsidR="00AD6367">
        <w:rPr>
          <w:rFonts w:ascii="Times New Roman" w:hAnsi="Times New Roman" w:cs="Times New Roman"/>
          <w:sz w:val="24"/>
          <w:szCs w:val="24"/>
        </w:rPr>
        <w:t>Felony</w:t>
      </w:r>
      <w:r w:rsidR="00001B29">
        <w:rPr>
          <w:rFonts w:ascii="Times New Roman" w:hAnsi="Times New Roman" w:cs="Times New Roman"/>
          <w:sz w:val="24"/>
          <w:szCs w:val="24"/>
        </w:rPr>
        <w:t xml:space="preserve"> Home Invasion -2</w:t>
      </w:r>
      <w:r w:rsidR="00001B29" w:rsidRPr="00001B2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001B29">
        <w:rPr>
          <w:rFonts w:ascii="Times New Roman" w:hAnsi="Times New Roman" w:cs="Times New Roman"/>
          <w:sz w:val="24"/>
          <w:szCs w:val="24"/>
        </w:rPr>
        <w:t xml:space="preserve"> degree sentenced on or about 0</w:t>
      </w:r>
      <w:r w:rsidR="00AD6367">
        <w:rPr>
          <w:rFonts w:ascii="Times New Roman" w:hAnsi="Times New Roman" w:cs="Times New Roman"/>
          <w:sz w:val="24"/>
          <w:szCs w:val="24"/>
        </w:rPr>
        <w:t>4</w:t>
      </w:r>
      <w:r w:rsidR="00001B29">
        <w:rPr>
          <w:rFonts w:ascii="Times New Roman" w:hAnsi="Times New Roman" w:cs="Times New Roman"/>
          <w:sz w:val="24"/>
          <w:szCs w:val="24"/>
        </w:rPr>
        <w:t>/0</w:t>
      </w:r>
      <w:r w:rsidR="00AD6367">
        <w:rPr>
          <w:rFonts w:ascii="Times New Roman" w:hAnsi="Times New Roman" w:cs="Times New Roman"/>
          <w:sz w:val="24"/>
          <w:szCs w:val="24"/>
        </w:rPr>
        <w:t>9</w:t>
      </w:r>
      <w:r w:rsidR="00001B29">
        <w:rPr>
          <w:rFonts w:ascii="Times New Roman" w:hAnsi="Times New Roman" w:cs="Times New Roman"/>
          <w:sz w:val="24"/>
          <w:szCs w:val="24"/>
        </w:rPr>
        <w:t>/</w:t>
      </w:r>
      <w:r w:rsidR="00AD6367">
        <w:rPr>
          <w:rFonts w:ascii="Times New Roman" w:hAnsi="Times New Roman" w:cs="Times New Roman"/>
          <w:sz w:val="24"/>
          <w:szCs w:val="24"/>
        </w:rPr>
        <w:t>1995</w:t>
      </w:r>
      <w:r w:rsidR="00001B29">
        <w:rPr>
          <w:rFonts w:ascii="Times New Roman" w:hAnsi="Times New Roman" w:cs="Times New Roman"/>
          <w:sz w:val="24"/>
          <w:szCs w:val="24"/>
        </w:rPr>
        <w:t>.</w:t>
      </w:r>
    </w:p>
    <w:p w14:paraId="2BB25AA8" w14:textId="77777777" w:rsidR="00A9170D" w:rsidRDefault="00A9170D" w:rsidP="00A917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br/>
      </w:r>
      <w:r>
        <w:br/>
      </w:r>
      <w:r>
        <w:br/>
      </w:r>
      <w:r>
        <w:rPr>
          <w:rFonts w:ascii="Times New Roman" w:eastAsia="Times New Roman" w:hAnsi="Times New Roman" w:cs="Times New Roman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  <w:t>For the Firm:</w:t>
      </w:r>
    </w:p>
    <w:p w14:paraId="744CA83C" w14:textId="77777777" w:rsidR="00A9170D" w:rsidRDefault="00A9170D" w:rsidP="00A9170D">
      <w:pPr>
        <w:overflowPunct w:val="0"/>
        <w:autoSpaceDE w:val="0"/>
        <w:autoSpaceDN w:val="0"/>
        <w:adjustRightInd w:val="0"/>
        <w:ind w:left="2160" w:firstLine="720"/>
        <w:rPr>
          <w:rFonts w:ascii="Edwardian Script ITC" w:eastAsia="Times New Roman" w:hAnsi="Edwardian Script ITC" w:cs="Times New Roman"/>
          <w:sz w:val="44"/>
          <w:szCs w:val="24"/>
          <w:u w:val="single"/>
        </w:rPr>
      </w:pPr>
      <w:bookmarkStart w:id="0" w:name="_Hlk46303436"/>
      <w:r>
        <w:rPr>
          <w:rFonts w:ascii="Edwardian Script ITC" w:eastAsia="Times New Roman" w:hAnsi="Edwardian Script ITC" w:cs="Times New Roman"/>
          <w:sz w:val="44"/>
          <w:szCs w:val="24"/>
          <w:u w:val="single"/>
        </w:rPr>
        <w:t>/s/Nicholas P. Somberg</w:t>
      </w:r>
      <w:bookmarkEnd w:id="0"/>
    </w:p>
    <w:p w14:paraId="281E63BC" w14:textId="423E87BB" w:rsidR="00126D1B" w:rsidRPr="00A9170D" w:rsidRDefault="00126D1B" w:rsidP="00A9170D"/>
    <w:sectPr w:rsidR="00126D1B" w:rsidRPr="00A9170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95A15" w14:textId="77777777" w:rsidR="00464F32" w:rsidRDefault="00464F32" w:rsidP="00522F3B">
      <w:pPr>
        <w:spacing w:after="0" w:line="240" w:lineRule="auto"/>
      </w:pPr>
      <w:r>
        <w:separator/>
      </w:r>
    </w:p>
  </w:endnote>
  <w:endnote w:type="continuationSeparator" w:id="0">
    <w:p w14:paraId="4683AC8E" w14:textId="77777777" w:rsidR="00464F32" w:rsidRDefault="00464F32" w:rsidP="00522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A04A2" w14:textId="77777777" w:rsidR="00464F32" w:rsidRDefault="00464F32" w:rsidP="00522F3B">
      <w:pPr>
        <w:spacing w:after="0" w:line="240" w:lineRule="auto"/>
      </w:pPr>
      <w:r>
        <w:separator/>
      </w:r>
    </w:p>
  </w:footnote>
  <w:footnote w:type="continuationSeparator" w:id="0">
    <w:p w14:paraId="580CE82F" w14:textId="77777777" w:rsidR="00464F32" w:rsidRDefault="00464F32" w:rsidP="00522F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61F2B" w14:textId="77777777" w:rsidR="00AB42DD" w:rsidRDefault="00AB42DD" w:rsidP="00AB42DD">
    <w:pPr>
      <w:tabs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  <w:r>
      <w:rPr>
        <w:rFonts w:ascii="Georgia" w:eastAsia="Times New Roman" w:hAnsi="Georgia" w:cs="Times New Roman"/>
        <w:smallCaps/>
        <w:noProof/>
        <w:sz w:val="20"/>
        <w:szCs w:val="24"/>
      </w:rPr>
      <w:drawing>
        <wp:inline distT="0" distB="0" distL="0" distR="0" wp14:anchorId="0F2528C1" wp14:editId="2B6795A0">
          <wp:extent cx="730250" cy="912227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227" cy="947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F139C46" w14:textId="008ADCA9" w:rsidR="00AB42DD" w:rsidRPr="002B1892" w:rsidRDefault="00E50663" w:rsidP="00AB42DD">
    <w:pPr>
      <w:tabs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AC27011" wp14:editId="20520CA7">
              <wp:simplePos x="0" y="0"/>
              <wp:positionH relativeFrom="leftMargin">
                <wp:posOffset>66675</wp:posOffset>
              </wp:positionH>
              <wp:positionV relativeFrom="paragraph">
                <wp:posOffset>-361747</wp:posOffset>
              </wp:positionV>
              <wp:extent cx="619125" cy="12719051"/>
              <wp:effectExtent l="0" t="0" r="9525" b="25400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9125" cy="12719051"/>
                        <a:chOff x="541" y="21"/>
                        <a:chExt cx="975" cy="15855"/>
                      </a:xfrm>
                    </wpg:grpSpPr>
                    <wpg:grpSp>
                      <wpg:cNvPr id="13" name="Group 4"/>
                      <wpg:cNvGrpSpPr>
                        <a:grpSpLocks/>
                      </wpg:cNvGrpSpPr>
                      <wpg:grpSpPr bwMode="auto">
                        <a:xfrm>
                          <a:off x="930" y="21"/>
                          <a:ext cx="63" cy="15855"/>
                          <a:chOff x="930" y="60"/>
                          <a:chExt cx="63" cy="15573"/>
                        </a:xfrm>
                      </wpg:grpSpPr>
                      <wps:wsp>
                        <wps:cNvPr id="1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993" y="60"/>
                            <a:ext cx="0" cy="1557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930" y="60"/>
                            <a:ext cx="0" cy="1557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19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541" y="4633"/>
                          <a:ext cx="975" cy="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2B9466" w14:textId="6659676A" w:rsidR="006B2312" w:rsidRDefault="00E50663" w:rsidP="006B23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Somberg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 xml:space="preserve"> </w:t>
                            </w:r>
                            <w:r w:rsidR="00AB42DD"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LAW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pllc</w:t>
                            </w:r>
                            <w:proofErr w:type="spellEnd"/>
                          </w:p>
                          <w:p w14:paraId="58E8D3B6" w14:textId="59381040" w:rsidR="006B2312" w:rsidRPr="00C50E67" w:rsidRDefault="00AB42DD" w:rsidP="006B23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 xml:space="preserve">31700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 xml:space="preserve">Telegraph </w:t>
                            </w:r>
                            <w:r w:rsidR="00E50663" w:rsidRPr="00C50E67"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 xml:space="preserve"> Rd.</w:t>
                            </w:r>
                            <w:proofErr w:type="gramEnd"/>
                            <w:r w:rsidR="00E50663" w:rsidRPr="00C50E67"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 xml:space="preserve">, Suite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21</w:t>
                            </w:r>
                            <w:r w:rsidR="00E50663" w:rsidRPr="00C50E67"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0</w:t>
                            </w:r>
                          </w:p>
                          <w:p w14:paraId="770ED1F8" w14:textId="564842F9" w:rsidR="006B2312" w:rsidRPr="00C50E67" w:rsidRDefault="00AB42DD" w:rsidP="006B23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Bingham Farms</w:t>
                            </w:r>
                            <w:r w:rsidR="00E50663" w:rsidRPr="00C50E67"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, MI 48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025</w:t>
                            </w:r>
                          </w:p>
                          <w:p w14:paraId="0E9A03AB" w14:textId="77777777" w:rsidR="006B2312" w:rsidRPr="00977206" w:rsidRDefault="001527A4" w:rsidP="006B23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vert270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C27011" id="Group 11" o:spid="_x0000_s1026" style="position:absolute;left:0;text-align:left;margin-left:5.25pt;margin-top:-28.5pt;width:48.75pt;height:1001.5pt;z-index:251659264;mso-position-horizontal-relative:left-margin-area" coordorigin="541,21" coordsize="975,15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">
              <v:group id="Group 4" o:spid="_x0000_s1027" style="position:absolute;left:930;top:21;width:63;height:15855" coordorigin="930,60" coordsize="63,1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<v:line id="Line 6" o:spid="_x0000_s1028" style="position:absolute;visibility:visible;mso-wrap-style:square" from="993,60" to="993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5" o:spid="_x0000_s1029" style="position:absolute;visibility:visible;mso-wrap-style:square" from="930,60" to="930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0" type="#_x0000_t202" style="position:absolute;left:541;top:4633;width:975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" stroked="f">
                <v:textbox style="layout-flow:vertical;mso-layout-flow-alt:bottom-to-top" inset="0,0,0,0">
                  <w:txbxContent>
                    <w:p w14:paraId="2E2B9466" w14:textId="6659676A" w:rsidR="006B2312" w:rsidRDefault="00E50663" w:rsidP="006B23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Somberg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 xml:space="preserve"> </w:t>
                      </w:r>
                      <w:r w:rsidR="00AB42DD"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LAW</w:t>
                      </w:r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pllc</w:t>
                      </w:r>
                      <w:proofErr w:type="spellEnd"/>
                    </w:p>
                    <w:p w14:paraId="58E8D3B6" w14:textId="59381040" w:rsidR="006B2312" w:rsidRPr="00C50E67" w:rsidRDefault="00AB42DD" w:rsidP="006B23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 xml:space="preserve">31700 </w:t>
                      </w:r>
                      <w:proofErr w:type="gramStart"/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 xml:space="preserve">Telegraph </w:t>
                      </w:r>
                      <w:r w:rsidR="00E50663" w:rsidRPr="00C50E67"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 xml:space="preserve"> Rd.</w:t>
                      </w:r>
                      <w:proofErr w:type="gramEnd"/>
                      <w:r w:rsidR="00E50663" w:rsidRPr="00C50E67"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 xml:space="preserve">, Suite </w:t>
                      </w:r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21</w:t>
                      </w:r>
                      <w:r w:rsidR="00E50663" w:rsidRPr="00C50E67"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0</w:t>
                      </w:r>
                    </w:p>
                    <w:p w14:paraId="770ED1F8" w14:textId="564842F9" w:rsidR="006B2312" w:rsidRPr="00C50E67" w:rsidRDefault="00AB42DD" w:rsidP="006B23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Bingham Farms</w:t>
                      </w:r>
                      <w:r w:rsidR="00E50663" w:rsidRPr="00C50E67"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, MI 48</w:t>
                      </w:r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025</w:t>
                      </w:r>
                    </w:p>
                    <w:p w14:paraId="0E9A03AB" w14:textId="77777777" w:rsidR="006B2312" w:rsidRPr="00977206" w:rsidRDefault="001527A4" w:rsidP="006B23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  <w:r w:rsidR="00AB42DD">
      <w:rPr>
        <w:rFonts w:ascii="Georgia" w:eastAsia="Times New Roman" w:hAnsi="Georgia" w:cs="Times New Roman"/>
        <w:smallCaps/>
        <w:sz w:val="20"/>
        <w:szCs w:val="24"/>
      </w:rPr>
      <w:t>31700 Telegra</w:t>
    </w:r>
    <w:r w:rsidR="004448E8">
      <w:rPr>
        <w:rFonts w:ascii="Georgia" w:eastAsia="Times New Roman" w:hAnsi="Georgia" w:cs="Times New Roman"/>
        <w:smallCaps/>
        <w:sz w:val="20"/>
        <w:szCs w:val="24"/>
      </w:rPr>
      <w:t>ph</w:t>
    </w:r>
    <w:r w:rsidR="00AB42DD" w:rsidRPr="002B1892">
      <w:rPr>
        <w:rFonts w:ascii="Georgia" w:eastAsia="Times New Roman" w:hAnsi="Georgia" w:cs="Times New Roman"/>
        <w:smallCaps/>
        <w:sz w:val="20"/>
        <w:szCs w:val="24"/>
      </w:rPr>
      <w:t xml:space="preserve"> Rd., Suite </w:t>
    </w:r>
    <w:r w:rsidR="00AB42DD">
      <w:rPr>
        <w:rFonts w:ascii="Georgia" w:eastAsia="Times New Roman" w:hAnsi="Georgia" w:cs="Times New Roman"/>
        <w:smallCaps/>
        <w:sz w:val="20"/>
        <w:szCs w:val="24"/>
      </w:rPr>
      <w:t>210</w:t>
    </w:r>
  </w:p>
  <w:p w14:paraId="0E5F21FE" w14:textId="77777777" w:rsidR="00AB42DD" w:rsidRPr="002B1892" w:rsidRDefault="00AB42DD" w:rsidP="00AB42DD">
    <w:pPr>
      <w:tabs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  <w:r>
      <w:rPr>
        <w:rFonts w:ascii="Georgia" w:eastAsia="Times New Roman" w:hAnsi="Georgia" w:cs="Times New Roman"/>
        <w:smallCaps/>
        <w:sz w:val="20"/>
        <w:szCs w:val="24"/>
      </w:rPr>
      <w:t>Bingham Farms</w:t>
    </w:r>
    <w:r w:rsidRPr="002B1892">
      <w:rPr>
        <w:rFonts w:ascii="Georgia" w:eastAsia="Times New Roman" w:hAnsi="Georgia" w:cs="Times New Roman"/>
        <w:smallCaps/>
        <w:sz w:val="20"/>
        <w:szCs w:val="24"/>
      </w:rPr>
      <w:t>, MI 48</w:t>
    </w:r>
    <w:r>
      <w:rPr>
        <w:rFonts w:ascii="Georgia" w:eastAsia="Times New Roman" w:hAnsi="Georgia" w:cs="Times New Roman"/>
        <w:smallCaps/>
        <w:sz w:val="20"/>
        <w:szCs w:val="24"/>
      </w:rPr>
      <w:t>025</w:t>
    </w:r>
  </w:p>
  <w:p w14:paraId="72A7CAB6" w14:textId="77777777" w:rsidR="00AB42DD" w:rsidRPr="002B1892" w:rsidRDefault="00AB42DD" w:rsidP="00AB42DD">
    <w:pPr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  <w:r w:rsidRPr="002B1892">
      <w:rPr>
        <w:rFonts w:ascii="Georgia" w:eastAsia="Times New Roman" w:hAnsi="Georgia" w:cs="Times New Roman"/>
        <w:smallCaps/>
        <w:sz w:val="20"/>
        <w:szCs w:val="24"/>
      </w:rPr>
      <w:t>Main: 248.270.5979</w:t>
    </w:r>
  </w:p>
  <w:p w14:paraId="2A18A639" w14:textId="77777777" w:rsidR="00AB42DD" w:rsidRPr="002B1892" w:rsidRDefault="00AB42DD" w:rsidP="00AB42DD">
    <w:pPr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  <w:r w:rsidRPr="002B1892">
      <w:rPr>
        <w:rFonts w:ascii="Georgia" w:eastAsia="Times New Roman" w:hAnsi="Georgia" w:cs="Times New Roman"/>
        <w:smallCaps/>
        <w:sz w:val="20"/>
        <w:szCs w:val="24"/>
      </w:rPr>
      <w:t xml:space="preserve">Fax: 248.590.0166 </w:t>
    </w:r>
  </w:p>
  <w:p w14:paraId="0EADA729" w14:textId="77777777" w:rsidR="00AB42DD" w:rsidRPr="00E76AFF" w:rsidRDefault="001527A4" w:rsidP="00AB42DD">
    <w:pPr>
      <w:widowControl w:val="0"/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  <w:hyperlink r:id="rId2" w:history="1">
      <w:r w:rsidR="00AB42DD" w:rsidRPr="007B40D5">
        <w:rPr>
          <w:rStyle w:val="Hyperlink"/>
          <w:rFonts w:ascii="Georgia" w:eastAsia="Times New Roman" w:hAnsi="Georgia" w:cs="Times New Roman"/>
          <w:smallCaps/>
          <w:sz w:val="20"/>
          <w:szCs w:val="24"/>
        </w:rPr>
        <w:t>WWW.SOMBERGLAW.COM</w:t>
      </w:r>
    </w:hyperlink>
    <w:r w:rsidR="00AB42DD" w:rsidRPr="002B1892">
      <w:rPr>
        <w:rFonts w:ascii="Georgia" w:eastAsia="Times New Roman" w:hAnsi="Georgia" w:cs="Times New Roman"/>
        <w:smallCaps/>
        <w:sz w:val="20"/>
        <w:szCs w:val="24"/>
      </w:rPr>
      <w:br/>
    </w:r>
    <w:r w:rsidR="00AB42DD" w:rsidRPr="002B1892">
      <w:rPr>
        <w:rFonts w:ascii="Georgia" w:eastAsia="Times New Roman" w:hAnsi="Georgia" w:cs="Times New Roman"/>
        <w:smallCaps/>
        <w:szCs w:val="24"/>
      </w:rPr>
      <w:t>_________________________________________</w:t>
    </w:r>
  </w:p>
  <w:p w14:paraId="1189D62A" w14:textId="36F28A31" w:rsidR="006B2312" w:rsidRPr="00522F3B" w:rsidRDefault="001527A4" w:rsidP="00522F3B">
    <w:pPr>
      <w:tabs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E5AD8"/>
    <w:multiLevelType w:val="hybridMultilevel"/>
    <w:tmpl w:val="F0022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F3B"/>
    <w:rsid w:val="00001B29"/>
    <w:rsid w:val="00031D05"/>
    <w:rsid w:val="00077EBD"/>
    <w:rsid w:val="000B11CB"/>
    <w:rsid w:val="000E0A0E"/>
    <w:rsid w:val="00126D1B"/>
    <w:rsid w:val="001527A4"/>
    <w:rsid w:val="001A014A"/>
    <w:rsid w:val="001B1DF4"/>
    <w:rsid w:val="00223AF0"/>
    <w:rsid w:val="00290AA9"/>
    <w:rsid w:val="003F73EC"/>
    <w:rsid w:val="004448E8"/>
    <w:rsid w:val="00464F32"/>
    <w:rsid w:val="0049534A"/>
    <w:rsid w:val="004A34E4"/>
    <w:rsid w:val="004B46F5"/>
    <w:rsid w:val="00517712"/>
    <w:rsid w:val="00522F3B"/>
    <w:rsid w:val="00556B49"/>
    <w:rsid w:val="005C6365"/>
    <w:rsid w:val="005C7B5D"/>
    <w:rsid w:val="006621E1"/>
    <w:rsid w:val="00670E57"/>
    <w:rsid w:val="006F2128"/>
    <w:rsid w:val="00705977"/>
    <w:rsid w:val="007548BF"/>
    <w:rsid w:val="00780093"/>
    <w:rsid w:val="007800DD"/>
    <w:rsid w:val="0092165F"/>
    <w:rsid w:val="0094544D"/>
    <w:rsid w:val="009F122A"/>
    <w:rsid w:val="00A41FBA"/>
    <w:rsid w:val="00A9170D"/>
    <w:rsid w:val="00AB3997"/>
    <w:rsid w:val="00AB42DD"/>
    <w:rsid w:val="00AB722E"/>
    <w:rsid w:val="00AD6367"/>
    <w:rsid w:val="00AE22BB"/>
    <w:rsid w:val="00B10CB4"/>
    <w:rsid w:val="00B564F0"/>
    <w:rsid w:val="00B856F6"/>
    <w:rsid w:val="00CF5A9C"/>
    <w:rsid w:val="00DF25BB"/>
    <w:rsid w:val="00E50663"/>
    <w:rsid w:val="00E76AFF"/>
    <w:rsid w:val="00FF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B1EAEB5"/>
  <w15:chartTrackingRefBased/>
  <w15:docId w15:val="{734AB4B5-1D37-4C5A-9121-FB33B53C1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70D"/>
    <w:pPr>
      <w:spacing w:line="256" w:lineRule="auto"/>
    </w:pPr>
  </w:style>
  <w:style w:type="paragraph" w:styleId="Heading1">
    <w:name w:val="heading 1"/>
    <w:basedOn w:val="Normal"/>
    <w:next w:val="Normal"/>
    <w:link w:val="Heading1Char"/>
    <w:qFormat/>
    <w:rsid w:val="000B11CB"/>
    <w:pPr>
      <w:keepNext/>
      <w:overflowPunct w:val="0"/>
      <w:autoSpaceDE w:val="0"/>
      <w:autoSpaceDN w:val="0"/>
      <w:adjustRightInd w:val="0"/>
      <w:spacing w:line="259" w:lineRule="auto"/>
      <w:textAlignment w:val="baseline"/>
      <w:outlineLvl w:val="0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22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F3B"/>
  </w:style>
  <w:style w:type="paragraph" w:styleId="Header">
    <w:name w:val="header"/>
    <w:basedOn w:val="Normal"/>
    <w:link w:val="HeaderChar"/>
    <w:uiPriority w:val="99"/>
    <w:unhideWhenUsed/>
    <w:rsid w:val="00522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F3B"/>
  </w:style>
  <w:style w:type="paragraph" w:styleId="ListParagraph">
    <w:name w:val="List Paragraph"/>
    <w:basedOn w:val="Normal"/>
    <w:uiPriority w:val="34"/>
    <w:qFormat/>
    <w:rsid w:val="00517712"/>
    <w:pPr>
      <w:spacing w:line="259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46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6F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B72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22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0B11CB"/>
    <w:rPr>
      <w:rFonts w:ascii="Times New Roman" w:eastAsia="Times New Roman" w:hAnsi="Times New Roman" w:cs="Times New Roman"/>
      <w:b/>
      <w:sz w:val="24"/>
      <w:szCs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4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OMBERGLAW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zielinski</dc:creator>
  <cp:keywords/>
  <dc:description/>
  <cp:lastModifiedBy>Thomas Nalian</cp:lastModifiedBy>
  <cp:revision>2</cp:revision>
  <cp:lastPrinted>2021-05-13T18:58:00Z</cp:lastPrinted>
  <dcterms:created xsi:type="dcterms:W3CDTF">2021-05-13T19:10:00Z</dcterms:created>
  <dcterms:modified xsi:type="dcterms:W3CDTF">2021-05-13T19:10:00Z</dcterms:modified>
</cp:coreProperties>
</file>