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30_ARCHITECTURE — Index of Documents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Order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File Name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00_Cover_Sheet.docx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01_Terminology_and_Acronyms.docx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02_Architecture_Methodology_and_Principles.docx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03_Provider_Selection_Decision_Matrix.docx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04_Scenario_Decision_Trees.docx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05_Service_Equivalency_Matrix_AWS_Azure_GCP_OCI.docx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06_MultiCloud_and_Sovereignty_Patterns.docx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07_Network_Connectivity_Patterns.docx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08_Security_and_Controls_Map_Common.docx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09_Data_Classification_and_Encryption_Architecture.docx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10_VMWare_to_Cloud_Strategies.docx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11_Containers_and_Serverless_Platforms.docx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12_Patterns_Catalog_Index.docx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13_Shared_Responsibility_Overlays_by_Layer.docx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14_Service_Inventory_by_Layer.docx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20_AWS_Reference_Architecture.docx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20_AWS_Landing_Zone_Design.docx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20_AWS_Network_Ingress_Egress.docx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20_AWS_Identity_and_Access.docx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19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20_AWS_Security_Controls_Map.docx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20_AWS_Data_Platform_and_Analytics.docx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20_AWS_Resilience_and_DR.docx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20_AWS_Logging_Monitoring_SIEM.docx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20_AWS_PaaS_Service_Catalog.docx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20_AWS_Deployment_IaC_Standards.docx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20_AWS_IaaS_Standards_and_Baselines.docx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20_AWS_PaaS_Patterns_and_Guardrails.docx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20_AWS_SaaS_Integration_and_Governance.docx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30_Azure_Reference_Architecture.docx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29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30_Azure_Landing_Zone_Design.docx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30_Azure_Network_Ingress_Egress.docx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30_Azure_Identity_and_Access.docx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30_Azure_Security_Controls_Map.docx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30_Azure_Data_Platform_and_Analytics.docx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30_Azure_Resilience_and_DR.docx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30_Azure_Logging_Monitoring_SIEM.docx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30_Azure_PaaS_Service_Catalog.docx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30_Azure_Deployment_IaC_Standards.docx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30_Azure_IaaS_Standards_and_Baselines.docx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30_Azure_PaaS_Patterns_and_Guardrails.docx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30_Azure_SaaS_Integration_and_Governance.docx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40_GCP_Reference_Architecture.docx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40_GCP_Landing_Zone_Design.docx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40_GCP_Network_Ingress_Egress.docx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40_GCP_Identity_and_Access.docx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40_GCP_Security_Controls_Map.docx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40_GCP_Data_Platform_and_Analytics.docx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40_GCP_Resilience_and_DR.docx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40_GCP_Logging_Monitoring_SIEM.docx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40_GCP_PaaS_Service_Catalog.docx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40_GCP_Deployment_IaC_Standards.docx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40_GCP_IaaS_Standards_and_Baselines.docx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40_GCP_PaaS_Patterns_and_Guardrails.docx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40_GCP_SaaS_Integration_and_Governance.docx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50_OCI_Reference_Architecture.docx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50_OCI_Landing_Zone_Design.docx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50_OCI_Network_Ingress_Egress.docx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57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50_OCI_Identity_and_Access.docx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58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50_OCI_Security_Controls_Map.docx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59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50_OCI_Data_Platform_and_Analytics.docx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60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50_OCI_Resilience_and_DR.docx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61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50_OCI_Logging_Monitoring_SIEM.docx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62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50_OCI_PaaS_Service_Catalog.docx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63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50_OCI_Deployment_IaC_Standards.docx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64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50_OCI_IaaS_Standards_and_Baselines.docx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65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50_OCI_PaaS_Patterns_and_Guardrails.docx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66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50_OCI_SaaS_Integration_and_Governance.docx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