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IaC &amp; Baseline Control (Drift &amp; Configuration)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Baseline definitions; drift detection; reconciliation; change records linkage to baselines (CM‑2/CM‑6).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Drift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