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Binder — Annex Shell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Per-court annex shell that mirrors the master index; stamp for each of the 300 binders.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Path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