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90CAB2" w:rsidP="3F90CAB2" w:rsidRDefault="3F90CAB2" w14:paraId="76DE1171" w14:textId="1E87AB02">
      <w:pPr>
        <w:pStyle w:val="Normal"/>
        <w:jc w:val="center"/>
        <w:rPr>
          <w:sz w:val="28"/>
          <w:szCs w:val="28"/>
        </w:rPr>
      </w:pPr>
      <w:r w:rsidRPr="3F90CAB2" w:rsidR="3F90CAB2">
        <w:rPr>
          <w:sz w:val="28"/>
          <w:szCs w:val="28"/>
        </w:rPr>
        <w:t xml:space="preserve">PROPOSTA - REDAÇÃO </w:t>
      </w:r>
    </w:p>
    <w:p w:rsidR="64B65E77" w:rsidP="64B65E77" w:rsidRDefault="64B65E77" w14:paraId="0E99A23F" w14:textId="0374CE58">
      <w:pPr>
        <w:pStyle w:val="Normal"/>
      </w:pPr>
      <w:r w:rsidR="3F90CAB2">
        <w:rPr/>
        <w:t xml:space="preserve">Uma das metas de desenvolvimento sustentável (ODS) da ONU é a </w:t>
      </w:r>
      <w:r w:rsidR="3F90CAB2">
        <w:rPr/>
        <w:t>fome</w:t>
      </w:r>
      <w:r w:rsidR="3F90CAB2">
        <w:rPr/>
        <w:t xml:space="preserve"> zero que visa acabar com a fome e a desnutrição no mundo até 2030. Para alcançar esse objetivo, é preciso promover a agricultura sustentável, garantir o acesso a alimentos saudáveis e nutritivos, e apoiar os pequenos produtores rurais. Uma forma de contribuir para essa causa é usar a internet como ferramenta de informação, educação e mobilização social.</w:t>
      </w:r>
    </w:p>
    <w:p w:rsidR="64B65E77" w:rsidP="64B65E77" w:rsidRDefault="64B65E77" w14:paraId="7B7B511E" w14:textId="21289CA5">
      <w:pPr>
        <w:pStyle w:val="Normal"/>
      </w:pPr>
      <w:r w:rsidR="3F90CAB2">
        <w:rPr/>
        <w:t xml:space="preserve"> Um site que pode ajudar nessa missão é o Sementinhas de amor uma plataforma online que reúne dados, notícias, projetos e campanhas relacionados à fome e à segurança alimentar no Brasil e no mundo. O site oferece conteúdos educativos sobre o tema, como vídeos, infográficos, artigos e podcasts, além de divulgar iniciativas que combatem a fome em diferentes regiões e contextos. O site também incentiva a participação cidadã, por meio de um canal de doações, de um espaço para voluntariado e de uma rede social que conecta pessoas e organizações engajadas na causa.</w:t>
      </w:r>
    </w:p>
    <w:p w:rsidR="64B65E77" w:rsidP="64B65E77" w:rsidRDefault="64B65E77" w14:paraId="006BF918" w14:textId="72506908">
      <w:pPr>
        <w:pStyle w:val="Normal"/>
      </w:pPr>
      <w:r w:rsidR="3F90CAB2">
        <w:rPr/>
        <w:t xml:space="preserve"> O site </w:t>
      </w:r>
      <w:r w:rsidR="3F90CAB2">
        <w:rPr/>
        <w:t>Sementinhas</w:t>
      </w:r>
      <w:r w:rsidR="3F90CAB2">
        <w:rPr/>
        <w:t xml:space="preserve"> de amor é um exemplo de como a tecnologia pode ser usada para sensibilizar, informar e mobilizar as pessoas em torno de um dos maiores desafios da humanidade: acabar com a fome. Ao acessar o site, você pode aprender mais sobre o problema, conhecer soluções inspiradoras e fazer parte da mudança que queremos ver no mundo.</w:t>
      </w:r>
    </w:p>
    <w:p w:rsidR="3F90CAB2" w:rsidP="3F90CAB2" w:rsidRDefault="3F90CAB2" w14:paraId="37F051A2" w14:textId="2C4BE4C4">
      <w:pPr>
        <w:pStyle w:val="Normal"/>
      </w:pPr>
    </w:p>
    <w:p w:rsidR="3F90CAB2" w:rsidP="3F90CAB2" w:rsidRDefault="3F90CAB2" w14:paraId="6E8798DB" w14:textId="7AE5A438">
      <w:pPr>
        <w:pStyle w:val="Normal"/>
      </w:pPr>
      <w:r w:rsidR="3F90CAB2">
        <w:rPr/>
        <w:t>Por: Giselle Nunes Santana.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00D3A"/>
    <w:rsid w:val="32300D3A"/>
    <w:rsid w:val="3F90CAB2"/>
    <w:rsid w:val="64B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0D3A"/>
  <w15:chartTrackingRefBased/>
  <w15:docId w15:val="{C6D76F0C-74B8-47FB-A655-613702B49D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2023-08-20T23:03:58.4310097Z</dcterms:created>
  <dcterms:modified xsi:type="dcterms:W3CDTF">2023-08-25T01:42:31.4102317Z</dcterms:modified>
  <dc:creator>Giselle Nunes Santana</dc:creator>
  <lastModifiedBy>Giselle Nunes Santana</lastModifiedBy>
</coreProperties>
</file>