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FA" w:rsidRPr="00813DE1" w:rsidRDefault="00C76A26">
      <w:pPr>
        <w:spacing w:before="22"/>
        <w:ind w:left="100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GROUP</w:t>
      </w:r>
      <w:r w:rsidRPr="00813DE1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pacing w:val="-10"/>
          <w:sz w:val="32"/>
          <w:szCs w:val="32"/>
        </w:rPr>
        <w:t>2</w:t>
      </w:r>
    </w:p>
    <w:p w:rsidR="009C08FA" w:rsidRPr="00813DE1" w:rsidRDefault="00C76A26">
      <w:pPr>
        <w:spacing w:before="177" w:line="259" w:lineRule="auto"/>
        <w:ind w:left="100" w:right="178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JOY MAKAU 19/06908 PRAISE</w:t>
      </w:r>
      <w:r w:rsidRPr="00813DE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NYANDIA</w:t>
      </w:r>
      <w:r w:rsidRPr="00813DE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20/00848</w:t>
      </w:r>
    </w:p>
    <w:p w:rsidR="009C08FA" w:rsidRPr="00813DE1" w:rsidRDefault="00C76A26">
      <w:pPr>
        <w:spacing w:before="2" w:line="259" w:lineRule="auto"/>
        <w:ind w:left="100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CAROLINE</w:t>
      </w:r>
      <w:r w:rsidRPr="00813DE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MWENDE</w:t>
      </w:r>
      <w:r w:rsidRPr="00813DE1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20/04039 MARY WAMBUI 20/02415</w:t>
      </w:r>
    </w:p>
    <w:p w:rsidR="009C08FA" w:rsidRPr="00813DE1" w:rsidRDefault="00C76A26">
      <w:pPr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br w:type="column"/>
      </w:r>
    </w:p>
    <w:p w:rsidR="009C08FA" w:rsidRPr="00813DE1" w:rsidRDefault="009C08F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9C08F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9C08F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9C08F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9C08FA">
      <w:pPr>
        <w:pStyle w:val="BodyText"/>
        <w:spacing w:before="7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ind w:left="177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REAL</w:t>
      </w:r>
      <w:r w:rsidRPr="00813DE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ESTATE</w:t>
      </w:r>
      <w:r w:rsidRPr="00813DE1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pacing w:val="-2"/>
          <w:sz w:val="32"/>
          <w:szCs w:val="32"/>
        </w:rPr>
        <w:t>SYSTEM</w:t>
      </w:r>
    </w:p>
    <w:p w:rsidR="009C08FA" w:rsidRPr="00813DE1" w:rsidRDefault="00C76A26">
      <w:pPr>
        <w:pStyle w:val="Heading1"/>
        <w:spacing w:before="183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Work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Flow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System</w:t>
      </w:r>
    </w:p>
    <w:p w:rsidR="009C08FA" w:rsidRPr="00813DE1" w:rsidRDefault="009C08FA">
      <w:pPr>
        <w:rPr>
          <w:rFonts w:ascii="Times New Roman" w:hAnsi="Times New Roman" w:cs="Times New Roman"/>
          <w:sz w:val="32"/>
          <w:szCs w:val="32"/>
        </w:rPr>
        <w:sectPr w:rsidR="009C08FA" w:rsidRPr="00813DE1">
          <w:type w:val="continuous"/>
          <w:pgSz w:w="12240" w:h="15840"/>
          <w:pgMar w:top="1420" w:right="1380" w:bottom="280" w:left="1340" w:header="720" w:footer="720" w:gutter="0"/>
          <w:cols w:num="2" w:space="720" w:equalWidth="0">
            <w:col w:w="3179" w:space="355"/>
            <w:col w:w="5986"/>
          </w:cols>
        </w:sectPr>
      </w:pPr>
    </w:p>
    <w:p w:rsidR="009C08FA" w:rsidRPr="00813DE1" w:rsidRDefault="009C08F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9C08FA">
      <w:pPr>
        <w:pStyle w:val="BodyText"/>
        <w:spacing w:before="52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pStyle w:val="BodyText"/>
        <w:ind w:left="302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52555" cy="572071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FA" w:rsidRPr="00813DE1" w:rsidRDefault="009C08FA">
      <w:pPr>
        <w:rPr>
          <w:rFonts w:ascii="Times New Roman" w:hAnsi="Times New Roman" w:cs="Times New Roman"/>
          <w:sz w:val="32"/>
          <w:szCs w:val="32"/>
        </w:rPr>
        <w:sectPr w:rsidR="009C08FA" w:rsidRPr="00813DE1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9C08FA" w:rsidRPr="00813DE1" w:rsidRDefault="00C76A26">
      <w:pPr>
        <w:pStyle w:val="BodyText"/>
        <w:spacing w:before="37" w:line="244" w:lineRule="auto"/>
        <w:ind w:left="10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lastRenderedPageBreak/>
        <w:t>This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Solidity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smart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contract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manages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real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estate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transaction,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handling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 transfer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 property between a seller and a buyer.</w:t>
      </w:r>
    </w:p>
    <w:p w:rsidR="009C08FA" w:rsidRPr="00813DE1" w:rsidRDefault="009C08FA">
      <w:pPr>
        <w:pStyle w:val="BodyText"/>
        <w:spacing w:before="5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pacing w:val="-2"/>
          <w:sz w:val="32"/>
          <w:szCs w:val="32"/>
        </w:rPr>
        <w:t>Constructor</w:t>
      </w:r>
    </w:p>
    <w:p w:rsidR="009C08FA" w:rsidRPr="00813DE1" w:rsidRDefault="009C08FA">
      <w:pPr>
        <w:pStyle w:val="BodyText"/>
        <w:spacing w:before="15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pStyle w:val="BodyText"/>
        <w:ind w:left="10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constructor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initializes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contract</w:t>
      </w:r>
      <w:r w:rsidRPr="00813DE1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>with:</w:t>
      </w:r>
    </w:p>
    <w:p w:rsidR="009C08FA" w:rsidRPr="00813DE1" w:rsidRDefault="009C08FA">
      <w:pPr>
        <w:pStyle w:val="BodyText"/>
        <w:spacing w:before="5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addresses: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spellStart"/>
      <w:r w:rsidRPr="00813DE1">
        <w:rPr>
          <w:rFonts w:ascii="Times New Roman" w:hAnsi="Times New Roman" w:cs="Times New Roman"/>
          <w:sz w:val="32"/>
          <w:szCs w:val="32"/>
        </w:rPr>
        <w:t>Ethereum</w:t>
      </w:r>
      <w:proofErr w:type="spellEnd"/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addresses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buyer.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Address: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address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being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sold.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Final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Price: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total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price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property.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Payment: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initial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amount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required.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Deadline: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deadline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by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which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must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made.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spacing w:before="5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Transfer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Deadline: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deadline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by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which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must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transferred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 xml:space="preserve">the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buyer.</w:t>
      </w:r>
    </w:p>
    <w:p w:rsidR="009C08FA" w:rsidRPr="00813DE1" w:rsidRDefault="009C08FA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pacing w:val="-2"/>
          <w:sz w:val="32"/>
          <w:szCs w:val="32"/>
        </w:rPr>
        <w:t>Modifiers</w:t>
      </w:r>
    </w:p>
    <w:p w:rsidR="009C08FA" w:rsidRPr="00813DE1" w:rsidRDefault="009C08FA">
      <w:pPr>
        <w:pStyle w:val="BodyText"/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Only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Buyer: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Ensures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that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only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</w:t>
      </w:r>
      <w:r w:rsidRPr="00813DE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can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call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certain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functions.</w:t>
      </w:r>
    </w:p>
    <w:p w:rsidR="009C08FA" w:rsidRPr="00813DE1" w:rsidRDefault="00C76A26">
      <w:pPr>
        <w:pStyle w:val="ListParagraph"/>
        <w:numPr>
          <w:ilvl w:val="0"/>
          <w:numId w:val="3"/>
        </w:numPr>
        <w:tabs>
          <w:tab w:val="left" w:pos="820"/>
        </w:tabs>
        <w:spacing w:before="5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Only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Seller: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Ensures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that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only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can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call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certain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functions.</w:t>
      </w:r>
    </w:p>
    <w:p w:rsidR="009C08FA" w:rsidRPr="00813DE1" w:rsidRDefault="009C08FA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pacing w:val="-2"/>
          <w:sz w:val="32"/>
          <w:szCs w:val="32"/>
        </w:rPr>
        <w:t>Functions</w:t>
      </w:r>
    </w:p>
    <w:p w:rsidR="009C08FA" w:rsidRPr="00813DE1" w:rsidRDefault="009C08FA">
      <w:pPr>
        <w:pStyle w:val="BodyText"/>
        <w:spacing w:before="10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make</w:t>
      </w:r>
      <w:r w:rsidRPr="00813DE1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b/>
          <w:sz w:val="32"/>
          <w:szCs w:val="32"/>
        </w:rPr>
        <w:t>Down</w:t>
      </w:r>
      <w:r w:rsidRPr="00813DE1">
        <w:rPr>
          <w:rFonts w:ascii="Times New Roman" w:hAnsi="Times New Roman" w:cs="Times New Roman"/>
          <w:b/>
          <w:spacing w:val="-2"/>
          <w:sz w:val="32"/>
          <w:szCs w:val="32"/>
        </w:rPr>
        <w:t xml:space="preserve"> Payment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: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9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Allows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make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before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specified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deadline.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6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Ensures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correct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amount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provided.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7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Sets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Made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true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logs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event.</w:t>
      </w:r>
    </w:p>
    <w:p w:rsidR="009C08FA" w:rsidRPr="00813DE1" w:rsidRDefault="00C76A26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  <w:rPr>
          <w:rFonts w:ascii="Times New Roman" w:hAnsi="Times New Roman" w:cs="Times New Roman"/>
          <w:b w:val="0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Transfer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before="1" w:line="269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Allows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after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has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been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made.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1"/>
        </w:tabs>
        <w:ind w:right="111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Checks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that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 current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time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before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deadline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that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 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 is complete.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9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Transfers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remaining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balance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logs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event.</w:t>
      </w:r>
    </w:p>
    <w:p w:rsidR="009C08FA" w:rsidRPr="00813DE1" w:rsidRDefault="00C76A26">
      <w:pPr>
        <w:pStyle w:val="Heading1"/>
        <w:numPr>
          <w:ilvl w:val="0"/>
          <w:numId w:val="2"/>
        </w:numPr>
        <w:tabs>
          <w:tab w:val="left" w:pos="819"/>
        </w:tabs>
        <w:spacing w:line="268" w:lineRule="exact"/>
        <w:ind w:left="819" w:hanging="359"/>
        <w:rPr>
          <w:rFonts w:ascii="Times New Roman" w:hAnsi="Times New Roman" w:cs="Times New Roman"/>
          <w:b w:val="0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Refund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Payment</w:t>
      </w:r>
      <w:r w:rsidRPr="00813DE1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9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Allows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refund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 payment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if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it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was</w:t>
      </w:r>
      <w:r w:rsidRPr="00813DE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not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made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by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deadline.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line="269" w:lineRule="exact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Transfers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back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buyer.</w:t>
      </w:r>
    </w:p>
    <w:p w:rsidR="009C08FA" w:rsidRPr="00813DE1" w:rsidRDefault="00C76A26">
      <w:pPr>
        <w:pStyle w:val="Heading1"/>
        <w:numPr>
          <w:ilvl w:val="0"/>
          <w:numId w:val="2"/>
        </w:numPr>
        <w:tabs>
          <w:tab w:val="left" w:pos="819"/>
        </w:tabs>
        <w:spacing w:line="268" w:lineRule="exact"/>
        <w:ind w:left="819" w:hanging="359"/>
        <w:rPr>
          <w:rFonts w:ascii="Times New Roman" w:hAnsi="Times New Roman" w:cs="Times New Roman"/>
          <w:b w:val="0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finalize</w:t>
      </w:r>
      <w:r w:rsidRPr="00813DE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Sale</w:t>
      </w:r>
      <w:r w:rsidRPr="00813DE1">
        <w:rPr>
          <w:rFonts w:ascii="Times New Roman" w:hAnsi="Times New Roman" w:cs="Times New Roman"/>
          <w:b w:val="0"/>
          <w:spacing w:val="-2"/>
          <w:sz w:val="32"/>
          <w:szCs w:val="32"/>
        </w:rPr>
        <w:t>: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lastRenderedPageBreak/>
        <w:t>Allows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complete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sale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after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 property has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been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transferred.</w:t>
      </w:r>
    </w:p>
    <w:p w:rsidR="009C08FA" w:rsidRPr="00813DE1" w:rsidRDefault="00C76A26">
      <w:pPr>
        <w:pStyle w:val="ListParagraph"/>
        <w:numPr>
          <w:ilvl w:val="1"/>
          <w:numId w:val="2"/>
        </w:numPr>
        <w:tabs>
          <w:tab w:val="left" w:pos="1540"/>
        </w:tabs>
        <w:spacing w:before="4"/>
        <w:ind w:left="1540" w:hanging="35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Transfers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remaining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balance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of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final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price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seller.</w:t>
      </w:r>
    </w:p>
    <w:p w:rsidR="009C08FA" w:rsidRPr="00813DE1" w:rsidRDefault="009C08FA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pacing w:val="-2"/>
          <w:sz w:val="32"/>
          <w:szCs w:val="32"/>
        </w:rPr>
        <w:t>Events</w:t>
      </w:r>
    </w:p>
    <w:p w:rsidR="009C08FA" w:rsidRPr="00813DE1" w:rsidRDefault="009C08FA">
      <w:pPr>
        <w:pStyle w:val="BodyText"/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9C08FA" w:rsidRPr="00813DE1" w:rsidRDefault="00C76A26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Made: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Logs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when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buyer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makes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payment.</w:t>
      </w:r>
    </w:p>
    <w:p w:rsidR="009C08FA" w:rsidRPr="00813DE1" w:rsidRDefault="00C76A26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left="820" w:hanging="360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Transferred:</w:t>
      </w:r>
      <w:r w:rsidRPr="00813DE1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Logs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when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seller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transfers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property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to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the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pacing w:val="-2"/>
          <w:sz w:val="32"/>
          <w:szCs w:val="32"/>
        </w:rPr>
        <w:t>buyer.</w:t>
      </w:r>
    </w:p>
    <w:p w:rsidR="009C08FA" w:rsidRPr="00813DE1" w:rsidRDefault="009C08FA">
      <w:pPr>
        <w:pStyle w:val="BodyText"/>
        <w:spacing w:before="11"/>
        <w:rPr>
          <w:rFonts w:ascii="Times New Roman" w:hAnsi="Times New Roman" w:cs="Times New Roman"/>
          <w:sz w:val="32"/>
          <w:szCs w:val="32"/>
        </w:rPr>
      </w:pPr>
    </w:p>
    <w:p w:rsidR="009C08FA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This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contract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ensures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a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secure,</w:t>
      </w:r>
      <w:r w:rsidRPr="00813DE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step-by-step process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for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making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down</w:t>
      </w:r>
      <w:r w:rsidRPr="00813DE1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payments,</w:t>
      </w:r>
      <w:r w:rsidRPr="00813DE1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transferring</w:t>
      </w:r>
      <w:r w:rsidRPr="00813DE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13DE1">
        <w:rPr>
          <w:rFonts w:ascii="Times New Roman" w:hAnsi="Times New Roman" w:cs="Times New Roman"/>
          <w:sz w:val="32"/>
          <w:szCs w:val="32"/>
        </w:rPr>
        <w:t>property, and finalizing real estate transactions.</w:t>
      </w: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SYSTEM CODE</w:t>
      </w: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608B4E"/>
          <w:sz w:val="32"/>
          <w:szCs w:val="32"/>
        </w:rPr>
        <w:t>// SPDX-License-Identifier: MIT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pragma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solidity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^</w:t>
      </w:r>
      <w:r w:rsidRPr="00813DE1">
        <w:rPr>
          <w:rFonts w:ascii="Times New Roman" w:eastAsia="Times New Roman" w:hAnsi="Times New Roman" w:cs="Times New Roman"/>
          <w:color w:val="B5CEA8"/>
          <w:sz w:val="32"/>
          <w:szCs w:val="32"/>
        </w:rPr>
        <w:t>0.8.0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contract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RealEstate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string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bool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bool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lastRenderedPageBreak/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event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amount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event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amount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proofErr w:type="gramStart"/>
      <w:r w:rsidRPr="00813DE1">
        <w:rPr>
          <w:rFonts w:ascii="Times New Roman" w:eastAsia="Times New Roman" w:hAnsi="Times New Roman" w:cs="Times New Roman"/>
          <w:color w:val="F38ABB"/>
          <w:sz w:val="32"/>
          <w:szCs w:val="32"/>
        </w:rPr>
        <w:t>constructor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string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9E7E08"/>
          <w:sz w:val="32"/>
          <w:szCs w:val="32"/>
        </w:rPr>
        <w:t>memory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seller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buyer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false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false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modifier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sender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"Only the buyer can call this function."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        _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modifier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sender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"Only the seller can call this function."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        _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makeDownPayment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lastRenderedPageBreak/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&lt;=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deadline has passed."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value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"Incorrect down payment amount."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already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true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emit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value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transferProperty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not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&lt;=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"Transfer deadline has passed."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"Property has already been transferred."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true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proofErr w:type="gramStart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-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emit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refundDownPayment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&gt;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deadline has not passed."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already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buyer</w:t>
      </w:r>
      <w:proofErr w:type="gramStart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finalizeSale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not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"Property has not been transferred."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proofErr w:type="gramStart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-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lastRenderedPageBreak/>
        <w:t>}</w:t>
      </w:r>
    </w:p>
    <w:p w:rsidR="0028118A" w:rsidRPr="00813DE1" w:rsidRDefault="0028118A" w:rsidP="0028118A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pStyle w:val="BodyTex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Contract Overview</w:t>
      </w:r>
    </w:p>
    <w:p w:rsidR="00142B5D" w:rsidRPr="00813DE1" w:rsidRDefault="00142B5D" w:rsidP="00142B5D">
      <w:pPr>
        <w:pStyle w:val="NormalWeb"/>
        <w:rPr>
          <w:b/>
          <w:sz w:val="32"/>
          <w:szCs w:val="32"/>
        </w:rPr>
      </w:pPr>
      <w:r w:rsidRPr="00813DE1">
        <w:rPr>
          <w:b/>
          <w:sz w:val="32"/>
          <w:szCs w:val="32"/>
        </w:rPr>
        <w:t xml:space="preserve">The </w:t>
      </w:r>
      <w:r w:rsidRPr="00813DE1">
        <w:rPr>
          <w:rStyle w:val="HTMLCode"/>
          <w:rFonts w:ascii="Times New Roman" w:eastAsiaTheme="majorEastAsia" w:hAnsi="Times New Roman" w:cs="Times New Roman"/>
          <w:b/>
          <w:sz w:val="32"/>
          <w:szCs w:val="32"/>
        </w:rPr>
        <w:t>Real Estate</w:t>
      </w:r>
      <w:r w:rsidRPr="00813DE1">
        <w:rPr>
          <w:b/>
          <w:sz w:val="32"/>
          <w:szCs w:val="32"/>
        </w:rPr>
        <w:t xml:space="preserve"> contract manages the process of selling a property, including handling down payments, property transfers, and deadlines.</w:t>
      </w:r>
    </w:p>
    <w:p w:rsidR="00142B5D" w:rsidRPr="00813DE1" w:rsidRDefault="00142B5D" w:rsidP="00142B5D">
      <w:pPr>
        <w:pStyle w:val="Heading3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b/>
          <w:sz w:val="32"/>
          <w:szCs w:val="32"/>
        </w:rPr>
        <w:t>State Variables</w:t>
      </w:r>
    </w:p>
    <w:p w:rsidR="0028118A" w:rsidRPr="00813DE1" w:rsidRDefault="0028118A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string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bool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bool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seller</w:t>
      </w:r>
      <w:r w:rsidRPr="00813DE1">
        <w:rPr>
          <w:rFonts w:ascii="Times New Roman" w:hAnsi="Times New Roman" w:cs="Times New Roman"/>
          <w:sz w:val="32"/>
          <w:szCs w:val="32"/>
        </w:rPr>
        <w:t>: Address of the property seller.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buyer</w:t>
      </w:r>
      <w:r w:rsidRPr="00813DE1">
        <w:rPr>
          <w:rFonts w:ascii="Times New Roman" w:hAnsi="Times New Roman" w:cs="Times New Roman"/>
          <w:sz w:val="32"/>
          <w:szCs w:val="32"/>
        </w:rPr>
        <w:t>: Address of the property buyer.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propertyAddress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Address of the property being sold.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finalPrice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Total price of the property.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downPayment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Amount required as an upfront payment.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downPaymentDeadline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Deadline for the buyer to make the down payment.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transferDeadline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Deadline by which the property must be transferred.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downPaymentMade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Indicates whether the down payment has been made.</w:t>
      </w:r>
    </w:p>
    <w:p w:rsidR="00142B5D" w:rsidRPr="00813DE1" w:rsidRDefault="00142B5D" w:rsidP="00142B5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propertyTransferred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Indicates whether the property has been transferred to the buyer.</w:t>
      </w:r>
    </w:p>
    <w:p w:rsidR="00142B5D" w:rsidRPr="00813DE1" w:rsidRDefault="00142B5D" w:rsidP="00142B5D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Events</w:t>
      </w: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event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amount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event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FFC107"/>
          <w:sz w:val="32"/>
          <w:szCs w:val="32"/>
        </w:rPr>
        <w:t>indexed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amount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DownPaymentMade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Emitted when the buyer makes the down payment.</w:t>
      </w:r>
    </w:p>
    <w:p w:rsidR="00142B5D" w:rsidRPr="00813DE1" w:rsidRDefault="00142B5D" w:rsidP="00142B5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PropertyTransferred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Emitted when the property is transferred to the buyer.</w:t>
      </w:r>
    </w:p>
    <w:p w:rsidR="00142B5D" w:rsidRPr="00813DE1" w:rsidRDefault="00142B5D" w:rsidP="00142B5D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Constructor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proofErr w:type="gramStart"/>
      <w:r w:rsidRPr="00813DE1">
        <w:rPr>
          <w:rFonts w:ascii="Times New Roman" w:eastAsia="Times New Roman" w:hAnsi="Times New Roman" w:cs="Times New Roman"/>
          <w:color w:val="F38ABB"/>
          <w:sz w:val="32"/>
          <w:szCs w:val="32"/>
        </w:rPr>
        <w:t>constructor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address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string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9E7E08"/>
          <w:sz w:val="32"/>
          <w:szCs w:val="32"/>
        </w:rPr>
        <w:t>memory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uint256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seller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buyer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propertyAddress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lastRenderedPageBreak/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_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false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false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142B5D" w:rsidRPr="00813DE1" w:rsidRDefault="00142B5D" w:rsidP="00142B5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Initializes the contract with the seller’s and buyer’s addresses, the property address, final price, down payment amount, deadlines, and initial status of down payment and property transfer.</w:t>
      </w:r>
    </w:p>
    <w:p w:rsidR="00142B5D" w:rsidRPr="00813DE1" w:rsidRDefault="00142B5D" w:rsidP="00142B5D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Modifiers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modifier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sender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"Only the buyer can call this function."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        _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modifier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sender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"Only the seller can call this function."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        _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142B5D" w:rsidRPr="00813DE1" w:rsidRDefault="00142B5D" w:rsidP="00142B5D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142B5D" w:rsidRPr="00813DE1" w:rsidRDefault="00142B5D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C76A26" w:rsidRPr="00813DE1" w:rsidRDefault="00C76A26" w:rsidP="00C76A2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onlyBuyer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Ensures that only the buyer can call functions with this modifier.</w:t>
      </w:r>
    </w:p>
    <w:p w:rsidR="00C76A26" w:rsidRPr="00813DE1" w:rsidRDefault="00C76A26" w:rsidP="00C76A2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onlySeller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>: Ensures that only the seller can call functions with this modifier.</w:t>
      </w:r>
    </w:p>
    <w:p w:rsidR="00C76A26" w:rsidRPr="00813DE1" w:rsidRDefault="00C76A26" w:rsidP="00C76A26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Functions</w:t>
      </w:r>
    </w:p>
    <w:p w:rsidR="00C76A26" w:rsidRPr="00813DE1" w:rsidRDefault="00C76A26" w:rsidP="00C76A26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proofErr w:type="spellStart"/>
      <w:r w:rsidRPr="00813DE1">
        <w:rPr>
          <w:rStyle w:val="HTMLCode"/>
          <w:rFonts w:ascii="Times New Roman" w:eastAsia="Calibri" w:hAnsi="Times New Roman" w:cs="Times New Roman"/>
          <w:b/>
          <w:bCs/>
          <w:sz w:val="32"/>
          <w:szCs w:val="32"/>
        </w:rPr>
        <w:t>makeDownPayment</w:t>
      </w:r>
      <w:proofErr w:type="spellEnd"/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makeDownPayment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&lt;=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deadline has passed."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lastRenderedPageBreak/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value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"Incorrect down payment amount."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already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true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emit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msg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value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b/>
          <w:sz w:val="32"/>
          <w:szCs w:val="32"/>
        </w:rPr>
      </w:pPr>
    </w:p>
    <w:p w:rsidR="00C76A26" w:rsidRPr="00813DE1" w:rsidRDefault="00C76A26" w:rsidP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  <w:proofErr w:type="gramStart"/>
      <w:r w:rsidRPr="00813DE1">
        <w:rPr>
          <w:rFonts w:ascii="Times New Roman" w:hAnsi="Times New Roman" w:cs="Times New Roman"/>
          <w:b/>
          <w:sz w:val="32"/>
          <w:szCs w:val="32"/>
        </w:rPr>
        <w:t xml:space="preserve">  </w:t>
      </w:r>
      <w:r w:rsidRPr="00813DE1">
        <w:rPr>
          <w:rFonts w:ascii="Times New Roman" w:hAnsi="Times New Roman" w:cs="Times New Roman"/>
          <w:bCs/>
          <w:sz w:val="32"/>
          <w:szCs w:val="32"/>
        </w:rPr>
        <w:t>Purpose</w:t>
      </w:r>
      <w:proofErr w:type="gramEnd"/>
      <w:r w:rsidRPr="00813DE1">
        <w:rPr>
          <w:rFonts w:ascii="Times New Roman" w:hAnsi="Times New Roman" w:cs="Times New Roman"/>
          <w:sz w:val="32"/>
          <w:szCs w:val="32"/>
        </w:rPr>
        <w:t>: Allows the buyer to make the down payment.</w:t>
      </w:r>
    </w:p>
    <w:p w:rsidR="00C76A26" w:rsidRPr="00813DE1" w:rsidRDefault="00C76A26" w:rsidP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  <w:proofErr w:type="gramStart"/>
      <w:r w:rsidRPr="00813DE1">
        <w:rPr>
          <w:rFonts w:ascii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hAnsi="Times New Roman" w:cs="Times New Roman"/>
          <w:bCs/>
          <w:sz w:val="32"/>
          <w:szCs w:val="32"/>
        </w:rPr>
        <w:t>Checks</w:t>
      </w:r>
      <w:proofErr w:type="gramEnd"/>
      <w:r w:rsidRPr="00813DE1">
        <w:rPr>
          <w:rFonts w:ascii="Times New Roman" w:hAnsi="Times New Roman" w:cs="Times New Roman"/>
          <w:sz w:val="32"/>
          <w:szCs w:val="32"/>
        </w:rPr>
        <w:t>:</w:t>
      </w:r>
    </w:p>
    <w:p w:rsidR="00C76A26" w:rsidRPr="00813DE1" w:rsidRDefault="00C76A26" w:rsidP="00C76A26">
      <w:pPr>
        <w:pStyle w:val="BodyText"/>
        <w:numPr>
          <w:ilvl w:val="0"/>
          <w:numId w:val="9"/>
        </w:numPr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The current time is before the down payment deadline.</w:t>
      </w:r>
    </w:p>
    <w:p w:rsidR="00C76A26" w:rsidRPr="00813DE1" w:rsidRDefault="00C76A26" w:rsidP="00C76A26">
      <w:pPr>
        <w:pStyle w:val="BodyText"/>
        <w:numPr>
          <w:ilvl w:val="0"/>
          <w:numId w:val="9"/>
        </w:numPr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The sent value matches the required down payment amount.</w:t>
      </w:r>
    </w:p>
    <w:p w:rsidR="00C76A26" w:rsidRPr="00813DE1" w:rsidRDefault="00C76A26" w:rsidP="00C76A26">
      <w:pPr>
        <w:pStyle w:val="BodyText"/>
        <w:numPr>
          <w:ilvl w:val="0"/>
          <w:numId w:val="9"/>
        </w:numPr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The down payment has not already been made.</w:t>
      </w:r>
    </w:p>
    <w:p w:rsidR="00C76A26" w:rsidRPr="00813DE1" w:rsidRDefault="00C76A26" w:rsidP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  <w:proofErr w:type="gramStart"/>
      <w:r w:rsidRPr="00813DE1">
        <w:rPr>
          <w:rFonts w:ascii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hAnsi="Times New Roman" w:cs="Times New Roman"/>
          <w:bCs/>
          <w:sz w:val="32"/>
          <w:szCs w:val="32"/>
        </w:rPr>
        <w:t>Actions</w:t>
      </w:r>
      <w:proofErr w:type="gramEnd"/>
      <w:r w:rsidRPr="00813DE1">
        <w:rPr>
          <w:rFonts w:ascii="Times New Roman" w:hAnsi="Times New Roman" w:cs="Times New Roman"/>
          <w:sz w:val="32"/>
          <w:szCs w:val="32"/>
        </w:rPr>
        <w:t>:</w:t>
      </w:r>
    </w:p>
    <w:p w:rsidR="00C76A26" w:rsidRPr="00813DE1" w:rsidRDefault="00C76A26" w:rsidP="00C76A26">
      <w:pPr>
        <w:pStyle w:val="BodyText"/>
        <w:numPr>
          <w:ilvl w:val="0"/>
          <w:numId w:val="10"/>
        </w:numPr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 xml:space="preserve">Sets </w:t>
      </w:r>
      <w:proofErr w:type="spellStart"/>
      <w:r w:rsidRPr="00813DE1">
        <w:rPr>
          <w:rFonts w:ascii="Times New Roman" w:hAnsi="Times New Roman" w:cs="Times New Roman"/>
          <w:sz w:val="32"/>
          <w:szCs w:val="32"/>
        </w:rPr>
        <w:t>downPaymentMade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 xml:space="preserve"> to true.</w:t>
      </w:r>
    </w:p>
    <w:p w:rsidR="00C76A26" w:rsidRPr="00813DE1" w:rsidRDefault="00C76A26" w:rsidP="00C76A26">
      <w:pPr>
        <w:pStyle w:val="BodyText"/>
        <w:numPr>
          <w:ilvl w:val="0"/>
          <w:numId w:val="10"/>
        </w:numPr>
        <w:spacing w:line="244" w:lineRule="auto"/>
        <w:ind w:right="219"/>
        <w:rPr>
          <w:rFonts w:ascii="Times New Roman" w:hAnsi="Times New Roman" w:cs="Times New Roman"/>
          <w:b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 xml:space="preserve">Emits the </w:t>
      </w:r>
      <w:proofErr w:type="spellStart"/>
      <w:r w:rsidRPr="00813DE1">
        <w:rPr>
          <w:rFonts w:ascii="Times New Roman" w:hAnsi="Times New Roman" w:cs="Times New Roman"/>
          <w:sz w:val="32"/>
          <w:szCs w:val="32"/>
        </w:rPr>
        <w:t>DownPaymentMade</w:t>
      </w:r>
      <w:proofErr w:type="spellEnd"/>
      <w:r w:rsidRPr="00813DE1">
        <w:rPr>
          <w:rFonts w:ascii="Times New Roman" w:hAnsi="Times New Roman" w:cs="Times New Roman"/>
          <w:sz w:val="32"/>
          <w:szCs w:val="32"/>
        </w:rPr>
        <w:t xml:space="preserve"> event</w:t>
      </w:r>
      <w:r w:rsidRPr="00813DE1">
        <w:rPr>
          <w:rFonts w:ascii="Times New Roman" w:hAnsi="Times New Roman" w:cs="Times New Roman"/>
          <w:b/>
          <w:sz w:val="32"/>
          <w:szCs w:val="32"/>
        </w:rPr>
        <w:t>.</w:t>
      </w: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2.’Transferproperty’</w:t>
      </w: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transferProperty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not been made."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&lt;=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transferDeadline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"Transfer deadline has passed."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813DE1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CE9178"/>
          <w:sz w:val="32"/>
          <w:szCs w:val="32"/>
        </w:rPr>
        <w:t>"Property has already been transferred."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=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true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proofErr w:type="gramStart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-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813DE1">
        <w:rPr>
          <w:rFonts w:ascii="Times New Roman" w:eastAsia="Times New Roman" w:hAnsi="Times New Roman" w:cs="Times New Roman"/>
          <w:color w:val="569CD6"/>
          <w:sz w:val="32"/>
          <w:szCs w:val="32"/>
        </w:rPr>
        <w:t>emit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proofErr w:type="gram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buyer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C76A26" w:rsidRPr="00813DE1" w:rsidRDefault="00C76A26" w:rsidP="00C76A26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813DE1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813DE1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C76A26" w:rsidRPr="00813DE1" w:rsidRDefault="00C76A26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 Allows the seller to transfer the property to the buyer.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Checks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down payment has been made.</w:t>
      </w:r>
    </w:p>
    <w:p w:rsidR="000076B0" w:rsidRPr="000076B0" w:rsidRDefault="000076B0" w:rsidP="000076B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current time is before the transfer deadline.</w:t>
      </w:r>
    </w:p>
    <w:p w:rsidR="000076B0" w:rsidRPr="000076B0" w:rsidRDefault="000076B0" w:rsidP="000076B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property has not already been transferred.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Actions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Sets </w:t>
      </w:r>
      <w:proofErr w:type="spellStart"/>
      <w:r w:rsidRPr="00813DE1">
        <w:rPr>
          <w:rFonts w:ascii="Times New Roman" w:eastAsia="Times New Roman" w:hAnsi="Times New Roman" w:cs="Times New Roman"/>
          <w:sz w:val="32"/>
          <w:szCs w:val="32"/>
        </w:rPr>
        <w:t>propertyTransferred</w:t>
      </w:r>
      <w:proofErr w:type="spellEnd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Pr="00813DE1">
        <w:rPr>
          <w:rFonts w:ascii="Times New Roman" w:eastAsia="Times New Roman" w:hAnsi="Times New Roman" w:cs="Times New Roman"/>
          <w:sz w:val="32"/>
          <w:szCs w:val="32"/>
        </w:rPr>
        <w:t>true</w:t>
      </w:r>
      <w:r w:rsidRPr="000076B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076B0" w:rsidRPr="000076B0" w:rsidRDefault="000076B0" w:rsidP="000076B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Transfers the remaining balance of the final price to the seller.</w:t>
      </w:r>
    </w:p>
    <w:p w:rsidR="000076B0" w:rsidRPr="000076B0" w:rsidRDefault="000076B0" w:rsidP="000076B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Emits the </w:t>
      </w:r>
      <w:proofErr w:type="spellStart"/>
      <w:r w:rsidRPr="00813DE1">
        <w:rPr>
          <w:rFonts w:ascii="Times New Roman" w:eastAsia="Times New Roman" w:hAnsi="Times New Roman" w:cs="Times New Roman"/>
          <w:sz w:val="32"/>
          <w:szCs w:val="32"/>
        </w:rPr>
        <w:t>PropertyTransferred</w:t>
      </w:r>
      <w:proofErr w:type="spellEnd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 event.</w:t>
      </w:r>
    </w:p>
    <w:p w:rsidR="000076B0" w:rsidRPr="00813DE1" w:rsidRDefault="000076B0">
      <w:pPr>
        <w:pStyle w:val="BodyText"/>
        <w:spacing w:line="244" w:lineRule="auto"/>
        <w:ind w:left="10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630"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left="360"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3.</w:t>
      </w:r>
      <w:r w:rsidRPr="00813DE1">
        <w:rPr>
          <w:rFonts w:ascii="Times New Roman" w:hAnsi="Times New Roman" w:cs="Times New Roman"/>
          <w:sz w:val="32"/>
          <w:szCs w:val="32"/>
        </w:rPr>
        <w:t>refundDownPayment</w:t>
      </w: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gram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refundDownPayment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onlySeller</w:t>
      </w:r>
      <w:proofErr w:type="spell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0076B0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0076B0">
        <w:rPr>
          <w:rFonts w:ascii="Times New Roman" w:eastAsia="Times New Roman" w:hAnsi="Times New Roman" w:cs="Times New Roman"/>
          <w:color w:val="007AA6"/>
          <w:sz w:val="32"/>
          <w:szCs w:val="32"/>
        </w:rPr>
        <w:t>block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.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timestamp</w:t>
      </w:r>
      <w:proofErr w:type="spell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&gt;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downPaymentDeadline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deadline has not passed."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0076B0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!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already been made."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0076B0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buyer</w:t>
      </w:r>
      <w:proofErr w:type="gramStart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 Allows the seller to refund the down payment to the buyer if it has not been made by the deadline.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Checks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current time is after the down payment deadline.</w:t>
      </w:r>
    </w:p>
    <w:p w:rsidR="000076B0" w:rsidRPr="000076B0" w:rsidRDefault="000076B0" w:rsidP="000076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down payment has not been made.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Actions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Transfers the down payment amount back to the buyer.</w:t>
      </w: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numPr>
          <w:ilvl w:val="0"/>
          <w:numId w:val="2"/>
        </w:numPr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 w:rsidRPr="00813DE1">
        <w:rPr>
          <w:rFonts w:ascii="Times New Roman" w:hAnsi="Times New Roman" w:cs="Times New Roman"/>
          <w:sz w:val="32"/>
          <w:szCs w:val="32"/>
        </w:rPr>
        <w:t>finalizeSale</w:t>
      </w: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</w:t>
      </w:r>
      <w:r w:rsidRPr="000076B0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gram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finalizeSale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gram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32BA89"/>
          <w:sz w:val="32"/>
          <w:szCs w:val="32"/>
        </w:rPr>
        <w:t>public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onlyBuyer</w:t>
      </w:r>
      <w:proofErr w:type="spell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{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0076B0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downPaymentMade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CE9178"/>
          <w:sz w:val="32"/>
          <w:szCs w:val="32"/>
        </w:rPr>
        <w:t>"Down payment has not been made."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proofErr w:type="gramStart"/>
      <w:r w:rsidRPr="000076B0">
        <w:rPr>
          <w:rFonts w:ascii="Times New Roman" w:eastAsia="Times New Roman" w:hAnsi="Times New Roman" w:cs="Times New Roman"/>
          <w:color w:val="007AA6"/>
          <w:sz w:val="32"/>
          <w:szCs w:val="32"/>
        </w:rPr>
        <w:t>require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proofErr w:type="gram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propertyTransferred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,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CE9178"/>
          <w:sz w:val="32"/>
          <w:szCs w:val="32"/>
        </w:rPr>
        <w:t>"Property has not been transferred."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    </w:t>
      </w:r>
      <w:r w:rsidRPr="000076B0">
        <w:rPr>
          <w:rFonts w:ascii="Times New Roman" w:eastAsia="Times New Roman" w:hAnsi="Times New Roman" w:cs="Times New Roman"/>
          <w:color w:val="32BA89"/>
          <w:sz w:val="32"/>
          <w:szCs w:val="32"/>
        </w:rPr>
        <w:t>payable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seller</w:t>
      </w:r>
      <w:proofErr w:type="gramStart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).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transfer</w:t>
      </w:r>
      <w:proofErr w:type="gram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(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finalPrice</w:t>
      </w:r>
      <w:proofErr w:type="spellEnd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-</w:t>
      </w: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 </w:t>
      </w:r>
      <w:proofErr w:type="spellStart"/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>downPayment</w:t>
      </w:r>
      <w:proofErr w:type="spellEnd"/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);</w:t>
      </w:r>
    </w:p>
    <w:p w:rsidR="000076B0" w:rsidRPr="000076B0" w:rsidRDefault="000076B0" w:rsidP="000076B0">
      <w:pPr>
        <w:widowControl/>
        <w:shd w:val="clear" w:color="auto" w:fill="222336"/>
        <w:autoSpaceDE/>
        <w:autoSpaceDN/>
        <w:spacing w:line="285" w:lineRule="atLeast"/>
        <w:rPr>
          <w:rFonts w:ascii="Times New Roman" w:eastAsia="Times New Roman" w:hAnsi="Times New Roman" w:cs="Times New Roman"/>
          <w:color w:val="BABBCC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color w:val="BABBCC"/>
          <w:sz w:val="32"/>
          <w:szCs w:val="32"/>
        </w:rPr>
        <w:t xml:space="preserve">    </w:t>
      </w:r>
      <w:r w:rsidRPr="000076B0">
        <w:rPr>
          <w:rFonts w:ascii="Times New Roman" w:eastAsia="Times New Roman" w:hAnsi="Times New Roman" w:cs="Times New Roman"/>
          <w:color w:val="DCDCDC"/>
          <w:sz w:val="32"/>
          <w:szCs w:val="32"/>
        </w:rPr>
        <w:t>}</w:t>
      </w: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813DE1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 Allows the buyer to complete the sale by paying the remaining balance.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Checks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down payment has been made.</w:t>
      </w:r>
    </w:p>
    <w:p w:rsidR="000076B0" w:rsidRPr="000076B0" w:rsidRDefault="000076B0" w:rsidP="000076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The property has been transferred.</w:t>
      </w:r>
    </w:p>
    <w:p w:rsidR="000076B0" w:rsidRPr="000076B0" w:rsidRDefault="000076B0" w:rsidP="000076B0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076B0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r w:rsidRPr="00813DE1">
        <w:rPr>
          <w:rFonts w:ascii="Times New Roman" w:eastAsia="Times New Roman" w:hAnsi="Times New Roman" w:cs="Times New Roman"/>
          <w:b/>
          <w:bCs/>
          <w:sz w:val="32"/>
          <w:szCs w:val="32"/>
        </w:rPr>
        <w:t>Actions</w:t>
      </w:r>
      <w:proofErr w:type="gramEnd"/>
      <w:r w:rsidRPr="000076B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0076B0" w:rsidRPr="000076B0" w:rsidRDefault="000076B0" w:rsidP="000076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0076B0">
        <w:rPr>
          <w:rFonts w:ascii="Times New Roman" w:eastAsia="Times New Roman" w:hAnsi="Times New Roman" w:cs="Times New Roman"/>
          <w:sz w:val="32"/>
          <w:szCs w:val="32"/>
        </w:rPr>
        <w:t>Transfers the remaining amount of the final price to the seller.</w:t>
      </w:r>
    </w:p>
    <w:p w:rsidR="000076B0" w:rsidRDefault="000076B0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Deployment</w:t>
      </w: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</w:p>
    <w:p w:rsidR="00866F14" w:rsidRPr="00813DE1" w:rsidRDefault="00866F14" w:rsidP="000076B0">
      <w:pPr>
        <w:pStyle w:val="BodyText"/>
        <w:spacing w:line="244" w:lineRule="auto"/>
        <w:ind w:right="219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866F1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5D4B3A" wp14:editId="624C0E37">
            <wp:extent cx="69418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F14" w:rsidRPr="00813DE1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21F6"/>
    <w:multiLevelType w:val="multilevel"/>
    <w:tmpl w:val="39E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2985"/>
    <w:multiLevelType w:val="multilevel"/>
    <w:tmpl w:val="2C2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A0C36"/>
    <w:multiLevelType w:val="multilevel"/>
    <w:tmpl w:val="323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32EE"/>
    <w:multiLevelType w:val="multilevel"/>
    <w:tmpl w:val="03E4B72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21461"/>
    <w:multiLevelType w:val="multilevel"/>
    <w:tmpl w:val="F10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E68D4"/>
    <w:multiLevelType w:val="hybridMultilevel"/>
    <w:tmpl w:val="CC1A7B8C"/>
    <w:lvl w:ilvl="0" w:tplc="2BDE3D9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930C9D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14A0937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CC241C2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0D0E4AE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E786BB0C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2565698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62CED512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AF4202E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FC420E3"/>
    <w:multiLevelType w:val="multilevel"/>
    <w:tmpl w:val="C114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F49F4"/>
    <w:multiLevelType w:val="hybridMultilevel"/>
    <w:tmpl w:val="90AE0C1C"/>
    <w:lvl w:ilvl="0" w:tplc="05D8B15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37A45BE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0392597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34A4DF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242E42D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F64680F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29AFA3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89A6307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2910B520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F3D41B4"/>
    <w:multiLevelType w:val="multilevel"/>
    <w:tmpl w:val="B1A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84D1A"/>
    <w:multiLevelType w:val="multilevel"/>
    <w:tmpl w:val="36E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C332B"/>
    <w:multiLevelType w:val="multilevel"/>
    <w:tmpl w:val="5DA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D2B1B"/>
    <w:multiLevelType w:val="hybridMultilevel"/>
    <w:tmpl w:val="D0A84DB8"/>
    <w:lvl w:ilvl="0" w:tplc="232CAC3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442395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B4A9D6A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5802D13E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D262A1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C94AA59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258839E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3DCD34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D1F07164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70D22F1"/>
    <w:multiLevelType w:val="multilevel"/>
    <w:tmpl w:val="747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06E57"/>
    <w:multiLevelType w:val="multilevel"/>
    <w:tmpl w:val="B31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5636A"/>
    <w:multiLevelType w:val="multilevel"/>
    <w:tmpl w:val="2A5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46432"/>
    <w:multiLevelType w:val="multilevel"/>
    <w:tmpl w:val="2B8C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12"/>
  </w:num>
  <w:num w:numId="7">
    <w:abstractNumId w:val="13"/>
  </w:num>
  <w:num w:numId="8">
    <w:abstractNumId w:val="3"/>
  </w:num>
  <w:num w:numId="9">
    <w:abstractNumId w:val="15"/>
  </w:num>
  <w:num w:numId="10">
    <w:abstractNumId w:val="0"/>
  </w:num>
  <w:num w:numId="11">
    <w:abstractNumId w:val="6"/>
  </w:num>
  <w:num w:numId="12">
    <w:abstractNumId w:val="14"/>
  </w:num>
  <w:num w:numId="13">
    <w:abstractNumId w:val="10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08FA"/>
    <w:rsid w:val="000076B0"/>
    <w:rsid w:val="00142B5D"/>
    <w:rsid w:val="0028118A"/>
    <w:rsid w:val="00813DE1"/>
    <w:rsid w:val="00866F14"/>
    <w:rsid w:val="009C08FA"/>
    <w:rsid w:val="00C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5092"/>
  <w15:docId w15:val="{A962E820-C309-45DC-941D-88DEB41A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42B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2B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A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A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8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4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24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6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42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5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5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0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8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C4A27-03ED-4CBB-A6E4-E3439495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2024-08-07T13:51:00Z</dcterms:created>
  <dcterms:modified xsi:type="dcterms:W3CDTF">2024-08-07T15:45:00Z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2024-08-07T00:00:00Z</vt:filetime>
  </property>
  <property fmtid="{D5CDD505-2E9C-101B-9397-08002B2CF9AE}" pid="5" name="Producer">
    <vt:lpwstr>Microsoft® Word 2010</vt:lpwstr>
  </property>
</Properties>
</file>