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C2725" w14:textId="178E3C7D" w:rsidR="00325C85" w:rsidRPr="002E3726" w:rsidRDefault="00325C85" w:rsidP="00300A2D">
      <w:pPr>
        <w:spacing w:after="120" w:line="360" w:lineRule="auto"/>
        <w:rPr>
          <w:rFonts w:ascii="Times New Roman" w:hAnsi="Times New Roman" w:cs="Times New Roman"/>
          <w:b/>
          <w:sz w:val="24"/>
          <w:szCs w:val="24"/>
        </w:rPr>
      </w:pPr>
      <w:r w:rsidRPr="002E3726">
        <w:rPr>
          <w:rFonts w:ascii="Times New Roman" w:hAnsi="Times New Roman" w:cs="Times New Roman"/>
          <w:b/>
          <w:sz w:val="24"/>
          <w:szCs w:val="24"/>
        </w:rPr>
        <w:t>NAME</w:t>
      </w:r>
      <w:r w:rsidRPr="002E3726">
        <w:rPr>
          <w:rFonts w:ascii="Times New Roman" w:hAnsi="Times New Roman" w:cs="Times New Roman"/>
          <w:b/>
          <w:sz w:val="24"/>
          <w:szCs w:val="24"/>
        </w:rPr>
        <w:tab/>
        <w:t>:</w:t>
      </w:r>
      <w:r w:rsidR="006F4A98" w:rsidRPr="002E3726">
        <w:rPr>
          <w:rFonts w:ascii="Times New Roman" w:hAnsi="Times New Roman" w:cs="Times New Roman"/>
          <w:b/>
          <w:sz w:val="24"/>
          <w:szCs w:val="24"/>
        </w:rPr>
        <w:t xml:space="preserve"> PATRICK GICHINGA </w:t>
      </w:r>
    </w:p>
    <w:p w14:paraId="086DE22F" w14:textId="36F253A2" w:rsidR="00325C85" w:rsidRPr="002E3726" w:rsidRDefault="00325C85" w:rsidP="00300A2D">
      <w:pPr>
        <w:spacing w:after="120" w:line="360" w:lineRule="auto"/>
        <w:rPr>
          <w:rFonts w:ascii="Times New Roman" w:hAnsi="Times New Roman" w:cs="Times New Roman"/>
          <w:b/>
          <w:sz w:val="24"/>
          <w:szCs w:val="24"/>
        </w:rPr>
      </w:pPr>
      <w:r w:rsidRPr="002E3726">
        <w:rPr>
          <w:rFonts w:ascii="Times New Roman" w:hAnsi="Times New Roman" w:cs="Times New Roman"/>
          <w:b/>
          <w:sz w:val="24"/>
          <w:szCs w:val="24"/>
        </w:rPr>
        <w:t xml:space="preserve">REG. NO. </w:t>
      </w:r>
      <w:r w:rsidRPr="002E3726">
        <w:rPr>
          <w:rFonts w:ascii="Times New Roman" w:hAnsi="Times New Roman" w:cs="Times New Roman"/>
          <w:b/>
          <w:sz w:val="24"/>
          <w:szCs w:val="24"/>
        </w:rPr>
        <w:tab/>
        <w:t>:</w:t>
      </w:r>
      <w:r w:rsidR="006F4A98" w:rsidRPr="002E3726">
        <w:rPr>
          <w:rFonts w:ascii="Times New Roman" w:hAnsi="Times New Roman" w:cs="Times New Roman"/>
          <w:b/>
          <w:sz w:val="24"/>
          <w:szCs w:val="24"/>
        </w:rPr>
        <w:t xml:space="preserve"> C025-01-0966/2015</w:t>
      </w:r>
    </w:p>
    <w:p w14:paraId="3E6ABD98" w14:textId="4E1B468C" w:rsidR="00325C85" w:rsidRPr="002E3726" w:rsidRDefault="00325C85" w:rsidP="00300A2D">
      <w:pPr>
        <w:spacing w:after="120" w:line="360" w:lineRule="auto"/>
        <w:rPr>
          <w:rFonts w:ascii="Times New Roman" w:hAnsi="Times New Roman" w:cs="Times New Roman"/>
          <w:b/>
          <w:sz w:val="24"/>
          <w:szCs w:val="24"/>
        </w:rPr>
      </w:pPr>
      <w:r w:rsidRPr="002E3726">
        <w:rPr>
          <w:rFonts w:ascii="Times New Roman" w:hAnsi="Times New Roman" w:cs="Times New Roman"/>
          <w:b/>
          <w:sz w:val="24"/>
          <w:szCs w:val="24"/>
        </w:rPr>
        <w:t>COURSE</w:t>
      </w:r>
      <w:r w:rsidRPr="002E3726">
        <w:rPr>
          <w:rFonts w:ascii="Times New Roman" w:hAnsi="Times New Roman" w:cs="Times New Roman"/>
          <w:b/>
          <w:sz w:val="24"/>
          <w:szCs w:val="24"/>
        </w:rPr>
        <w:tab/>
        <w:t>:</w:t>
      </w:r>
      <w:r w:rsidR="006F4A98" w:rsidRPr="002E3726">
        <w:rPr>
          <w:rFonts w:ascii="Times New Roman" w:hAnsi="Times New Roman" w:cs="Times New Roman"/>
          <w:b/>
          <w:sz w:val="24"/>
          <w:szCs w:val="24"/>
        </w:rPr>
        <w:t xml:space="preserve"> BSc. INFORMATION TECHNOLOGY</w:t>
      </w:r>
    </w:p>
    <w:p w14:paraId="7B4A8256" w14:textId="38A12592" w:rsidR="00325C85" w:rsidRPr="002E3726" w:rsidRDefault="00325C85" w:rsidP="00300A2D">
      <w:pPr>
        <w:spacing w:after="120" w:line="360" w:lineRule="auto"/>
        <w:rPr>
          <w:rFonts w:ascii="Times New Roman" w:hAnsi="Times New Roman" w:cs="Times New Roman"/>
          <w:b/>
          <w:sz w:val="24"/>
          <w:szCs w:val="24"/>
        </w:rPr>
      </w:pPr>
      <w:r w:rsidRPr="002E3726">
        <w:rPr>
          <w:rFonts w:ascii="Times New Roman" w:hAnsi="Times New Roman" w:cs="Times New Roman"/>
          <w:b/>
          <w:sz w:val="24"/>
          <w:szCs w:val="24"/>
        </w:rPr>
        <w:t>UNIT CODE</w:t>
      </w:r>
      <w:r w:rsidRPr="002E3726">
        <w:rPr>
          <w:rFonts w:ascii="Times New Roman" w:hAnsi="Times New Roman" w:cs="Times New Roman"/>
          <w:b/>
          <w:sz w:val="24"/>
          <w:szCs w:val="24"/>
        </w:rPr>
        <w:tab/>
        <w:t>:</w:t>
      </w:r>
      <w:r w:rsidR="006F4A98" w:rsidRPr="002E3726">
        <w:rPr>
          <w:rFonts w:ascii="Times New Roman" w:hAnsi="Times New Roman" w:cs="Times New Roman"/>
          <w:b/>
          <w:sz w:val="24"/>
          <w:szCs w:val="24"/>
        </w:rPr>
        <w:t xml:space="preserve"> BIT 2210</w:t>
      </w:r>
    </w:p>
    <w:p w14:paraId="51155889" w14:textId="43238E3D" w:rsidR="00325C85" w:rsidRPr="002E3726" w:rsidRDefault="00325C85" w:rsidP="00300A2D">
      <w:pPr>
        <w:spacing w:after="120" w:line="360" w:lineRule="auto"/>
        <w:rPr>
          <w:rFonts w:ascii="Times New Roman" w:hAnsi="Times New Roman" w:cs="Times New Roman"/>
          <w:b/>
          <w:sz w:val="24"/>
          <w:szCs w:val="24"/>
        </w:rPr>
      </w:pPr>
      <w:r w:rsidRPr="002E3726">
        <w:rPr>
          <w:rFonts w:ascii="Times New Roman" w:hAnsi="Times New Roman" w:cs="Times New Roman"/>
          <w:b/>
          <w:sz w:val="24"/>
          <w:szCs w:val="24"/>
        </w:rPr>
        <w:t>UNIT NAME</w:t>
      </w:r>
      <w:r w:rsidRPr="002E3726">
        <w:rPr>
          <w:rFonts w:ascii="Times New Roman" w:hAnsi="Times New Roman" w:cs="Times New Roman"/>
          <w:b/>
          <w:sz w:val="24"/>
          <w:szCs w:val="24"/>
        </w:rPr>
        <w:tab/>
        <w:t>:</w:t>
      </w:r>
      <w:r w:rsidR="006F4A98" w:rsidRPr="002E3726">
        <w:rPr>
          <w:rFonts w:ascii="Times New Roman" w:hAnsi="Times New Roman" w:cs="Times New Roman"/>
          <w:b/>
          <w:sz w:val="24"/>
          <w:szCs w:val="24"/>
        </w:rPr>
        <w:t xml:space="preserve"> BUSINESS STRATEGY INFORMATION</w:t>
      </w:r>
    </w:p>
    <w:p w14:paraId="0451EA9E" w14:textId="0F1FC349" w:rsidR="00325C85" w:rsidRPr="002E3726" w:rsidRDefault="006F4A98" w:rsidP="00300A2D">
      <w:pPr>
        <w:spacing w:after="120" w:line="360" w:lineRule="auto"/>
        <w:rPr>
          <w:rFonts w:ascii="Times New Roman" w:hAnsi="Times New Roman" w:cs="Times New Roman"/>
          <w:b/>
          <w:sz w:val="24"/>
          <w:szCs w:val="24"/>
        </w:rPr>
      </w:pPr>
      <w:r w:rsidRPr="002E3726">
        <w:rPr>
          <w:rFonts w:ascii="Times New Roman" w:hAnsi="Times New Roman" w:cs="Times New Roman"/>
          <w:b/>
          <w:sz w:val="24"/>
          <w:szCs w:val="24"/>
        </w:rPr>
        <w:t>TASK</w:t>
      </w:r>
      <w:r w:rsidRPr="002E3726">
        <w:rPr>
          <w:rFonts w:ascii="Times New Roman" w:hAnsi="Times New Roman" w:cs="Times New Roman"/>
          <w:b/>
          <w:sz w:val="24"/>
          <w:szCs w:val="24"/>
        </w:rPr>
        <w:tab/>
      </w:r>
      <w:r w:rsidRPr="002E3726">
        <w:rPr>
          <w:rFonts w:ascii="Times New Roman" w:hAnsi="Times New Roman" w:cs="Times New Roman"/>
          <w:b/>
          <w:sz w:val="24"/>
          <w:szCs w:val="24"/>
        </w:rPr>
        <w:tab/>
        <w:t>: ASSIGNMENT 1</w:t>
      </w:r>
    </w:p>
    <w:p w14:paraId="60D2677D" w14:textId="5E3653B4" w:rsidR="006F4A98" w:rsidRPr="002E3726" w:rsidRDefault="006F4A98" w:rsidP="00300A2D">
      <w:pPr>
        <w:spacing w:after="120" w:line="360" w:lineRule="auto"/>
        <w:rPr>
          <w:rFonts w:ascii="Times New Roman" w:hAnsi="Times New Roman" w:cs="Times New Roman"/>
          <w:b/>
          <w:sz w:val="24"/>
          <w:szCs w:val="24"/>
        </w:rPr>
      </w:pPr>
      <w:r w:rsidRPr="002E3726">
        <w:rPr>
          <w:rFonts w:ascii="Times New Roman" w:hAnsi="Times New Roman" w:cs="Times New Roman"/>
          <w:b/>
          <w:sz w:val="24"/>
          <w:szCs w:val="24"/>
        </w:rPr>
        <w:t>DATE</w:t>
      </w:r>
      <w:r w:rsidRPr="002E3726">
        <w:rPr>
          <w:rFonts w:ascii="Times New Roman" w:hAnsi="Times New Roman" w:cs="Times New Roman"/>
          <w:b/>
          <w:sz w:val="24"/>
          <w:szCs w:val="24"/>
        </w:rPr>
        <w:tab/>
      </w:r>
      <w:r w:rsidRPr="002E3726">
        <w:rPr>
          <w:rFonts w:ascii="Times New Roman" w:hAnsi="Times New Roman" w:cs="Times New Roman"/>
          <w:b/>
          <w:sz w:val="24"/>
          <w:szCs w:val="24"/>
        </w:rPr>
        <w:tab/>
        <w:t>: 16</w:t>
      </w:r>
      <w:r w:rsidRPr="002E3726">
        <w:rPr>
          <w:rFonts w:ascii="Times New Roman" w:hAnsi="Times New Roman" w:cs="Times New Roman"/>
          <w:b/>
          <w:sz w:val="24"/>
          <w:szCs w:val="24"/>
          <w:vertAlign w:val="superscript"/>
        </w:rPr>
        <w:t>TH</w:t>
      </w:r>
      <w:r w:rsidRPr="002E3726">
        <w:rPr>
          <w:rFonts w:ascii="Times New Roman" w:hAnsi="Times New Roman" w:cs="Times New Roman"/>
          <w:b/>
          <w:sz w:val="24"/>
          <w:szCs w:val="24"/>
        </w:rPr>
        <w:t xml:space="preserve"> JULY, 2018</w:t>
      </w:r>
    </w:p>
    <w:p w14:paraId="65361B6C" w14:textId="5EFB50F1" w:rsidR="006C2991" w:rsidRPr="002E3726" w:rsidRDefault="002504D0" w:rsidP="00300A2D">
      <w:pPr>
        <w:spacing w:after="120" w:line="360" w:lineRule="auto"/>
        <w:rPr>
          <w:rFonts w:ascii="Times New Roman" w:hAnsi="Times New Roman" w:cs="Times New Roman"/>
          <w:b/>
          <w:sz w:val="24"/>
          <w:szCs w:val="24"/>
        </w:rPr>
      </w:pPr>
      <w:r w:rsidRPr="002E3726">
        <w:rPr>
          <w:rFonts w:ascii="Times New Roman" w:hAnsi="Times New Roman" w:cs="Times New Roman"/>
          <w:b/>
          <w:sz w:val="24"/>
          <w:szCs w:val="24"/>
          <w:u w:val="single"/>
        </w:rPr>
        <w:t>A</w:t>
      </w:r>
      <w:r w:rsidR="006C2991" w:rsidRPr="002E3726">
        <w:rPr>
          <w:rFonts w:ascii="Times New Roman" w:hAnsi="Times New Roman" w:cs="Times New Roman"/>
          <w:b/>
          <w:sz w:val="24"/>
          <w:szCs w:val="24"/>
          <w:u w:val="single"/>
        </w:rPr>
        <w:t>ssignment</w:t>
      </w:r>
      <w:r w:rsidRPr="002E3726">
        <w:rPr>
          <w:rFonts w:ascii="Times New Roman" w:hAnsi="Times New Roman" w:cs="Times New Roman"/>
          <w:b/>
          <w:sz w:val="24"/>
          <w:szCs w:val="24"/>
        </w:rPr>
        <w:t xml:space="preserve"> </w:t>
      </w:r>
    </w:p>
    <w:p w14:paraId="68D8E6D4" w14:textId="67859A8D" w:rsidR="00757886" w:rsidRPr="002E3726" w:rsidRDefault="00757886" w:rsidP="00300A2D">
      <w:pPr>
        <w:pStyle w:val="ListParagraph"/>
        <w:numPr>
          <w:ilvl w:val="0"/>
          <w:numId w:val="7"/>
        </w:numPr>
        <w:spacing w:after="120" w:line="360" w:lineRule="auto"/>
        <w:rPr>
          <w:rFonts w:ascii="Times New Roman" w:hAnsi="Times New Roman" w:cs="Times New Roman"/>
          <w:sz w:val="24"/>
          <w:szCs w:val="24"/>
        </w:rPr>
      </w:pPr>
      <w:r w:rsidRPr="002E3726">
        <w:rPr>
          <w:rFonts w:ascii="Times New Roman" w:hAnsi="Times New Roman" w:cs="Times New Roman"/>
          <w:b/>
          <w:sz w:val="24"/>
          <w:szCs w:val="24"/>
        </w:rPr>
        <w:t>Characteristic of information</w:t>
      </w:r>
    </w:p>
    <w:p w14:paraId="61018E45" w14:textId="614F481F" w:rsidR="000C4DF1" w:rsidRPr="002E3726" w:rsidRDefault="000C4DF1" w:rsidP="00300A2D">
      <w:pPr>
        <w:pStyle w:val="ListParagraph"/>
        <w:numPr>
          <w:ilvl w:val="0"/>
          <w:numId w:val="1"/>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 xml:space="preserve">Timeliness </w:t>
      </w:r>
      <w:r w:rsidRPr="002E3726">
        <w:rPr>
          <w:rStyle w:val="st"/>
          <w:rFonts w:ascii="Times New Roman" w:hAnsi="Times New Roman" w:cs="Times New Roman"/>
          <w:sz w:val="24"/>
          <w:szCs w:val="24"/>
        </w:rPr>
        <w:t xml:space="preserve">refers to the provision of information to users quickly enough for </w:t>
      </w:r>
      <w:r w:rsidR="00325C85" w:rsidRPr="002E3726">
        <w:rPr>
          <w:rStyle w:val="st"/>
          <w:rFonts w:ascii="Times New Roman" w:hAnsi="Times New Roman" w:cs="Times New Roman"/>
          <w:sz w:val="24"/>
          <w:szCs w:val="24"/>
        </w:rPr>
        <w:t>one to act.</w:t>
      </w:r>
    </w:p>
    <w:p w14:paraId="32C12C04" w14:textId="50D0455B" w:rsidR="00757886" w:rsidRPr="002E3726" w:rsidRDefault="0031063C" w:rsidP="00300A2D">
      <w:pPr>
        <w:pStyle w:val="ListParagraph"/>
        <w:numPr>
          <w:ilvl w:val="0"/>
          <w:numId w:val="1"/>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A</w:t>
      </w:r>
      <w:r w:rsidR="00757886" w:rsidRPr="002E3726">
        <w:rPr>
          <w:rFonts w:ascii="Times New Roman" w:hAnsi="Times New Roman" w:cs="Times New Roman"/>
          <w:sz w:val="24"/>
          <w:szCs w:val="24"/>
        </w:rPr>
        <w:t>ccura</w:t>
      </w:r>
      <w:r w:rsidRPr="002E3726">
        <w:rPr>
          <w:rFonts w:ascii="Times New Roman" w:hAnsi="Times New Roman" w:cs="Times New Roman"/>
          <w:sz w:val="24"/>
          <w:szCs w:val="24"/>
        </w:rPr>
        <w:t>c</w:t>
      </w:r>
      <w:r w:rsidR="000C4DF1" w:rsidRPr="002E3726">
        <w:rPr>
          <w:rFonts w:ascii="Times New Roman" w:hAnsi="Times New Roman" w:cs="Times New Roman"/>
          <w:sz w:val="24"/>
          <w:szCs w:val="24"/>
        </w:rPr>
        <w:t>y refers to how information is correct and true.</w:t>
      </w:r>
    </w:p>
    <w:p w14:paraId="205BAE2E" w14:textId="4C298290" w:rsidR="0031063C" w:rsidRPr="002E3726" w:rsidRDefault="0031063C" w:rsidP="00300A2D">
      <w:pPr>
        <w:pStyle w:val="ListParagraph"/>
        <w:numPr>
          <w:ilvl w:val="0"/>
          <w:numId w:val="1"/>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Relevance</w:t>
      </w:r>
      <w:r w:rsidR="000C4DF1" w:rsidRPr="002E3726">
        <w:rPr>
          <w:rFonts w:ascii="Times New Roman" w:hAnsi="Times New Roman" w:cs="Times New Roman"/>
          <w:sz w:val="24"/>
          <w:szCs w:val="24"/>
        </w:rPr>
        <w:t xml:space="preserve"> is the degree to which information is related to.</w:t>
      </w:r>
    </w:p>
    <w:p w14:paraId="5661B056" w14:textId="360AD882" w:rsidR="0031063C" w:rsidRPr="002E3726" w:rsidRDefault="0031063C" w:rsidP="00300A2D">
      <w:pPr>
        <w:pStyle w:val="ListParagraph"/>
        <w:numPr>
          <w:ilvl w:val="0"/>
          <w:numId w:val="1"/>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Adequacy</w:t>
      </w:r>
      <w:r w:rsidR="00222F53" w:rsidRPr="002E3726">
        <w:rPr>
          <w:rFonts w:ascii="Times New Roman" w:hAnsi="Times New Roman" w:cs="Times New Roman"/>
          <w:sz w:val="24"/>
          <w:szCs w:val="24"/>
        </w:rPr>
        <w:t xml:space="preserve"> is the </w:t>
      </w:r>
      <w:r w:rsidR="00222F53" w:rsidRPr="002E3726">
        <w:rPr>
          <w:rStyle w:val="st"/>
          <w:rFonts w:ascii="Times New Roman" w:hAnsi="Times New Roman" w:cs="Times New Roman"/>
          <w:sz w:val="24"/>
          <w:szCs w:val="24"/>
        </w:rPr>
        <w:t>quality of</w:t>
      </w:r>
      <w:r w:rsidR="00802CFB" w:rsidRPr="002E3726">
        <w:rPr>
          <w:rStyle w:val="st"/>
          <w:rFonts w:ascii="Times New Roman" w:hAnsi="Times New Roman" w:cs="Times New Roman"/>
          <w:sz w:val="24"/>
          <w:szCs w:val="24"/>
        </w:rPr>
        <w:t xml:space="preserve"> information</w:t>
      </w:r>
      <w:r w:rsidR="00222F53" w:rsidRPr="002E3726">
        <w:rPr>
          <w:rStyle w:val="st"/>
          <w:rFonts w:ascii="Times New Roman" w:hAnsi="Times New Roman" w:cs="Times New Roman"/>
          <w:sz w:val="24"/>
          <w:szCs w:val="24"/>
        </w:rPr>
        <w:t xml:space="preserve"> being good enough or great enough in amount to be acceptable</w:t>
      </w:r>
    </w:p>
    <w:p w14:paraId="5A7DB365" w14:textId="4CEDD09D" w:rsidR="0031063C" w:rsidRPr="002E3726" w:rsidRDefault="0031063C" w:rsidP="00300A2D">
      <w:pPr>
        <w:pStyle w:val="ListParagraph"/>
        <w:numPr>
          <w:ilvl w:val="0"/>
          <w:numId w:val="1"/>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Completeness</w:t>
      </w:r>
      <w:r w:rsidR="00802CFB" w:rsidRPr="002E3726">
        <w:rPr>
          <w:rFonts w:ascii="Times New Roman" w:hAnsi="Times New Roman" w:cs="Times New Roman"/>
          <w:sz w:val="24"/>
          <w:szCs w:val="24"/>
        </w:rPr>
        <w:t xml:space="preserve"> is the </w:t>
      </w:r>
      <w:r w:rsidR="00802CFB" w:rsidRPr="002E3726">
        <w:rPr>
          <w:rStyle w:val="st"/>
          <w:rFonts w:ascii="Times New Roman" w:hAnsi="Times New Roman" w:cs="Times New Roman"/>
          <w:sz w:val="24"/>
          <w:szCs w:val="24"/>
        </w:rPr>
        <w:t>state or condition of having all the necessary or appropriate information parts.</w:t>
      </w:r>
    </w:p>
    <w:p w14:paraId="33396D66" w14:textId="45BE9C4C" w:rsidR="0031063C" w:rsidRPr="002E3726" w:rsidRDefault="0031063C" w:rsidP="00300A2D">
      <w:pPr>
        <w:pStyle w:val="ListParagraph"/>
        <w:numPr>
          <w:ilvl w:val="0"/>
          <w:numId w:val="1"/>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Explicitness</w:t>
      </w:r>
      <w:r w:rsidR="00802CFB" w:rsidRPr="002E3726">
        <w:rPr>
          <w:rFonts w:ascii="Times New Roman" w:hAnsi="Times New Roman" w:cs="Times New Roman"/>
          <w:sz w:val="24"/>
          <w:szCs w:val="24"/>
        </w:rPr>
        <w:t xml:space="preserve"> means </w:t>
      </w:r>
      <w:r w:rsidR="00802CFB" w:rsidRPr="002E3726">
        <w:rPr>
          <w:rStyle w:val="st"/>
          <w:rFonts w:ascii="Times New Roman" w:hAnsi="Times New Roman" w:cs="Times New Roman"/>
          <w:sz w:val="24"/>
          <w:szCs w:val="24"/>
        </w:rPr>
        <w:t>fully and clearly expressed or demonstrated; leaving nothing merely implied.</w:t>
      </w:r>
    </w:p>
    <w:p w14:paraId="576A4A75" w14:textId="0474782C" w:rsidR="0031063C" w:rsidRPr="002E3726" w:rsidRDefault="0031063C" w:rsidP="00300A2D">
      <w:pPr>
        <w:pStyle w:val="ListParagraph"/>
        <w:numPr>
          <w:ilvl w:val="0"/>
          <w:numId w:val="7"/>
        </w:numPr>
        <w:spacing w:after="120" w:line="360" w:lineRule="auto"/>
        <w:rPr>
          <w:rFonts w:ascii="Times New Roman" w:hAnsi="Times New Roman" w:cs="Times New Roman"/>
          <w:b/>
          <w:sz w:val="24"/>
          <w:szCs w:val="24"/>
        </w:rPr>
      </w:pPr>
      <w:r w:rsidRPr="002E3726">
        <w:rPr>
          <w:rFonts w:ascii="Times New Roman" w:hAnsi="Times New Roman" w:cs="Times New Roman"/>
          <w:b/>
          <w:sz w:val="24"/>
          <w:szCs w:val="24"/>
        </w:rPr>
        <w:t>Type of e-commerce</w:t>
      </w:r>
    </w:p>
    <w:p w14:paraId="770046A0" w14:textId="1F7E9B94" w:rsidR="0031063C" w:rsidRPr="002E3726" w:rsidRDefault="0031063C" w:rsidP="00300A2D">
      <w:pPr>
        <w:pStyle w:val="ListParagraph"/>
        <w:numPr>
          <w:ilvl w:val="0"/>
          <w:numId w:val="2"/>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Business to business ecommerce</w:t>
      </w:r>
      <w:r w:rsidR="00222F53" w:rsidRPr="002E3726">
        <w:rPr>
          <w:rFonts w:ascii="Times New Roman" w:hAnsi="Times New Roman" w:cs="Times New Roman"/>
          <w:sz w:val="24"/>
          <w:szCs w:val="24"/>
        </w:rPr>
        <w:t xml:space="preserve"> </w:t>
      </w:r>
    </w:p>
    <w:p w14:paraId="572331F7" w14:textId="78F70E9F" w:rsidR="00222F53" w:rsidRPr="002E3726" w:rsidRDefault="00F2039C" w:rsidP="00300A2D">
      <w:pPr>
        <w:pStyle w:val="ListParagraph"/>
        <w:spacing w:after="120" w:line="360" w:lineRule="auto"/>
        <w:rPr>
          <w:rFonts w:ascii="Times New Roman" w:hAnsi="Times New Roman" w:cs="Times New Roman"/>
          <w:sz w:val="24"/>
          <w:szCs w:val="24"/>
        </w:rPr>
      </w:pPr>
      <w:r w:rsidRPr="002E3726">
        <w:rPr>
          <w:rFonts w:ascii="Times New Roman" w:hAnsi="Times New Roman" w:cs="Times New Roman"/>
          <w:bCs/>
          <w:sz w:val="24"/>
          <w:szCs w:val="24"/>
        </w:rPr>
        <w:t>This involves</w:t>
      </w:r>
      <w:r w:rsidR="000C4DF1" w:rsidRPr="002E3726">
        <w:rPr>
          <w:rFonts w:ascii="Times New Roman" w:hAnsi="Times New Roman" w:cs="Times New Roman"/>
          <w:sz w:val="24"/>
          <w:szCs w:val="24"/>
        </w:rPr>
        <w:t xml:space="preserve"> marketing of products to businesses or other organizations for use in production of goods, for use in general business operations (such as office supplies), or for resale to other consumers, such as a wholesaler selling to a retailer.</w:t>
      </w:r>
    </w:p>
    <w:p w14:paraId="7506C3A0" w14:textId="77777777" w:rsidR="00C44746" w:rsidRDefault="00C44746" w:rsidP="00B63F7C">
      <w:pPr>
        <w:pStyle w:val="ListParagraph"/>
        <w:spacing w:after="120" w:line="360" w:lineRule="auto"/>
      </w:pPr>
    </w:p>
    <w:p w14:paraId="51FE746E" w14:textId="77777777" w:rsidR="00C44746" w:rsidRDefault="00C44746" w:rsidP="00B63F7C">
      <w:pPr>
        <w:pStyle w:val="ListParagraph"/>
        <w:spacing w:after="120" w:line="360" w:lineRule="auto"/>
      </w:pPr>
    </w:p>
    <w:p w14:paraId="7C7B8A3C" w14:textId="29C590CE" w:rsidR="00091F58" w:rsidRDefault="00B63F7C" w:rsidP="00B63F7C">
      <w:pPr>
        <w:pStyle w:val="ListParagraph"/>
        <w:spacing w:after="120" w:line="360" w:lineRule="auto"/>
      </w:pPr>
      <w:r>
        <w:object w:dxaOrig="8176" w:dyaOrig="5341" w14:anchorId="1FCBA5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220.85pt" o:ole="">
            <v:imagedata r:id="rId5" o:title=""/>
          </v:shape>
          <o:OLEObject Type="Embed" ProgID="Visio.Drawing.15" ShapeID="_x0000_i1025" DrawAspect="Content" ObjectID="_1593584482" r:id="rId6"/>
        </w:object>
      </w:r>
    </w:p>
    <w:p w14:paraId="1B50F772" w14:textId="497B17D0" w:rsidR="00C44746" w:rsidRPr="00C44746" w:rsidRDefault="00C44746" w:rsidP="00C44746">
      <w:pPr>
        <w:pStyle w:val="ListParagraph"/>
        <w:spacing w:after="120" w:line="360" w:lineRule="auto"/>
        <w:jc w:val="center"/>
        <w:rPr>
          <w:rFonts w:ascii="Times New Roman" w:hAnsi="Times New Roman" w:cs="Times New Roman"/>
          <w:i/>
          <w:sz w:val="24"/>
          <w:szCs w:val="24"/>
        </w:rPr>
      </w:pPr>
      <w:r w:rsidRPr="00C44746">
        <w:rPr>
          <w:rFonts w:ascii="Times New Roman" w:hAnsi="Times New Roman" w:cs="Times New Roman"/>
          <w:i/>
          <w:sz w:val="24"/>
          <w:szCs w:val="24"/>
        </w:rPr>
        <w:t xml:space="preserve">Figure 1: business to business ecommerce </w:t>
      </w:r>
    </w:p>
    <w:p w14:paraId="3B1B33B2" w14:textId="67201FF6" w:rsidR="0031063C" w:rsidRPr="002E3726" w:rsidRDefault="0031063C" w:rsidP="00300A2D">
      <w:pPr>
        <w:pStyle w:val="ListParagraph"/>
        <w:numPr>
          <w:ilvl w:val="0"/>
          <w:numId w:val="2"/>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Customer to customer ecommerce</w:t>
      </w:r>
    </w:p>
    <w:p w14:paraId="56770332" w14:textId="3C632515" w:rsidR="000C4DF1" w:rsidRDefault="001435FC" w:rsidP="00300A2D">
      <w:pPr>
        <w:pStyle w:val="ListParagraph"/>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This</w:t>
      </w:r>
      <w:r w:rsidR="00D4157C" w:rsidRPr="002E3726">
        <w:rPr>
          <w:rFonts w:ascii="Times New Roman" w:hAnsi="Times New Roman" w:cs="Times New Roman"/>
          <w:sz w:val="24"/>
          <w:szCs w:val="24"/>
        </w:rPr>
        <w:t xml:space="preserve"> is one consumer selling goods or services to another consumer online. </w:t>
      </w:r>
      <w:r w:rsidR="00F2039C" w:rsidRPr="002E3726">
        <w:rPr>
          <w:rFonts w:ascii="Times New Roman" w:hAnsi="Times New Roman" w:cs="Times New Roman"/>
          <w:sz w:val="24"/>
          <w:szCs w:val="24"/>
        </w:rPr>
        <w:t xml:space="preserve">Its </w:t>
      </w:r>
      <w:r w:rsidR="00D4157C" w:rsidRPr="002E3726">
        <w:rPr>
          <w:rFonts w:ascii="Times New Roman" w:hAnsi="Times New Roman" w:cs="Times New Roman"/>
          <w:sz w:val="24"/>
          <w:szCs w:val="24"/>
        </w:rPr>
        <w:t>purpose is to enable consumers to sell directly to other consumers without having to go through a middleman. This allows the seller to keep more of their profit and the buyer to potentially purchase the goods at a better price. </w:t>
      </w:r>
    </w:p>
    <w:p w14:paraId="42925DE3" w14:textId="7FCECF1A" w:rsidR="00B63F7C" w:rsidRDefault="00B63F7C" w:rsidP="00B63F7C">
      <w:pPr>
        <w:pStyle w:val="ListParagraph"/>
        <w:spacing w:after="120" w:line="360" w:lineRule="auto"/>
        <w:jc w:val="center"/>
      </w:pPr>
      <w:r>
        <w:object w:dxaOrig="8536" w:dyaOrig="5071" w14:anchorId="532EB810">
          <v:shape id="_x0000_i1026" type="#_x0000_t75" style="width:303.25pt;height:160.6pt" o:ole="">
            <v:imagedata r:id="rId7" o:title=""/>
          </v:shape>
          <o:OLEObject Type="Embed" ProgID="Visio.Drawing.15" ShapeID="_x0000_i1026" DrawAspect="Content" ObjectID="_1593584483" r:id="rId8"/>
        </w:object>
      </w:r>
    </w:p>
    <w:p w14:paraId="6A77B5B0" w14:textId="7A928E62" w:rsidR="00C44746" w:rsidRPr="00C44746" w:rsidRDefault="00C44746" w:rsidP="00C44746">
      <w:pPr>
        <w:pStyle w:val="ListParagraph"/>
        <w:spacing w:after="120" w:line="360" w:lineRule="auto"/>
        <w:jc w:val="center"/>
        <w:rPr>
          <w:rFonts w:ascii="Times New Roman" w:hAnsi="Times New Roman" w:cs="Times New Roman"/>
          <w:i/>
          <w:sz w:val="24"/>
          <w:szCs w:val="24"/>
        </w:rPr>
      </w:pPr>
      <w:r w:rsidRPr="00C44746">
        <w:rPr>
          <w:rFonts w:ascii="Times New Roman" w:hAnsi="Times New Roman" w:cs="Times New Roman"/>
          <w:i/>
          <w:sz w:val="24"/>
          <w:szCs w:val="24"/>
        </w:rPr>
        <w:t xml:space="preserve">Figure </w:t>
      </w:r>
      <w:r>
        <w:rPr>
          <w:rFonts w:ascii="Times New Roman" w:hAnsi="Times New Roman" w:cs="Times New Roman"/>
          <w:i/>
          <w:sz w:val="24"/>
          <w:szCs w:val="24"/>
        </w:rPr>
        <w:t>2 consumer to consumer</w:t>
      </w:r>
      <w:r w:rsidRPr="00C44746">
        <w:rPr>
          <w:rFonts w:ascii="Times New Roman" w:hAnsi="Times New Roman" w:cs="Times New Roman"/>
          <w:i/>
          <w:sz w:val="24"/>
          <w:szCs w:val="24"/>
        </w:rPr>
        <w:t xml:space="preserve"> ecommerce </w:t>
      </w:r>
    </w:p>
    <w:p w14:paraId="3BEC11E8" w14:textId="77777777" w:rsidR="00C44746" w:rsidRPr="002E3726" w:rsidRDefault="00C44746" w:rsidP="00B63F7C">
      <w:pPr>
        <w:pStyle w:val="ListParagraph"/>
        <w:spacing w:after="120" w:line="360" w:lineRule="auto"/>
        <w:jc w:val="center"/>
        <w:rPr>
          <w:rFonts w:ascii="Times New Roman" w:hAnsi="Times New Roman" w:cs="Times New Roman"/>
          <w:sz w:val="24"/>
          <w:szCs w:val="24"/>
        </w:rPr>
      </w:pPr>
    </w:p>
    <w:p w14:paraId="123B5318" w14:textId="17A8EB90" w:rsidR="0031063C" w:rsidRPr="002E3726" w:rsidRDefault="0031063C" w:rsidP="00300A2D">
      <w:pPr>
        <w:pStyle w:val="ListParagraph"/>
        <w:numPr>
          <w:ilvl w:val="0"/>
          <w:numId w:val="2"/>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Business to customer ecommerce</w:t>
      </w:r>
    </w:p>
    <w:p w14:paraId="246B6CA7" w14:textId="541C7D8E" w:rsidR="00091F58" w:rsidRDefault="00F2039C" w:rsidP="006C2991">
      <w:pPr>
        <w:pStyle w:val="ListParagraph"/>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T</w:t>
      </w:r>
      <w:r w:rsidR="00F51433" w:rsidRPr="002E3726">
        <w:rPr>
          <w:rFonts w:ascii="Times New Roman" w:hAnsi="Times New Roman" w:cs="Times New Roman"/>
          <w:sz w:val="24"/>
          <w:szCs w:val="24"/>
        </w:rPr>
        <w:t xml:space="preserve">he company sells their products, goods or services directly to the consumer online. Here the customer can view products on the website that they want to buy and can order it. </w:t>
      </w:r>
      <w:r w:rsidR="00F51433" w:rsidRPr="002E3726">
        <w:rPr>
          <w:rFonts w:ascii="Times New Roman" w:hAnsi="Times New Roman" w:cs="Times New Roman"/>
          <w:sz w:val="24"/>
          <w:szCs w:val="24"/>
        </w:rPr>
        <w:lastRenderedPageBreak/>
        <w:t>After receiving the order details, the company will process the order and then send the products directly to the customer.</w:t>
      </w:r>
    </w:p>
    <w:p w14:paraId="58182414" w14:textId="5BF3F0CE" w:rsidR="00091F58" w:rsidRPr="00B63F7C" w:rsidRDefault="00CC4827" w:rsidP="00B63F7C">
      <w:pPr>
        <w:pStyle w:val="ListParagraph"/>
        <w:spacing w:after="120" w:line="360" w:lineRule="auto"/>
        <w:rPr>
          <w:rFonts w:ascii="Times New Roman" w:hAnsi="Times New Roman" w:cs="Times New Roman"/>
          <w:sz w:val="24"/>
          <w:szCs w:val="24"/>
        </w:rPr>
      </w:pPr>
      <w:r>
        <w:rPr>
          <w:noProof/>
        </w:rPr>
        <w:object w:dxaOrig="1440" w:dyaOrig="1440" w14:anchorId="2A1AAFF8">
          <v:shape id="_x0000_s1026" type="#_x0000_t75" style="position:absolute;left:0;text-align:left;margin-left:103.5pt;margin-top:0;width:297.75pt;height:150pt;z-index:251659264;mso-position-horizontal:absolute;mso-position-horizontal-relative:text;mso-position-vertical-relative:text">
            <v:imagedata r:id="rId9" o:title=""/>
            <w10:wrap type="square" side="right"/>
          </v:shape>
          <o:OLEObject Type="Embed" ProgID="Visio.Drawing.15" ShapeID="_x0000_s1026" DrawAspect="Content" ObjectID="_1593584484" r:id="rId10"/>
        </w:object>
      </w:r>
      <w:r w:rsidR="00B63F7C">
        <w:rPr>
          <w:rFonts w:ascii="Times New Roman" w:hAnsi="Times New Roman" w:cs="Times New Roman"/>
          <w:sz w:val="24"/>
          <w:szCs w:val="24"/>
        </w:rPr>
        <w:br w:type="textWrapping" w:clear="all"/>
      </w:r>
    </w:p>
    <w:p w14:paraId="1D2E8D5C" w14:textId="551D9EAC" w:rsidR="00F2039C" w:rsidRPr="00143B5B" w:rsidRDefault="00143B5B" w:rsidP="00143B5B">
      <w:pPr>
        <w:pStyle w:val="ListParagraph"/>
        <w:spacing w:after="120" w:line="360" w:lineRule="auto"/>
        <w:jc w:val="center"/>
        <w:rPr>
          <w:rFonts w:ascii="Times New Roman" w:hAnsi="Times New Roman" w:cs="Times New Roman"/>
          <w:i/>
          <w:sz w:val="24"/>
          <w:szCs w:val="24"/>
        </w:rPr>
      </w:pPr>
      <w:r w:rsidRPr="00C44746">
        <w:rPr>
          <w:rFonts w:ascii="Times New Roman" w:hAnsi="Times New Roman" w:cs="Times New Roman"/>
          <w:i/>
          <w:sz w:val="24"/>
          <w:szCs w:val="24"/>
        </w:rPr>
        <w:t xml:space="preserve">Figure </w:t>
      </w:r>
      <w:r w:rsidR="00CC4827">
        <w:rPr>
          <w:rFonts w:ascii="Times New Roman" w:hAnsi="Times New Roman" w:cs="Times New Roman"/>
          <w:i/>
          <w:sz w:val="24"/>
          <w:szCs w:val="24"/>
        </w:rPr>
        <w:t>3</w:t>
      </w:r>
      <w:bookmarkStart w:id="0" w:name="_GoBack"/>
      <w:bookmarkEnd w:id="0"/>
      <w:r w:rsidRPr="00C44746">
        <w:rPr>
          <w:rFonts w:ascii="Times New Roman" w:hAnsi="Times New Roman" w:cs="Times New Roman"/>
          <w:i/>
          <w:sz w:val="24"/>
          <w:szCs w:val="24"/>
        </w:rPr>
        <w:t>: business t</w:t>
      </w:r>
      <w:r>
        <w:rPr>
          <w:rFonts w:ascii="Times New Roman" w:hAnsi="Times New Roman" w:cs="Times New Roman"/>
          <w:i/>
          <w:sz w:val="24"/>
          <w:szCs w:val="24"/>
        </w:rPr>
        <w:t xml:space="preserve">o customer </w:t>
      </w:r>
      <w:r w:rsidRPr="00C44746">
        <w:rPr>
          <w:rFonts w:ascii="Times New Roman" w:hAnsi="Times New Roman" w:cs="Times New Roman"/>
          <w:i/>
          <w:sz w:val="24"/>
          <w:szCs w:val="24"/>
        </w:rPr>
        <w:t xml:space="preserve"> ecommerce </w:t>
      </w:r>
    </w:p>
    <w:p w14:paraId="4ED2F927" w14:textId="50BB4DD7" w:rsidR="00145CBD" w:rsidRPr="002E3726" w:rsidRDefault="00E35CFF" w:rsidP="00300A2D">
      <w:pPr>
        <w:pStyle w:val="ListParagraph"/>
        <w:numPr>
          <w:ilvl w:val="0"/>
          <w:numId w:val="7"/>
        </w:numPr>
        <w:spacing w:after="120" w:line="360" w:lineRule="auto"/>
        <w:rPr>
          <w:rFonts w:ascii="Times New Roman" w:hAnsi="Times New Roman" w:cs="Times New Roman"/>
          <w:b/>
          <w:sz w:val="24"/>
          <w:szCs w:val="24"/>
        </w:rPr>
      </w:pPr>
      <w:r w:rsidRPr="002E3726">
        <w:rPr>
          <w:rFonts w:ascii="Times New Roman" w:hAnsi="Times New Roman" w:cs="Times New Roman"/>
          <w:b/>
          <w:sz w:val="24"/>
          <w:szCs w:val="24"/>
        </w:rPr>
        <w:t>Types of alliances</w:t>
      </w:r>
    </w:p>
    <w:p w14:paraId="03AFA7A5" w14:textId="77777777" w:rsidR="00C611CE" w:rsidRPr="002E3726" w:rsidRDefault="00E35CFF" w:rsidP="00300A2D">
      <w:pPr>
        <w:pStyle w:val="ListParagraph"/>
        <w:numPr>
          <w:ilvl w:val="0"/>
          <w:numId w:val="3"/>
        </w:numPr>
        <w:spacing w:after="120" w:line="360" w:lineRule="auto"/>
        <w:rPr>
          <w:rFonts w:ascii="Times New Roman" w:hAnsi="Times New Roman" w:cs="Times New Roman"/>
          <w:sz w:val="24"/>
          <w:szCs w:val="24"/>
        </w:rPr>
      </w:pPr>
      <w:r w:rsidRPr="002E3726">
        <w:rPr>
          <w:rFonts w:ascii="Times New Roman" w:eastAsia="Times New Roman" w:hAnsi="Times New Roman" w:cs="Times New Roman"/>
          <w:b/>
          <w:bCs/>
          <w:sz w:val="24"/>
          <w:szCs w:val="24"/>
        </w:rPr>
        <w:t>Joint Venture</w:t>
      </w:r>
    </w:p>
    <w:p w14:paraId="06CDAB82" w14:textId="7D99E6A1" w:rsidR="00145CBD" w:rsidRPr="002E3726" w:rsidRDefault="00C611CE" w:rsidP="00300A2D">
      <w:pPr>
        <w:pStyle w:val="ListParagraph"/>
        <w:spacing w:after="120" w:line="360" w:lineRule="auto"/>
        <w:rPr>
          <w:rFonts w:ascii="Times New Roman" w:eastAsia="Times New Roman" w:hAnsi="Times New Roman" w:cs="Times New Roman"/>
          <w:sz w:val="24"/>
          <w:szCs w:val="24"/>
        </w:rPr>
      </w:pPr>
      <w:r w:rsidRPr="002E3726">
        <w:rPr>
          <w:rFonts w:ascii="Times New Roman" w:eastAsia="Times New Roman" w:hAnsi="Times New Roman" w:cs="Times New Roman"/>
          <w:sz w:val="24"/>
          <w:szCs w:val="24"/>
        </w:rPr>
        <w:t>This</w:t>
      </w:r>
      <w:r w:rsidR="00E35CFF" w:rsidRPr="002E3726">
        <w:rPr>
          <w:rFonts w:ascii="Times New Roman" w:eastAsia="Times New Roman" w:hAnsi="Times New Roman" w:cs="Times New Roman"/>
          <w:sz w:val="24"/>
          <w:szCs w:val="24"/>
        </w:rPr>
        <w:t xml:space="preserve"> is established when the parent companies establish a new </w:t>
      </w:r>
      <w:hyperlink r:id="rId11" w:history="1">
        <w:r w:rsidR="00E35CFF" w:rsidRPr="002E3726">
          <w:rPr>
            <w:rFonts w:ascii="Times New Roman" w:eastAsia="Times New Roman" w:hAnsi="Times New Roman" w:cs="Times New Roman"/>
            <w:sz w:val="24"/>
            <w:szCs w:val="24"/>
          </w:rPr>
          <w:t>child company</w:t>
        </w:r>
      </w:hyperlink>
      <w:r w:rsidR="00E35CFF" w:rsidRPr="002E3726">
        <w:rPr>
          <w:rFonts w:ascii="Times New Roman" w:eastAsia="Times New Roman" w:hAnsi="Times New Roman" w:cs="Times New Roman"/>
          <w:sz w:val="24"/>
          <w:szCs w:val="24"/>
        </w:rPr>
        <w:t xml:space="preserve">. For example, Company </w:t>
      </w:r>
      <w:r w:rsidR="00300A2D" w:rsidRPr="002E3726">
        <w:rPr>
          <w:rFonts w:ascii="Times New Roman" w:eastAsia="Times New Roman" w:hAnsi="Times New Roman" w:cs="Times New Roman"/>
          <w:sz w:val="24"/>
          <w:szCs w:val="24"/>
        </w:rPr>
        <w:t>X</w:t>
      </w:r>
      <w:r w:rsidR="00E35CFF" w:rsidRPr="002E3726">
        <w:rPr>
          <w:rFonts w:ascii="Times New Roman" w:eastAsia="Times New Roman" w:hAnsi="Times New Roman" w:cs="Times New Roman"/>
          <w:sz w:val="24"/>
          <w:szCs w:val="24"/>
        </w:rPr>
        <w:t xml:space="preserve"> and Company </w:t>
      </w:r>
      <w:r w:rsidR="00300A2D" w:rsidRPr="002E3726">
        <w:rPr>
          <w:rFonts w:ascii="Times New Roman" w:eastAsia="Times New Roman" w:hAnsi="Times New Roman" w:cs="Times New Roman"/>
          <w:sz w:val="24"/>
          <w:szCs w:val="24"/>
        </w:rPr>
        <w:t>Y</w:t>
      </w:r>
      <w:r w:rsidR="00E35CFF" w:rsidRPr="002E3726">
        <w:rPr>
          <w:rFonts w:ascii="Times New Roman" w:eastAsia="Times New Roman" w:hAnsi="Times New Roman" w:cs="Times New Roman"/>
          <w:sz w:val="24"/>
          <w:szCs w:val="24"/>
        </w:rPr>
        <w:t xml:space="preserve"> (parent companies) can form a joint venture by creating Company </w:t>
      </w:r>
      <w:r w:rsidR="00300A2D" w:rsidRPr="002E3726">
        <w:rPr>
          <w:rFonts w:ascii="Times New Roman" w:eastAsia="Times New Roman" w:hAnsi="Times New Roman" w:cs="Times New Roman"/>
          <w:sz w:val="24"/>
          <w:szCs w:val="24"/>
        </w:rPr>
        <w:t>Z</w:t>
      </w:r>
      <w:r w:rsidR="00E35CFF" w:rsidRPr="002E3726">
        <w:rPr>
          <w:rFonts w:ascii="Times New Roman" w:eastAsia="Times New Roman" w:hAnsi="Times New Roman" w:cs="Times New Roman"/>
          <w:sz w:val="24"/>
          <w:szCs w:val="24"/>
        </w:rPr>
        <w:t xml:space="preserve"> (child company).</w:t>
      </w:r>
      <w:r w:rsidR="00145CBD" w:rsidRPr="002E3726">
        <w:rPr>
          <w:rFonts w:ascii="Times New Roman" w:eastAsia="Times New Roman" w:hAnsi="Times New Roman" w:cs="Times New Roman"/>
          <w:sz w:val="24"/>
          <w:szCs w:val="24"/>
        </w:rPr>
        <w:t xml:space="preserve"> </w:t>
      </w:r>
      <w:r w:rsidR="00E35CFF" w:rsidRPr="002E3726">
        <w:rPr>
          <w:rFonts w:ascii="Times New Roman" w:eastAsia="Times New Roman" w:hAnsi="Times New Roman" w:cs="Times New Roman"/>
          <w:sz w:val="24"/>
          <w:szCs w:val="24"/>
        </w:rPr>
        <w:t xml:space="preserve">In addition, if Company </w:t>
      </w:r>
      <w:r w:rsidR="00300A2D" w:rsidRPr="002E3726">
        <w:rPr>
          <w:rFonts w:ascii="Times New Roman" w:eastAsia="Times New Roman" w:hAnsi="Times New Roman" w:cs="Times New Roman"/>
          <w:sz w:val="24"/>
          <w:szCs w:val="24"/>
        </w:rPr>
        <w:t>X</w:t>
      </w:r>
      <w:r w:rsidR="00E35CFF" w:rsidRPr="002E3726">
        <w:rPr>
          <w:rFonts w:ascii="Times New Roman" w:eastAsia="Times New Roman" w:hAnsi="Times New Roman" w:cs="Times New Roman"/>
          <w:sz w:val="24"/>
          <w:szCs w:val="24"/>
        </w:rPr>
        <w:t xml:space="preserve"> and Company </w:t>
      </w:r>
      <w:r w:rsidR="00300A2D" w:rsidRPr="002E3726">
        <w:rPr>
          <w:rFonts w:ascii="Times New Roman" w:eastAsia="Times New Roman" w:hAnsi="Times New Roman" w:cs="Times New Roman"/>
          <w:sz w:val="24"/>
          <w:szCs w:val="24"/>
        </w:rPr>
        <w:t>Y</w:t>
      </w:r>
      <w:r w:rsidR="00E35CFF" w:rsidRPr="002E3726">
        <w:rPr>
          <w:rFonts w:ascii="Times New Roman" w:eastAsia="Times New Roman" w:hAnsi="Times New Roman" w:cs="Times New Roman"/>
          <w:sz w:val="24"/>
          <w:szCs w:val="24"/>
        </w:rPr>
        <w:t xml:space="preserve"> each own 50% of the child company, it is defined as a 50-50 Joint Venture. If Company</w:t>
      </w:r>
      <w:r w:rsidR="00300A2D" w:rsidRPr="002E3726">
        <w:rPr>
          <w:rFonts w:ascii="Times New Roman" w:eastAsia="Times New Roman" w:hAnsi="Times New Roman" w:cs="Times New Roman"/>
          <w:sz w:val="24"/>
          <w:szCs w:val="24"/>
        </w:rPr>
        <w:t xml:space="preserve"> X</w:t>
      </w:r>
      <w:r w:rsidR="00E35CFF" w:rsidRPr="002E3726">
        <w:rPr>
          <w:rFonts w:ascii="Times New Roman" w:eastAsia="Times New Roman" w:hAnsi="Times New Roman" w:cs="Times New Roman"/>
          <w:sz w:val="24"/>
          <w:szCs w:val="24"/>
        </w:rPr>
        <w:t xml:space="preserve"> owns 70% and Company </w:t>
      </w:r>
      <w:r w:rsidR="00300A2D" w:rsidRPr="002E3726">
        <w:rPr>
          <w:rFonts w:ascii="Times New Roman" w:eastAsia="Times New Roman" w:hAnsi="Times New Roman" w:cs="Times New Roman"/>
          <w:sz w:val="24"/>
          <w:szCs w:val="24"/>
        </w:rPr>
        <w:t>Y</w:t>
      </w:r>
      <w:r w:rsidR="00E35CFF" w:rsidRPr="002E3726">
        <w:rPr>
          <w:rFonts w:ascii="Times New Roman" w:eastAsia="Times New Roman" w:hAnsi="Times New Roman" w:cs="Times New Roman"/>
          <w:sz w:val="24"/>
          <w:szCs w:val="24"/>
        </w:rPr>
        <w:t xml:space="preserve"> owns 30%, the joint venture is classified as a </w:t>
      </w:r>
      <w:r w:rsidR="00300A2D" w:rsidRPr="002E3726">
        <w:rPr>
          <w:rFonts w:ascii="Times New Roman" w:eastAsia="Times New Roman" w:hAnsi="Times New Roman" w:cs="Times New Roman"/>
          <w:sz w:val="24"/>
          <w:szCs w:val="24"/>
        </w:rPr>
        <w:t>m</w:t>
      </w:r>
      <w:r w:rsidR="00E35CFF" w:rsidRPr="002E3726">
        <w:rPr>
          <w:rFonts w:ascii="Times New Roman" w:eastAsia="Times New Roman" w:hAnsi="Times New Roman" w:cs="Times New Roman"/>
          <w:sz w:val="24"/>
          <w:szCs w:val="24"/>
        </w:rPr>
        <w:t>ajority-owned Venture.</w:t>
      </w:r>
    </w:p>
    <w:p w14:paraId="4041774D" w14:textId="77777777" w:rsidR="00256C0A" w:rsidRPr="002E3726" w:rsidRDefault="00256C0A" w:rsidP="00300A2D">
      <w:pPr>
        <w:pStyle w:val="ListParagraph"/>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Advantages</w:t>
      </w:r>
    </w:p>
    <w:p w14:paraId="2A8AA3D5" w14:textId="77777777" w:rsidR="00256C0A" w:rsidRPr="002E3726" w:rsidRDefault="00256C0A" w:rsidP="00300A2D">
      <w:pPr>
        <w:pStyle w:val="ListParagraph"/>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Disadvantages</w:t>
      </w:r>
    </w:p>
    <w:p w14:paraId="5CCABF4B" w14:textId="77777777" w:rsidR="00256C0A" w:rsidRPr="002E3726" w:rsidRDefault="00256C0A" w:rsidP="00300A2D">
      <w:pPr>
        <w:pStyle w:val="ListParagraph"/>
        <w:spacing w:after="120" w:line="360" w:lineRule="auto"/>
        <w:rPr>
          <w:rFonts w:ascii="Times New Roman" w:hAnsi="Times New Roman" w:cs="Times New Roman"/>
          <w:sz w:val="24"/>
          <w:szCs w:val="24"/>
        </w:rPr>
      </w:pPr>
    </w:p>
    <w:p w14:paraId="4DD11D11" w14:textId="77777777" w:rsidR="00C611CE" w:rsidRPr="002E3726" w:rsidRDefault="00E35CFF" w:rsidP="00300A2D">
      <w:pPr>
        <w:pStyle w:val="ListParagraph"/>
        <w:numPr>
          <w:ilvl w:val="0"/>
          <w:numId w:val="3"/>
        </w:numPr>
        <w:spacing w:after="120" w:line="360" w:lineRule="auto"/>
        <w:rPr>
          <w:rFonts w:ascii="Times New Roman" w:eastAsia="Times New Roman" w:hAnsi="Times New Roman" w:cs="Times New Roman"/>
          <w:sz w:val="24"/>
          <w:szCs w:val="24"/>
        </w:rPr>
      </w:pPr>
      <w:r w:rsidRPr="002E3726">
        <w:rPr>
          <w:rFonts w:ascii="Times New Roman" w:eastAsia="Times New Roman" w:hAnsi="Times New Roman" w:cs="Times New Roman"/>
          <w:b/>
          <w:bCs/>
          <w:sz w:val="24"/>
          <w:szCs w:val="24"/>
        </w:rPr>
        <w:t>Equity Strategic Alliance</w:t>
      </w:r>
    </w:p>
    <w:p w14:paraId="17038C23" w14:textId="655C79A5" w:rsidR="00145CBD" w:rsidRPr="002E3726" w:rsidRDefault="00C611CE" w:rsidP="00300A2D">
      <w:pPr>
        <w:pStyle w:val="ListParagraph"/>
        <w:spacing w:after="120" w:line="360" w:lineRule="auto"/>
        <w:rPr>
          <w:rFonts w:ascii="Times New Roman" w:eastAsia="Times New Roman" w:hAnsi="Times New Roman" w:cs="Times New Roman"/>
          <w:sz w:val="24"/>
          <w:szCs w:val="24"/>
        </w:rPr>
      </w:pPr>
      <w:r w:rsidRPr="002E3726">
        <w:rPr>
          <w:rFonts w:ascii="Times New Roman" w:eastAsia="Times New Roman" w:hAnsi="Times New Roman" w:cs="Times New Roman"/>
          <w:sz w:val="24"/>
          <w:szCs w:val="24"/>
        </w:rPr>
        <w:t>This</w:t>
      </w:r>
      <w:r w:rsidR="00E35CFF" w:rsidRPr="002E3726">
        <w:rPr>
          <w:rFonts w:ascii="Times New Roman" w:eastAsia="Times New Roman" w:hAnsi="Times New Roman" w:cs="Times New Roman"/>
          <w:sz w:val="24"/>
          <w:szCs w:val="24"/>
        </w:rPr>
        <w:t xml:space="preserve"> is created when one company purchases a certain equity percentage of the other company. If Company </w:t>
      </w:r>
      <w:r w:rsidR="004C5467">
        <w:rPr>
          <w:rFonts w:ascii="Times New Roman" w:eastAsia="Times New Roman" w:hAnsi="Times New Roman" w:cs="Times New Roman"/>
          <w:sz w:val="24"/>
          <w:szCs w:val="24"/>
        </w:rPr>
        <w:t>X</w:t>
      </w:r>
      <w:r w:rsidR="00E35CFF" w:rsidRPr="002E3726">
        <w:rPr>
          <w:rFonts w:ascii="Times New Roman" w:eastAsia="Times New Roman" w:hAnsi="Times New Roman" w:cs="Times New Roman"/>
          <w:sz w:val="24"/>
          <w:szCs w:val="24"/>
        </w:rPr>
        <w:t xml:space="preserve"> purchases 40% of the equity in Company </w:t>
      </w:r>
      <w:r w:rsidR="004C5467">
        <w:rPr>
          <w:rFonts w:ascii="Times New Roman" w:eastAsia="Times New Roman" w:hAnsi="Times New Roman" w:cs="Times New Roman"/>
          <w:sz w:val="24"/>
          <w:szCs w:val="24"/>
        </w:rPr>
        <w:t>Y</w:t>
      </w:r>
      <w:r w:rsidR="00E35CFF" w:rsidRPr="002E3726">
        <w:rPr>
          <w:rFonts w:ascii="Times New Roman" w:eastAsia="Times New Roman" w:hAnsi="Times New Roman" w:cs="Times New Roman"/>
          <w:sz w:val="24"/>
          <w:szCs w:val="24"/>
        </w:rPr>
        <w:t>, an equity strategic alliance would be formed.</w:t>
      </w:r>
    </w:p>
    <w:p w14:paraId="795DD33F" w14:textId="77777777" w:rsidR="00256C0A" w:rsidRPr="002E3726" w:rsidRDefault="00256C0A" w:rsidP="00300A2D">
      <w:pPr>
        <w:pStyle w:val="ListParagraph"/>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Advantages</w:t>
      </w:r>
    </w:p>
    <w:p w14:paraId="1F7E044F" w14:textId="77777777" w:rsidR="00256C0A" w:rsidRPr="002E3726" w:rsidRDefault="00256C0A" w:rsidP="00300A2D">
      <w:pPr>
        <w:pStyle w:val="ListParagraph"/>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Disadvantages</w:t>
      </w:r>
    </w:p>
    <w:p w14:paraId="7D8884DB" w14:textId="77777777" w:rsidR="00256C0A" w:rsidRPr="002E3726" w:rsidRDefault="00256C0A" w:rsidP="00300A2D">
      <w:pPr>
        <w:pStyle w:val="ListParagraph"/>
        <w:spacing w:after="120" w:line="360" w:lineRule="auto"/>
        <w:rPr>
          <w:rFonts w:ascii="Times New Roman" w:eastAsia="Times New Roman" w:hAnsi="Times New Roman" w:cs="Times New Roman"/>
          <w:sz w:val="24"/>
          <w:szCs w:val="24"/>
        </w:rPr>
      </w:pPr>
    </w:p>
    <w:p w14:paraId="1A6878DA" w14:textId="77777777" w:rsidR="00C611CE" w:rsidRPr="002E3726" w:rsidRDefault="00E35CFF" w:rsidP="00300A2D">
      <w:pPr>
        <w:pStyle w:val="ListParagraph"/>
        <w:numPr>
          <w:ilvl w:val="0"/>
          <w:numId w:val="3"/>
        </w:numPr>
        <w:spacing w:after="120" w:line="360" w:lineRule="auto"/>
        <w:rPr>
          <w:rFonts w:ascii="Times New Roman" w:eastAsia="Times New Roman" w:hAnsi="Times New Roman" w:cs="Times New Roman"/>
          <w:sz w:val="24"/>
          <w:szCs w:val="24"/>
        </w:rPr>
      </w:pPr>
      <w:r w:rsidRPr="002E3726">
        <w:rPr>
          <w:rFonts w:ascii="Times New Roman" w:eastAsia="Times New Roman" w:hAnsi="Times New Roman" w:cs="Times New Roman"/>
          <w:b/>
          <w:bCs/>
          <w:sz w:val="24"/>
          <w:szCs w:val="24"/>
        </w:rPr>
        <w:t>Non-equity Strategic Alliance</w:t>
      </w:r>
    </w:p>
    <w:p w14:paraId="643E8822" w14:textId="40781E3F" w:rsidR="00E35CFF" w:rsidRPr="002E3726" w:rsidRDefault="00C611CE" w:rsidP="00300A2D">
      <w:pPr>
        <w:pStyle w:val="ListParagraph"/>
        <w:spacing w:after="120" w:line="360" w:lineRule="auto"/>
        <w:rPr>
          <w:rFonts w:ascii="Times New Roman" w:eastAsia="Times New Roman" w:hAnsi="Times New Roman" w:cs="Times New Roman"/>
          <w:sz w:val="24"/>
          <w:szCs w:val="24"/>
        </w:rPr>
      </w:pPr>
      <w:r w:rsidRPr="002E3726">
        <w:rPr>
          <w:rFonts w:ascii="Times New Roman" w:eastAsia="Times New Roman" w:hAnsi="Times New Roman" w:cs="Times New Roman"/>
          <w:sz w:val="24"/>
          <w:szCs w:val="24"/>
        </w:rPr>
        <w:lastRenderedPageBreak/>
        <w:t>This</w:t>
      </w:r>
      <w:r w:rsidR="00E35CFF" w:rsidRPr="002E3726">
        <w:rPr>
          <w:rFonts w:ascii="Times New Roman" w:eastAsia="Times New Roman" w:hAnsi="Times New Roman" w:cs="Times New Roman"/>
          <w:sz w:val="24"/>
          <w:szCs w:val="24"/>
        </w:rPr>
        <w:t xml:space="preserve"> is created when two or more companies sign a contractual relationship to pool their resources and capabilities together.</w:t>
      </w:r>
    </w:p>
    <w:p w14:paraId="6CFE6068" w14:textId="77777777" w:rsidR="00256C0A" w:rsidRPr="002E3726" w:rsidRDefault="00256C0A" w:rsidP="00300A2D">
      <w:pPr>
        <w:pStyle w:val="ListParagraph"/>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Advantages</w:t>
      </w:r>
    </w:p>
    <w:p w14:paraId="75C57143" w14:textId="77777777" w:rsidR="00256C0A" w:rsidRPr="002E3726" w:rsidRDefault="00256C0A" w:rsidP="00300A2D">
      <w:pPr>
        <w:pStyle w:val="ListParagraph"/>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Disadvantages</w:t>
      </w:r>
    </w:p>
    <w:p w14:paraId="5B2D1EAB" w14:textId="77777777" w:rsidR="00256C0A" w:rsidRPr="002E3726" w:rsidRDefault="00256C0A" w:rsidP="00300A2D">
      <w:pPr>
        <w:pStyle w:val="ListParagraph"/>
        <w:spacing w:after="120" w:line="360" w:lineRule="auto"/>
        <w:rPr>
          <w:rFonts w:ascii="Times New Roman" w:eastAsia="Times New Roman" w:hAnsi="Times New Roman" w:cs="Times New Roman"/>
          <w:sz w:val="24"/>
          <w:szCs w:val="24"/>
        </w:rPr>
      </w:pPr>
    </w:p>
    <w:p w14:paraId="2B59FCE5" w14:textId="2B2A423C" w:rsidR="00E35CFF" w:rsidRPr="002E3726" w:rsidRDefault="008D21C1" w:rsidP="00300A2D">
      <w:pPr>
        <w:pStyle w:val="ListParagraph"/>
        <w:numPr>
          <w:ilvl w:val="0"/>
          <w:numId w:val="3"/>
        </w:numPr>
        <w:spacing w:after="120" w:line="360" w:lineRule="auto"/>
        <w:rPr>
          <w:rFonts w:ascii="Times New Roman" w:hAnsi="Times New Roman" w:cs="Times New Roman"/>
          <w:b/>
          <w:sz w:val="24"/>
          <w:szCs w:val="24"/>
        </w:rPr>
      </w:pPr>
      <w:r w:rsidRPr="002E3726">
        <w:rPr>
          <w:rFonts w:ascii="Times New Roman" w:hAnsi="Times New Roman" w:cs="Times New Roman"/>
          <w:b/>
          <w:sz w:val="24"/>
          <w:szCs w:val="24"/>
        </w:rPr>
        <w:t>Global strategic alliance</w:t>
      </w:r>
    </w:p>
    <w:p w14:paraId="0F3BB10C" w14:textId="57211239" w:rsidR="005F71CA" w:rsidRPr="004C5467" w:rsidRDefault="004C5467" w:rsidP="00300A2D">
      <w:pPr>
        <w:pStyle w:val="ListParagraph"/>
        <w:spacing w:after="120" w:line="360" w:lineRule="auto"/>
        <w:rPr>
          <w:rFonts w:ascii="Times New Roman" w:hAnsi="Times New Roman" w:cs="Times New Roman"/>
          <w:sz w:val="24"/>
          <w:szCs w:val="24"/>
        </w:rPr>
      </w:pPr>
      <w:r>
        <w:rPr>
          <w:rFonts w:ascii="Times New Roman" w:hAnsi="Times New Roman" w:cs="Times New Roman"/>
          <w:sz w:val="24"/>
          <w:szCs w:val="24"/>
        </w:rPr>
        <w:t>This is formed when a company wishes to edge into a related business or a new geographical</w:t>
      </w:r>
      <w:r w:rsidR="004C434D">
        <w:rPr>
          <w:rFonts w:ascii="Times New Roman" w:hAnsi="Times New Roman" w:cs="Times New Roman"/>
          <w:sz w:val="24"/>
          <w:szCs w:val="24"/>
        </w:rPr>
        <w:t xml:space="preserve"> market, particularly where the government prohibits imports </w:t>
      </w:r>
      <w:r w:rsidR="00832E21">
        <w:rPr>
          <w:rFonts w:ascii="Times New Roman" w:hAnsi="Times New Roman" w:cs="Times New Roman"/>
          <w:sz w:val="24"/>
          <w:szCs w:val="24"/>
        </w:rPr>
        <w:t>in</w:t>
      </w:r>
      <w:r w:rsidR="004C434D">
        <w:rPr>
          <w:rFonts w:ascii="Times New Roman" w:hAnsi="Times New Roman" w:cs="Times New Roman"/>
          <w:sz w:val="24"/>
          <w:szCs w:val="24"/>
        </w:rPr>
        <w:t xml:space="preserve"> order to protect domestic industries. The alliance is usually formed between two or more cooperation each based on their home country, for a specific period of time.</w:t>
      </w:r>
    </w:p>
    <w:p w14:paraId="4D5DAEA6" w14:textId="2E34DE09" w:rsidR="00C611CE" w:rsidRPr="002E3726" w:rsidRDefault="00C611CE" w:rsidP="00300A2D">
      <w:pPr>
        <w:pStyle w:val="ListParagraph"/>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Advantages</w:t>
      </w:r>
    </w:p>
    <w:p w14:paraId="0C4372C0" w14:textId="6F8B8503" w:rsidR="00C611CE" w:rsidRPr="002E3726" w:rsidRDefault="00C611CE" w:rsidP="00300A2D">
      <w:pPr>
        <w:numPr>
          <w:ilvl w:val="0"/>
          <w:numId w:val="8"/>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Gain new skills and technology.</w:t>
      </w:r>
    </w:p>
    <w:p w14:paraId="567AC890" w14:textId="13FCD015" w:rsidR="00300A2D" w:rsidRPr="002E3726" w:rsidRDefault="00300A2D" w:rsidP="00300A2D">
      <w:pPr>
        <w:numPr>
          <w:ilvl w:val="0"/>
          <w:numId w:val="8"/>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Broaden business and political contact base.</w:t>
      </w:r>
    </w:p>
    <w:p w14:paraId="1C910A5B" w14:textId="77777777" w:rsidR="00C611CE" w:rsidRPr="002E3726" w:rsidRDefault="00C611CE" w:rsidP="00300A2D">
      <w:pPr>
        <w:numPr>
          <w:ilvl w:val="0"/>
          <w:numId w:val="8"/>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Share fixed costs and resources.</w:t>
      </w:r>
    </w:p>
    <w:p w14:paraId="03470068" w14:textId="77777777" w:rsidR="00C611CE" w:rsidRPr="002E3726" w:rsidRDefault="00C611CE" w:rsidP="00300A2D">
      <w:pPr>
        <w:numPr>
          <w:ilvl w:val="0"/>
          <w:numId w:val="8"/>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Enlarge your distribution channels.</w:t>
      </w:r>
    </w:p>
    <w:p w14:paraId="242343F7" w14:textId="77777777" w:rsidR="00C611CE" w:rsidRPr="002E3726" w:rsidRDefault="00C611CE" w:rsidP="00300A2D">
      <w:pPr>
        <w:numPr>
          <w:ilvl w:val="0"/>
          <w:numId w:val="8"/>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Gain greater knowledge of international customs and culture.</w:t>
      </w:r>
    </w:p>
    <w:p w14:paraId="67D9F92E" w14:textId="04D7D1A5" w:rsidR="00C611CE" w:rsidRPr="002E3726" w:rsidRDefault="00C611CE" w:rsidP="00300A2D">
      <w:pPr>
        <w:numPr>
          <w:ilvl w:val="0"/>
          <w:numId w:val="8"/>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 xml:space="preserve">Enhance </w:t>
      </w:r>
      <w:r w:rsidR="004C434D">
        <w:rPr>
          <w:rFonts w:ascii="Times New Roman" w:hAnsi="Times New Roman" w:cs="Times New Roman"/>
          <w:sz w:val="24"/>
          <w:szCs w:val="24"/>
        </w:rPr>
        <w:t>the business</w:t>
      </w:r>
      <w:r w:rsidRPr="002E3726">
        <w:rPr>
          <w:rFonts w:ascii="Times New Roman" w:hAnsi="Times New Roman" w:cs="Times New Roman"/>
          <w:sz w:val="24"/>
          <w:szCs w:val="24"/>
        </w:rPr>
        <w:t xml:space="preserve"> image in the world marketplace.</w:t>
      </w:r>
    </w:p>
    <w:p w14:paraId="61B2EFA1" w14:textId="33FC71AA" w:rsidR="00C611CE" w:rsidRDefault="00C611CE" w:rsidP="004C434D">
      <w:p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Disadvantages</w:t>
      </w:r>
    </w:p>
    <w:p w14:paraId="291792D7" w14:textId="77777777" w:rsidR="004C434D" w:rsidRPr="002E3726" w:rsidRDefault="004C434D" w:rsidP="004C434D">
      <w:pPr>
        <w:numPr>
          <w:ilvl w:val="0"/>
          <w:numId w:val="16"/>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Less efficient communication.</w:t>
      </w:r>
    </w:p>
    <w:p w14:paraId="08690FA9" w14:textId="77777777" w:rsidR="004C434D" w:rsidRPr="002E3726" w:rsidRDefault="004C434D" w:rsidP="004C434D">
      <w:pPr>
        <w:numPr>
          <w:ilvl w:val="0"/>
          <w:numId w:val="16"/>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Poor resource allocation.</w:t>
      </w:r>
    </w:p>
    <w:p w14:paraId="418A79CC" w14:textId="77777777" w:rsidR="004C434D" w:rsidRPr="002E3726" w:rsidRDefault="004C434D" w:rsidP="004C434D">
      <w:pPr>
        <w:numPr>
          <w:ilvl w:val="0"/>
          <w:numId w:val="16"/>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Difficult to keep objectives on target over time.</w:t>
      </w:r>
    </w:p>
    <w:p w14:paraId="786F51CF" w14:textId="310C448B" w:rsidR="004C434D" w:rsidRDefault="004C434D" w:rsidP="004C434D">
      <w:pPr>
        <w:numPr>
          <w:ilvl w:val="0"/>
          <w:numId w:val="16"/>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 xml:space="preserve">Loss of control over important issues </w:t>
      </w:r>
      <w:r>
        <w:rPr>
          <w:rFonts w:ascii="Times New Roman" w:hAnsi="Times New Roman" w:cs="Times New Roman"/>
          <w:sz w:val="24"/>
          <w:szCs w:val="24"/>
        </w:rPr>
        <w:t xml:space="preserve">e.g. </w:t>
      </w:r>
      <w:r w:rsidRPr="002E3726">
        <w:rPr>
          <w:rFonts w:ascii="Times New Roman" w:hAnsi="Times New Roman" w:cs="Times New Roman"/>
          <w:sz w:val="24"/>
          <w:szCs w:val="24"/>
        </w:rPr>
        <w:t>product quality, operating costs, employees, etc.</w:t>
      </w:r>
    </w:p>
    <w:p w14:paraId="1F245EDF" w14:textId="77777777" w:rsidR="004C434D" w:rsidRPr="002E3726" w:rsidRDefault="004C434D" w:rsidP="004C434D">
      <w:pPr>
        <w:numPr>
          <w:ilvl w:val="0"/>
          <w:numId w:val="16"/>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Weaker management involvement or less equity stake.</w:t>
      </w:r>
    </w:p>
    <w:p w14:paraId="589E027D" w14:textId="7249993D" w:rsidR="0031063C" w:rsidRPr="00832E21" w:rsidRDefault="004C434D" w:rsidP="00300A2D">
      <w:pPr>
        <w:numPr>
          <w:ilvl w:val="0"/>
          <w:numId w:val="16"/>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Fear of market insulation due to local partner's presence</w:t>
      </w:r>
    </w:p>
    <w:p w14:paraId="4CBCC4B7" w14:textId="77777777" w:rsidR="002243F5" w:rsidRPr="002E3726" w:rsidRDefault="002243F5" w:rsidP="00300A2D">
      <w:pPr>
        <w:spacing w:after="120" w:line="360" w:lineRule="auto"/>
        <w:rPr>
          <w:rFonts w:ascii="Times New Roman" w:hAnsi="Times New Roman" w:cs="Times New Roman"/>
          <w:b/>
          <w:sz w:val="24"/>
          <w:szCs w:val="24"/>
        </w:rPr>
      </w:pPr>
      <w:r w:rsidRPr="002E3726">
        <w:rPr>
          <w:rFonts w:ascii="Times New Roman" w:hAnsi="Times New Roman" w:cs="Times New Roman"/>
          <w:b/>
          <w:sz w:val="24"/>
          <w:szCs w:val="24"/>
        </w:rPr>
        <w:t>Types of software systems</w:t>
      </w:r>
    </w:p>
    <w:p w14:paraId="74DA476F" w14:textId="77777777" w:rsidR="002E206A" w:rsidRDefault="002243F5" w:rsidP="00300A2D">
      <w:pPr>
        <w:pStyle w:val="ListParagraph"/>
        <w:numPr>
          <w:ilvl w:val="0"/>
          <w:numId w:val="9"/>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Transaction processing syste</w:t>
      </w:r>
      <w:r w:rsidR="00447B2E" w:rsidRPr="002E3726">
        <w:rPr>
          <w:rFonts w:ascii="Times New Roman" w:hAnsi="Times New Roman" w:cs="Times New Roman"/>
          <w:sz w:val="24"/>
          <w:szCs w:val="24"/>
        </w:rPr>
        <w:t xml:space="preserve">m </w:t>
      </w:r>
    </w:p>
    <w:p w14:paraId="1C0380D2" w14:textId="35DDFB28" w:rsidR="00365B27" w:rsidRPr="002E3726" w:rsidRDefault="002E206A" w:rsidP="002E206A">
      <w:pPr>
        <w:pStyle w:val="ListParagraph"/>
        <w:spacing w:after="12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w:t>
      </w:r>
      <w:r w:rsidR="00447B2E" w:rsidRPr="002E3726">
        <w:rPr>
          <w:rFonts w:ascii="Times New Roman" w:hAnsi="Times New Roman" w:cs="Times New Roman"/>
          <w:sz w:val="24"/>
          <w:szCs w:val="24"/>
        </w:rPr>
        <w:t>is a computerized system that performs and records the daily routine transactions necessary to the conduct of the business.</w:t>
      </w:r>
    </w:p>
    <w:p w14:paraId="1648CD01" w14:textId="1650D9BF" w:rsidR="00447B2E" w:rsidRPr="002E3726" w:rsidRDefault="00447B2E" w:rsidP="00300A2D">
      <w:pPr>
        <w:pStyle w:val="ListParagraph"/>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Examples</w:t>
      </w:r>
    </w:p>
    <w:p w14:paraId="5DEE8AF1" w14:textId="77777777" w:rsidR="00447B2E" w:rsidRPr="002E3726" w:rsidRDefault="00447B2E" w:rsidP="00300A2D">
      <w:pPr>
        <w:pStyle w:val="ListParagraph"/>
        <w:spacing w:after="120" w:line="360" w:lineRule="auto"/>
        <w:rPr>
          <w:rFonts w:ascii="Times New Roman" w:hAnsi="Times New Roman" w:cs="Times New Roman"/>
          <w:sz w:val="24"/>
          <w:szCs w:val="24"/>
        </w:rPr>
      </w:pPr>
    </w:p>
    <w:p w14:paraId="4B05B91A" w14:textId="2441CE2C" w:rsidR="002243F5" w:rsidRPr="002E3726" w:rsidRDefault="002243F5" w:rsidP="00300A2D">
      <w:pPr>
        <w:pStyle w:val="ListParagraph"/>
        <w:numPr>
          <w:ilvl w:val="0"/>
          <w:numId w:val="9"/>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Management information system</w:t>
      </w:r>
    </w:p>
    <w:p w14:paraId="0B8F23B6" w14:textId="09465621" w:rsidR="00FC17ED" w:rsidRPr="002E3726" w:rsidRDefault="00DF1DCE" w:rsidP="00300A2D">
      <w:pPr>
        <w:pStyle w:val="ListParagraph"/>
        <w:spacing w:after="120" w:line="360" w:lineRule="auto"/>
        <w:rPr>
          <w:rStyle w:val="ilfuvd"/>
          <w:rFonts w:ascii="Times New Roman" w:hAnsi="Times New Roman" w:cs="Times New Roman"/>
          <w:sz w:val="24"/>
          <w:szCs w:val="24"/>
        </w:rPr>
      </w:pPr>
      <w:r w:rsidRPr="002E3726">
        <w:rPr>
          <w:rStyle w:val="ilfuvd"/>
          <w:rFonts w:ascii="Times New Roman" w:hAnsi="Times New Roman" w:cs="Times New Roman"/>
          <w:sz w:val="24"/>
          <w:szCs w:val="24"/>
        </w:rPr>
        <w:t>R</w:t>
      </w:r>
      <w:r w:rsidR="00FC17ED" w:rsidRPr="002E3726">
        <w:rPr>
          <w:rStyle w:val="ilfuvd"/>
          <w:rFonts w:ascii="Times New Roman" w:hAnsi="Times New Roman" w:cs="Times New Roman"/>
          <w:sz w:val="24"/>
          <w:szCs w:val="24"/>
        </w:rPr>
        <w:t>efers to a computer-based system that provides managers with the tools to organize, evaluate and efficiently manage departments within an organization.</w:t>
      </w:r>
    </w:p>
    <w:p w14:paraId="3E334DB8" w14:textId="0A3F21E6" w:rsidR="00FC17ED" w:rsidRPr="002E3726" w:rsidRDefault="00FC17ED" w:rsidP="00300A2D">
      <w:pPr>
        <w:pStyle w:val="ListParagraph"/>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Examples</w:t>
      </w:r>
    </w:p>
    <w:p w14:paraId="59972F07" w14:textId="77777777" w:rsidR="00FC17ED" w:rsidRPr="002E3726" w:rsidRDefault="00FC17ED" w:rsidP="00300A2D">
      <w:pPr>
        <w:spacing w:after="120" w:line="360" w:lineRule="auto"/>
        <w:rPr>
          <w:rFonts w:ascii="Times New Roman" w:hAnsi="Times New Roman" w:cs="Times New Roman"/>
          <w:sz w:val="24"/>
          <w:szCs w:val="24"/>
        </w:rPr>
      </w:pPr>
    </w:p>
    <w:p w14:paraId="359AE719" w14:textId="4D71C7F0" w:rsidR="002243F5" w:rsidRPr="002E3726" w:rsidRDefault="002243F5" w:rsidP="00300A2D">
      <w:pPr>
        <w:pStyle w:val="ListParagraph"/>
        <w:numPr>
          <w:ilvl w:val="0"/>
          <w:numId w:val="9"/>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Embedded software</w:t>
      </w:r>
    </w:p>
    <w:p w14:paraId="21101F40" w14:textId="41B65093" w:rsidR="00365B27" w:rsidRPr="002E3726" w:rsidRDefault="00C759E5" w:rsidP="00300A2D">
      <w:pPr>
        <w:pStyle w:val="ListParagraph"/>
        <w:spacing w:after="120" w:line="360" w:lineRule="auto"/>
        <w:rPr>
          <w:rStyle w:val="st"/>
          <w:rFonts w:ascii="Times New Roman" w:hAnsi="Times New Roman" w:cs="Times New Roman"/>
          <w:sz w:val="24"/>
          <w:szCs w:val="24"/>
        </w:rPr>
      </w:pPr>
      <w:r w:rsidRPr="002E3726">
        <w:rPr>
          <w:rStyle w:val="st"/>
          <w:rFonts w:ascii="Times New Roman" w:hAnsi="Times New Roman" w:cs="Times New Roman"/>
          <w:sz w:val="24"/>
          <w:szCs w:val="24"/>
        </w:rPr>
        <w:t>This is</w:t>
      </w:r>
      <w:r w:rsidR="006324BB" w:rsidRPr="002E3726">
        <w:rPr>
          <w:rStyle w:val="st"/>
          <w:rFonts w:ascii="Times New Roman" w:hAnsi="Times New Roman" w:cs="Times New Roman"/>
          <w:sz w:val="24"/>
          <w:szCs w:val="24"/>
        </w:rPr>
        <w:t xml:space="preserve"> a piece o</w:t>
      </w:r>
      <w:r w:rsidRPr="002E3726">
        <w:rPr>
          <w:rStyle w:val="st"/>
          <w:rFonts w:ascii="Times New Roman" w:hAnsi="Times New Roman" w:cs="Times New Roman"/>
          <w:sz w:val="24"/>
          <w:szCs w:val="24"/>
        </w:rPr>
        <w:t>f software t</w:t>
      </w:r>
      <w:r w:rsidR="006324BB" w:rsidRPr="002E3726">
        <w:rPr>
          <w:rStyle w:val="st"/>
          <w:rFonts w:ascii="Times New Roman" w:hAnsi="Times New Roman" w:cs="Times New Roman"/>
          <w:sz w:val="24"/>
          <w:szCs w:val="24"/>
        </w:rPr>
        <w:t>hat is</w:t>
      </w:r>
      <w:r w:rsidRPr="002E3726">
        <w:rPr>
          <w:rStyle w:val="st"/>
          <w:rFonts w:ascii="Times New Roman" w:hAnsi="Times New Roman" w:cs="Times New Roman"/>
          <w:sz w:val="24"/>
          <w:szCs w:val="24"/>
        </w:rPr>
        <w:t xml:space="preserve"> embedded i</w:t>
      </w:r>
      <w:r w:rsidR="006324BB" w:rsidRPr="002E3726">
        <w:rPr>
          <w:rStyle w:val="st"/>
          <w:rFonts w:ascii="Times New Roman" w:hAnsi="Times New Roman" w:cs="Times New Roman"/>
          <w:sz w:val="24"/>
          <w:szCs w:val="24"/>
        </w:rPr>
        <w:t>n hardware or non-PC devices. It is written specifically for the particular hardware that it runs on and usually has processing and memory constraints because of the device's limited computing capabilities.</w:t>
      </w:r>
    </w:p>
    <w:p w14:paraId="518371C4" w14:textId="3829BB13" w:rsidR="006324BB" w:rsidRPr="002E3726" w:rsidRDefault="006324BB" w:rsidP="00300A2D">
      <w:pPr>
        <w:pStyle w:val="ListParagraph"/>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Examples</w:t>
      </w:r>
    </w:p>
    <w:p w14:paraId="052BCCD9" w14:textId="74D832A4" w:rsidR="006324BB" w:rsidRPr="002E3726" w:rsidRDefault="006324BB" w:rsidP="00300A2D">
      <w:pPr>
        <w:pStyle w:val="ListParagraph"/>
        <w:numPr>
          <w:ilvl w:val="0"/>
          <w:numId w:val="11"/>
        </w:numPr>
        <w:spacing w:after="120" w:line="360" w:lineRule="auto"/>
        <w:rPr>
          <w:rFonts w:ascii="Times New Roman" w:eastAsia="Times New Roman" w:hAnsi="Times New Roman" w:cs="Times New Roman"/>
          <w:sz w:val="24"/>
          <w:szCs w:val="24"/>
        </w:rPr>
      </w:pPr>
      <w:r w:rsidRPr="002E3726">
        <w:rPr>
          <w:rFonts w:ascii="Times New Roman" w:eastAsia="Times New Roman" w:hAnsi="Times New Roman" w:cs="Times New Roman"/>
          <w:sz w:val="24"/>
          <w:szCs w:val="24"/>
        </w:rPr>
        <w:t xml:space="preserve">Smart Cards </w:t>
      </w:r>
    </w:p>
    <w:p w14:paraId="47D2A385" w14:textId="081F0709" w:rsidR="006324BB" w:rsidRPr="00710B1C" w:rsidRDefault="006324BB" w:rsidP="00710B1C">
      <w:pPr>
        <w:pStyle w:val="ListParagraph"/>
        <w:numPr>
          <w:ilvl w:val="0"/>
          <w:numId w:val="11"/>
        </w:numPr>
        <w:spacing w:after="120" w:line="360" w:lineRule="auto"/>
        <w:rPr>
          <w:rFonts w:ascii="Times New Roman" w:eastAsia="Times New Roman" w:hAnsi="Times New Roman" w:cs="Times New Roman"/>
          <w:sz w:val="24"/>
          <w:szCs w:val="24"/>
        </w:rPr>
      </w:pPr>
      <w:r w:rsidRPr="002E3726">
        <w:rPr>
          <w:rFonts w:ascii="Times New Roman" w:eastAsia="Times New Roman" w:hAnsi="Times New Roman" w:cs="Times New Roman"/>
          <w:sz w:val="24"/>
          <w:szCs w:val="24"/>
        </w:rPr>
        <w:t xml:space="preserve">Missiles and Satellites </w:t>
      </w:r>
    </w:p>
    <w:p w14:paraId="58A664B8" w14:textId="6EE4762E" w:rsidR="006324BB" w:rsidRPr="002D2CB9" w:rsidRDefault="006324BB" w:rsidP="002D2CB9">
      <w:pPr>
        <w:pStyle w:val="ListParagraph"/>
        <w:numPr>
          <w:ilvl w:val="0"/>
          <w:numId w:val="11"/>
        </w:numPr>
        <w:spacing w:after="120" w:line="360" w:lineRule="auto"/>
        <w:rPr>
          <w:rFonts w:ascii="Times New Roman" w:eastAsia="Times New Roman" w:hAnsi="Times New Roman" w:cs="Times New Roman"/>
          <w:sz w:val="24"/>
          <w:szCs w:val="24"/>
        </w:rPr>
      </w:pPr>
      <w:r w:rsidRPr="002E3726">
        <w:rPr>
          <w:rFonts w:ascii="Times New Roman" w:eastAsia="Times New Roman" w:hAnsi="Times New Roman" w:cs="Times New Roman"/>
          <w:sz w:val="24"/>
          <w:szCs w:val="24"/>
        </w:rPr>
        <w:t>Digital Consumer Electronics</w:t>
      </w:r>
      <w:r w:rsidRPr="002D2CB9">
        <w:rPr>
          <w:rFonts w:ascii="Times New Roman" w:eastAsia="Times New Roman" w:hAnsi="Times New Roman" w:cs="Times New Roman"/>
          <w:sz w:val="24"/>
          <w:szCs w:val="24"/>
        </w:rPr>
        <w:t xml:space="preserve"> </w:t>
      </w:r>
    </w:p>
    <w:p w14:paraId="0DDD31B9" w14:textId="036FE803" w:rsidR="006324BB" w:rsidRPr="00A52BAC" w:rsidRDefault="000913E7" w:rsidP="00300A2D">
      <w:pPr>
        <w:pStyle w:val="ListParagraph"/>
        <w:numPr>
          <w:ilvl w:val="0"/>
          <w:numId w:val="11"/>
        </w:numPr>
        <w:spacing w:after="120" w:line="360" w:lineRule="auto"/>
        <w:rPr>
          <w:rFonts w:ascii="Times New Roman" w:eastAsia="Times New Roman" w:hAnsi="Times New Roman" w:cs="Times New Roman"/>
          <w:sz w:val="24"/>
          <w:szCs w:val="24"/>
        </w:rPr>
      </w:pPr>
      <w:r w:rsidRPr="002E3726">
        <w:rPr>
          <w:rFonts w:ascii="Times New Roman" w:eastAsia="Times New Roman" w:hAnsi="Times New Roman" w:cs="Times New Roman"/>
          <w:sz w:val="24"/>
          <w:szCs w:val="24"/>
        </w:rPr>
        <w:t xml:space="preserve">Telecom </w:t>
      </w:r>
    </w:p>
    <w:p w14:paraId="12A0886B" w14:textId="028BA4A8" w:rsidR="002243F5" w:rsidRPr="002E3726" w:rsidRDefault="002243F5" w:rsidP="00300A2D">
      <w:pPr>
        <w:pStyle w:val="ListParagraph"/>
        <w:numPr>
          <w:ilvl w:val="0"/>
          <w:numId w:val="9"/>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Decision support system</w:t>
      </w:r>
    </w:p>
    <w:p w14:paraId="423882AB" w14:textId="2DB93F96" w:rsidR="00365B27" w:rsidRPr="002E3726" w:rsidRDefault="00256C0A" w:rsidP="00300A2D">
      <w:pPr>
        <w:pStyle w:val="ListParagraph"/>
        <w:spacing w:after="120" w:line="360" w:lineRule="auto"/>
        <w:rPr>
          <w:rStyle w:val="st"/>
          <w:rFonts w:ascii="Times New Roman" w:hAnsi="Times New Roman" w:cs="Times New Roman"/>
          <w:sz w:val="24"/>
          <w:szCs w:val="24"/>
        </w:rPr>
      </w:pPr>
      <w:r w:rsidRPr="002E3726">
        <w:rPr>
          <w:rStyle w:val="st"/>
          <w:rFonts w:ascii="Times New Roman" w:hAnsi="Times New Roman" w:cs="Times New Roman"/>
          <w:sz w:val="24"/>
          <w:szCs w:val="24"/>
        </w:rPr>
        <w:t>This is</w:t>
      </w:r>
      <w:r w:rsidR="00FC17ED" w:rsidRPr="002E3726">
        <w:rPr>
          <w:rStyle w:val="st"/>
          <w:rFonts w:ascii="Times New Roman" w:hAnsi="Times New Roman" w:cs="Times New Roman"/>
          <w:sz w:val="24"/>
          <w:szCs w:val="24"/>
        </w:rPr>
        <w:t xml:space="preserve"> an information</w:t>
      </w:r>
      <w:r w:rsidRPr="002E3726">
        <w:rPr>
          <w:rStyle w:val="st"/>
          <w:rFonts w:ascii="Times New Roman" w:hAnsi="Times New Roman" w:cs="Times New Roman"/>
          <w:sz w:val="24"/>
          <w:szCs w:val="24"/>
        </w:rPr>
        <w:t xml:space="preserve"> system </w:t>
      </w:r>
      <w:r w:rsidR="00FC17ED" w:rsidRPr="002E3726">
        <w:rPr>
          <w:rStyle w:val="st"/>
          <w:rFonts w:ascii="Times New Roman" w:hAnsi="Times New Roman" w:cs="Times New Roman"/>
          <w:sz w:val="24"/>
          <w:szCs w:val="24"/>
        </w:rPr>
        <w:t>that supports business or organizational</w:t>
      </w:r>
      <w:r w:rsidRPr="002E3726">
        <w:rPr>
          <w:rStyle w:val="st"/>
          <w:rFonts w:ascii="Times New Roman" w:hAnsi="Times New Roman" w:cs="Times New Roman"/>
          <w:sz w:val="24"/>
          <w:szCs w:val="24"/>
        </w:rPr>
        <w:t xml:space="preserve"> decision</w:t>
      </w:r>
      <w:r w:rsidR="00FC17ED" w:rsidRPr="002E3726">
        <w:rPr>
          <w:rStyle w:val="st"/>
          <w:rFonts w:ascii="Times New Roman" w:hAnsi="Times New Roman" w:cs="Times New Roman"/>
          <w:sz w:val="24"/>
          <w:szCs w:val="24"/>
        </w:rPr>
        <w:t>-making activities.</w:t>
      </w:r>
    </w:p>
    <w:p w14:paraId="4A52145C" w14:textId="77777777" w:rsidR="008023BA" w:rsidRPr="002E3726" w:rsidRDefault="00FC17ED" w:rsidP="008023BA">
      <w:pPr>
        <w:pStyle w:val="ListParagraph"/>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Examples</w:t>
      </w:r>
    </w:p>
    <w:p w14:paraId="3BE87B7D" w14:textId="2D55195A" w:rsidR="008023BA" w:rsidRPr="002E3726" w:rsidRDefault="008023BA" w:rsidP="008023BA">
      <w:pPr>
        <w:pStyle w:val="ListParagraph"/>
        <w:numPr>
          <w:ilvl w:val="0"/>
          <w:numId w:val="15"/>
        </w:numPr>
        <w:spacing w:after="120" w:line="360" w:lineRule="auto"/>
        <w:rPr>
          <w:rFonts w:ascii="Times New Roman" w:eastAsia="Times New Roman" w:hAnsi="Times New Roman" w:cs="Times New Roman"/>
          <w:sz w:val="24"/>
          <w:szCs w:val="24"/>
        </w:rPr>
      </w:pPr>
      <w:r w:rsidRPr="002E3726">
        <w:rPr>
          <w:rFonts w:ascii="Times New Roman" w:eastAsia="Times New Roman" w:hAnsi="Times New Roman" w:cs="Times New Roman"/>
          <w:sz w:val="24"/>
          <w:szCs w:val="24"/>
        </w:rPr>
        <w:t>Cost analysis systems</w:t>
      </w:r>
    </w:p>
    <w:p w14:paraId="6D81DB23" w14:textId="62537603" w:rsidR="00FC17ED" w:rsidRPr="002E3726" w:rsidRDefault="008023BA" w:rsidP="00300A2D">
      <w:pPr>
        <w:pStyle w:val="ListParagraph"/>
        <w:numPr>
          <w:ilvl w:val="0"/>
          <w:numId w:val="15"/>
        </w:numPr>
        <w:spacing w:after="120" w:line="360" w:lineRule="auto"/>
        <w:rPr>
          <w:rFonts w:ascii="Times New Roman" w:hAnsi="Times New Roman" w:cs="Times New Roman"/>
          <w:sz w:val="24"/>
          <w:szCs w:val="24"/>
        </w:rPr>
      </w:pPr>
      <w:r w:rsidRPr="002E3726">
        <w:rPr>
          <w:rFonts w:ascii="Times New Roman" w:eastAsia="Times New Roman" w:hAnsi="Times New Roman" w:cs="Times New Roman"/>
          <w:sz w:val="24"/>
          <w:szCs w:val="24"/>
        </w:rPr>
        <w:t xml:space="preserve">Contract cost analysis system </w:t>
      </w:r>
    </w:p>
    <w:p w14:paraId="0A0089D1" w14:textId="77777777" w:rsidR="00447B2E" w:rsidRPr="002E3726" w:rsidRDefault="002243F5" w:rsidP="00300A2D">
      <w:pPr>
        <w:pStyle w:val="ListParagraph"/>
        <w:numPr>
          <w:ilvl w:val="0"/>
          <w:numId w:val="9"/>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Realtime time software</w:t>
      </w:r>
    </w:p>
    <w:p w14:paraId="08D55052" w14:textId="628AE624" w:rsidR="00365B27" w:rsidRPr="002E3726" w:rsidRDefault="00447B2E" w:rsidP="00300A2D">
      <w:pPr>
        <w:pStyle w:val="ListParagraph"/>
        <w:spacing w:after="120" w:line="360" w:lineRule="auto"/>
        <w:rPr>
          <w:rFonts w:ascii="Times New Roman" w:hAnsi="Times New Roman" w:cs="Times New Roman"/>
          <w:sz w:val="24"/>
          <w:szCs w:val="24"/>
          <w:shd w:val="clear" w:color="auto" w:fill="FFFFFF"/>
        </w:rPr>
      </w:pPr>
      <w:r w:rsidRPr="002E3726">
        <w:rPr>
          <w:rFonts w:ascii="Times New Roman" w:hAnsi="Times New Roman" w:cs="Times New Roman"/>
          <w:sz w:val="24"/>
          <w:szCs w:val="24"/>
          <w:shd w:val="clear" w:color="auto" w:fill="FFFFFF"/>
        </w:rPr>
        <w:t>This is a</w:t>
      </w:r>
      <w:r w:rsidR="00A22E05" w:rsidRPr="002E3726">
        <w:rPr>
          <w:rFonts w:ascii="Times New Roman" w:hAnsi="Times New Roman" w:cs="Times New Roman"/>
          <w:sz w:val="24"/>
          <w:szCs w:val="24"/>
          <w:shd w:val="clear" w:color="auto" w:fill="FFFFFF"/>
        </w:rPr>
        <w:t xml:space="preserve"> software that provide faster accomplishment of tasks, operations and activities on the computer. </w:t>
      </w:r>
    </w:p>
    <w:p w14:paraId="475B325E" w14:textId="0D8FBAA3" w:rsidR="00447B2E" w:rsidRPr="002E3726" w:rsidRDefault="00447B2E" w:rsidP="00300A2D">
      <w:pPr>
        <w:pStyle w:val="ListParagraph"/>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 xml:space="preserve">Examples </w:t>
      </w:r>
    </w:p>
    <w:p w14:paraId="5DF7AABF" w14:textId="6396DBB0" w:rsidR="00447B2E" w:rsidRPr="002E3726" w:rsidRDefault="00447B2E" w:rsidP="00300A2D">
      <w:pPr>
        <w:pStyle w:val="ListParagraph"/>
        <w:numPr>
          <w:ilvl w:val="0"/>
          <w:numId w:val="12"/>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 xml:space="preserve">Building tools </w:t>
      </w:r>
      <w:r w:rsidR="00901AFA" w:rsidRPr="002E3726">
        <w:rPr>
          <w:rFonts w:ascii="Times New Roman" w:hAnsi="Times New Roman" w:cs="Times New Roman"/>
          <w:sz w:val="24"/>
          <w:szCs w:val="24"/>
        </w:rPr>
        <w:t xml:space="preserve">e.g. </w:t>
      </w:r>
      <w:r w:rsidR="00412F06" w:rsidRPr="002E3726">
        <w:rPr>
          <w:rFonts w:ascii="Times New Roman" w:hAnsi="Times New Roman" w:cs="Times New Roman"/>
          <w:sz w:val="24"/>
          <w:szCs w:val="24"/>
        </w:rPr>
        <w:t>AutoCAD</w:t>
      </w:r>
    </w:p>
    <w:p w14:paraId="4083FB8A" w14:textId="20B9DDB7" w:rsidR="00447B2E" w:rsidRPr="002E3726" w:rsidRDefault="00901AFA" w:rsidP="00300A2D">
      <w:pPr>
        <w:pStyle w:val="ListParagraph"/>
        <w:numPr>
          <w:ilvl w:val="0"/>
          <w:numId w:val="12"/>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Computing and analysis applications</w:t>
      </w:r>
    </w:p>
    <w:p w14:paraId="79C7629C" w14:textId="312112AE" w:rsidR="00447B2E" w:rsidRPr="002E3726" w:rsidRDefault="00901AFA" w:rsidP="00300A2D">
      <w:pPr>
        <w:pStyle w:val="ListParagraph"/>
        <w:numPr>
          <w:ilvl w:val="0"/>
          <w:numId w:val="12"/>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Media</w:t>
      </w:r>
    </w:p>
    <w:p w14:paraId="58D62E9C" w14:textId="77777777" w:rsidR="002243F5" w:rsidRPr="002E3726" w:rsidRDefault="002243F5" w:rsidP="00300A2D">
      <w:pPr>
        <w:pStyle w:val="ListParagraph"/>
        <w:numPr>
          <w:ilvl w:val="0"/>
          <w:numId w:val="9"/>
        </w:numPr>
        <w:spacing w:after="120" w:line="360" w:lineRule="auto"/>
        <w:rPr>
          <w:rFonts w:ascii="Times New Roman" w:hAnsi="Times New Roman" w:cs="Times New Roman"/>
          <w:sz w:val="24"/>
          <w:szCs w:val="24"/>
        </w:rPr>
      </w:pPr>
      <w:r w:rsidRPr="002E3726">
        <w:rPr>
          <w:rFonts w:ascii="Times New Roman" w:hAnsi="Times New Roman" w:cs="Times New Roman"/>
          <w:sz w:val="24"/>
          <w:szCs w:val="24"/>
        </w:rPr>
        <w:lastRenderedPageBreak/>
        <w:t>Artificial intelligence software</w:t>
      </w:r>
    </w:p>
    <w:p w14:paraId="6C7FE005" w14:textId="2C14BF66" w:rsidR="0031063C" w:rsidRPr="002E3726" w:rsidRDefault="000D24F2" w:rsidP="00300A2D">
      <w:pPr>
        <w:pStyle w:val="ListParagraph"/>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 xml:space="preserve">This is a </w:t>
      </w:r>
      <w:r w:rsidRPr="002E3726">
        <w:rPr>
          <w:rStyle w:val="Strong"/>
          <w:rFonts w:ascii="Times New Roman" w:hAnsi="Times New Roman" w:cs="Times New Roman"/>
          <w:b w:val="0"/>
          <w:sz w:val="24"/>
          <w:szCs w:val="24"/>
        </w:rPr>
        <w:t>software that is capable of intelligent behavior</w:t>
      </w:r>
      <w:r w:rsidR="002D6C68" w:rsidRPr="002E3726">
        <w:rPr>
          <w:rStyle w:val="Strong"/>
          <w:rFonts w:ascii="Times New Roman" w:hAnsi="Times New Roman" w:cs="Times New Roman"/>
          <w:b w:val="0"/>
          <w:sz w:val="24"/>
          <w:szCs w:val="24"/>
        </w:rPr>
        <w:t xml:space="preserve">. This </w:t>
      </w:r>
      <w:r w:rsidR="002D6C68" w:rsidRPr="002E3726">
        <w:rPr>
          <w:rFonts w:ascii="Times New Roman" w:hAnsi="Times New Roman" w:cs="Times New Roman"/>
          <w:sz w:val="24"/>
          <w:szCs w:val="24"/>
        </w:rPr>
        <w:t>involves simulating a number of capabilities, including reasoning, learning, problem solving, perception, knowledge representation.</w:t>
      </w:r>
    </w:p>
    <w:p w14:paraId="32FF878B" w14:textId="1DE956A9" w:rsidR="002D6C68" w:rsidRPr="002E3726" w:rsidRDefault="002D6C68" w:rsidP="00300A2D">
      <w:pPr>
        <w:pStyle w:val="ListParagraph"/>
        <w:spacing w:after="120" w:line="360" w:lineRule="auto"/>
        <w:rPr>
          <w:rFonts w:ascii="Times New Roman" w:hAnsi="Times New Roman" w:cs="Times New Roman"/>
          <w:sz w:val="24"/>
          <w:szCs w:val="24"/>
        </w:rPr>
      </w:pPr>
      <w:r w:rsidRPr="002E3726">
        <w:rPr>
          <w:rFonts w:ascii="Times New Roman" w:hAnsi="Times New Roman" w:cs="Times New Roman"/>
          <w:sz w:val="24"/>
          <w:szCs w:val="24"/>
        </w:rPr>
        <w:t>Examples</w:t>
      </w:r>
    </w:p>
    <w:p w14:paraId="64EE1AD7" w14:textId="4E62DDD9" w:rsidR="002D6C68" w:rsidRPr="002E3726" w:rsidRDefault="002D6C68" w:rsidP="00300A2D">
      <w:pPr>
        <w:spacing w:after="120" w:line="360" w:lineRule="auto"/>
        <w:rPr>
          <w:rFonts w:ascii="Times New Roman" w:hAnsi="Times New Roman" w:cs="Times New Roman"/>
          <w:sz w:val="24"/>
          <w:szCs w:val="24"/>
        </w:rPr>
      </w:pPr>
    </w:p>
    <w:sectPr w:rsidR="002D6C68" w:rsidRPr="002E3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B2BC5"/>
    <w:multiLevelType w:val="multilevel"/>
    <w:tmpl w:val="CB4A4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65503"/>
    <w:multiLevelType w:val="hybridMultilevel"/>
    <w:tmpl w:val="37BA5072"/>
    <w:lvl w:ilvl="0" w:tplc="B6D6C500">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4C7146"/>
    <w:multiLevelType w:val="hybridMultilevel"/>
    <w:tmpl w:val="DA6E37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569BC"/>
    <w:multiLevelType w:val="hybridMultilevel"/>
    <w:tmpl w:val="3AAAF4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05683"/>
    <w:multiLevelType w:val="hybridMultilevel"/>
    <w:tmpl w:val="74C07F2A"/>
    <w:lvl w:ilvl="0" w:tplc="04090017">
      <w:start w:val="1"/>
      <w:numFmt w:val="lowerLetter"/>
      <w:lvlText w:val="%1)"/>
      <w:lvlJc w:val="left"/>
      <w:pPr>
        <w:ind w:left="1530" w:hanging="360"/>
      </w:p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1A4A45BA"/>
    <w:multiLevelType w:val="multilevel"/>
    <w:tmpl w:val="531CB9E4"/>
    <w:lvl w:ilvl="0">
      <w:start w:val="1"/>
      <w:numFmt w:val="lowerLetter"/>
      <w:lvlText w:val="%1)"/>
      <w:lvlJc w:val="left"/>
      <w:pPr>
        <w:tabs>
          <w:tab w:val="num" w:pos="1710"/>
        </w:tabs>
        <w:ind w:left="1710" w:hanging="360"/>
      </w:pPr>
      <w:rPr>
        <w:rFonts w:hint="default"/>
        <w:sz w:val="20"/>
      </w:rPr>
    </w:lvl>
    <w:lvl w:ilvl="1" w:tentative="1">
      <w:start w:val="1"/>
      <w:numFmt w:val="bullet"/>
      <w:lvlText w:val="o"/>
      <w:lvlJc w:val="left"/>
      <w:pPr>
        <w:tabs>
          <w:tab w:val="num" w:pos="2430"/>
        </w:tabs>
        <w:ind w:left="2430" w:hanging="360"/>
      </w:pPr>
      <w:rPr>
        <w:rFonts w:ascii="Courier New" w:hAnsi="Courier New" w:hint="default"/>
        <w:sz w:val="20"/>
      </w:rPr>
    </w:lvl>
    <w:lvl w:ilvl="2" w:tentative="1">
      <w:start w:val="1"/>
      <w:numFmt w:val="bullet"/>
      <w:lvlText w:val=""/>
      <w:lvlJc w:val="left"/>
      <w:pPr>
        <w:tabs>
          <w:tab w:val="num" w:pos="3150"/>
        </w:tabs>
        <w:ind w:left="3150" w:hanging="360"/>
      </w:pPr>
      <w:rPr>
        <w:rFonts w:ascii="Wingdings" w:hAnsi="Wingdings" w:hint="default"/>
        <w:sz w:val="20"/>
      </w:rPr>
    </w:lvl>
    <w:lvl w:ilvl="3" w:tentative="1">
      <w:start w:val="1"/>
      <w:numFmt w:val="bullet"/>
      <w:lvlText w:val=""/>
      <w:lvlJc w:val="left"/>
      <w:pPr>
        <w:tabs>
          <w:tab w:val="num" w:pos="3870"/>
        </w:tabs>
        <w:ind w:left="3870" w:hanging="360"/>
      </w:pPr>
      <w:rPr>
        <w:rFonts w:ascii="Wingdings" w:hAnsi="Wingdings" w:hint="default"/>
        <w:sz w:val="20"/>
      </w:rPr>
    </w:lvl>
    <w:lvl w:ilvl="4" w:tentative="1">
      <w:start w:val="1"/>
      <w:numFmt w:val="bullet"/>
      <w:lvlText w:val=""/>
      <w:lvlJc w:val="left"/>
      <w:pPr>
        <w:tabs>
          <w:tab w:val="num" w:pos="4590"/>
        </w:tabs>
        <w:ind w:left="4590" w:hanging="360"/>
      </w:pPr>
      <w:rPr>
        <w:rFonts w:ascii="Wingdings" w:hAnsi="Wingdings" w:hint="default"/>
        <w:sz w:val="20"/>
      </w:rPr>
    </w:lvl>
    <w:lvl w:ilvl="5" w:tentative="1">
      <w:start w:val="1"/>
      <w:numFmt w:val="bullet"/>
      <w:lvlText w:val=""/>
      <w:lvlJc w:val="left"/>
      <w:pPr>
        <w:tabs>
          <w:tab w:val="num" w:pos="5310"/>
        </w:tabs>
        <w:ind w:left="5310" w:hanging="360"/>
      </w:pPr>
      <w:rPr>
        <w:rFonts w:ascii="Wingdings" w:hAnsi="Wingdings" w:hint="default"/>
        <w:sz w:val="20"/>
      </w:rPr>
    </w:lvl>
    <w:lvl w:ilvl="6" w:tentative="1">
      <w:start w:val="1"/>
      <w:numFmt w:val="bullet"/>
      <w:lvlText w:val=""/>
      <w:lvlJc w:val="left"/>
      <w:pPr>
        <w:tabs>
          <w:tab w:val="num" w:pos="6030"/>
        </w:tabs>
        <w:ind w:left="6030" w:hanging="360"/>
      </w:pPr>
      <w:rPr>
        <w:rFonts w:ascii="Wingdings" w:hAnsi="Wingdings" w:hint="default"/>
        <w:sz w:val="20"/>
      </w:rPr>
    </w:lvl>
    <w:lvl w:ilvl="7" w:tentative="1">
      <w:start w:val="1"/>
      <w:numFmt w:val="bullet"/>
      <w:lvlText w:val=""/>
      <w:lvlJc w:val="left"/>
      <w:pPr>
        <w:tabs>
          <w:tab w:val="num" w:pos="6750"/>
        </w:tabs>
        <w:ind w:left="6750" w:hanging="360"/>
      </w:pPr>
      <w:rPr>
        <w:rFonts w:ascii="Wingdings" w:hAnsi="Wingdings" w:hint="default"/>
        <w:sz w:val="20"/>
      </w:rPr>
    </w:lvl>
    <w:lvl w:ilvl="8" w:tentative="1">
      <w:start w:val="1"/>
      <w:numFmt w:val="bullet"/>
      <w:lvlText w:val=""/>
      <w:lvlJc w:val="left"/>
      <w:pPr>
        <w:tabs>
          <w:tab w:val="num" w:pos="7470"/>
        </w:tabs>
        <w:ind w:left="7470" w:hanging="360"/>
      </w:pPr>
      <w:rPr>
        <w:rFonts w:ascii="Wingdings" w:hAnsi="Wingdings" w:hint="default"/>
        <w:sz w:val="20"/>
      </w:rPr>
    </w:lvl>
  </w:abstractNum>
  <w:abstractNum w:abstractNumId="6" w15:restartNumberingAfterBreak="0">
    <w:nsid w:val="1A944458"/>
    <w:multiLevelType w:val="multilevel"/>
    <w:tmpl w:val="2EC6D678"/>
    <w:lvl w:ilvl="0">
      <w:start w:val="1"/>
      <w:numFmt w:val="lowerLetter"/>
      <w:lvlText w:val="%1)"/>
      <w:lvlJc w:val="left"/>
      <w:pPr>
        <w:tabs>
          <w:tab w:val="num" w:pos="990"/>
        </w:tabs>
        <w:ind w:left="990" w:hanging="360"/>
      </w:pPr>
    </w:lvl>
    <w:lvl w:ilvl="1" w:tentative="1">
      <w:start w:val="1"/>
      <w:numFmt w:val="decimal"/>
      <w:lvlText w:val="%2."/>
      <w:lvlJc w:val="left"/>
      <w:pPr>
        <w:tabs>
          <w:tab w:val="num" w:pos="2430"/>
        </w:tabs>
        <w:ind w:left="2430" w:hanging="360"/>
      </w:pPr>
    </w:lvl>
    <w:lvl w:ilvl="2" w:tentative="1">
      <w:start w:val="1"/>
      <w:numFmt w:val="decimal"/>
      <w:lvlText w:val="%3."/>
      <w:lvlJc w:val="left"/>
      <w:pPr>
        <w:tabs>
          <w:tab w:val="num" w:pos="3150"/>
        </w:tabs>
        <w:ind w:left="3150" w:hanging="360"/>
      </w:pPr>
    </w:lvl>
    <w:lvl w:ilvl="3" w:tentative="1">
      <w:start w:val="1"/>
      <w:numFmt w:val="decimal"/>
      <w:lvlText w:val="%4."/>
      <w:lvlJc w:val="left"/>
      <w:pPr>
        <w:tabs>
          <w:tab w:val="num" w:pos="3870"/>
        </w:tabs>
        <w:ind w:left="3870" w:hanging="360"/>
      </w:pPr>
    </w:lvl>
    <w:lvl w:ilvl="4" w:tentative="1">
      <w:start w:val="1"/>
      <w:numFmt w:val="decimal"/>
      <w:lvlText w:val="%5."/>
      <w:lvlJc w:val="left"/>
      <w:pPr>
        <w:tabs>
          <w:tab w:val="num" w:pos="4590"/>
        </w:tabs>
        <w:ind w:left="4590" w:hanging="360"/>
      </w:pPr>
    </w:lvl>
    <w:lvl w:ilvl="5" w:tentative="1">
      <w:start w:val="1"/>
      <w:numFmt w:val="decimal"/>
      <w:lvlText w:val="%6."/>
      <w:lvlJc w:val="left"/>
      <w:pPr>
        <w:tabs>
          <w:tab w:val="num" w:pos="5310"/>
        </w:tabs>
        <w:ind w:left="5310" w:hanging="360"/>
      </w:pPr>
    </w:lvl>
    <w:lvl w:ilvl="6" w:tentative="1">
      <w:start w:val="1"/>
      <w:numFmt w:val="decimal"/>
      <w:lvlText w:val="%7."/>
      <w:lvlJc w:val="left"/>
      <w:pPr>
        <w:tabs>
          <w:tab w:val="num" w:pos="6030"/>
        </w:tabs>
        <w:ind w:left="6030" w:hanging="360"/>
      </w:pPr>
    </w:lvl>
    <w:lvl w:ilvl="7" w:tentative="1">
      <w:start w:val="1"/>
      <w:numFmt w:val="decimal"/>
      <w:lvlText w:val="%8."/>
      <w:lvlJc w:val="left"/>
      <w:pPr>
        <w:tabs>
          <w:tab w:val="num" w:pos="6750"/>
        </w:tabs>
        <w:ind w:left="6750" w:hanging="360"/>
      </w:pPr>
    </w:lvl>
    <w:lvl w:ilvl="8" w:tentative="1">
      <w:start w:val="1"/>
      <w:numFmt w:val="decimal"/>
      <w:lvlText w:val="%9."/>
      <w:lvlJc w:val="left"/>
      <w:pPr>
        <w:tabs>
          <w:tab w:val="num" w:pos="7470"/>
        </w:tabs>
        <w:ind w:left="7470" w:hanging="360"/>
      </w:pPr>
    </w:lvl>
  </w:abstractNum>
  <w:abstractNum w:abstractNumId="7" w15:restartNumberingAfterBreak="0">
    <w:nsid w:val="20F213EC"/>
    <w:multiLevelType w:val="multilevel"/>
    <w:tmpl w:val="DA3CC97A"/>
    <w:lvl w:ilvl="0">
      <w:start w:val="1"/>
      <w:numFmt w:val="lowerLetter"/>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8" w15:restartNumberingAfterBreak="0">
    <w:nsid w:val="32BF0D22"/>
    <w:multiLevelType w:val="hybridMultilevel"/>
    <w:tmpl w:val="1BC0F6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D1D31AB"/>
    <w:multiLevelType w:val="hybridMultilevel"/>
    <w:tmpl w:val="51D85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5E2F70"/>
    <w:multiLevelType w:val="multilevel"/>
    <w:tmpl w:val="439AF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DC5CB6"/>
    <w:multiLevelType w:val="hybridMultilevel"/>
    <w:tmpl w:val="D96CC1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B063B3D"/>
    <w:multiLevelType w:val="hybridMultilevel"/>
    <w:tmpl w:val="9E18A24A"/>
    <w:lvl w:ilvl="0" w:tplc="04090017">
      <w:start w:val="1"/>
      <w:numFmt w:val="lowerLetter"/>
      <w:lvlText w:val="%1)"/>
      <w:lvlJc w:val="left"/>
      <w:pPr>
        <w:ind w:left="15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D202E5"/>
    <w:multiLevelType w:val="hybridMultilevel"/>
    <w:tmpl w:val="B1C0B110"/>
    <w:lvl w:ilvl="0" w:tplc="45B81FD6">
      <w:start w:val="1"/>
      <w:numFmt w:val="decimal"/>
      <w:lvlText w:val="%1."/>
      <w:lvlJc w:val="left"/>
      <w:pPr>
        <w:ind w:left="720" w:hanging="360"/>
      </w:pPr>
      <w:rPr>
        <w:rFonts w:ascii="Times New Roman" w:eastAsia="Times New Roman" w:hAnsi="Times New Roman" w:cs="Times New Roman"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15261D"/>
    <w:multiLevelType w:val="hybridMultilevel"/>
    <w:tmpl w:val="B900A40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190E6D"/>
    <w:multiLevelType w:val="multilevel"/>
    <w:tmpl w:val="3572E458"/>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num w:numId="1">
    <w:abstractNumId w:val="14"/>
  </w:num>
  <w:num w:numId="2">
    <w:abstractNumId w:val="2"/>
  </w:num>
  <w:num w:numId="3">
    <w:abstractNumId w:val="13"/>
  </w:num>
  <w:num w:numId="4">
    <w:abstractNumId w:val="0"/>
  </w:num>
  <w:num w:numId="5">
    <w:abstractNumId w:val="15"/>
  </w:num>
  <w:num w:numId="6">
    <w:abstractNumId w:val="9"/>
  </w:num>
  <w:num w:numId="7">
    <w:abstractNumId w:val="1"/>
  </w:num>
  <w:num w:numId="8">
    <w:abstractNumId w:val="6"/>
  </w:num>
  <w:num w:numId="9">
    <w:abstractNumId w:val="3"/>
  </w:num>
  <w:num w:numId="10">
    <w:abstractNumId w:val="12"/>
  </w:num>
  <w:num w:numId="11">
    <w:abstractNumId w:val="4"/>
  </w:num>
  <w:num w:numId="12">
    <w:abstractNumId w:val="11"/>
  </w:num>
  <w:num w:numId="13">
    <w:abstractNumId w:val="10"/>
  </w:num>
  <w:num w:numId="14">
    <w:abstractNumId w:val="5"/>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22"/>
    <w:rsid w:val="000046B1"/>
    <w:rsid w:val="000057F4"/>
    <w:rsid w:val="0003134A"/>
    <w:rsid w:val="00055F9A"/>
    <w:rsid w:val="000913E7"/>
    <w:rsid w:val="00091F58"/>
    <w:rsid w:val="000C4DF1"/>
    <w:rsid w:val="000D24F2"/>
    <w:rsid w:val="001435FC"/>
    <w:rsid w:val="00143B5B"/>
    <w:rsid w:val="00145CBD"/>
    <w:rsid w:val="00222F53"/>
    <w:rsid w:val="002243F5"/>
    <w:rsid w:val="002504D0"/>
    <w:rsid w:val="00256C0A"/>
    <w:rsid w:val="002D2CB9"/>
    <w:rsid w:val="002D6C68"/>
    <w:rsid w:val="002E206A"/>
    <w:rsid w:val="002E3726"/>
    <w:rsid w:val="00300A2D"/>
    <w:rsid w:val="0031063C"/>
    <w:rsid w:val="00325C85"/>
    <w:rsid w:val="00365B27"/>
    <w:rsid w:val="0037214E"/>
    <w:rsid w:val="003757DA"/>
    <w:rsid w:val="003E216A"/>
    <w:rsid w:val="003F4D58"/>
    <w:rsid w:val="00412F06"/>
    <w:rsid w:val="00447B2E"/>
    <w:rsid w:val="004C434D"/>
    <w:rsid w:val="004C5467"/>
    <w:rsid w:val="005B709F"/>
    <w:rsid w:val="005F24C7"/>
    <w:rsid w:val="005F71CA"/>
    <w:rsid w:val="006324BB"/>
    <w:rsid w:val="00662F22"/>
    <w:rsid w:val="0067679D"/>
    <w:rsid w:val="006A173A"/>
    <w:rsid w:val="006C2991"/>
    <w:rsid w:val="006F4A98"/>
    <w:rsid w:val="00710B1C"/>
    <w:rsid w:val="00726334"/>
    <w:rsid w:val="00757886"/>
    <w:rsid w:val="007E44F9"/>
    <w:rsid w:val="008023BA"/>
    <w:rsid w:val="00802CFB"/>
    <w:rsid w:val="0081770D"/>
    <w:rsid w:val="00832E21"/>
    <w:rsid w:val="008612BB"/>
    <w:rsid w:val="008701AB"/>
    <w:rsid w:val="008D21C1"/>
    <w:rsid w:val="00901AFA"/>
    <w:rsid w:val="009A79CB"/>
    <w:rsid w:val="009B4210"/>
    <w:rsid w:val="009E7FAC"/>
    <w:rsid w:val="00A22E05"/>
    <w:rsid w:val="00A52BAC"/>
    <w:rsid w:val="00A84DAC"/>
    <w:rsid w:val="00A8542C"/>
    <w:rsid w:val="00AC2AA2"/>
    <w:rsid w:val="00B63F7C"/>
    <w:rsid w:val="00BF7EA6"/>
    <w:rsid w:val="00C44746"/>
    <w:rsid w:val="00C611CE"/>
    <w:rsid w:val="00C759E5"/>
    <w:rsid w:val="00CC2C14"/>
    <w:rsid w:val="00CC4827"/>
    <w:rsid w:val="00CF3F1E"/>
    <w:rsid w:val="00D4157C"/>
    <w:rsid w:val="00DF1DCE"/>
    <w:rsid w:val="00E35CFF"/>
    <w:rsid w:val="00F2039C"/>
    <w:rsid w:val="00F23AF6"/>
    <w:rsid w:val="00F373F2"/>
    <w:rsid w:val="00F44922"/>
    <w:rsid w:val="00F51433"/>
    <w:rsid w:val="00FC1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A92E79"/>
  <w15:chartTrackingRefBased/>
  <w15:docId w15:val="{8D9527BB-D70F-4D5C-BB19-DC09EFE7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D21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E35CF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222F53"/>
  </w:style>
  <w:style w:type="character" w:styleId="Hyperlink">
    <w:name w:val="Hyperlink"/>
    <w:basedOn w:val="DefaultParagraphFont"/>
    <w:uiPriority w:val="99"/>
    <w:semiHidden/>
    <w:unhideWhenUsed/>
    <w:rsid w:val="000C4DF1"/>
    <w:rPr>
      <w:color w:val="0000FF"/>
      <w:u w:val="single"/>
    </w:rPr>
  </w:style>
  <w:style w:type="paragraph" w:styleId="ListParagraph">
    <w:name w:val="List Paragraph"/>
    <w:basedOn w:val="Normal"/>
    <w:uiPriority w:val="34"/>
    <w:qFormat/>
    <w:rsid w:val="000C4DF1"/>
    <w:pPr>
      <w:ind w:left="720"/>
      <w:contextualSpacing/>
    </w:pPr>
  </w:style>
  <w:style w:type="character" w:customStyle="1" w:styleId="Heading5Char">
    <w:name w:val="Heading 5 Char"/>
    <w:basedOn w:val="DefaultParagraphFont"/>
    <w:link w:val="Heading5"/>
    <w:uiPriority w:val="9"/>
    <w:rsid w:val="00E35CF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35C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fuvd">
    <w:name w:val="ilfuvd"/>
    <w:basedOn w:val="DefaultParagraphFont"/>
    <w:rsid w:val="00365B27"/>
  </w:style>
  <w:style w:type="character" w:styleId="Emphasis">
    <w:name w:val="Emphasis"/>
    <w:basedOn w:val="DefaultParagraphFont"/>
    <w:uiPriority w:val="20"/>
    <w:qFormat/>
    <w:rsid w:val="006324BB"/>
    <w:rPr>
      <w:i/>
      <w:iCs/>
    </w:rPr>
  </w:style>
  <w:style w:type="character" w:customStyle="1" w:styleId="Heading3Char">
    <w:name w:val="Heading 3 Char"/>
    <w:basedOn w:val="DefaultParagraphFont"/>
    <w:link w:val="Heading3"/>
    <w:uiPriority w:val="9"/>
    <w:semiHidden/>
    <w:rsid w:val="008D21C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D24F2"/>
    <w:rPr>
      <w:b/>
      <w:bCs/>
    </w:rPr>
  </w:style>
  <w:style w:type="paragraph" w:customStyle="1" w:styleId="Default">
    <w:name w:val="Default"/>
    <w:rsid w:val="008023B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245674">
      <w:bodyDiv w:val="1"/>
      <w:marLeft w:val="0"/>
      <w:marRight w:val="0"/>
      <w:marTop w:val="0"/>
      <w:marBottom w:val="0"/>
      <w:divBdr>
        <w:top w:val="none" w:sz="0" w:space="0" w:color="auto"/>
        <w:left w:val="none" w:sz="0" w:space="0" w:color="auto"/>
        <w:bottom w:val="none" w:sz="0" w:space="0" w:color="auto"/>
        <w:right w:val="none" w:sz="0" w:space="0" w:color="auto"/>
      </w:divBdr>
    </w:div>
    <w:div w:id="1795902534">
      <w:bodyDiv w:val="1"/>
      <w:marLeft w:val="0"/>
      <w:marRight w:val="0"/>
      <w:marTop w:val="0"/>
      <w:marBottom w:val="0"/>
      <w:divBdr>
        <w:top w:val="none" w:sz="0" w:space="0" w:color="auto"/>
        <w:left w:val="none" w:sz="0" w:space="0" w:color="auto"/>
        <w:bottom w:val="none" w:sz="0" w:space="0" w:color="auto"/>
        <w:right w:val="none" w:sz="0" w:space="0" w:color="auto"/>
      </w:divBdr>
      <w:divsChild>
        <w:div w:id="1591696776">
          <w:marLeft w:val="0"/>
          <w:marRight w:val="0"/>
          <w:marTop w:val="0"/>
          <w:marBottom w:val="0"/>
          <w:divBdr>
            <w:top w:val="none" w:sz="0" w:space="0" w:color="auto"/>
            <w:left w:val="none" w:sz="0" w:space="0" w:color="auto"/>
            <w:bottom w:val="none" w:sz="0" w:space="0" w:color="auto"/>
            <w:right w:val="none" w:sz="0" w:space="0" w:color="auto"/>
          </w:divBdr>
        </w:div>
        <w:div w:id="1136794111">
          <w:marLeft w:val="0"/>
          <w:marRight w:val="0"/>
          <w:marTop w:val="0"/>
          <w:marBottom w:val="0"/>
          <w:divBdr>
            <w:top w:val="none" w:sz="0" w:space="0" w:color="auto"/>
            <w:left w:val="none" w:sz="0" w:space="0" w:color="auto"/>
            <w:bottom w:val="none" w:sz="0" w:space="0" w:color="auto"/>
            <w:right w:val="none" w:sz="0" w:space="0" w:color="auto"/>
          </w:divBdr>
        </w:div>
        <w:div w:id="1371997404">
          <w:marLeft w:val="0"/>
          <w:marRight w:val="0"/>
          <w:marTop w:val="0"/>
          <w:marBottom w:val="0"/>
          <w:divBdr>
            <w:top w:val="none" w:sz="0" w:space="0" w:color="auto"/>
            <w:left w:val="none" w:sz="0" w:space="0" w:color="auto"/>
            <w:bottom w:val="none" w:sz="0" w:space="0" w:color="auto"/>
            <w:right w:val="none" w:sz="0" w:space="0" w:color="auto"/>
          </w:divBdr>
        </w:div>
        <w:div w:id="2073236802">
          <w:marLeft w:val="0"/>
          <w:marRight w:val="0"/>
          <w:marTop w:val="0"/>
          <w:marBottom w:val="0"/>
          <w:divBdr>
            <w:top w:val="none" w:sz="0" w:space="0" w:color="auto"/>
            <w:left w:val="none" w:sz="0" w:space="0" w:color="auto"/>
            <w:bottom w:val="none" w:sz="0" w:space="0" w:color="auto"/>
            <w:right w:val="none" w:sz="0" w:space="0" w:color="auto"/>
          </w:divBdr>
        </w:div>
        <w:div w:id="226231735">
          <w:marLeft w:val="0"/>
          <w:marRight w:val="0"/>
          <w:marTop w:val="0"/>
          <w:marBottom w:val="0"/>
          <w:divBdr>
            <w:top w:val="none" w:sz="0" w:space="0" w:color="auto"/>
            <w:left w:val="none" w:sz="0" w:space="0" w:color="auto"/>
            <w:bottom w:val="none" w:sz="0" w:space="0" w:color="auto"/>
            <w:right w:val="none" w:sz="0" w:space="0" w:color="auto"/>
          </w:divBdr>
        </w:div>
        <w:div w:id="1244028555">
          <w:marLeft w:val="0"/>
          <w:marRight w:val="0"/>
          <w:marTop w:val="0"/>
          <w:marBottom w:val="0"/>
          <w:divBdr>
            <w:top w:val="none" w:sz="0" w:space="0" w:color="auto"/>
            <w:left w:val="none" w:sz="0" w:space="0" w:color="auto"/>
            <w:bottom w:val="none" w:sz="0" w:space="0" w:color="auto"/>
            <w:right w:val="none" w:sz="0" w:space="0" w:color="auto"/>
          </w:divBdr>
        </w:div>
        <w:div w:id="575240029">
          <w:marLeft w:val="0"/>
          <w:marRight w:val="0"/>
          <w:marTop w:val="0"/>
          <w:marBottom w:val="0"/>
          <w:divBdr>
            <w:top w:val="none" w:sz="0" w:space="0" w:color="auto"/>
            <w:left w:val="none" w:sz="0" w:space="0" w:color="auto"/>
            <w:bottom w:val="none" w:sz="0" w:space="0" w:color="auto"/>
            <w:right w:val="none" w:sz="0" w:space="0" w:color="auto"/>
          </w:divBdr>
        </w:div>
        <w:div w:id="1713190504">
          <w:marLeft w:val="0"/>
          <w:marRight w:val="0"/>
          <w:marTop w:val="0"/>
          <w:marBottom w:val="0"/>
          <w:divBdr>
            <w:top w:val="none" w:sz="0" w:space="0" w:color="auto"/>
            <w:left w:val="none" w:sz="0" w:space="0" w:color="auto"/>
            <w:bottom w:val="none" w:sz="0" w:space="0" w:color="auto"/>
            <w:right w:val="none" w:sz="0" w:space="0" w:color="auto"/>
          </w:divBdr>
        </w:div>
        <w:div w:id="1057050919">
          <w:marLeft w:val="0"/>
          <w:marRight w:val="0"/>
          <w:marTop w:val="0"/>
          <w:marBottom w:val="0"/>
          <w:divBdr>
            <w:top w:val="none" w:sz="0" w:space="0" w:color="auto"/>
            <w:left w:val="none" w:sz="0" w:space="0" w:color="auto"/>
            <w:bottom w:val="none" w:sz="0" w:space="0" w:color="auto"/>
            <w:right w:val="none" w:sz="0" w:space="0" w:color="auto"/>
          </w:divBdr>
        </w:div>
        <w:div w:id="1426414147">
          <w:marLeft w:val="0"/>
          <w:marRight w:val="0"/>
          <w:marTop w:val="0"/>
          <w:marBottom w:val="0"/>
          <w:divBdr>
            <w:top w:val="none" w:sz="0" w:space="0" w:color="auto"/>
            <w:left w:val="none" w:sz="0" w:space="0" w:color="auto"/>
            <w:bottom w:val="none" w:sz="0" w:space="0" w:color="auto"/>
            <w:right w:val="none" w:sz="0" w:space="0" w:color="auto"/>
          </w:divBdr>
        </w:div>
        <w:div w:id="1336765050">
          <w:marLeft w:val="0"/>
          <w:marRight w:val="0"/>
          <w:marTop w:val="0"/>
          <w:marBottom w:val="0"/>
          <w:divBdr>
            <w:top w:val="none" w:sz="0" w:space="0" w:color="auto"/>
            <w:left w:val="none" w:sz="0" w:space="0" w:color="auto"/>
            <w:bottom w:val="none" w:sz="0" w:space="0" w:color="auto"/>
            <w:right w:val="none" w:sz="0" w:space="0" w:color="auto"/>
          </w:divBdr>
        </w:div>
        <w:div w:id="1821656245">
          <w:marLeft w:val="0"/>
          <w:marRight w:val="0"/>
          <w:marTop w:val="0"/>
          <w:marBottom w:val="0"/>
          <w:divBdr>
            <w:top w:val="none" w:sz="0" w:space="0" w:color="auto"/>
            <w:left w:val="none" w:sz="0" w:space="0" w:color="auto"/>
            <w:bottom w:val="none" w:sz="0" w:space="0" w:color="auto"/>
            <w:right w:val="none" w:sz="0" w:space="0" w:color="auto"/>
          </w:divBdr>
        </w:div>
      </w:divsChild>
    </w:div>
    <w:div w:id="1838232250">
      <w:bodyDiv w:val="1"/>
      <w:marLeft w:val="0"/>
      <w:marRight w:val="0"/>
      <w:marTop w:val="0"/>
      <w:marBottom w:val="0"/>
      <w:divBdr>
        <w:top w:val="none" w:sz="0" w:space="0" w:color="auto"/>
        <w:left w:val="none" w:sz="0" w:space="0" w:color="auto"/>
        <w:bottom w:val="none" w:sz="0" w:space="0" w:color="auto"/>
        <w:right w:val="none" w:sz="0" w:space="0" w:color="auto"/>
      </w:divBdr>
      <w:divsChild>
        <w:div w:id="201600067">
          <w:marLeft w:val="0"/>
          <w:marRight w:val="0"/>
          <w:marTop w:val="0"/>
          <w:marBottom w:val="0"/>
          <w:divBdr>
            <w:top w:val="none" w:sz="0" w:space="0" w:color="auto"/>
            <w:left w:val="none" w:sz="0" w:space="0" w:color="auto"/>
            <w:bottom w:val="none" w:sz="0" w:space="0" w:color="auto"/>
            <w:right w:val="none" w:sz="0" w:space="0" w:color="auto"/>
          </w:divBdr>
        </w:div>
        <w:div w:id="458181500">
          <w:marLeft w:val="0"/>
          <w:marRight w:val="0"/>
          <w:marTop w:val="0"/>
          <w:marBottom w:val="0"/>
          <w:divBdr>
            <w:top w:val="none" w:sz="0" w:space="0" w:color="auto"/>
            <w:left w:val="none" w:sz="0" w:space="0" w:color="auto"/>
            <w:bottom w:val="none" w:sz="0" w:space="0" w:color="auto"/>
            <w:right w:val="none" w:sz="0" w:space="0" w:color="auto"/>
          </w:divBdr>
        </w:div>
        <w:div w:id="1933125364">
          <w:marLeft w:val="0"/>
          <w:marRight w:val="0"/>
          <w:marTop w:val="0"/>
          <w:marBottom w:val="0"/>
          <w:divBdr>
            <w:top w:val="none" w:sz="0" w:space="0" w:color="auto"/>
            <w:left w:val="none" w:sz="0" w:space="0" w:color="auto"/>
            <w:bottom w:val="none" w:sz="0" w:space="0" w:color="auto"/>
            <w:right w:val="none" w:sz="0" w:space="0" w:color="auto"/>
          </w:divBdr>
        </w:div>
        <w:div w:id="1450583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hyperlink" Target="https://corporatefinanceinstitute.com/resources/knowledge/finance/subsidiary-definition/" TargetMode="External"/><Relationship Id="rId5" Type="http://schemas.openxmlformats.org/officeDocument/2006/relationships/image" Target="media/image1.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6</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Gichinga</dc:creator>
  <cp:keywords/>
  <dc:description/>
  <cp:lastModifiedBy>Gichinga</cp:lastModifiedBy>
  <cp:revision>45</cp:revision>
  <dcterms:created xsi:type="dcterms:W3CDTF">2018-07-09T10:37:00Z</dcterms:created>
  <dcterms:modified xsi:type="dcterms:W3CDTF">2018-07-20T06:35:00Z</dcterms:modified>
</cp:coreProperties>
</file>