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Fortinet – Home exercise:</w:t>
      </w:r>
    </w:p>
    <w:p>
      <w:pPr>
        <w:pStyle w:val="Standard"/>
        <w:rPr>
          <w:b/>
          <w:b/>
          <w:bCs/>
          <w:sz w:val="30"/>
          <w:szCs w:val="30"/>
        </w:rPr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1931670</wp:posOffset>
            </wp:positionH>
            <wp:positionV relativeFrom="paragraph">
              <wp:posOffset>1270</wp:posOffset>
            </wp:positionV>
            <wp:extent cx="2219325" cy="2689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  <w:u w:val="single"/>
        </w:rPr>
        <w:t>T</w:t>
      </w:r>
      <w:r>
        <w:rPr>
          <w:b/>
          <w:bCs/>
          <w:sz w:val="30"/>
          <w:szCs w:val="30"/>
          <w:u w:val="single"/>
        </w:rPr>
        <w:t>asks:</w:t>
      </w:r>
    </w:p>
    <w:p>
      <w:pPr>
        <w:pStyle w:val="Normal"/>
        <w:numPr>
          <w:ilvl w:val="0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Implement the system we designed in the first interview(system requirements are attached in another file). Out of the 3 reputation clients, implement only Bamboo and Avocado.</w:t>
      </w:r>
    </w:p>
    <w:p>
      <w:pPr>
        <w:pStyle w:val="Normal"/>
        <w:numPr>
          <w:ilvl w:val="1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Documentation:</w:t>
      </w:r>
    </w:p>
    <w:p>
      <w:pPr>
        <w:pStyle w:val="Normal"/>
        <w:numPr>
          <w:ilvl w:val="2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 xml:space="preserve">Avocado docs: </w:t>
      </w:r>
      <w:r>
        <w:fldChar w:fldCharType="begin"/>
      </w:r>
      <w:r>
        <w:rPr>
          <w:rStyle w:val="InternetLink"/>
          <w:rFonts w:cs="Arial" w:ascii="Arial" w:hAnsi="Arial"/>
        </w:rPr>
        <w:instrText> HYPERLINK "http://34.134.220.86:8080/docs" \l "/"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 w:asciiTheme="minorBidi" w:cstheme="minorBidi" w:hAnsiTheme="minorBidi"/>
        </w:rPr>
        <w:t>http://34.134.220.86:8080/docs#/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numPr>
          <w:ilvl w:val="2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 xml:space="preserve">Bamboo docs: </w:t>
      </w:r>
      <w:r>
        <w:fldChar w:fldCharType="begin"/>
      </w:r>
      <w:r>
        <w:rPr>
          <w:rStyle w:val="InternetLink"/>
          <w:rFonts w:cs="Arial" w:ascii="Arial" w:hAnsi="Arial"/>
        </w:rPr>
        <w:instrText> HYPERLINK "http://34.134.220.86:8081/docs" \l "/"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 w:asciiTheme="minorBidi" w:cstheme="minorBidi" w:hAnsiTheme="minorBidi"/>
        </w:rPr>
        <w:t>http://34.134.220.86:8081/docs#/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numPr>
          <w:ilvl w:val="0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Create a webserver. The webserver will have one REST API, `classify_file`. The API’s input and output should be identical to the system input and output implemented in section 1.</w:t>
      </w:r>
    </w:p>
    <w:p>
      <w:pPr>
        <w:pStyle w:val="Standard"/>
        <w:numPr>
          <w:ilvl w:val="1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Hashes(SHA1) that exists in Avocado and Bamboo(should be used for testing purposes):</w:t>
      </w:r>
    </w:p>
    <w:p>
      <w:pPr>
        <w:pStyle w:val="Standard"/>
        <w:numPr>
          <w:ilvl w:val="2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d9bbb4e4900ff03b0486fac32768170249dad82d</w:t>
      </w:r>
    </w:p>
    <w:p>
      <w:pPr>
        <w:pStyle w:val="Standard"/>
        <w:numPr>
          <w:ilvl w:val="2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cf60fa60d2f461dddfdfcebf16368e6b539cd9ba</w:t>
      </w:r>
    </w:p>
    <w:p>
      <w:pPr>
        <w:pStyle w:val="Standard"/>
        <w:numPr>
          <w:ilvl w:val="2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77a8060d1629183e457fdbc2f34143a5070bdd47</w:t>
      </w:r>
    </w:p>
    <w:p>
      <w:pPr>
        <w:pStyle w:val="Standard"/>
        <w:numPr>
          <w:ilvl w:val="0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Install docker on your pc. Create a </w:t>
      </w:r>
      <w:r>
        <w:rPr>
          <w:rFonts w:cs="Arial" w:ascii="Arial" w:hAnsi="Arial" w:asciiTheme="minorBidi" w:cstheme="minorBidi" w:hAnsiTheme="minorBidi"/>
          <w:b/>
          <w:bCs/>
          <w:sz w:val="22"/>
          <w:szCs w:val="22"/>
        </w:rPr>
        <w:t>dockerfile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 for the service (which installs and runs the service).</w:t>
      </w:r>
    </w:p>
    <w:p>
      <w:pPr>
        <w:pStyle w:val="Standard"/>
        <w:numPr>
          <w:ilvl w:val="0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Implement </w:t>
      </w:r>
      <w:r>
        <w:rPr>
          <w:rFonts w:cs="Arial" w:ascii="Arial" w:hAnsi="Arial" w:asciiTheme="minorBidi" w:cstheme="minorBidi" w:hAnsiTheme="minorBidi"/>
          <w:b/>
          <w:bCs/>
          <w:sz w:val="22"/>
          <w:szCs w:val="22"/>
        </w:rPr>
        <w:t xml:space="preserve">tests </w:t>
      </w:r>
      <w:r>
        <w:rPr>
          <w:rFonts w:cs="Arial" w:ascii="Arial" w:hAnsi="Arial" w:asciiTheme="minorBidi" w:cstheme="minorBidi" w:hAnsiTheme="minorBidi"/>
          <w:sz w:val="22"/>
          <w:szCs w:val="22"/>
        </w:rPr>
        <w:t>for the service</w:t>
      </w:r>
      <w:r>
        <w:rPr>
          <w:rFonts w:cs="Arial" w:ascii="Arial" w:hAnsi="Arial" w:asciiTheme="minorBidi" w:cstheme="minorBidi" w:hAnsiTheme="minorBidi"/>
          <w:i/>
          <w:iCs/>
          <w:sz w:val="22"/>
          <w:szCs w:val="22"/>
        </w:rPr>
        <w:t>.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 Use your preferred testing framework. Assume that a file’s classification can change from time to time</w:t>
      </w:r>
      <w:r>
        <w:rPr>
          <w:rFonts w:cs="Arial" w:ascii="Arial" w:hAnsi="Arial" w:asciiTheme="minorBidi" w:cstheme="minorBidi" w:hAnsiTheme="minorBidi"/>
          <w:sz w:val="22"/>
          <w:szCs w:val="22"/>
          <w:lang w:val="en-US"/>
        </w:rPr>
        <w:t xml:space="preserve"> 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(For example, for a specific hash, Bamboo returns 90 today but next month it might return 80). </w:t>
      </w:r>
    </w:p>
    <w:p>
      <w:pPr>
        <w:pStyle w:val="Standard"/>
        <w:numPr>
          <w:ilvl w:val="0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  <w:u w:val="single"/>
        </w:rPr>
        <w:t>Bonus: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 implement a </w:t>
      </w:r>
      <w:r>
        <w:rPr>
          <w:rFonts w:cs="Arial" w:ascii="Arial" w:hAnsi="Arial" w:asciiTheme="minorBidi" w:cstheme="minorBidi" w:hAnsiTheme="minorBidi"/>
          <w:b/>
          <w:bCs/>
          <w:sz w:val="22"/>
          <w:szCs w:val="22"/>
        </w:rPr>
        <w:t>cache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.  In order to reduce </w:t>
      </w:r>
      <w:r>
        <w:rPr>
          <w:rFonts w:cs="Arial" w:ascii="Arial" w:hAnsi="Arial" w:asciiTheme="minorBidi" w:cstheme="minorBidi" w:hAnsiTheme="minorBidi"/>
          <w:sz w:val="22"/>
          <w:szCs w:val="22"/>
          <w:lang w:val="en-US"/>
        </w:rPr>
        <w:t xml:space="preserve">the </w:t>
      </w:r>
      <w:r>
        <w:rPr>
          <w:rFonts w:cs="Arial" w:ascii="Arial" w:hAnsi="Arial" w:asciiTheme="minorBidi" w:cstheme="minorBidi" w:hAnsiTheme="minorBidi"/>
          <w:sz w:val="22"/>
          <w:szCs w:val="22"/>
        </w:rPr>
        <w:t>amount of requests for each reputation client</w:t>
      </w:r>
    </w:p>
    <w:p>
      <w:pPr>
        <w:pStyle w:val="Standard"/>
        <w:numPr>
          <w:ilvl w:val="1"/>
          <w:numId w:val="1"/>
        </w:numPr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We are planning to have this service “scaled-out”</w:t>
      </w:r>
      <w:r>
        <w:rPr>
          <w:rFonts w:cs="Arial" w:ascii="Arial" w:hAnsi="Arial" w:asciiTheme="minorBidi" w:cstheme="minorBidi" w:hAnsiTheme="minorBidi"/>
          <w:sz w:val="22"/>
          <w:szCs w:val="22"/>
          <w:lang w:val="en-US"/>
        </w:rPr>
        <w:t xml:space="preserve"> </w:t>
      </w:r>
      <w:r>
        <w:rPr>
          <w:rFonts w:cs="Arial" w:ascii="Arial" w:hAnsi="Arial" w:asciiTheme="minorBidi" w:cstheme="minorBidi" w:hAnsiTheme="minorBidi"/>
          <w:sz w:val="22"/>
          <w:szCs w:val="22"/>
        </w:rPr>
        <w:t>(deployed simultaneously on multiple machines). Take it into account while implementing the cache.</w:t>
      </w:r>
    </w:p>
    <w:p>
      <w:pPr>
        <w:pStyle w:val="Standard"/>
        <w:rPr>
          <w:rFonts w:ascii="Arial" w:hAnsi="Arial" w:cs="Arial" w:asciiTheme="minorBidi" w:cstheme="minorBidi" w:hAnsiTheme="minorBidi"/>
          <w:b/>
          <w:b/>
          <w:bCs/>
          <w:u w:val="single"/>
        </w:rPr>
      </w:pPr>
      <w:r>
        <w:rPr>
          <w:rFonts w:cs="Arial" w:ascii="Arial" w:hAnsi="Arial" w:asciiTheme="minorBidi" w:cstheme="minorBidi" w:hAnsiTheme="minorBidi"/>
          <w:b/>
          <w:bCs/>
          <w:sz w:val="22"/>
          <w:szCs w:val="22"/>
          <w:u w:val="single"/>
        </w:rPr>
        <w:t>Notes:</w:t>
      </w:r>
    </w:p>
    <w:p>
      <w:pPr>
        <w:pStyle w:val="Standard"/>
        <w:numPr>
          <w:ilvl w:val="0"/>
          <w:numId w:val="2"/>
        </w:numPr>
        <w:rPr>
          <w:rFonts w:ascii="Arial" w:hAnsi="Arial" w:cs="Arial" w:asciiTheme="minorBidi" w:cstheme="minorBidi" w:hAnsiTheme="minorBidi"/>
          <w:sz w:val="22"/>
          <w:szCs w:val="22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Please use your </w:t>
      </w:r>
      <w:r>
        <w:rPr>
          <w:rFonts w:cs="Arial" w:ascii="Arial" w:hAnsi="Arial" w:asciiTheme="minorBidi" w:cstheme="minorBidi" w:hAnsiTheme="minorBidi"/>
          <w:b/>
          <w:bCs/>
          <w:sz w:val="22"/>
          <w:szCs w:val="22"/>
        </w:rPr>
        <w:t xml:space="preserve">best practices - </w:t>
      </w:r>
      <w:r>
        <w:rPr>
          <w:rFonts w:cs="Arial" w:ascii="Arial" w:hAnsi="Arial" w:asciiTheme="minorBidi" w:cstheme="minorBidi" w:hAnsiTheme="minorBidi"/>
          <w:sz w:val="22"/>
          <w:szCs w:val="22"/>
        </w:rPr>
        <w:t>Conventions, documentation, function &amp; variable names, etc.</w:t>
      </w:r>
    </w:p>
    <w:p>
      <w:pPr>
        <w:pStyle w:val="Standard"/>
        <w:numPr>
          <w:ilvl w:val="0"/>
          <w:numId w:val="2"/>
        </w:numPr>
        <w:rPr>
          <w:rFonts w:ascii="Arial" w:hAnsi="Arial" w:cs="Arial" w:asciiTheme="minorBidi" w:cstheme="minorBidi" w:hAnsiTheme="minorBidi"/>
          <w:sz w:val="22"/>
          <w:szCs w:val="22"/>
        </w:rPr>
      </w:pPr>
      <w:r>
        <w:rPr>
          <w:rFonts w:cs="Arial" w:ascii="Arial" w:hAnsi="Arial" w:asciiTheme="minorBidi" w:cstheme="minorBidi" w:hAnsiTheme="minorBidi"/>
          <w:b/>
          <w:bCs/>
          <w:sz w:val="22"/>
          <w:szCs w:val="22"/>
        </w:rPr>
        <w:t>Quality over quantity</w:t>
      </w:r>
      <w:r>
        <w:rPr>
          <w:rFonts w:cs="Arial" w:ascii="Arial" w:hAnsi="Arial" w:asciiTheme="minorBidi" w:cstheme="minorBidi" w:hAnsiTheme="minorBidi"/>
          <w:sz w:val="22"/>
          <w:szCs w:val="22"/>
        </w:rPr>
        <w:t xml:space="preserve"> – don’t rush, we prefer high quality code over finishing all the tasks above.</w:t>
      </w:r>
    </w:p>
    <w:p>
      <w:pPr>
        <w:pStyle w:val="Standard"/>
        <w:numPr>
          <w:ilvl w:val="0"/>
          <w:numId w:val="2"/>
        </w:numPr>
        <w:rPr>
          <w:rFonts w:ascii="Arial" w:hAnsi="Arial" w:cs="Arial" w:asciiTheme="minorBidi" w:cstheme="minorBidi" w:hAnsiTheme="minorBidi"/>
          <w:sz w:val="22"/>
          <w:szCs w:val="22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You can use the internet freely.</w:t>
      </w:r>
    </w:p>
    <w:p>
      <w:pPr>
        <w:pStyle w:val="Standard"/>
        <w:numPr>
          <w:ilvl w:val="0"/>
          <w:numId w:val="2"/>
        </w:numPr>
        <w:rPr>
          <w:rFonts w:ascii="Arial" w:hAnsi="Arial" w:cs="Arial" w:asciiTheme="minorBidi" w:cstheme="minorBidi" w:hAnsiTheme="minorBidi"/>
          <w:sz w:val="22"/>
          <w:szCs w:val="22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Use any programming language you’d like.</w:t>
      </w:r>
    </w:p>
    <w:p>
      <w:pPr>
        <w:pStyle w:val="Standard"/>
        <w:rPr>
          <w:rFonts w:ascii="Arial" w:hAnsi="Arial" w:cs="Arial" w:asciiTheme="minorBidi" w:cstheme="minorBidi" w:hAnsiTheme="minorBidi"/>
          <w:sz w:val="22"/>
          <w:szCs w:val="22"/>
        </w:rPr>
      </w:pPr>
      <w:r>
        <w:rPr>
          <w:rFonts w:cs="Arial" w:cstheme="minorBidi" w:ascii="Arial" w:hAnsi="Arial"/>
          <w:sz w:val="22"/>
          <w:szCs w:val="22"/>
        </w:rPr>
      </w:r>
    </w:p>
    <w:p>
      <w:pPr>
        <w:pStyle w:val="Standard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  <w:sz w:val="22"/>
          <w:szCs w:val="22"/>
        </w:rPr>
        <w:t>Good luck!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basedOn w:val="DefaultParagraphFont"/>
    <w:uiPriority w:val="99"/>
    <w:unhideWhenUsed/>
    <w:rsid w:val="00c9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7e94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Noto Sans CJK SC" w:cs="Lohit Devanagari"/>
      <w:i/>
      <w:iCs/>
      <w:color w:val="auto"/>
      <w:kern w:val="2"/>
      <w:sz w:val="24"/>
      <w:szCs w:val="24"/>
      <w:lang w:val="en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Revision">
    <w:name w:val="Revision"/>
    <w:uiPriority w:val="99"/>
    <w:semiHidden/>
    <w:qFormat/>
    <w:rsid w:val="00d234fe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234</Words>
  <Characters>1380</Characters>
  <CharactersWithSpaces>1580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2022-03-11T08:08:00Z</dcterms:created>
  <dc:creator>Shy Schloss</dc:creator>
  <dc:description/>
  <dc:language>en</dc:language>
  <cp:lastModifiedBy/>
  <dcterms:modified xsi:type="dcterms:W3CDTF">2022-08-25T13:36:49Z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