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70182" w14:textId="77777777" w:rsidR="00FA4783" w:rsidRDefault="00FA4783" w:rsidP="00FA4783">
      <w:pPr>
        <w:pStyle w:val="Title"/>
        <w:spacing w:line="374" w:lineRule="auto"/>
        <w:jc w:val="center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1B7966D4" wp14:editId="318B2AF4">
            <wp:simplePos x="0" y="0"/>
            <wp:positionH relativeFrom="column">
              <wp:posOffset>-390525</wp:posOffset>
            </wp:positionH>
            <wp:positionV relativeFrom="paragraph">
              <wp:posOffset>-339725</wp:posOffset>
            </wp:positionV>
            <wp:extent cx="1457325" cy="1113790"/>
            <wp:effectExtent l="0" t="0" r="9525" b="0"/>
            <wp:wrapThrough wrapText="bothSides">
              <wp:wrapPolygon edited="0">
                <wp:start x="0" y="0"/>
                <wp:lineTo x="0" y="21058"/>
                <wp:lineTo x="21459" y="21058"/>
                <wp:lineTo x="21459" y="0"/>
                <wp:lineTo x="0" y="0"/>
              </wp:wrapPolygon>
            </wp:wrapThrough>
            <wp:docPr id="1738906225" name="Picture 1" descr="A red and blu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06225" name="Picture 1" descr="A red and blue log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OPPORTUNITY MORTUARY</w:t>
      </w:r>
    </w:p>
    <w:p w14:paraId="39A0E23A" w14:textId="0ADDF8AE" w:rsidR="00045E4C" w:rsidRDefault="00000000" w:rsidP="00FA4783">
      <w:pPr>
        <w:pStyle w:val="Title"/>
        <w:spacing w:line="374" w:lineRule="auto"/>
        <w:ind w:left="0" w:firstLine="0"/>
        <w:jc w:val="center"/>
      </w:pPr>
      <w:r>
        <w:t>PROTOCOL/SOP FOR CHAIN OF</w:t>
      </w:r>
      <w:r w:rsidR="00FA4783">
        <w:t xml:space="preserve"> CUSTODY</w:t>
      </w:r>
    </w:p>
    <w:p w14:paraId="6C139F36" w14:textId="77777777" w:rsidR="00045E4C" w:rsidRDefault="00045E4C">
      <w:pPr>
        <w:pStyle w:val="BodyText"/>
        <w:ind w:left="0" w:firstLine="0"/>
        <w:rPr>
          <w:rFonts w:ascii="Gadugi"/>
          <w:b/>
        </w:rPr>
      </w:pPr>
    </w:p>
    <w:p w14:paraId="47CFDA25" w14:textId="77777777" w:rsidR="00045E4C" w:rsidRDefault="00045E4C">
      <w:pPr>
        <w:pStyle w:val="BodyText"/>
        <w:spacing w:before="82"/>
        <w:ind w:left="0" w:firstLine="0"/>
        <w:rPr>
          <w:rFonts w:ascii="Gadugi"/>
          <w:b/>
        </w:rPr>
      </w:pPr>
    </w:p>
    <w:p w14:paraId="0BF09D47" w14:textId="77777777" w:rsidR="00045E4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" w:line="480" w:lineRule="auto"/>
        <w:ind w:right="148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Practitioner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At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Times</w:t>
      </w:r>
      <w:r>
        <w:rPr>
          <w:spacing w:val="-4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The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Personal</w:t>
      </w:r>
      <w:r>
        <w:rPr>
          <w:spacing w:val="-3"/>
          <w:sz w:val="24"/>
        </w:rPr>
        <w:t xml:space="preserve"> </w:t>
      </w:r>
      <w:r>
        <w:rPr>
          <w:sz w:val="24"/>
        </w:rPr>
        <w:t>Items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Of</w:t>
      </w:r>
      <w:proofErr w:type="gramEnd"/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The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Deceased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In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 xml:space="preserve">Good </w:t>
      </w:r>
      <w:r>
        <w:rPr>
          <w:spacing w:val="-2"/>
          <w:sz w:val="24"/>
        </w:rPr>
        <w:t>Custody.</w:t>
      </w:r>
    </w:p>
    <w:p w14:paraId="28CE6C7C" w14:textId="77777777" w:rsidR="00045E4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480" w:lineRule="auto"/>
        <w:ind w:right="367"/>
        <w:rPr>
          <w:sz w:val="24"/>
        </w:rPr>
      </w:pP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Items/Personal</w:t>
      </w:r>
      <w:r>
        <w:rPr>
          <w:spacing w:val="-4"/>
          <w:sz w:val="24"/>
        </w:rPr>
        <w:t xml:space="preserve"> </w:t>
      </w:r>
      <w:r>
        <w:rPr>
          <w:sz w:val="24"/>
        </w:rPr>
        <w:t>Effects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Of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Deceased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Properly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Documented </w:t>
      </w:r>
      <w:proofErr w:type="gramStart"/>
      <w:r>
        <w:rPr>
          <w:sz w:val="24"/>
        </w:rPr>
        <w:t>With</w:t>
      </w:r>
      <w:proofErr w:type="gramEnd"/>
      <w:r>
        <w:rPr>
          <w:sz w:val="24"/>
        </w:rPr>
        <w:t xml:space="preserve"> Evidence.</w:t>
      </w:r>
    </w:p>
    <w:p w14:paraId="122493A9" w14:textId="77777777" w:rsidR="00045E4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480" w:lineRule="auto"/>
        <w:ind w:right="422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Practitioner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Hand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The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Items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To</w:t>
      </w:r>
      <w:proofErr w:type="gramEnd"/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The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Of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Kin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Of</w:t>
      </w:r>
      <w:proofErr w:type="gramEnd"/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The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Deceased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If Known, Or </w:t>
      </w:r>
      <w:proofErr w:type="gramStart"/>
      <w:r>
        <w:rPr>
          <w:sz w:val="24"/>
        </w:rPr>
        <w:t>To</w:t>
      </w:r>
      <w:proofErr w:type="gramEnd"/>
      <w:r>
        <w:rPr>
          <w:sz w:val="24"/>
        </w:rPr>
        <w:t xml:space="preserve"> A First Degree Relative </w:t>
      </w:r>
      <w:proofErr w:type="gramStart"/>
      <w:r>
        <w:rPr>
          <w:sz w:val="24"/>
        </w:rPr>
        <w:t>Of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The</w:t>
      </w:r>
      <w:proofErr w:type="gramEnd"/>
      <w:r>
        <w:rPr>
          <w:sz w:val="24"/>
        </w:rPr>
        <w:t xml:space="preserve"> Deceased When Available, Else </w:t>
      </w:r>
      <w:proofErr w:type="gramStart"/>
      <w:r>
        <w:rPr>
          <w:sz w:val="24"/>
        </w:rPr>
        <w:t>The</w:t>
      </w:r>
      <w:proofErr w:type="gramEnd"/>
      <w:r>
        <w:rPr>
          <w:sz w:val="24"/>
        </w:rPr>
        <w:t xml:space="preserve"> Items May Be Handed Over </w:t>
      </w:r>
      <w:proofErr w:type="gramStart"/>
      <w:r>
        <w:rPr>
          <w:sz w:val="24"/>
        </w:rPr>
        <w:t>To</w:t>
      </w:r>
      <w:proofErr w:type="gramEnd"/>
      <w:r>
        <w:rPr>
          <w:sz w:val="24"/>
        </w:rPr>
        <w:t xml:space="preserve"> A Family Member </w:t>
      </w:r>
      <w:proofErr w:type="gramStart"/>
      <w:r>
        <w:rPr>
          <w:sz w:val="24"/>
        </w:rPr>
        <w:t>Of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The</w:t>
      </w:r>
      <w:proofErr w:type="gramEnd"/>
      <w:r>
        <w:rPr>
          <w:sz w:val="24"/>
        </w:rPr>
        <w:t xml:space="preserve"> Deceased.</w:t>
      </w:r>
    </w:p>
    <w:p w14:paraId="2041803B" w14:textId="77777777" w:rsidR="00045E4C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420"/>
        </w:tabs>
        <w:spacing w:line="480" w:lineRule="auto"/>
        <w:rPr>
          <w:sz w:val="24"/>
        </w:rPr>
      </w:pP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Situations When Above Are Not Satisfied, The Practitioner Shall Hand Over </w:t>
      </w:r>
      <w:proofErr w:type="gramStart"/>
      <w:r>
        <w:rPr>
          <w:sz w:val="24"/>
        </w:rPr>
        <w:t>The</w:t>
      </w:r>
      <w:proofErr w:type="gramEnd"/>
      <w:r>
        <w:rPr>
          <w:sz w:val="24"/>
        </w:rPr>
        <w:t xml:space="preserve"> Items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To</w:t>
      </w:r>
      <w:proofErr w:type="gramEnd"/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The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Of</w:t>
      </w:r>
      <w:proofErr w:type="gramEnd"/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The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Facility</w:t>
      </w:r>
      <w:r>
        <w:rPr>
          <w:spacing w:val="-3"/>
          <w:sz w:val="24"/>
        </w:rPr>
        <w:t xml:space="preserve"> </w:t>
      </w:r>
      <w:r>
        <w:rPr>
          <w:sz w:val="24"/>
        </w:rPr>
        <w:t>Until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A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Relative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Of</w:t>
      </w:r>
      <w:proofErr w:type="gramEnd"/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The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Deceased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Identified.</w:t>
      </w:r>
    </w:p>
    <w:p w14:paraId="0BE11601" w14:textId="77777777" w:rsidR="00045E4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480" w:lineRule="auto"/>
        <w:ind w:right="410"/>
        <w:rPr>
          <w:sz w:val="24"/>
        </w:rPr>
      </w:pP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Illicit</w:t>
      </w:r>
      <w:r>
        <w:rPr>
          <w:spacing w:val="-3"/>
          <w:sz w:val="24"/>
        </w:rPr>
        <w:t xml:space="preserve"> </w:t>
      </w:r>
      <w:r>
        <w:rPr>
          <w:sz w:val="24"/>
        </w:rPr>
        <w:t>Substances</w:t>
      </w:r>
      <w:r>
        <w:rPr>
          <w:spacing w:val="-4"/>
          <w:sz w:val="24"/>
        </w:rPr>
        <w:t xml:space="preserve"> </w:t>
      </w:r>
      <w:r>
        <w:rPr>
          <w:sz w:val="24"/>
        </w:rPr>
        <w:t>Found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On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Deceased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Declared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And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Reported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To</w:t>
      </w:r>
      <w:proofErr w:type="gramEnd"/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The</w:t>
      </w:r>
      <w:proofErr w:type="gramEnd"/>
      <w:r>
        <w:rPr>
          <w:sz w:val="24"/>
        </w:rPr>
        <w:t xml:space="preserve"> Appropriate Authorities.</w:t>
      </w:r>
    </w:p>
    <w:p w14:paraId="5515CB2D" w14:textId="77777777" w:rsidR="00045E4C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480" w:lineRule="auto"/>
        <w:ind w:right="72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Of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Family</w:t>
      </w:r>
      <w:r>
        <w:rPr>
          <w:spacing w:val="-3"/>
          <w:sz w:val="24"/>
        </w:rPr>
        <w:t xml:space="preserve"> </w:t>
      </w:r>
      <w:r>
        <w:rPr>
          <w:sz w:val="24"/>
        </w:rPr>
        <w:t>Member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Or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Authority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Takes</w:t>
      </w:r>
      <w:r>
        <w:rPr>
          <w:spacing w:val="-4"/>
          <w:sz w:val="24"/>
        </w:rPr>
        <w:t xml:space="preserve"> </w:t>
      </w:r>
      <w:r>
        <w:rPr>
          <w:sz w:val="24"/>
        </w:rPr>
        <w:t>Custody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Of</w:t>
      </w:r>
      <w:proofErr w:type="gramEnd"/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The</w:t>
      </w:r>
      <w:proofErr w:type="gramEnd"/>
      <w:r>
        <w:rPr>
          <w:sz w:val="24"/>
        </w:rPr>
        <w:t xml:space="preserve"> Items </w:t>
      </w:r>
      <w:proofErr w:type="gramStart"/>
      <w:r>
        <w:rPr>
          <w:sz w:val="24"/>
        </w:rPr>
        <w:t>Of</w:t>
      </w:r>
      <w:proofErr w:type="gramEnd"/>
      <w:r>
        <w:rPr>
          <w:sz w:val="24"/>
        </w:rPr>
        <w:t xml:space="preserve"> A Deceased Individual </w:t>
      </w:r>
      <w:proofErr w:type="gramStart"/>
      <w:r>
        <w:rPr>
          <w:sz w:val="24"/>
        </w:rPr>
        <w:t>From</w:t>
      </w:r>
      <w:proofErr w:type="gramEnd"/>
      <w:r>
        <w:rPr>
          <w:sz w:val="24"/>
        </w:rPr>
        <w:t xml:space="preserve"> A Practitioner </w:t>
      </w:r>
      <w:proofErr w:type="gramStart"/>
      <w:r>
        <w:rPr>
          <w:sz w:val="24"/>
        </w:rPr>
        <w:t>Or</w:t>
      </w:r>
      <w:proofErr w:type="gramEnd"/>
      <w:r>
        <w:rPr>
          <w:sz w:val="24"/>
        </w:rPr>
        <w:t xml:space="preserve"> Management </w:t>
      </w:r>
      <w:proofErr w:type="gramStart"/>
      <w:r>
        <w:rPr>
          <w:sz w:val="24"/>
        </w:rPr>
        <w:t>Of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The</w:t>
      </w:r>
      <w:proofErr w:type="gramEnd"/>
      <w:r>
        <w:rPr>
          <w:sz w:val="24"/>
        </w:rPr>
        <w:t xml:space="preserve"> Facility Must Be Entered </w:t>
      </w:r>
      <w:proofErr w:type="gramStart"/>
      <w:r>
        <w:rPr>
          <w:sz w:val="24"/>
        </w:rPr>
        <w:t>Into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The</w:t>
      </w:r>
      <w:proofErr w:type="gramEnd"/>
      <w:r>
        <w:rPr>
          <w:sz w:val="24"/>
        </w:rPr>
        <w:t xml:space="preserve"> Chain </w:t>
      </w:r>
      <w:proofErr w:type="gramStart"/>
      <w:r>
        <w:rPr>
          <w:sz w:val="24"/>
        </w:rPr>
        <w:t>Of</w:t>
      </w:r>
      <w:proofErr w:type="gramEnd"/>
      <w:r>
        <w:rPr>
          <w:sz w:val="24"/>
        </w:rPr>
        <w:t xml:space="preserve"> Custody Records </w:t>
      </w:r>
      <w:proofErr w:type="gramStart"/>
      <w:r>
        <w:rPr>
          <w:sz w:val="24"/>
        </w:rPr>
        <w:t>With</w:t>
      </w:r>
      <w:proofErr w:type="gramEnd"/>
      <w:r>
        <w:rPr>
          <w:sz w:val="24"/>
        </w:rPr>
        <w:t xml:space="preserve"> Name, Location, Designation, Contact </w:t>
      </w:r>
      <w:proofErr w:type="gramStart"/>
      <w:r>
        <w:rPr>
          <w:sz w:val="24"/>
        </w:rPr>
        <w:t>And</w:t>
      </w:r>
      <w:proofErr w:type="gramEnd"/>
      <w:r>
        <w:rPr>
          <w:sz w:val="24"/>
        </w:rPr>
        <w:t xml:space="preserve"> Signature </w:t>
      </w:r>
      <w:proofErr w:type="gramStart"/>
      <w:r>
        <w:rPr>
          <w:sz w:val="24"/>
        </w:rPr>
        <w:t>Or</w:t>
      </w:r>
      <w:proofErr w:type="gramEnd"/>
      <w:r>
        <w:rPr>
          <w:sz w:val="24"/>
        </w:rPr>
        <w:t xml:space="preserve"> Thumbprint </w:t>
      </w:r>
      <w:proofErr w:type="gramStart"/>
      <w:r>
        <w:rPr>
          <w:sz w:val="24"/>
        </w:rPr>
        <w:t>And</w:t>
      </w:r>
      <w:proofErr w:type="gramEnd"/>
      <w:r>
        <w:rPr>
          <w:sz w:val="24"/>
        </w:rPr>
        <w:t xml:space="preserve"> Should Be Dated.</w:t>
      </w:r>
    </w:p>
    <w:sectPr w:rsidR="00045E4C">
      <w:type w:val="continuous"/>
      <w:pgSz w:w="12240" w:h="15840"/>
      <w:pgMar w:top="136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45C86"/>
    <w:multiLevelType w:val="hybridMultilevel"/>
    <w:tmpl w:val="68CAA0B6"/>
    <w:lvl w:ilvl="0" w:tplc="0D7C8EB6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3E25D0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26FAA310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0DDC206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40B83116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68B690C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7A14B53A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EAAC56C2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BCD4A1F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num w:numId="1" w16cid:durableId="1450390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5E4C"/>
    <w:rsid w:val="00045E4C"/>
    <w:rsid w:val="00B504D3"/>
    <w:rsid w:val="00FA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2D8DE"/>
  <w15:docId w15:val="{BFEE1145-2EFF-4CDF-AAFA-37EDD3E61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1"/>
      <w:ind w:left="1925" w:right="2285" w:firstLine="775"/>
    </w:pPr>
    <w:rPr>
      <w:rFonts w:ascii="Gadugi" w:eastAsia="Gadugi" w:hAnsi="Gadugi" w:cs="Gadug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60" w:right="4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176</Words>
  <Characters>875</Characters>
  <Application>Microsoft Office Word</Application>
  <DocSecurity>0</DocSecurity>
  <Lines>21</Lines>
  <Paragraphs>8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Kpodonu, Gideon</cp:lastModifiedBy>
  <cp:revision>3</cp:revision>
  <dcterms:created xsi:type="dcterms:W3CDTF">2025-11-24T10:57:00Z</dcterms:created>
  <dcterms:modified xsi:type="dcterms:W3CDTF">2025-11-24T14:47:00Z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2016</vt:lpwstr>
  </property>
</Properties>
</file>