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45744" w14:textId="1D946029" w:rsidR="00964CBB" w:rsidRDefault="009C02D5">
      <w:pPr>
        <w:pStyle w:val="Title"/>
        <w:ind w:left="3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039D418" wp14:editId="7B139EFF">
            <wp:simplePos x="0" y="0"/>
            <wp:positionH relativeFrom="column">
              <wp:posOffset>0</wp:posOffset>
            </wp:positionH>
            <wp:positionV relativeFrom="paragraph">
              <wp:posOffset>37465</wp:posOffset>
            </wp:positionV>
            <wp:extent cx="1128395" cy="1057275"/>
            <wp:effectExtent l="0" t="0" r="0" b="9525"/>
            <wp:wrapThrough wrapText="bothSides">
              <wp:wrapPolygon edited="0">
                <wp:start x="0" y="0"/>
                <wp:lineTo x="0" y="21405"/>
                <wp:lineTo x="21150" y="21405"/>
                <wp:lineTo x="21150" y="0"/>
                <wp:lineTo x="0" y="0"/>
              </wp:wrapPolygon>
            </wp:wrapThrough>
            <wp:docPr id="448621651" name="Picture 1" descr="A red and blu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21651" name="Picture 1" descr="A red and blue logo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839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OPPORTUNITY MORTUARY</w:t>
      </w:r>
    </w:p>
    <w:p w14:paraId="52F4859F" w14:textId="77777777" w:rsidR="00964CBB" w:rsidRDefault="00000000">
      <w:pPr>
        <w:pStyle w:val="Title"/>
        <w:spacing w:before="189"/>
        <w:rPr>
          <w:spacing w:val="-2"/>
        </w:rPr>
      </w:pPr>
      <w:r>
        <w:t>PROTOCOL</w:t>
      </w:r>
      <w:r>
        <w:rPr>
          <w:spacing w:val="-10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PREVENTION</w:t>
      </w:r>
      <w:r>
        <w:rPr>
          <w:spacing w:val="-10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SPREAD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INFECTION</w:t>
      </w:r>
    </w:p>
    <w:p w14:paraId="31EA5882" w14:textId="77777777" w:rsidR="009C02D5" w:rsidRDefault="009C02D5">
      <w:pPr>
        <w:pStyle w:val="Title"/>
        <w:spacing w:before="189"/>
      </w:pPr>
    </w:p>
    <w:p w14:paraId="09B70E44" w14:textId="21972CBD" w:rsidR="00964CBB" w:rsidRDefault="00000000">
      <w:pPr>
        <w:spacing w:before="190" w:line="259" w:lineRule="auto"/>
        <w:rPr>
          <w:b/>
          <w:sz w:val="28"/>
        </w:rPr>
      </w:pPr>
      <w:proofErr w:type="gramStart"/>
      <w:r>
        <w:rPr>
          <w:b/>
          <w:sz w:val="28"/>
        </w:rPr>
        <w:t>In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order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to</w:t>
      </w:r>
      <w:proofErr w:type="gramEnd"/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prevent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spread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infections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 w:rsidR="009C02D5">
        <w:rPr>
          <w:b/>
          <w:sz w:val="28"/>
        </w:rPr>
        <w:t>work</w:t>
      </w:r>
      <w:r w:rsidR="009C02D5">
        <w:rPr>
          <w:b/>
          <w:spacing w:val="-2"/>
          <w:sz w:val="28"/>
        </w:rPr>
        <w:t>place</w:t>
      </w:r>
      <w:r>
        <w:rPr>
          <w:b/>
          <w:sz w:val="28"/>
        </w:rPr>
        <w:t>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kindly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observe the following:</w:t>
      </w:r>
    </w:p>
    <w:p w14:paraId="4EAAFC0D" w14:textId="77777777" w:rsidR="00964CBB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159"/>
        <w:ind w:right="34"/>
        <w:rPr>
          <w:sz w:val="28"/>
        </w:rPr>
      </w:pPr>
      <w:r>
        <w:rPr>
          <w:b/>
          <w:color w:val="1F1F1F"/>
          <w:sz w:val="28"/>
        </w:rPr>
        <w:t>HAND HYGIENE</w:t>
      </w:r>
      <w:r>
        <w:rPr>
          <w:color w:val="1F1F1F"/>
          <w:sz w:val="28"/>
        </w:rPr>
        <w:t>: wash your hands thoroughly under running water after every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procedure,</w:t>
      </w:r>
      <w:r>
        <w:rPr>
          <w:color w:val="1F1F1F"/>
          <w:spacing w:val="-5"/>
          <w:sz w:val="28"/>
        </w:rPr>
        <w:t xml:space="preserve"> </w:t>
      </w:r>
      <w:r>
        <w:rPr>
          <w:color w:val="1F1F1F"/>
          <w:sz w:val="28"/>
        </w:rPr>
        <w:t>after</w:t>
      </w:r>
      <w:r>
        <w:rPr>
          <w:color w:val="1F1F1F"/>
          <w:spacing w:val="-4"/>
          <w:sz w:val="28"/>
        </w:rPr>
        <w:t xml:space="preserve"> </w:t>
      </w:r>
      <w:proofErr w:type="gramStart"/>
      <w:r>
        <w:rPr>
          <w:color w:val="1F1F1F"/>
          <w:sz w:val="28"/>
        </w:rPr>
        <w:t>removal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of</w:t>
      </w:r>
      <w:proofErr w:type="gramEnd"/>
      <w:r>
        <w:rPr>
          <w:color w:val="1F1F1F"/>
          <w:spacing w:val="-7"/>
          <w:sz w:val="28"/>
        </w:rPr>
        <w:t xml:space="preserve"> </w:t>
      </w:r>
      <w:r>
        <w:rPr>
          <w:color w:val="1F1F1F"/>
          <w:sz w:val="28"/>
        </w:rPr>
        <w:t>gloves,</w:t>
      </w:r>
      <w:r>
        <w:rPr>
          <w:color w:val="1F1F1F"/>
          <w:spacing w:val="-5"/>
          <w:sz w:val="28"/>
        </w:rPr>
        <w:t xml:space="preserve"> </w:t>
      </w:r>
      <w:r>
        <w:rPr>
          <w:color w:val="1F1F1F"/>
          <w:sz w:val="28"/>
        </w:rPr>
        <w:t>and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after</w:t>
      </w:r>
      <w:r>
        <w:rPr>
          <w:color w:val="1F1F1F"/>
          <w:spacing w:val="-7"/>
          <w:sz w:val="28"/>
        </w:rPr>
        <w:t xml:space="preserve"> </w:t>
      </w:r>
      <w:r>
        <w:rPr>
          <w:color w:val="1F1F1F"/>
          <w:sz w:val="28"/>
        </w:rPr>
        <w:t>touching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surfaces</w:t>
      </w:r>
      <w:r>
        <w:rPr>
          <w:color w:val="1F1F1F"/>
          <w:spacing w:val="-6"/>
          <w:sz w:val="28"/>
        </w:rPr>
        <w:t xml:space="preserve"> </w:t>
      </w:r>
      <w:r>
        <w:rPr>
          <w:color w:val="1F1F1F"/>
          <w:sz w:val="28"/>
        </w:rPr>
        <w:t>such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 xml:space="preserve">as </w:t>
      </w:r>
      <w:proofErr w:type="gramStart"/>
      <w:r>
        <w:rPr>
          <w:color w:val="1F1F1F"/>
          <w:sz w:val="28"/>
        </w:rPr>
        <w:t>door knobs</w:t>
      </w:r>
      <w:proofErr w:type="gramEnd"/>
      <w:r>
        <w:rPr>
          <w:color w:val="1F1F1F"/>
          <w:sz w:val="28"/>
        </w:rPr>
        <w:t>, slabs etc.</w:t>
      </w:r>
    </w:p>
    <w:p w14:paraId="10946527" w14:textId="77777777" w:rsidR="00964CBB" w:rsidRDefault="00964CBB">
      <w:pPr>
        <w:pStyle w:val="BodyText"/>
        <w:spacing w:before="1"/>
        <w:ind w:left="0"/>
      </w:pPr>
    </w:p>
    <w:p w14:paraId="27F94842" w14:textId="77777777" w:rsidR="00964CBB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8"/>
        </w:rPr>
      </w:pPr>
      <w:r>
        <w:rPr>
          <w:b/>
          <w:color w:val="1F1F1F"/>
          <w:sz w:val="28"/>
        </w:rPr>
        <w:t>RESPIRATORY</w:t>
      </w:r>
      <w:r>
        <w:rPr>
          <w:b/>
          <w:color w:val="1F1F1F"/>
          <w:spacing w:val="-8"/>
          <w:sz w:val="28"/>
        </w:rPr>
        <w:t xml:space="preserve"> </w:t>
      </w:r>
      <w:r>
        <w:rPr>
          <w:b/>
          <w:color w:val="1F1F1F"/>
          <w:sz w:val="28"/>
        </w:rPr>
        <w:t>HYGIENE</w:t>
      </w:r>
      <w:r>
        <w:rPr>
          <w:b/>
          <w:color w:val="1F1F1F"/>
          <w:spacing w:val="-7"/>
          <w:sz w:val="28"/>
        </w:rPr>
        <w:t xml:space="preserve"> </w:t>
      </w:r>
      <w:r>
        <w:rPr>
          <w:b/>
          <w:color w:val="1F1F1F"/>
          <w:sz w:val="28"/>
        </w:rPr>
        <w:t>(COUGH</w:t>
      </w:r>
      <w:r>
        <w:rPr>
          <w:b/>
          <w:color w:val="1F1F1F"/>
          <w:spacing w:val="-11"/>
          <w:sz w:val="28"/>
        </w:rPr>
        <w:t xml:space="preserve"> </w:t>
      </w:r>
      <w:r>
        <w:rPr>
          <w:b/>
          <w:color w:val="1F1F1F"/>
          <w:sz w:val="28"/>
        </w:rPr>
        <w:t>ETIQUETTE):</w:t>
      </w:r>
      <w:r>
        <w:rPr>
          <w:b/>
          <w:color w:val="1F1F1F"/>
          <w:spacing w:val="-5"/>
          <w:sz w:val="28"/>
        </w:rPr>
        <w:t xml:space="preserve"> </w:t>
      </w:r>
      <w:r>
        <w:rPr>
          <w:color w:val="1F1F1F"/>
          <w:sz w:val="28"/>
        </w:rPr>
        <w:t>cough</w:t>
      </w:r>
      <w:r>
        <w:rPr>
          <w:color w:val="1F1F1F"/>
          <w:spacing w:val="-7"/>
          <w:sz w:val="28"/>
        </w:rPr>
        <w:t xml:space="preserve"> </w:t>
      </w:r>
      <w:r>
        <w:rPr>
          <w:color w:val="1F1F1F"/>
          <w:sz w:val="28"/>
        </w:rPr>
        <w:t>into</w:t>
      </w:r>
      <w:r>
        <w:rPr>
          <w:color w:val="1F1F1F"/>
          <w:spacing w:val="-7"/>
          <w:sz w:val="28"/>
        </w:rPr>
        <w:t xml:space="preserve"> </w:t>
      </w:r>
      <w:r>
        <w:rPr>
          <w:color w:val="1F1F1F"/>
          <w:spacing w:val="-10"/>
          <w:sz w:val="28"/>
        </w:rPr>
        <w:t>a</w:t>
      </w:r>
    </w:p>
    <w:p w14:paraId="2155E392" w14:textId="77777777" w:rsidR="00964CBB" w:rsidRDefault="00000000">
      <w:pPr>
        <w:pStyle w:val="BodyText"/>
      </w:pPr>
      <w:r>
        <w:rPr>
          <w:color w:val="1F1F1F"/>
        </w:rPr>
        <w:t>receptacle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hand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towel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much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as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possible.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event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above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not possible, cough into the elbow but never in the face of others.</w:t>
      </w:r>
    </w:p>
    <w:p w14:paraId="77081879" w14:textId="77777777" w:rsidR="00964CBB" w:rsidRDefault="00964CBB">
      <w:pPr>
        <w:pStyle w:val="BodyText"/>
        <w:ind w:left="0"/>
      </w:pPr>
    </w:p>
    <w:p w14:paraId="0C9FE241" w14:textId="77777777" w:rsidR="00964CBB" w:rsidRDefault="00964CBB">
      <w:pPr>
        <w:pStyle w:val="BodyText"/>
        <w:spacing w:before="25"/>
        <w:ind w:left="0"/>
      </w:pPr>
    </w:p>
    <w:p w14:paraId="6CB79AAC" w14:textId="77777777" w:rsidR="00964CBB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8"/>
        </w:rPr>
      </w:pPr>
      <w:r>
        <w:rPr>
          <w:b/>
          <w:color w:val="1F1F1F"/>
          <w:sz w:val="28"/>
        </w:rPr>
        <w:t>PERSONAL</w:t>
      </w:r>
      <w:r>
        <w:rPr>
          <w:b/>
          <w:color w:val="1F1F1F"/>
          <w:spacing w:val="-10"/>
          <w:sz w:val="28"/>
        </w:rPr>
        <w:t xml:space="preserve"> </w:t>
      </w:r>
      <w:r>
        <w:rPr>
          <w:b/>
          <w:color w:val="1F1F1F"/>
          <w:sz w:val="28"/>
        </w:rPr>
        <w:t>PROTECTIVE</w:t>
      </w:r>
      <w:r>
        <w:rPr>
          <w:b/>
          <w:color w:val="1F1F1F"/>
          <w:spacing w:val="-8"/>
          <w:sz w:val="28"/>
        </w:rPr>
        <w:t xml:space="preserve"> </w:t>
      </w:r>
      <w:r>
        <w:rPr>
          <w:b/>
          <w:color w:val="1F1F1F"/>
          <w:sz w:val="28"/>
        </w:rPr>
        <w:t>EQUIPMENT</w:t>
      </w:r>
      <w:r>
        <w:rPr>
          <w:b/>
          <w:color w:val="1F1F1F"/>
          <w:spacing w:val="-7"/>
          <w:sz w:val="28"/>
        </w:rPr>
        <w:t xml:space="preserve"> </w:t>
      </w:r>
      <w:r>
        <w:rPr>
          <w:b/>
          <w:color w:val="1F1F1F"/>
          <w:sz w:val="28"/>
        </w:rPr>
        <w:t>(PPE):</w:t>
      </w:r>
      <w:r>
        <w:rPr>
          <w:b/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Wear</w:t>
      </w:r>
      <w:r>
        <w:rPr>
          <w:color w:val="1F1F1F"/>
          <w:spacing w:val="-7"/>
          <w:sz w:val="28"/>
        </w:rPr>
        <w:t xml:space="preserve"> </w:t>
      </w:r>
      <w:proofErr w:type="gramStart"/>
      <w:r>
        <w:rPr>
          <w:color w:val="1F1F1F"/>
          <w:spacing w:val="-2"/>
          <w:sz w:val="28"/>
        </w:rPr>
        <w:t>appropriate</w:t>
      </w:r>
      <w:proofErr w:type="gramEnd"/>
    </w:p>
    <w:p w14:paraId="5AB5A820" w14:textId="77777777" w:rsidR="00964CBB" w:rsidRDefault="00000000">
      <w:pPr>
        <w:pStyle w:val="BodyText"/>
        <w:spacing w:before="2"/>
        <w:ind w:right="351"/>
        <w:jc w:val="both"/>
      </w:pPr>
      <w:r>
        <w:rPr>
          <w:color w:val="1F1F1F"/>
        </w:rPr>
        <w:t>PPEs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every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procedure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remove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them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safely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after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procedure.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 xml:space="preserve">Do not carry out a procedure without </w:t>
      </w:r>
      <w:proofErr w:type="gramStart"/>
      <w:r>
        <w:rPr>
          <w:color w:val="1F1F1F"/>
        </w:rPr>
        <w:t>donning</w:t>
      </w:r>
      <w:proofErr w:type="gramEnd"/>
      <w:r>
        <w:rPr>
          <w:color w:val="1F1F1F"/>
        </w:rPr>
        <w:t xml:space="preserve"> appropriate PPE. Also, use the right PPE for the right job.</w:t>
      </w:r>
    </w:p>
    <w:p w14:paraId="05FFC658" w14:textId="77777777" w:rsidR="00964CBB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320" w:line="322" w:lineRule="exact"/>
        <w:ind w:left="718" w:hanging="358"/>
        <w:rPr>
          <w:sz w:val="28"/>
        </w:rPr>
      </w:pPr>
      <w:r>
        <w:rPr>
          <w:b/>
          <w:color w:val="1F1F1F"/>
          <w:sz w:val="28"/>
        </w:rPr>
        <w:t>NEEDLE-STICK</w:t>
      </w:r>
      <w:r>
        <w:rPr>
          <w:b/>
          <w:color w:val="1F1F1F"/>
          <w:spacing w:val="-10"/>
          <w:sz w:val="28"/>
        </w:rPr>
        <w:t xml:space="preserve"> </w:t>
      </w:r>
      <w:r>
        <w:rPr>
          <w:b/>
          <w:color w:val="1F1F1F"/>
          <w:sz w:val="28"/>
        </w:rPr>
        <w:t>AND</w:t>
      </w:r>
      <w:r>
        <w:rPr>
          <w:b/>
          <w:color w:val="1F1F1F"/>
          <w:spacing w:val="-5"/>
          <w:sz w:val="28"/>
        </w:rPr>
        <w:t xml:space="preserve"> </w:t>
      </w:r>
      <w:r>
        <w:rPr>
          <w:b/>
          <w:color w:val="1F1F1F"/>
          <w:sz w:val="28"/>
        </w:rPr>
        <w:t>SHARPS</w:t>
      </w:r>
      <w:r>
        <w:rPr>
          <w:b/>
          <w:color w:val="1F1F1F"/>
          <w:spacing w:val="-7"/>
          <w:sz w:val="28"/>
        </w:rPr>
        <w:t xml:space="preserve"> </w:t>
      </w:r>
      <w:r>
        <w:rPr>
          <w:b/>
          <w:color w:val="1F1F1F"/>
          <w:sz w:val="28"/>
        </w:rPr>
        <w:t>INJURY</w:t>
      </w:r>
      <w:r>
        <w:rPr>
          <w:b/>
          <w:color w:val="1F1F1F"/>
          <w:spacing w:val="-9"/>
          <w:sz w:val="28"/>
        </w:rPr>
        <w:t xml:space="preserve"> </w:t>
      </w:r>
      <w:r>
        <w:rPr>
          <w:b/>
          <w:color w:val="1F1F1F"/>
          <w:sz w:val="28"/>
        </w:rPr>
        <w:t>PREVENTION</w:t>
      </w:r>
      <w:r>
        <w:rPr>
          <w:color w:val="1F1F1F"/>
          <w:sz w:val="28"/>
        </w:rPr>
        <w:t>:</w:t>
      </w:r>
      <w:r>
        <w:rPr>
          <w:color w:val="1F1F1F"/>
          <w:spacing w:val="-8"/>
          <w:sz w:val="28"/>
        </w:rPr>
        <w:t xml:space="preserve"> </w:t>
      </w:r>
      <w:r>
        <w:rPr>
          <w:color w:val="1F1F1F"/>
          <w:sz w:val="28"/>
        </w:rPr>
        <w:t>As</w:t>
      </w:r>
      <w:r>
        <w:rPr>
          <w:color w:val="1F1F1F"/>
          <w:spacing w:val="-6"/>
          <w:sz w:val="28"/>
        </w:rPr>
        <w:t xml:space="preserve"> </w:t>
      </w:r>
      <w:r>
        <w:rPr>
          <w:color w:val="1F1F1F"/>
          <w:sz w:val="28"/>
        </w:rPr>
        <w:t>much</w:t>
      </w:r>
      <w:r>
        <w:rPr>
          <w:color w:val="1F1F1F"/>
          <w:spacing w:val="-5"/>
          <w:sz w:val="28"/>
        </w:rPr>
        <w:t xml:space="preserve"> as</w:t>
      </w:r>
    </w:p>
    <w:p w14:paraId="4068D4F7" w14:textId="77777777" w:rsidR="00964CBB" w:rsidRDefault="00000000">
      <w:pPr>
        <w:pStyle w:val="BodyText"/>
      </w:pPr>
      <w:r>
        <w:rPr>
          <w:color w:val="1F1F1F"/>
        </w:rPr>
        <w:t>possible, prevent yourself and others from getting a needle stick injury or injury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sharp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object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at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3"/>
        </w:rPr>
        <w:t xml:space="preserve"> </w:t>
      </w:r>
      <w:proofErr w:type="gramStart"/>
      <w:r>
        <w:rPr>
          <w:color w:val="1F1F1F"/>
        </w:rPr>
        <w:t>work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place</w:t>
      </w:r>
      <w:proofErr w:type="gramEnd"/>
      <w:r>
        <w:rPr>
          <w:color w:val="1F1F1F"/>
        </w:rPr>
        <w:t>.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situations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when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needle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stick injury or injury by a sharp object occurs, follow the Post Exposure Prophylaxis (PEP) Protocols designed by the facility.</w:t>
      </w:r>
    </w:p>
    <w:p w14:paraId="10BEEE03" w14:textId="77777777" w:rsidR="00964CBB" w:rsidRDefault="00964CBB">
      <w:pPr>
        <w:pStyle w:val="BodyText"/>
        <w:ind w:left="0"/>
      </w:pPr>
    </w:p>
    <w:p w14:paraId="07BD9A3F" w14:textId="77777777" w:rsidR="00964CBB" w:rsidRDefault="00964CBB">
      <w:pPr>
        <w:pStyle w:val="BodyText"/>
        <w:spacing w:before="27"/>
        <w:ind w:left="0"/>
      </w:pPr>
    </w:p>
    <w:p w14:paraId="0FD31C5C" w14:textId="77777777" w:rsidR="00964CBB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ind w:right="346"/>
        <w:rPr>
          <w:sz w:val="28"/>
        </w:rPr>
      </w:pPr>
      <w:r>
        <w:rPr>
          <w:b/>
          <w:color w:val="1F1F1F"/>
          <w:sz w:val="28"/>
        </w:rPr>
        <w:t>CLEANING</w:t>
      </w:r>
      <w:r>
        <w:rPr>
          <w:b/>
          <w:color w:val="1F1F1F"/>
          <w:spacing w:val="-7"/>
          <w:sz w:val="28"/>
        </w:rPr>
        <w:t xml:space="preserve"> </w:t>
      </w:r>
      <w:r>
        <w:rPr>
          <w:b/>
          <w:color w:val="1F1F1F"/>
          <w:sz w:val="28"/>
        </w:rPr>
        <w:t>AND</w:t>
      </w:r>
      <w:r>
        <w:rPr>
          <w:b/>
          <w:color w:val="1F1F1F"/>
          <w:spacing w:val="-7"/>
          <w:sz w:val="28"/>
        </w:rPr>
        <w:t xml:space="preserve"> </w:t>
      </w:r>
      <w:r>
        <w:rPr>
          <w:b/>
          <w:color w:val="1F1F1F"/>
          <w:sz w:val="28"/>
        </w:rPr>
        <w:t>DISINFECTION</w:t>
      </w:r>
      <w:r>
        <w:rPr>
          <w:color w:val="1F1F1F"/>
          <w:sz w:val="28"/>
        </w:rPr>
        <w:t>: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Clean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and</w:t>
      </w:r>
      <w:r>
        <w:rPr>
          <w:color w:val="1F1F1F"/>
          <w:spacing w:val="-7"/>
          <w:sz w:val="28"/>
        </w:rPr>
        <w:t xml:space="preserve"> </w:t>
      </w:r>
      <w:r>
        <w:rPr>
          <w:color w:val="1F1F1F"/>
          <w:sz w:val="28"/>
        </w:rPr>
        <w:t>disinfect</w:t>
      </w:r>
      <w:r>
        <w:rPr>
          <w:color w:val="1F1F1F"/>
          <w:spacing w:val="-3"/>
          <w:sz w:val="28"/>
        </w:rPr>
        <w:t xml:space="preserve"> </w:t>
      </w:r>
      <w:r>
        <w:rPr>
          <w:color w:val="1F1F1F"/>
          <w:sz w:val="28"/>
        </w:rPr>
        <w:t>all</w:t>
      </w:r>
      <w:r>
        <w:rPr>
          <w:color w:val="1F1F1F"/>
          <w:spacing w:val="-6"/>
          <w:sz w:val="28"/>
        </w:rPr>
        <w:t xml:space="preserve"> </w:t>
      </w:r>
      <w:r>
        <w:rPr>
          <w:color w:val="1F1F1F"/>
          <w:sz w:val="28"/>
        </w:rPr>
        <w:t xml:space="preserve">equipment, articles, floors and surfaces after the </w:t>
      </w:r>
      <w:proofErr w:type="gramStart"/>
      <w:r>
        <w:rPr>
          <w:color w:val="1F1F1F"/>
          <w:sz w:val="28"/>
        </w:rPr>
        <w:t>day</w:t>
      </w:r>
      <w:proofErr w:type="gramEnd"/>
      <w:r>
        <w:rPr>
          <w:color w:val="1F1F1F"/>
          <w:sz w:val="28"/>
        </w:rPr>
        <w:t xml:space="preserve"> </w:t>
      </w:r>
      <w:proofErr w:type="gramStart"/>
      <w:r>
        <w:rPr>
          <w:color w:val="1F1F1F"/>
          <w:sz w:val="28"/>
        </w:rPr>
        <w:t>work and</w:t>
      </w:r>
      <w:proofErr w:type="gramEnd"/>
      <w:r>
        <w:rPr>
          <w:color w:val="1F1F1F"/>
          <w:sz w:val="28"/>
        </w:rPr>
        <w:t xml:space="preserve"> periodically.</w:t>
      </w:r>
    </w:p>
    <w:p w14:paraId="30F3B51D" w14:textId="77777777" w:rsidR="00964CBB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321" w:line="242" w:lineRule="auto"/>
        <w:ind w:right="59"/>
        <w:rPr>
          <w:sz w:val="28"/>
        </w:rPr>
      </w:pPr>
      <w:r>
        <w:rPr>
          <w:b/>
          <w:color w:val="1F1F1F"/>
          <w:sz w:val="28"/>
        </w:rPr>
        <w:t>WASTE DISPOSAL</w:t>
      </w:r>
      <w:r>
        <w:rPr>
          <w:color w:val="1F1F1F"/>
          <w:sz w:val="28"/>
        </w:rPr>
        <w:t>: Dispose of all waste appropriately. Ensure proper waste</w:t>
      </w:r>
      <w:r>
        <w:rPr>
          <w:color w:val="1F1F1F"/>
          <w:spacing w:val="-5"/>
          <w:sz w:val="28"/>
        </w:rPr>
        <w:t xml:space="preserve"> </w:t>
      </w:r>
      <w:r>
        <w:rPr>
          <w:color w:val="1F1F1F"/>
          <w:sz w:val="28"/>
        </w:rPr>
        <w:t>segregation</w:t>
      </w:r>
      <w:r>
        <w:rPr>
          <w:color w:val="1F1F1F"/>
          <w:spacing w:val="-5"/>
          <w:sz w:val="28"/>
        </w:rPr>
        <w:t xml:space="preserve"> </w:t>
      </w:r>
      <w:r>
        <w:rPr>
          <w:color w:val="1F1F1F"/>
          <w:sz w:val="28"/>
        </w:rPr>
        <w:t>is</w:t>
      </w:r>
      <w:r>
        <w:rPr>
          <w:color w:val="1F1F1F"/>
          <w:spacing w:val="-5"/>
          <w:sz w:val="28"/>
        </w:rPr>
        <w:t xml:space="preserve"> </w:t>
      </w:r>
      <w:r>
        <w:rPr>
          <w:color w:val="1F1F1F"/>
          <w:sz w:val="28"/>
        </w:rPr>
        <w:t>done</w:t>
      </w:r>
      <w:r>
        <w:rPr>
          <w:color w:val="1F1F1F"/>
          <w:spacing w:val="-5"/>
          <w:sz w:val="28"/>
        </w:rPr>
        <w:t xml:space="preserve"> </w:t>
      </w:r>
      <w:r>
        <w:rPr>
          <w:color w:val="1F1F1F"/>
          <w:sz w:val="28"/>
        </w:rPr>
        <w:t>using</w:t>
      </w:r>
      <w:r>
        <w:rPr>
          <w:color w:val="1F1F1F"/>
          <w:spacing w:val="-5"/>
          <w:sz w:val="28"/>
        </w:rPr>
        <w:t xml:space="preserve"> </w:t>
      </w:r>
      <w:r>
        <w:rPr>
          <w:color w:val="1F1F1F"/>
          <w:sz w:val="28"/>
        </w:rPr>
        <w:t>the</w:t>
      </w:r>
      <w:r>
        <w:rPr>
          <w:color w:val="1F1F1F"/>
          <w:spacing w:val="-5"/>
          <w:sz w:val="28"/>
        </w:rPr>
        <w:t xml:space="preserve"> </w:t>
      </w:r>
      <w:proofErr w:type="spellStart"/>
      <w:r>
        <w:rPr>
          <w:color w:val="1F1F1F"/>
          <w:sz w:val="28"/>
        </w:rPr>
        <w:t>colour</w:t>
      </w:r>
      <w:proofErr w:type="spellEnd"/>
      <w:r>
        <w:rPr>
          <w:color w:val="1F1F1F"/>
          <w:spacing w:val="-5"/>
          <w:sz w:val="28"/>
        </w:rPr>
        <w:t xml:space="preserve"> </w:t>
      </w:r>
      <w:r>
        <w:rPr>
          <w:color w:val="1F1F1F"/>
          <w:sz w:val="28"/>
        </w:rPr>
        <w:t>codes</w:t>
      </w:r>
      <w:r>
        <w:rPr>
          <w:color w:val="1F1F1F"/>
          <w:spacing w:val="-5"/>
          <w:sz w:val="28"/>
        </w:rPr>
        <w:t xml:space="preserve"> </w:t>
      </w:r>
      <w:r>
        <w:rPr>
          <w:color w:val="1F1F1F"/>
          <w:sz w:val="28"/>
        </w:rPr>
        <w:t>before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final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waste</w:t>
      </w:r>
      <w:r>
        <w:rPr>
          <w:color w:val="1F1F1F"/>
          <w:spacing w:val="-2"/>
          <w:sz w:val="28"/>
        </w:rPr>
        <w:t xml:space="preserve"> </w:t>
      </w:r>
      <w:r>
        <w:rPr>
          <w:color w:val="1F1F1F"/>
          <w:sz w:val="28"/>
        </w:rPr>
        <w:t>disposal.</w:t>
      </w:r>
    </w:p>
    <w:p w14:paraId="1077DC26" w14:textId="77777777" w:rsidR="00964CBB" w:rsidRDefault="00964CBB">
      <w:pPr>
        <w:pStyle w:val="BodyText"/>
        <w:spacing w:before="22"/>
        <w:ind w:left="0"/>
      </w:pPr>
    </w:p>
    <w:p w14:paraId="614563A3" w14:textId="77777777" w:rsidR="00964CBB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ind w:right="634"/>
        <w:rPr>
          <w:sz w:val="28"/>
        </w:rPr>
      </w:pPr>
      <w:r>
        <w:rPr>
          <w:b/>
          <w:color w:val="1F1F1F"/>
          <w:sz w:val="28"/>
        </w:rPr>
        <w:t>VACCINATION</w:t>
      </w:r>
      <w:r>
        <w:rPr>
          <w:color w:val="1F1F1F"/>
          <w:sz w:val="28"/>
        </w:rPr>
        <w:t>:</w:t>
      </w:r>
      <w:r>
        <w:rPr>
          <w:color w:val="1F1F1F"/>
          <w:spacing w:val="-6"/>
          <w:sz w:val="28"/>
        </w:rPr>
        <w:t xml:space="preserve"> </w:t>
      </w:r>
      <w:r>
        <w:rPr>
          <w:color w:val="1F1F1F"/>
          <w:sz w:val="28"/>
        </w:rPr>
        <w:t>All</w:t>
      </w:r>
      <w:r>
        <w:rPr>
          <w:color w:val="1F1F1F"/>
          <w:spacing w:val="-6"/>
          <w:sz w:val="28"/>
        </w:rPr>
        <w:t xml:space="preserve"> </w:t>
      </w:r>
      <w:r>
        <w:rPr>
          <w:color w:val="1F1F1F"/>
          <w:sz w:val="28"/>
        </w:rPr>
        <w:t>workers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must</w:t>
      </w:r>
      <w:r>
        <w:rPr>
          <w:color w:val="1F1F1F"/>
          <w:spacing w:val="-6"/>
          <w:sz w:val="28"/>
        </w:rPr>
        <w:t xml:space="preserve"> </w:t>
      </w:r>
      <w:r>
        <w:rPr>
          <w:color w:val="1F1F1F"/>
          <w:sz w:val="28"/>
        </w:rPr>
        <w:t>be</w:t>
      </w:r>
      <w:r>
        <w:rPr>
          <w:color w:val="1F1F1F"/>
          <w:spacing w:val="-5"/>
          <w:sz w:val="28"/>
        </w:rPr>
        <w:t xml:space="preserve"> </w:t>
      </w:r>
      <w:r>
        <w:rPr>
          <w:color w:val="1F1F1F"/>
          <w:sz w:val="28"/>
        </w:rPr>
        <w:t>vaccinated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against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Hepatitis</w:t>
      </w:r>
      <w:r>
        <w:rPr>
          <w:color w:val="1F1F1F"/>
          <w:spacing w:val="-4"/>
          <w:sz w:val="28"/>
        </w:rPr>
        <w:t xml:space="preserve"> </w:t>
      </w:r>
      <w:r>
        <w:rPr>
          <w:color w:val="1F1F1F"/>
          <w:sz w:val="28"/>
        </w:rPr>
        <w:t>B, Covid-19 and Tuberculosis.</w:t>
      </w:r>
    </w:p>
    <w:sectPr w:rsidR="00964CBB">
      <w:type w:val="continuous"/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15492"/>
    <w:multiLevelType w:val="hybridMultilevel"/>
    <w:tmpl w:val="AE40681A"/>
    <w:lvl w:ilvl="0" w:tplc="1F3A3A42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-1"/>
        <w:w w:val="99"/>
        <w:sz w:val="20"/>
        <w:szCs w:val="20"/>
        <w:lang w:val="en-US" w:eastAsia="en-US" w:bidi="ar-SA"/>
      </w:rPr>
    </w:lvl>
    <w:lvl w:ilvl="1" w:tplc="6F06DB4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C63A167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6C846AB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F343BB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34ABF0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71850E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62F017B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8CC430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928884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4CBB"/>
    <w:rsid w:val="0000302C"/>
    <w:rsid w:val="00964CBB"/>
    <w:rsid w:val="009C0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DBFF5"/>
  <w15:docId w15:val="{14C3673A-1F23-43A4-9490-AF37B7F08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59"/>
      <w:ind w:right="3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1220</Characters>
  <Application>Microsoft Office Word</Application>
  <DocSecurity>0</DocSecurity>
  <Lines>31</Lines>
  <Paragraphs>15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Kpodonu, Gideon</cp:lastModifiedBy>
  <cp:revision>3</cp:revision>
  <dcterms:created xsi:type="dcterms:W3CDTF">2025-11-24T10:57:00Z</dcterms:created>
  <dcterms:modified xsi:type="dcterms:W3CDTF">2025-11-24T14:43:00Z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2025-11-24T00:00:00Z</vt:filetime>
  </property>
  <property fmtid="{D5CDD505-2E9C-101B-9397-08002B2CF9AE}" pid="5" name="Producer">
    <vt:lpwstr>Microsoft® Word 2016</vt:lpwstr>
  </property>
</Properties>
</file>