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B7" w:rsidRPr="00EE2AB9" w:rsidRDefault="00C754B7" w:rsidP="00EE2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굴림체" w:cstheme="minorHAnsi"/>
          <w:color w:val="000000"/>
          <w:sz w:val="40"/>
          <w:szCs w:val="40"/>
        </w:rPr>
      </w:pPr>
      <w:r w:rsidRPr="00EE2AB9">
        <w:rPr>
          <w:rFonts w:eastAsia="굴림체" w:cstheme="minorHAnsi"/>
          <w:color w:val="000000"/>
          <w:sz w:val="40"/>
          <w:szCs w:val="40"/>
        </w:rPr>
        <w:t>Google Cloud platform</w:t>
      </w:r>
    </w:p>
    <w:p w:rsidR="00C754B7" w:rsidRDefault="00C754B7" w:rsidP="00EE2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굴림체" w:cstheme="minorHAnsi"/>
          <w:color w:val="000000"/>
          <w:sz w:val="40"/>
          <w:szCs w:val="40"/>
        </w:rPr>
      </w:pPr>
      <w:r w:rsidRPr="00EE2AB9">
        <w:rPr>
          <w:rFonts w:eastAsia="굴림체" w:cstheme="minorHAnsi"/>
          <w:color w:val="000000"/>
          <w:sz w:val="40"/>
          <w:szCs w:val="40"/>
        </w:rPr>
        <w:t>Hive</w:t>
      </w:r>
    </w:p>
    <w:p w:rsidR="00EE2AB9" w:rsidRDefault="00EE2AB9" w:rsidP="00EE2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굴림체" w:cstheme="minorHAnsi"/>
          <w:color w:val="000000"/>
          <w:sz w:val="40"/>
          <w:szCs w:val="40"/>
        </w:rPr>
      </w:pPr>
      <w:r>
        <w:rPr>
          <w:rFonts w:eastAsia="굴림체" w:cstheme="minorHAnsi"/>
          <w:color w:val="000000"/>
          <w:sz w:val="40"/>
          <w:szCs w:val="40"/>
        </w:rPr>
        <w:t>Project phase 4</w:t>
      </w:r>
    </w:p>
    <w:p w:rsidR="009500FF" w:rsidRPr="00EE2AB9" w:rsidRDefault="009500FF" w:rsidP="0095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40"/>
          <w:szCs w:val="40"/>
        </w:rPr>
      </w:pPr>
    </w:p>
    <w:p w:rsidR="00C754B7" w:rsidRDefault="009500FF" w:rsidP="009500F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ab/>
      </w:r>
      <w:r>
        <w:rPr>
          <w:rFonts w:eastAsia="굴림체" w:cstheme="minorHAnsi"/>
          <w:color w:val="000000"/>
          <w:sz w:val="24"/>
          <w:szCs w:val="24"/>
        </w:rPr>
        <w:tab/>
      </w:r>
      <w:r>
        <w:rPr>
          <w:rFonts w:eastAsia="굴림체" w:cstheme="minorHAnsi"/>
          <w:color w:val="000000"/>
          <w:sz w:val="24"/>
          <w:szCs w:val="24"/>
        </w:rPr>
        <w:tab/>
      </w:r>
      <w:r>
        <w:rPr>
          <w:rFonts w:eastAsia="굴림체" w:cstheme="minorHAnsi"/>
          <w:color w:val="000000"/>
          <w:sz w:val="24"/>
          <w:szCs w:val="24"/>
        </w:rPr>
        <w:tab/>
      </w:r>
      <w:r>
        <w:rPr>
          <w:rFonts w:eastAsia="굴림체" w:cstheme="minorHAnsi"/>
          <w:color w:val="000000"/>
          <w:sz w:val="24"/>
          <w:szCs w:val="24"/>
        </w:rPr>
        <w:tab/>
      </w:r>
      <w:r>
        <w:rPr>
          <w:rFonts w:eastAsia="굴림체" w:cstheme="minorHAnsi"/>
          <w:color w:val="000000"/>
          <w:sz w:val="24"/>
          <w:szCs w:val="24"/>
        </w:rPr>
        <w:tab/>
      </w:r>
      <w:r>
        <w:rPr>
          <w:rFonts w:eastAsia="굴림체" w:cstheme="minorHAnsi"/>
          <w:color w:val="000000"/>
          <w:sz w:val="24"/>
          <w:szCs w:val="24"/>
        </w:rPr>
        <w:tab/>
      </w:r>
    </w:p>
    <w:p w:rsidR="009500FF" w:rsidRDefault="009500FF" w:rsidP="0056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The reason I used Hive on GCP is, Cloudera VM (old version) did not support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Serde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굴림체" w:cstheme="minorHAnsi"/>
          <w:color w:val="000000"/>
          <w:sz w:val="24"/>
          <w:szCs w:val="24"/>
        </w:rPr>
        <w:t>library which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is able to sort and store data into the table. Our dataset has quite long string value in each </w:t>
      </w:r>
      <w:proofErr w:type="gramStart"/>
      <w:r>
        <w:rPr>
          <w:rFonts w:eastAsia="굴림체" w:cstheme="minorHAnsi"/>
          <w:color w:val="000000"/>
          <w:sz w:val="24"/>
          <w:szCs w:val="24"/>
        </w:rPr>
        <w:t>column which is needed to be partitioned properly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and Google Cloud Platform is quite convenient enough to deal with our dataset due to the property of various new library support.</w:t>
      </w:r>
    </w:p>
    <w:p w:rsidR="009500FF" w:rsidRPr="00E6191A" w:rsidRDefault="009500FF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 </w:t>
      </w:r>
    </w:p>
    <w:p w:rsidR="00D209CF" w:rsidRDefault="00D209CF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B967A5" w:rsidRDefault="00B967A5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bookmarkStart w:id="0" w:name="_GoBack"/>
      <w:bookmarkEnd w:id="0"/>
      <w:r>
        <w:rPr>
          <w:rFonts w:eastAsia="굴림체" w:cstheme="minorHAnsi"/>
          <w:color w:val="000000"/>
          <w:sz w:val="24"/>
          <w:szCs w:val="24"/>
        </w:rPr>
        <w:t xml:space="preserve">Step 1. </w:t>
      </w:r>
      <w:r w:rsidRPr="00EE2AB9">
        <w:rPr>
          <w:rFonts w:eastAsia="굴림체" w:cstheme="minorHAnsi"/>
          <w:b/>
          <w:color w:val="000000"/>
          <w:sz w:val="24"/>
          <w:szCs w:val="24"/>
        </w:rPr>
        <w:t>Use Hive on google cloud platform</w:t>
      </w:r>
      <w:r>
        <w:rPr>
          <w:rFonts w:eastAsia="굴림체" w:cstheme="minorHAnsi"/>
          <w:color w:val="000000"/>
          <w:sz w:val="24"/>
          <w:szCs w:val="24"/>
        </w:rPr>
        <w:t xml:space="preserve"> : </w:t>
      </w:r>
      <w:r w:rsidR="00C754B7" w:rsidRPr="00E6191A">
        <w:rPr>
          <w:rFonts w:eastAsia="굴림체" w:cstheme="minorHAnsi"/>
          <w:color w:val="000000"/>
          <w:sz w:val="24"/>
          <w:szCs w:val="24"/>
        </w:rPr>
        <w:t xml:space="preserve">beeline -u jdbc:hive2://localhost:10000/default -n </w:t>
      </w:r>
      <w:proofErr w:type="spellStart"/>
      <w:r w:rsidR="00C754B7" w:rsidRPr="00E6191A">
        <w:rPr>
          <w:rFonts w:eastAsia="굴림체" w:cstheme="minorHAnsi"/>
          <w:color w:val="000000"/>
          <w:sz w:val="24"/>
          <w:szCs w:val="24"/>
        </w:rPr>
        <w:t>kinznzl@bigdata-lab-m</w:t>
      </w:r>
      <w:proofErr w:type="spellEnd"/>
      <w:r w:rsidR="00C754B7" w:rsidRPr="00E6191A">
        <w:rPr>
          <w:rFonts w:eastAsia="굴림체" w:cstheme="minorHAnsi"/>
          <w:color w:val="000000"/>
          <w:sz w:val="24"/>
          <w:szCs w:val="24"/>
        </w:rPr>
        <w:t xml:space="preserve"> -d </w:t>
      </w:r>
      <w:proofErr w:type="spellStart"/>
      <w:r w:rsidR="00C754B7" w:rsidRPr="00E6191A">
        <w:rPr>
          <w:rFonts w:eastAsia="굴림체" w:cstheme="minorHAnsi"/>
          <w:color w:val="000000"/>
          <w:sz w:val="24"/>
          <w:szCs w:val="24"/>
        </w:rPr>
        <w:t>org.apache.hive.jdbc.HiveDriver</w:t>
      </w:r>
      <w:proofErr w:type="spellEnd"/>
      <w:r w:rsidR="00C754B7" w:rsidRPr="00E6191A">
        <w:rPr>
          <w:rFonts w:eastAsia="굴림체" w:cstheme="minorHAnsi"/>
          <w:color w:val="000000"/>
          <w:sz w:val="24"/>
          <w:szCs w:val="24"/>
        </w:rPr>
        <w:t xml:space="preserve"> --incremental=true </w:t>
      </w:r>
    </w:p>
    <w:p w:rsidR="00C754B7" w:rsidRDefault="00C754B7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 w:rsidRPr="00E6191A">
        <w:rPr>
          <w:rFonts w:eastAsia="굴림체" w:cstheme="minorHAnsi"/>
          <w:color w:val="000000"/>
          <w:sz w:val="24"/>
          <w:szCs w:val="24"/>
        </w:rPr>
        <w:t>( *</w:t>
      </w:r>
      <w:proofErr w:type="gramEnd"/>
      <w:r w:rsidRPr="00E6191A">
        <w:rPr>
          <w:rFonts w:eastAsia="굴림체" w:cstheme="minorHAnsi"/>
          <w:color w:val="000000"/>
          <w:sz w:val="24"/>
          <w:szCs w:val="24"/>
        </w:rPr>
        <w:t xml:space="preserve"> incremental allows to use a lot of buffers in case I use select several columns )</w:t>
      </w:r>
    </w:p>
    <w:p w:rsidR="00B967A5" w:rsidRDefault="00B967A5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E050F6" w:rsidRPr="00B967A5" w:rsidRDefault="00E050F6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</w:p>
    <w:p w:rsidR="00B967A5" w:rsidRDefault="00B967A5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Step 2. </w:t>
      </w:r>
      <w:r w:rsidRPr="00EE2AB9">
        <w:rPr>
          <w:rFonts w:eastAsia="굴림체" w:cstheme="minorHAnsi"/>
          <w:b/>
          <w:color w:val="000000"/>
          <w:sz w:val="24"/>
          <w:szCs w:val="24"/>
        </w:rPr>
        <w:t>Create two tables including information of two csv files</w:t>
      </w:r>
      <w:r>
        <w:rPr>
          <w:rFonts w:eastAsia="굴림체" w:cstheme="minorHAnsi"/>
          <w:color w:val="000000"/>
          <w:sz w:val="24"/>
          <w:szCs w:val="24"/>
        </w:rPr>
        <w:t>.</w:t>
      </w:r>
    </w:p>
    <w:p w:rsidR="006D3BB8" w:rsidRDefault="00B967A5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create </w:t>
      </w:r>
      <w:r>
        <w:rPr>
          <w:rFonts w:eastAsia="굴림체" w:cstheme="minorHAnsi"/>
          <w:color w:val="000000"/>
          <w:sz w:val="24"/>
          <w:szCs w:val="24"/>
        </w:rPr>
        <w:t>external table drivers(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BibNum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Title string, Author string, ISBN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PublicationDate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Publisher string, Subjects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ItemType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ItemCollection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FloatingItem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ItemLocation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ReportDate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ItemCount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string) row format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serde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‘org.apache.hadoop.hive.serde2.openCSVSerde’ stored as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textfile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</w:t>
      </w:r>
      <w:r w:rsidR="006D3BB8">
        <w:rPr>
          <w:rFonts w:eastAsia="굴림체" w:cstheme="minorHAnsi"/>
          <w:color w:val="000000"/>
          <w:sz w:val="24"/>
          <w:szCs w:val="24"/>
        </w:rPr>
        <w:t>load data location ‘</w:t>
      </w:r>
      <w:proofErr w:type="spellStart"/>
      <w:r w:rsidR="006D3BB8">
        <w:rPr>
          <w:rFonts w:eastAsia="굴림체" w:cstheme="minorHAnsi"/>
          <w:color w:val="000000"/>
          <w:sz w:val="24"/>
          <w:szCs w:val="24"/>
        </w:rPr>
        <w:t>gs</w:t>
      </w:r>
      <w:proofErr w:type="spellEnd"/>
      <w:r w:rsidR="006D3BB8">
        <w:rPr>
          <w:rFonts w:eastAsia="굴림체" w:cstheme="minorHAnsi"/>
          <w:color w:val="000000"/>
          <w:sz w:val="24"/>
          <w:szCs w:val="24"/>
        </w:rPr>
        <w:t>://cpsc651-1024474/inventory/’;</w:t>
      </w:r>
    </w:p>
    <w:p w:rsidR="000F6305" w:rsidRDefault="000F6305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763F82" w:rsidRDefault="00763F82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eastAsia="굴림체" w:cstheme="minorHAnsi" w:hint="eastAsia"/>
          <w:color w:val="000000"/>
          <w:sz w:val="24"/>
          <w:szCs w:val="24"/>
        </w:rPr>
        <w:t>d</w:t>
      </w:r>
      <w:r>
        <w:rPr>
          <w:rFonts w:eastAsia="굴림체" w:cstheme="minorHAnsi"/>
          <w:color w:val="000000"/>
          <w:sz w:val="24"/>
          <w:szCs w:val="24"/>
        </w:rPr>
        <w:t>esc</w:t>
      </w:r>
      <w:proofErr w:type="spellEnd"/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drivers;</w:t>
      </w:r>
    </w:p>
    <w:p w:rsidR="00763F82" w:rsidRDefault="00763F82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select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* from drivers limit 3;</w:t>
      </w:r>
    </w:p>
    <w:p w:rsidR="004053DE" w:rsidRDefault="004053DE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</w:p>
    <w:p w:rsidR="006D3BB8" w:rsidRDefault="006D3BB8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 w:rsidRPr="006D3BB8">
        <w:rPr>
          <w:rFonts w:eastAsia="굴림체" w:cstheme="minorHAnsi"/>
          <w:noProof/>
          <w:color w:val="000000"/>
          <w:sz w:val="24"/>
          <w:szCs w:val="24"/>
        </w:rPr>
        <w:drawing>
          <wp:inline distT="0" distB="0" distL="0" distR="0">
            <wp:extent cx="3777238" cy="2095500"/>
            <wp:effectExtent l="0" t="0" r="0" b="0"/>
            <wp:docPr id="1" name="그림 1" descr="C:\Users\1\Desktop\2018 spring Bigdata\hive\driv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2018 spring Bigdata\hive\driver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994" cy="210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9" w:rsidRDefault="00EE2AB9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EE2AB9" w:rsidRDefault="00EE2AB9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  <w:r w:rsidRPr="00EE2AB9">
        <w:rPr>
          <w:rFonts w:eastAsia="굴림체" w:cstheme="minorHAns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89320" cy="2468750"/>
            <wp:effectExtent l="0" t="0" r="0" b="8255"/>
            <wp:docPr id="3" name="그림 3" descr="C:\Users\1\Desktop\2018 spring Bigdata\hive\driv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2018 spring Bigdata\hive\driver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91" cy="24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B8" w:rsidRDefault="006D3BB8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6D3BB8" w:rsidRDefault="006D3BB8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create external table </w:t>
      </w:r>
      <w:r>
        <w:rPr>
          <w:rFonts w:eastAsia="굴림체" w:cstheme="minorHAnsi"/>
          <w:color w:val="000000"/>
          <w:sz w:val="24"/>
          <w:szCs w:val="24"/>
        </w:rPr>
        <w:t>timesheet</w:t>
      </w:r>
      <w:r>
        <w:rPr>
          <w:rFonts w:eastAsia="굴림체" w:cstheme="minorHAnsi"/>
          <w:color w:val="000000"/>
          <w:sz w:val="24"/>
          <w:szCs w:val="24"/>
        </w:rPr>
        <w:t>(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BibNum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ItemBarcode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ItemType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ItemCollection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CallNumber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string,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CheckoutDateTime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string</w:t>
      </w:r>
      <w:r>
        <w:rPr>
          <w:rFonts w:eastAsia="굴림체" w:cstheme="minorHAnsi"/>
          <w:color w:val="000000"/>
          <w:sz w:val="24"/>
          <w:szCs w:val="24"/>
        </w:rPr>
        <w:t xml:space="preserve">) row format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serde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‘org.apache.hadoop.hive.serde2.openCSVSerde’ stored as 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textfile</w:t>
      </w:r>
      <w:proofErr w:type="spellEnd"/>
      <w:r>
        <w:rPr>
          <w:rFonts w:eastAsia="굴림체" w:cstheme="minorHAnsi"/>
          <w:color w:val="000000"/>
          <w:sz w:val="24"/>
          <w:szCs w:val="24"/>
        </w:rPr>
        <w:t xml:space="preserve"> load data location ‘</w:t>
      </w:r>
      <w:proofErr w:type="spellStart"/>
      <w:r>
        <w:rPr>
          <w:rFonts w:eastAsia="굴림체" w:cstheme="minorHAnsi"/>
          <w:color w:val="000000"/>
          <w:sz w:val="24"/>
          <w:szCs w:val="24"/>
        </w:rPr>
        <w:t>gs</w:t>
      </w:r>
      <w:proofErr w:type="spellEnd"/>
      <w:r>
        <w:rPr>
          <w:rFonts w:eastAsia="굴림체" w:cstheme="minorHAnsi"/>
          <w:color w:val="000000"/>
          <w:sz w:val="24"/>
          <w:szCs w:val="24"/>
        </w:rPr>
        <w:t>://cpsc651-1024474/checkouts</w:t>
      </w:r>
      <w:r>
        <w:rPr>
          <w:rFonts w:eastAsia="굴림체" w:cstheme="minorHAnsi"/>
          <w:color w:val="000000"/>
          <w:sz w:val="24"/>
          <w:szCs w:val="24"/>
        </w:rPr>
        <w:t>/’;</w:t>
      </w:r>
    </w:p>
    <w:p w:rsidR="00763F82" w:rsidRDefault="00763F82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763F82" w:rsidRDefault="00763F82" w:rsidP="00763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eastAsia="굴림체" w:cstheme="minorHAnsi" w:hint="eastAsia"/>
          <w:color w:val="000000"/>
          <w:sz w:val="24"/>
          <w:szCs w:val="24"/>
        </w:rPr>
        <w:t>d</w:t>
      </w:r>
      <w:r>
        <w:rPr>
          <w:rFonts w:eastAsia="굴림체" w:cstheme="minorHAnsi"/>
          <w:color w:val="000000"/>
          <w:sz w:val="24"/>
          <w:szCs w:val="24"/>
        </w:rPr>
        <w:t>esc</w:t>
      </w:r>
      <w:proofErr w:type="spellEnd"/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</w:t>
      </w:r>
      <w:r>
        <w:rPr>
          <w:rFonts w:eastAsia="굴림체" w:cstheme="minorHAnsi"/>
          <w:color w:val="000000"/>
          <w:sz w:val="24"/>
          <w:szCs w:val="24"/>
        </w:rPr>
        <w:t>timesheet</w:t>
      </w:r>
      <w:r>
        <w:rPr>
          <w:rFonts w:eastAsia="굴림체" w:cstheme="minorHAnsi"/>
          <w:color w:val="000000"/>
          <w:sz w:val="24"/>
          <w:szCs w:val="24"/>
        </w:rPr>
        <w:t>;</w:t>
      </w:r>
    </w:p>
    <w:p w:rsidR="00EE2AB9" w:rsidRDefault="00763F82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select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* from timesheet</w:t>
      </w:r>
      <w:r>
        <w:rPr>
          <w:rFonts w:eastAsia="굴림체" w:cstheme="minorHAnsi"/>
          <w:color w:val="000000"/>
          <w:sz w:val="24"/>
          <w:szCs w:val="24"/>
        </w:rPr>
        <w:t xml:space="preserve"> limit 3;</w:t>
      </w:r>
    </w:p>
    <w:p w:rsidR="00705218" w:rsidRDefault="00705218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6D3BB8" w:rsidRDefault="00705218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 w:rsidRPr="00705218">
        <w:rPr>
          <w:rFonts w:eastAsia="굴림체" w:cstheme="minorHAnsi"/>
          <w:noProof/>
          <w:color w:val="000000"/>
          <w:sz w:val="24"/>
          <w:szCs w:val="24"/>
        </w:rPr>
        <w:drawing>
          <wp:inline distT="0" distB="0" distL="0" distR="0">
            <wp:extent cx="4472940" cy="1493520"/>
            <wp:effectExtent l="0" t="0" r="3810" b="0"/>
            <wp:docPr id="2" name="그림 2" descr="C:\Users\1\Desktop\2018 spring Bigdata\hive\timeshe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2018 spring Bigdata\hive\timesheet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9" w:rsidRDefault="00EE2AB9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</w:p>
    <w:p w:rsidR="00EE2AB9" w:rsidRDefault="00EE2AB9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  <w:r w:rsidRPr="00EE2AB9">
        <w:rPr>
          <w:rFonts w:eastAsia="굴림체" w:cstheme="minorHAnsi"/>
          <w:noProof/>
          <w:color w:val="000000"/>
          <w:sz w:val="24"/>
          <w:szCs w:val="24"/>
        </w:rPr>
        <w:drawing>
          <wp:inline distT="0" distB="0" distL="0" distR="0">
            <wp:extent cx="5728772" cy="1653540"/>
            <wp:effectExtent l="0" t="0" r="5715" b="3810"/>
            <wp:docPr id="5" name="그림 5" descr="C:\Users\1\Desktop\2018 spring Bigdata\hive\timeshee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2018 spring Bigdata\hive\timesheet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28" cy="16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9" w:rsidRPr="006D3BB8" w:rsidRDefault="00EE2AB9" w:rsidP="006D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</w:p>
    <w:p w:rsidR="006D3BB8" w:rsidRPr="006D3BB8" w:rsidRDefault="006D3BB8" w:rsidP="00B9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</w:p>
    <w:p w:rsidR="00B40451" w:rsidRDefault="00B40451" w:rsidP="00B4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b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Step </w:t>
      </w:r>
      <w:r>
        <w:rPr>
          <w:rFonts w:eastAsia="굴림체" w:cstheme="minorHAnsi"/>
          <w:color w:val="000000"/>
          <w:sz w:val="24"/>
          <w:szCs w:val="24"/>
        </w:rPr>
        <w:t>3</w:t>
      </w:r>
      <w:r>
        <w:rPr>
          <w:rFonts w:eastAsia="굴림체" w:cstheme="minorHAnsi"/>
          <w:color w:val="000000"/>
          <w:sz w:val="24"/>
          <w:szCs w:val="24"/>
        </w:rPr>
        <w:t>.</w:t>
      </w:r>
      <w:r>
        <w:rPr>
          <w:rFonts w:eastAsia="굴림체" w:cstheme="minorHAnsi"/>
          <w:color w:val="000000"/>
          <w:sz w:val="24"/>
          <w:szCs w:val="24"/>
        </w:rPr>
        <w:t xml:space="preserve"> </w:t>
      </w:r>
      <w:r w:rsidRPr="00B40451">
        <w:rPr>
          <w:rFonts w:eastAsia="굴림체" w:cstheme="minorHAnsi"/>
          <w:b/>
          <w:color w:val="000000"/>
          <w:sz w:val="24"/>
          <w:szCs w:val="24"/>
        </w:rPr>
        <w:t xml:space="preserve">Make query to join each table </w:t>
      </w:r>
      <w:proofErr w:type="gramStart"/>
      <w:r w:rsidRPr="00B40451">
        <w:rPr>
          <w:rFonts w:eastAsia="굴림체" w:cstheme="minorHAnsi"/>
          <w:b/>
          <w:color w:val="000000"/>
          <w:sz w:val="24"/>
          <w:szCs w:val="24"/>
        </w:rPr>
        <w:t>( drivers</w:t>
      </w:r>
      <w:proofErr w:type="gramEnd"/>
      <w:r w:rsidRPr="00B40451">
        <w:rPr>
          <w:rFonts w:eastAsia="굴림체" w:cstheme="minorHAnsi"/>
          <w:b/>
          <w:color w:val="000000"/>
          <w:sz w:val="24"/>
          <w:szCs w:val="24"/>
        </w:rPr>
        <w:t xml:space="preserve"> and timesheet ) </w:t>
      </w:r>
      <w:r w:rsidRPr="00B40451">
        <w:rPr>
          <w:rFonts w:eastAsia="굴림체" w:cstheme="minorHAnsi"/>
          <w:b/>
          <w:color w:val="000000"/>
          <w:sz w:val="24"/>
          <w:szCs w:val="24"/>
        </w:rPr>
        <w:t>.</w:t>
      </w:r>
    </w:p>
    <w:p w:rsidR="00E52700" w:rsidRDefault="00E52700" w:rsidP="00B4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b/>
          <w:color w:val="000000"/>
          <w:sz w:val="24"/>
          <w:szCs w:val="24"/>
        </w:rPr>
      </w:pPr>
      <w:r w:rsidRPr="000138DF">
        <w:rPr>
          <w:rFonts w:eastAsia="굴림체" w:cstheme="minorHAnsi"/>
          <w:b/>
          <w:color w:val="000000"/>
          <w:sz w:val="24"/>
          <w:szCs w:val="24"/>
        </w:rPr>
        <w:t xml:space="preserve">As a result, I can extract the most popular author and how many books </w:t>
      </w:r>
      <w:proofErr w:type="gramStart"/>
      <w:r w:rsidRPr="000138DF">
        <w:rPr>
          <w:rFonts w:eastAsia="굴림체" w:cstheme="minorHAnsi"/>
          <w:b/>
          <w:color w:val="000000"/>
          <w:sz w:val="24"/>
          <w:szCs w:val="24"/>
        </w:rPr>
        <w:t>are borrowed</w:t>
      </w:r>
      <w:proofErr w:type="gramEnd"/>
      <w:r w:rsidRPr="000138DF">
        <w:rPr>
          <w:rFonts w:eastAsia="굴림체" w:cstheme="minorHAnsi"/>
          <w:b/>
          <w:color w:val="000000"/>
          <w:sz w:val="24"/>
          <w:szCs w:val="24"/>
        </w:rPr>
        <w:t xml:space="preserve"> upon author.</w:t>
      </w:r>
    </w:p>
    <w:p w:rsidR="000138DF" w:rsidRPr="000138DF" w:rsidRDefault="000138DF" w:rsidP="00B4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b/>
          <w:color w:val="000000"/>
          <w:sz w:val="24"/>
          <w:szCs w:val="24"/>
        </w:rPr>
      </w:pPr>
    </w:p>
    <w:p w:rsidR="00203E6E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lastRenderedPageBreak/>
        <w:t>select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t2.Author,</w:t>
      </w:r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count(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t1.BibNum) as </w:t>
      </w:r>
      <w:proofErr w:type="spellStart"/>
      <w:r>
        <w:rPr>
          <w:rFonts w:eastAsia="굴림체" w:cstheme="minorHAnsi" w:hint="eastAsia"/>
          <w:color w:val="000000"/>
          <w:sz w:val="24"/>
          <w:szCs w:val="24"/>
        </w:rPr>
        <w:t>c</w:t>
      </w:r>
      <w:r>
        <w:rPr>
          <w:rFonts w:eastAsia="굴림체" w:cstheme="minorHAnsi"/>
          <w:color w:val="000000"/>
          <w:sz w:val="24"/>
          <w:szCs w:val="24"/>
        </w:rPr>
        <w:t>nt</w:t>
      </w:r>
      <w:proofErr w:type="spellEnd"/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from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timesheet t1</w:t>
      </w:r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r>
        <w:rPr>
          <w:rFonts w:eastAsia="굴림체" w:cstheme="minorHAnsi"/>
          <w:color w:val="000000"/>
          <w:sz w:val="24"/>
          <w:szCs w:val="24"/>
        </w:rPr>
        <w:t xml:space="preserve">Inner join drivers t2 on </w:t>
      </w:r>
      <w:proofErr w:type="gramStart"/>
      <w:r>
        <w:rPr>
          <w:rFonts w:eastAsia="굴림체" w:cstheme="minorHAnsi"/>
          <w:color w:val="000000"/>
          <w:sz w:val="24"/>
          <w:szCs w:val="24"/>
        </w:rPr>
        <w:t>trim(</w:t>
      </w:r>
      <w:proofErr w:type="gramEnd"/>
      <w:r>
        <w:rPr>
          <w:rFonts w:eastAsia="굴림체" w:cstheme="minorHAnsi"/>
          <w:color w:val="000000"/>
          <w:sz w:val="24"/>
          <w:szCs w:val="24"/>
        </w:rPr>
        <w:t>t1.BibNum) = trim(t2.BibNum)</w:t>
      </w:r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where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length(trim(t2.Author)) &gt; 0</w:t>
      </w:r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group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by t2.author</w:t>
      </w:r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/>
          <w:color w:val="000000"/>
          <w:sz w:val="24"/>
          <w:szCs w:val="24"/>
        </w:rPr>
      </w:pPr>
      <w:proofErr w:type="gramStart"/>
      <w:r>
        <w:rPr>
          <w:rFonts w:eastAsia="굴림체" w:cstheme="minorHAnsi" w:hint="eastAsia"/>
          <w:color w:val="000000"/>
          <w:sz w:val="24"/>
          <w:szCs w:val="24"/>
        </w:rPr>
        <w:t>o</w:t>
      </w:r>
      <w:r>
        <w:rPr>
          <w:rFonts w:eastAsia="굴림체" w:cstheme="minorHAnsi"/>
          <w:color w:val="000000"/>
          <w:sz w:val="24"/>
          <w:szCs w:val="24"/>
        </w:rPr>
        <w:t>rder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by </w:t>
      </w:r>
      <w:proofErr w:type="spellStart"/>
      <w:r>
        <w:rPr>
          <w:rFonts w:eastAsia="굴림체" w:cstheme="minorHAnsi" w:hint="eastAsia"/>
          <w:color w:val="000000"/>
          <w:sz w:val="24"/>
          <w:szCs w:val="24"/>
        </w:rPr>
        <w:t>c</w:t>
      </w:r>
      <w:r>
        <w:rPr>
          <w:rFonts w:eastAsia="굴림체" w:cstheme="minorHAnsi"/>
          <w:color w:val="000000"/>
          <w:sz w:val="24"/>
          <w:szCs w:val="24"/>
        </w:rPr>
        <w:t>nt</w:t>
      </w:r>
      <w:proofErr w:type="spellEnd"/>
      <w:r w:rsidR="00FB03B5">
        <w:rPr>
          <w:rFonts w:eastAsia="굴림체" w:cstheme="minorHAnsi"/>
          <w:color w:val="000000"/>
          <w:sz w:val="24"/>
          <w:szCs w:val="24"/>
        </w:rPr>
        <w:t xml:space="preserve"> </w:t>
      </w:r>
      <w:proofErr w:type="spellStart"/>
      <w:r w:rsidR="00FB03B5">
        <w:rPr>
          <w:rFonts w:eastAsia="굴림체" w:cstheme="minorHAnsi"/>
          <w:color w:val="000000"/>
          <w:sz w:val="24"/>
          <w:szCs w:val="24"/>
        </w:rPr>
        <w:t>desc</w:t>
      </w:r>
      <w:proofErr w:type="spellEnd"/>
    </w:p>
    <w:p w:rsidR="00B40451" w:rsidRP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굴림체" w:cstheme="minorHAnsi" w:hint="eastAsia"/>
          <w:color w:val="000000"/>
          <w:sz w:val="24"/>
          <w:szCs w:val="24"/>
        </w:rPr>
      </w:pPr>
      <w:proofErr w:type="gramStart"/>
      <w:r>
        <w:rPr>
          <w:rFonts w:eastAsia="굴림체" w:cstheme="minorHAnsi"/>
          <w:color w:val="000000"/>
          <w:sz w:val="24"/>
          <w:szCs w:val="24"/>
        </w:rPr>
        <w:t>limit</w:t>
      </w:r>
      <w:proofErr w:type="gramEnd"/>
      <w:r>
        <w:rPr>
          <w:rFonts w:eastAsia="굴림체" w:cstheme="minorHAnsi"/>
          <w:color w:val="000000"/>
          <w:sz w:val="24"/>
          <w:szCs w:val="24"/>
        </w:rPr>
        <w:t xml:space="preserve"> 5;</w:t>
      </w:r>
    </w:p>
    <w:p w:rsidR="00B40451" w:rsidRDefault="00B40451" w:rsidP="00C7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:rsidR="003E2684" w:rsidRDefault="003E2684">
      <w:pPr>
        <w:rPr>
          <w:rFonts w:eastAsia="맑은 고딕"/>
        </w:rPr>
      </w:pPr>
      <w:r>
        <w:rPr>
          <w:rFonts w:ascii="Verdana" w:hAnsi="Verdana"/>
          <w:color w:val="222222"/>
          <w:sz w:val="18"/>
          <w:szCs w:val="18"/>
        </w:rPr>
        <w:t xml:space="preserve">WHERE </w:t>
      </w:r>
      <w:proofErr w:type="gramStart"/>
      <w:r>
        <w:rPr>
          <w:rFonts w:ascii="Verdana" w:hAnsi="Verdana"/>
          <w:color w:val="222222"/>
          <w:sz w:val="18"/>
          <w:szCs w:val="18"/>
        </w:rPr>
        <w:t>LENGTH(</w:t>
      </w:r>
      <w:proofErr w:type="gramEnd"/>
      <w:r>
        <w:rPr>
          <w:rFonts w:ascii="Verdana" w:hAnsi="Verdana"/>
          <w:color w:val="222222"/>
          <w:sz w:val="18"/>
          <w:szCs w:val="18"/>
        </w:rPr>
        <w:t xml:space="preserve">trim(t2.Author)) &gt; 0 # </w:t>
      </w:r>
      <w:r w:rsidRPr="003E2684">
        <w:rPr>
          <w:rFonts w:ascii="Verdana" w:eastAsia="굴림" w:hAnsi="Verdana" w:cs="굴림"/>
          <w:color w:val="222222"/>
          <w:sz w:val="18"/>
          <w:szCs w:val="18"/>
        </w:rPr>
        <w:t xml:space="preserve">it </w:t>
      </w:r>
      <w:r w:rsidR="00B967A5">
        <w:rPr>
          <w:rFonts w:ascii="Verdana" w:eastAsia="굴림" w:hAnsi="Verdana" w:cs="굴림"/>
          <w:color w:val="222222"/>
          <w:sz w:val="18"/>
          <w:szCs w:val="18"/>
        </w:rPr>
        <w:t>checks if</w:t>
      </w:r>
      <w:r w:rsidRPr="003E2684">
        <w:rPr>
          <w:rFonts w:ascii="Verdana" w:eastAsia="굴림" w:hAnsi="Verdana" w:cs="굴림"/>
          <w:color w:val="222222"/>
          <w:sz w:val="18"/>
          <w:szCs w:val="18"/>
        </w:rPr>
        <w:t xml:space="preserve"> there </w:t>
      </w:r>
      <w:r w:rsidR="00B967A5">
        <w:rPr>
          <w:rFonts w:ascii="Verdana" w:eastAsia="굴림" w:hAnsi="Verdana" w:cs="굴림"/>
          <w:color w:val="222222"/>
          <w:sz w:val="18"/>
          <w:szCs w:val="18"/>
        </w:rPr>
        <w:t>is</w:t>
      </w:r>
      <w:r w:rsidRPr="003E2684">
        <w:rPr>
          <w:rFonts w:ascii="Verdana" w:eastAsia="굴림" w:hAnsi="Verdana" w:cs="굴림"/>
          <w:color w:val="222222"/>
          <w:sz w:val="18"/>
          <w:szCs w:val="18"/>
        </w:rPr>
        <w:t xml:space="preserve"> a</w:t>
      </w:r>
      <w:r w:rsidR="00B967A5">
        <w:rPr>
          <w:rFonts w:ascii="Verdana" w:eastAsia="굴림" w:hAnsi="Verdana" w:cs="굴림"/>
          <w:color w:val="222222"/>
          <w:sz w:val="18"/>
          <w:szCs w:val="18"/>
        </w:rPr>
        <w:t>t</w:t>
      </w:r>
      <w:r w:rsidRPr="003E2684">
        <w:rPr>
          <w:rFonts w:ascii="Verdana" w:eastAsia="굴림" w:hAnsi="Verdana" w:cs="굴림"/>
          <w:color w:val="222222"/>
          <w:sz w:val="18"/>
          <w:szCs w:val="18"/>
        </w:rPr>
        <w:t xml:space="preserve"> least one Letter on author name</w:t>
      </w:r>
    </w:p>
    <w:p w:rsidR="00FB03B5" w:rsidRPr="00FB03B5" w:rsidRDefault="00FB03B5">
      <w:pPr>
        <w:rPr>
          <w:rFonts w:eastAsia="맑은 고딕" w:hint="eastAsia"/>
        </w:rPr>
      </w:pPr>
      <w:r w:rsidRPr="00FB03B5">
        <w:rPr>
          <w:rFonts w:eastAsia="맑은 고딕"/>
          <w:noProof/>
        </w:rPr>
        <w:drawing>
          <wp:inline distT="0" distB="0" distL="0" distR="0">
            <wp:extent cx="4155040" cy="1752600"/>
            <wp:effectExtent l="0" t="0" r="0" b="0"/>
            <wp:docPr id="6" name="그림 6" descr="C:\Users\1\Desktop\2018 spring Bigdata\hive\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2018 spring Bigdata\hive\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46" cy="17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3B5" w:rsidRPr="00FB0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B7"/>
    <w:rsid w:val="000138DF"/>
    <w:rsid w:val="00054799"/>
    <w:rsid w:val="000F6305"/>
    <w:rsid w:val="00203E6E"/>
    <w:rsid w:val="002A79BC"/>
    <w:rsid w:val="003D2508"/>
    <w:rsid w:val="003E2684"/>
    <w:rsid w:val="004053DE"/>
    <w:rsid w:val="00561BA3"/>
    <w:rsid w:val="006D3BB8"/>
    <w:rsid w:val="00705218"/>
    <w:rsid w:val="00763F82"/>
    <w:rsid w:val="007F7CDD"/>
    <w:rsid w:val="00892B8F"/>
    <w:rsid w:val="009500FF"/>
    <w:rsid w:val="00B210D4"/>
    <w:rsid w:val="00B40451"/>
    <w:rsid w:val="00B967A5"/>
    <w:rsid w:val="00C754B7"/>
    <w:rsid w:val="00D209CF"/>
    <w:rsid w:val="00D734E7"/>
    <w:rsid w:val="00E050F6"/>
    <w:rsid w:val="00E52700"/>
    <w:rsid w:val="00E6191A"/>
    <w:rsid w:val="00EE2AB9"/>
    <w:rsid w:val="00FB03B5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A8BE"/>
  <w15:chartTrackingRefBased/>
  <w15:docId w15:val="{52D22B41-DDD9-493E-A20A-A332500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B8F"/>
  </w:style>
  <w:style w:type="paragraph" w:styleId="1">
    <w:name w:val="heading 1"/>
    <w:basedOn w:val="a"/>
    <w:next w:val="a"/>
    <w:link w:val="1Char"/>
    <w:uiPriority w:val="9"/>
    <w:qFormat/>
    <w:rsid w:val="0089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2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2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2B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2B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2B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2B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2B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2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2B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2B8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92B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92B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92B8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892B8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892B8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92B8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9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92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92B8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92B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92B8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92B8F"/>
    <w:rPr>
      <w:b/>
      <w:bCs/>
      <w:color w:val="auto"/>
    </w:rPr>
  </w:style>
  <w:style w:type="character" w:styleId="a7">
    <w:name w:val="Emphasis"/>
    <w:basedOn w:val="a0"/>
    <w:uiPriority w:val="20"/>
    <w:qFormat/>
    <w:rsid w:val="00892B8F"/>
    <w:rPr>
      <w:i/>
      <w:iCs/>
      <w:color w:val="auto"/>
    </w:rPr>
  </w:style>
  <w:style w:type="paragraph" w:styleId="a8">
    <w:name w:val="No Spacing"/>
    <w:uiPriority w:val="1"/>
    <w:qFormat/>
    <w:rsid w:val="00892B8F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92B8F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92B8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892B8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892B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892B8F"/>
    <w:rPr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892B8F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892B8F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892B8F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892B8F"/>
    <w:rPr>
      <w:b/>
      <w:bCs/>
      <w:smallCaps/>
      <w:color w:val="5B9BD5" w:themeColor="accent1"/>
      <w:spacing w:val="5"/>
    </w:rPr>
  </w:style>
  <w:style w:type="character" w:styleId="af0">
    <w:name w:val="Book Title"/>
    <w:basedOn w:val="a0"/>
    <w:uiPriority w:val="33"/>
    <w:qFormat/>
    <w:rsid w:val="00892B8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2B8F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C7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54B7"/>
    <w:rPr>
      <w:rFonts w:ascii="굴림체" w:eastAsia="굴림체" w:hAnsi="굴림체" w:cs="굴림체"/>
      <w:sz w:val="24"/>
      <w:szCs w:val="24"/>
    </w:rPr>
  </w:style>
  <w:style w:type="character" w:customStyle="1" w:styleId="meta2">
    <w:name w:val="meta2"/>
    <w:basedOn w:val="a0"/>
    <w:rsid w:val="00E6191A"/>
    <w:rPr>
      <w:vanish/>
      <w:webHidden w:val="0"/>
      <w:color w:val="222222"/>
      <w:sz w:val="17"/>
      <w:szCs w:val="17"/>
      <w:shd w:val="clear" w:color="auto" w:fill="F6F6F6"/>
      <w:vertAlign w:val="baseli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12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99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8894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548AACA-237D-46D8-8DC7-A1904E67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2018-04-07T19:25:00Z</dcterms:created>
  <dcterms:modified xsi:type="dcterms:W3CDTF">2018-04-09T00:56:00Z</dcterms:modified>
</cp:coreProperties>
</file>