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A9BEE" w14:textId="24846CAD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To:                                                                                                                                                                  1</w:t>
      </w:r>
      <w:r>
        <w:rPr>
          <w:sz w:val="20"/>
          <w:szCs w:val="20"/>
          <w:lang w:val="en-GB"/>
        </w:rPr>
        <w:t>5</w:t>
      </w:r>
      <w:r>
        <w:rPr>
          <w:sz w:val="20"/>
          <w:szCs w:val="20"/>
          <w:lang w:val="en-GB"/>
        </w:rPr>
        <w:t>.12.2025</w:t>
      </w:r>
    </w:p>
    <w:p w14:paraId="35DCCE21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Heritage Flowers Limited</w:t>
      </w:r>
    </w:p>
    <w:p w14:paraId="72DCAB91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P.O. BOX 22557 – 00400</w:t>
      </w:r>
    </w:p>
    <w:p w14:paraId="16AEC2E1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Nairobi Kenya</w:t>
      </w:r>
    </w:p>
    <w:p w14:paraId="4976E61D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Delivery to </w:t>
      </w:r>
      <w:proofErr w:type="spellStart"/>
      <w:r>
        <w:rPr>
          <w:sz w:val="20"/>
          <w:szCs w:val="20"/>
          <w:lang w:val="en-GB"/>
        </w:rPr>
        <w:t>Rumuruti</w:t>
      </w:r>
      <w:proofErr w:type="spellEnd"/>
      <w:r>
        <w:rPr>
          <w:sz w:val="20"/>
          <w:szCs w:val="20"/>
          <w:lang w:val="en-GB"/>
        </w:rPr>
        <w:t xml:space="preserve"> Farm</w:t>
      </w:r>
    </w:p>
    <w:p w14:paraId="7166BF19" w14:textId="77777777" w:rsidR="002C4628" w:rsidRDefault="002C4628" w:rsidP="002C4628">
      <w:pPr>
        <w:spacing w:line="240" w:lineRule="auto"/>
        <w:rPr>
          <w:sz w:val="20"/>
          <w:szCs w:val="20"/>
        </w:rPr>
      </w:pPr>
    </w:p>
    <w:p w14:paraId="0DBE16C0" w14:textId="50443E64" w:rsidR="002C4628" w:rsidRDefault="002C4628" w:rsidP="002C4628">
      <w:pPr>
        <w:spacing w:line="240" w:lineRule="auto"/>
        <w:jc w:val="center"/>
        <w:rPr>
          <w:b/>
          <w:sz w:val="20"/>
          <w:szCs w:val="20"/>
          <w:u w:val="single"/>
          <w:lang w:val="en-GB"/>
        </w:rPr>
      </w:pPr>
      <w:r>
        <w:rPr>
          <w:b/>
          <w:sz w:val="20"/>
          <w:szCs w:val="20"/>
          <w:u w:val="single"/>
          <w:lang w:val="en-GB"/>
        </w:rPr>
        <w:t>Delivery Note No: 1227</w:t>
      </w:r>
      <w:r>
        <w:rPr>
          <w:b/>
          <w:sz w:val="20"/>
          <w:szCs w:val="20"/>
          <w:u w:val="single"/>
          <w:lang w:val="en-GB"/>
        </w:rPr>
        <w:t>6</w:t>
      </w:r>
    </w:p>
    <w:tbl>
      <w:tblPr>
        <w:tblW w:w="8748" w:type="dxa"/>
        <w:tblLook w:val="04A0" w:firstRow="1" w:lastRow="0" w:firstColumn="1" w:lastColumn="0" w:noHBand="0" w:noVBand="1"/>
      </w:tblPr>
      <w:tblGrid>
        <w:gridCol w:w="3177"/>
        <w:gridCol w:w="2444"/>
        <w:gridCol w:w="1368"/>
        <w:gridCol w:w="1759"/>
      </w:tblGrid>
      <w:tr w:rsidR="002C4628" w:rsidRPr="002C4628" w14:paraId="5AD51D6D" w14:textId="77777777" w:rsidTr="002C4628">
        <w:trPr>
          <w:trHeight w:val="719"/>
        </w:trPr>
        <w:tc>
          <w:tcPr>
            <w:tcW w:w="3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AD497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Product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A8D9A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 xml:space="preserve">Description 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74A9A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Qty</w:t>
            </w:r>
          </w:p>
        </w:tc>
        <w:tc>
          <w:tcPr>
            <w:tcW w:w="1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C0E0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b/>
                <w:bCs/>
                <w:color w:val="000000"/>
                <w:kern w:val="0"/>
                <w:sz w:val="22"/>
                <w:szCs w:val="22"/>
                <w:lang w:eastAsia="en-KE"/>
              </w:rPr>
              <w:t>UOM</w:t>
            </w:r>
          </w:p>
        </w:tc>
      </w:tr>
      <w:tr w:rsidR="002C4628" w:rsidRPr="002C4628" w14:paraId="4D534436" w14:textId="77777777" w:rsidTr="002C4628">
        <w:trPr>
          <w:trHeight w:val="719"/>
        </w:trPr>
        <w:tc>
          <w:tcPr>
            <w:tcW w:w="3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6C673" w14:textId="736DF176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</w:pPr>
            <w:r w:rsidRPr="002C462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Acep</w:t>
            </w:r>
            <w:bookmarkStart w:id="0" w:name="_GoBack"/>
            <w:bookmarkEnd w:id="0"/>
            <w:r w:rsidR="009002D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GB" w:eastAsia="en-KE"/>
              </w:rPr>
              <w:t>rid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7FA2E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 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5665D" w14:textId="77777777" w:rsidR="002C4628" w:rsidRPr="002C4628" w:rsidRDefault="002C4628" w:rsidP="002C4628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5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4EBB4" w14:textId="77777777" w:rsidR="002C4628" w:rsidRPr="002C4628" w:rsidRDefault="002C4628" w:rsidP="002C4628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</w:pPr>
            <w:r w:rsidRPr="002C462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KE" w:eastAsia="en-KE"/>
              </w:rPr>
              <w:t>Kgs</w:t>
            </w:r>
          </w:p>
        </w:tc>
      </w:tr>
    </w:tbl>
    <w:p w14:paraId="651A5C64" w14:textId="77777777" w:rsidR="002C4628" w:rsidRPr="002C4628" w:rsidRDefault="002C4628" w:rsidP="002C4628">
      <w:pPr>
        <w:spacing w:line="240" w:lineRule="auto"/>
        <w:rPr>
          <w:sz w:val="20"/>
          <w:szCs w:val="20"/>
          <w:lang w:val="en-GB"/>
        </w:rPr>
      </w:pPr>
    </w:p>
    <w:p w14:paraId="72D2A8A3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78D99D" wp14:editId="24413354">
            <wp:simplePos x="0" y="0"/>
            <wp:positionH relativeFrom="column">
              <wp:posOffset>273050</wp:posOffset>
            </wp:positionH>
            <wp:positionV relativeFrom="paragraph">
              <wp:posOffset>192405</wp:posOffset>
            </wp:positionV>
            <wp:extent cx="1583690" cy="619760"/>
            <wp:effectExtent l="0" t="0" r="0" b="8890"/>
            <wp:wrapNone/>
            <wp:docPr id="1" name="Picture 1" descr="Mambo Wholesalers Limited 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mbo Wholesalers Limited Sta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Drivers Name: </w:t>
      </w:r>
      <w:proofErr w:type="spellStart"/>
      <w:r>
        <w:rPr>
          <w:sz w:val="20"/>
          <w:szCs w:val="20"/>
          <w:lang w:val="en-GB"/>
        </w:rPr>
        <w:t>Albanus</w:t>
      </w:r>
      <w:proofErr w:type="spellEnd"/>
      <w:r>
        <w:rPr>
          <w:sz w:val="20"/>
          <w:szCs w:val="20"/>
          <w:lang w:val="en-GB"/>
        </w:rPr>
        <w:t xml:space="preserve"> Mutua                                                                                         Received By:</w:t>
      </w:r>
    </w:p>
    <w:p w14:paraId="169C7BB7" w14:textId="77777777" w:rsidR="002C4628" w:rsidRDefault="002C4628" w:rsidP="002C4628">
      <w:pPr>
        <w:spacing w:line="240" w:lineRule="auto"/>
        <w:ind w:left="5760" w:firstLine="720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ID Number:</w:t>
      </w:r>
    </w:p>
    <w:p w14:paraId="0C42D0C2" w14:textId="77777777" w:rsidR="002C4628" w:rsidRDefault="002C4628" w:rsidP="002C4628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Sign &amp; Stamp</w:t>
      </w:r>
    </w:p>
    <w:p w14:paraId="7A4F5B92" w14:textId="77777777" w:rsidR="002C4628" w:rsidRDefault="002C4628" w:rsidP="002C4628"/>
    <w:p w14:paraId="39175C7F" w14:textId="77777777" w:rsidR="002C4628" w:rsidRPr="002C4628" w:rsidRDefault="002C4628" w:rsidP="002C4628">
      <w:pPr>
        <w:spacing w:line="240" w:lineRule="auto"/>
        <w:rPr>
          <w:sz w:val="20"/>
          <w:szCs w:val="20"/>
          <w:lang w:val="en-GB"/>
        </w:rPr>
      </w:pPr>
    </w:p>
    <w:p w14:paraId="3209476B" w14:textId="77777777" w:rsidR="008C35D5" w:rsidRDefault="008C35D5"/>
    <w:sectPr w:rsidR="008C35D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977212" w14:textId="77777777" w:rsidR="00953145" w:rsidRDefault="00953145" w:rsidP="002C4628">
      <w:pPr>
        <w:spacing w:after="0" w:line="240" w:lineRule="auto"/>
      </w:pPr>
      <w:r>
        <w:separator/>
      </w:r>
    </w:p>
  </w:endnote>
  <w:endnote w:type="continuationSeparator" w:id="0">
    <w:p w14:paraId="06BD5DD0" w14:textId="77777777" w:rsidR="00953145" w:rsidRDefault="00953145" w:rsidP="002C4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7EDC1B" w14:textId="77777777" w:rsidR="00953145" w:rsidRDefault="00953145" w:rsidP="002C4628">
      <w:pPr>
        <w:spacing w:after="0" w:line="240" w:lineRule="auto"/>
      </w:pPr>
      <w:r>
        <w:separator/>
      </w:r>
    </w:p>
  </w:footnote>
  <w:footnote w:type="continuationSeparator" w:id="0">
    <w:p w14:paraId="7050AA5B" w14:textId="77777777" w:rsidR="00953145" w:rsidRDefault="00953145" w:rsidP="002C4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EE24B0" w14:textId="77777777" w:rsidR="002C4628" w:rsidRPr="002C4628" w:rsidRDefault="002C4628" w:rsidP="002C4628">
    <w:pPr>
      <w:spacing w:after="0" w:line="240" w:lineRule="auto"/>
      <w:jc w:val="center"/>
      <w:rPr>
        <w:color w:val="006600"/>
        <w:sz w:val="44"/>
        <w:szCs w:val="44"/>
      </w:rPr>
    </w:pPr>
    <w:r w:rsidRPr="002C4628">
      <w:rPr>
        <w:color w:val="006600"/>
        <w:sz w:val="44"/>
        <w:szCs w:val="44"/>
      </w:rPr>
      <w:t>Mambo Wholesalers Ltd.</w:t>
    </w:r>
  </w:p>
  <w:p w14:paraId="45025D36" w14:textId="77777777" w:rsidR="002C4628" w:rsidRPr="002C4628" w:rsidRDefault="002C4628" w:rsidP="002C4628">
    <w:pPr>
      <w:spacing w:after="0" w:line="360" w:lineRule="auto"/>
      <w:jc w:val="center"/>
      <w:rPr>
        <w:color w:val="006600"/>
        <w:sz w:val="20"/>
        <w:szCs w:val="20"/>
      </w:rPr>
    </w:pPr>
    <w:r w:rsidRPr="002C4628">
      <w:rPr>
        <w:color w:val="006600"/>
        <w:sz w:val="20"/>
        <w:szCs w:val="20"/>
      </w:rPr>
      <w:t>Wholesalers &amp; Retail Merchants</w:t>
    </w:r>
  </w:p>
  <w:p w14:paraId="06BEC254" w14:textId="77777777" w:rsidR="002C4628" w:rsidRPr="002C4628" w:rsidRDefault="002C4628" w:rsidP="002C4628">
    <w:pPr>
      <w:spacing w:after="0" w:line="360" w:lineRule="auto"/>
      <w:jc w:val="center"/>
      <w:rPr>
        <w:color w:val="006600"/>
        <w:sz w:val="20"/>
        <w:szCs w:val="20"/>
      </w:rPr>
    </w:pPr>
    <w:r w:rsidRPr="002C4628">
      <w:rPr>
        <w:color w:val="006600"/>
        <w:sz w:val="20"/>
        <w:szCs w:val="20"/>
      </w:rPr>
      <w:t xml:space="preserve">Dealers in: </w:t>
    </w:r>
    <w:proofErr w:type="spellStart"/>
    <w:r w:rsidRPr="002C4628">
      <w:rPr>
        <w:color w:val="006600"/>
        <w:sz w:val="20"/>
        <w:szCs w:val="20"/>
      </w:rPr>
      <w:t>Agro</w:t>
    </w:r>
    <w:proofErr w:type="spellEnd"/>
    <w:r w:rsidRPr="002C4628">
      <w:rPr>
        <w:color w:val="006600"/>
        <w:sz w:val="20"/>
        <w:szCs w:val="20"/>
      </w:rPr>
      <w:t>-Chemicals, Vet Products &amp; Vegetable Seeds</w:t>
    </w:r>
  </w:p>
  <w:p w14:paraId="5F31BE98" w14:textId="77777777" w:rsidR="002C4628" w:rsidRPr="002C4628" w:rsidRDefault="002C4628" w:rsidP="002C4628">
    <w:pPr>
      <w:spacing w:after="0" w:line="360" w:lineRule="auto"/>
      <w:jc w:val="center"/>
      <w:rPr>
        <w:color w:val="006600"/>
        <w:sz w:val="20"/>
        <w:szCs w:val="20"/>
      </w:rPr>
    </w:pPr>
    <w:r w:rsidRPr="002C4628">
      <w:rPr>
        <w:color w:val="006600"/>
        <w:sz w:val="20"/>
        <w:szCs w:val="20"/>
      </w:rPr>
      <w:t>PANDIT NEHRU ROAD</w:t>
    </w:r>
  </w:p>
  <w:p w14:paraId="1269C243" w14:textId="77777777" w:rsidR="002C4628" w:rsidRPr="002C4628" w:rsidRDefault="002C4628" w:rsidP="002C462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2C4628">
      <w:rPr>
        <w:color w:val="006600"/>
        <w:sz w:val="20"/>
        <w:szCs w:val="20"/>
      </w:rPr>
      <w:t>P.O. BOX 3190-20100</w:t>
    </w:r>
  </w:p>
  <w:p w14:paraId="7E4E2D2C" w14:textId="77777777" w:rsidR="002C4628" w:rsidRPr="002C4628" w:rsidRDefault="002C4628" w:rsidP="002C4628">
    <w:pPr>
      <w:tabs>
        <w:tab w:val="center" w:pos="4513"/>
        <w:tab w:val="right" w:pos="9026"/>
      </w:tabs>
      <w:spacing w:after="0" w:line="360" w:lineRule="auto"/>
      <w:jc w:val="center"/>
      <w:rPr>
        <w:color w:val="006600"/>
        <w:sz w:val="20"/>
        <w:szCs w:val="20"/>
      </w:rPr>
    </w:pPr>
    <w:r w:rsidRPr="002C4628">
      <w:rPr>
        <w:color w:val="006600"/>
        <w:sz w:val="20"/>
        <w:szCs w:val="20"/>
      </w:rPr>
      <w:t>NAKURU</w:t>
    </w:r>
  </w:p>
  <w:p w14:paraId="297638CF" w14:textId="54E2B5B9" w:rsidR="002C4628" w:rsidRPr="002C4628" w:rsidRDefault="002C4628" w:rsidP="002C4628">
    <w:pPr>
      <w:tabs>
        <w:tab w:val="center" w:pos="4513"/>
        <w:tab w:val="right" w:pos="9026"/>
      </w:tabs>
      <w:spacing w:after="0" w:line="360" w:lineRule="auto"/>
      <w:rPr>
        <w:color w:val="006600"/>
        <w:sz w:val="18"/>
        <w:szCs w:val="18"/>
      </w:rPr>
    </w:pPr>
    <w:r w:rsidRPr="002C4628">
      <w:rPr>
        <w:color w:val="006600"/>
        <w:sz w:val="18"/>
        <w:szCs w:val="18"/>
      </w:rPr>
      <w:t>PH: 0722689469, 0721629598</w:t>
    </w:r>
    <w:r w:rsidRPr="002C4628">
      <w:rPr>
        <w:color w:val="006600"/>
        <w:sz w:val="18"/>
        <w:szCs w:val="18"/>
      </w:rPr>
      <w:tab/>
    </w:r>
    <w:r w:rsidRPr="002C4628">
      <w:rPr>
        <w:color w:val="006600"/>
        <w:sz w:val="18"/>
        <w:szCs w:val="18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28"/>
    <w:rsid w:val="002C4628"/>
    <w:rsid w:val="00623BD1"/>
    <w:rsid w:val="00865726"/>
    <w:rsid w:val="008C35D5"/>
    <w:rsid w:val="009002D8"/>
    <w:rsid w:val="00953145"/>
    <w:rsid w:val="00C8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C21E"/>
  <w15:chartTrackingRefBased/>
  <w15:docId w15:val="{A335E866-EE5A-4D7C-B7CB-AB047324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4628"/>
    <w:pPr>
      <w:spacing w:line="276" w:lineRule="auto"/>
    </w:pPr>
    <w:rPr>
      <w:rFonts w:ascii="Calibri" w:eastAsia="Calibri" w:hAnsi="Calibri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46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C4628"/>
  </w:style>
  <w:style w:type="paragraph" w:styleId="Footer">
    <w:name w:val="footer"/>
    <w:basedOn w:val="Normal"/>
    <w:link w:val="FooterChar"/>
    <w:uiPriority w:val="99"/>
    <w:unhideWhenUsed/>
    <w:rsid w:val="002C46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C46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504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2025-12-15T07:22:00Z</cp:lastPrinted>
  <dcterms:created xsi:type="dcterms:W3CDTF">2025-12-15T07:17:00Z</dcterms:created>
  <dcterms:modified xsi:type="dcterms:W3CDTF">2025-12-15T09:46:00Z</dcterms:modified>
</cp:coreProperties>
</file>