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23031" w14:textId="3E4D2443" w:rsidR="00DA50B2" w:rsidRDefault="00DA50B2" w:rsidP="00DA50B2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To:                                                                                                                                                                  </w:t>
      </w:r>
      <w:r>
        <w:rPr>
          <w:sz w:val="20"/>
          <w:szCs w:val="20"/>
          <w:lang w:val="en-GB"/>
        </w:rPr>
        <w:t>21</w:t>
      </w:r>
      <w:r>
        <w:rPr>
          <w:sz w:val="20"/>
          <w:szCs w:val="20"/>
          <w:lang w:val="en-GB"/>
        </w:rPr>
        <w:t>.10.2025</w:t>
      </w:r>
    </w:p>
    <w:p w14:paraId="22BF9E45" w14:textId="77777777" w:rsidR="00DA50B2" w:rsidRDefault="00DA50B2" w:rsidP="00DA50B2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Heritage Flowers Limited</w:t>
      </w:r>
    </w:p>
    <w:p w14:paraId="2C278812" w14:textId="77777777" w:rsidR="00DA50B2" w:rsidRDefault="00DA50B2" w:rsidP="00DA50B2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P.O. BOX 22557 – 00400</w:t>
      </w:r>
    </w:p>
    <w:p w14:paraId="039BED90" w14:textId="77777777" w:rsidR="00DA50B2" w:rsidRDefault="00DA50B2" w:rsidP="00DA50B2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Nairobi Kenya</w:t>
      </w:r>
    </w:p>
    <w:p w14:paraId="0FF56AAF" w14:textId="77777777" w:rsidR="00DA50B2" w:rsidRDefault="00DA50B2" w:rsidP="00DA50B2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Delivery to Rimuruti Farm</w:t>
      </w:r>
    </w:p>
    <w:p w14:paraId="4EC86CA1" w14:textId="008ECEB3" w:rsidR="00AF69ED" w:rsidRDefault="00DA50B2" w:rsidP="00DA50B2">
      <w:pPr>
        <w:spacing w:line="240" w:lineRule="auto"/>
        <w:jc w:val="center"/>
        <w:rPr>
          <w:b/>
          <w:sz w:val="20"/>
          <w:szCs w:val="20"/>
          <w:u w:val="single"/>
          <w:lang w:val="en-GB"/>
        </w:rPr>
      </w:pPr>
      <w:r w:rsidRPr="00920701">
        <w:rPr>
          <w:b/>
          <w:sz w:val="20"/>
          <w:szCs w:val="20"/>
          <w:u w:val="single"/>
          <w:lang w:val="en-GB"/>
        </w:rPr>
        <w:t>Delivery Note No: 122</w:t>
      </w:r>
      <w:r>
        <w:rPr>
          <w:b/>
          <w:sz w:val="20"/>
          <w:szCs w:val="20"/>
          <w:u w:val="single"/>
          <w:lang w:val="en-GB"/>
        </w:rPr>
        <w:t>3</w:t>
      </w:r>
      <w:r>
        <w:rPr>
          <w:b/>
          <w:sz w:val="20"/>
          <w:szCs w:val="20"/>
          <w:u w:val="single"/>
          <w:lang w:val="en-GB"/>
        </w:rPr>
        <w:t>4</w:t>
      </w:r>
    </w:p>
    <w:tbl>
      <w:tblPr>
        <w:tblW w:w="10177" w:type="dxa"/>
        <w:tblLook w:val="04A0" w:firstRow="1" w:lastRow="0" w:firstColumn="1" w:lastColumn="0" w:noHBand="0" w:noVBand="1"/>
      </w:tblPr>
      <w:tblGrid>
        <w:gridCol w:w="4405"/>
        <w:gridCol w:w="2531"/>
        <w:gridCol w:w="1418"/>
        <w:gridCol w:w="1823"/>
      </w:tblGrid>
      <w:tr w:rsidR="00DA50B2" w:rsidRPr="00DA50B2" w14:paraId="2501D90F" w14:textId="77777777" w:rsidTr="00DA50B2">
        <w:trPr>
          <w:trHeight w:val="371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FC2BB" w14:textId="77777777" w:rsidR="00DA50B2" w:rsidRPr="00DA50B2" w:rsidRDefault="00DA50B2" w:rsidP="00DA50B2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DA50B2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Product</w:t>
            </w:r>
          </w:p>
        </w:tc>
        <w:tc>
          <w:tcPr>
            <w:tcW w:w="2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E6457" w14:textId="42B0F1A2" w:rsidR="00DA50B2" w:rsidRPr="00DA50B2" w:rsidRDefault="00DA50B2" w:rsidP="00DA50B2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DA50B2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Description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C205F" w14:textId="77777777" w:rsidR="00DA50B2" w:rsidRPr="00DA50B2" w:rsidRDefault="00DA50B2" w:rsidP="00DA50B2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DA50B2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289EC" w14:textId="77777777" w:rsidR="00DA50B2" w:rsidRPr="00DA50B2" w:rsidRDefault="00DA50B2" w:rsidP="00DA50B2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</w:pPr>
            <w:r w:rsidRPr="00DA50B2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>UOM</w:t>
            </w:r>
          </w:p>
        </w:tc>
      </w:tr>
      <w:tr w:rsidR="00DA50B2" w:rsidRPr="00DA50B2" w14:paraId="07469B30" w14:textId="77777777" w:rsidTr="00DA50B2">
        <w:trPr>
          <w:trHeight w:val="371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0E260" w14:textId="77777777" w:rsidR="00DA50B2" w:rsidRPr="00DA50B2" w:rsidRDefault="00DA50B2" w:rsidP="00DA50B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DA50B2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Aceprid</w:t>
            </w:r>
          </w:p>
        </w:tc>
        <w:tc>
          <w:tcPr>
            <w:tcW w:w="2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9531D" w14:textId="77777777" w:rsidR="00DA50B2" w:rsidRPr="00DA50B2" w:rsidRDefault="00DA50B2" w:rsidP="00DA50B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DA50B2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6825D" w14:textId="77777777" w:rsidR="00DA50B2" w:rsidRPr="00DA50B2" w:rsidRDefault="00DA50B2" w:rsidP="00DA50B2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DA50B2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3E2F6" w14:textId="77777777" w:rsidR="00DA50B2" w:rsidRPr="00DA50B2" w:rsidRDefault="00DA50B2" w:rsidP="00DA50B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DA50B2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DA50B2" w:rsidRPr="00DA50B2" w14:paraId="5DB101C8" w14:textId="77777777" w:rsidTr="00DA50B2">
        <w:trPr>
          <w:trHeight w:val="371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C2D2C" w14:textId="77777777" w:rsidR="00DA50B2" w:rsidRPr="00DA50B2" w:rsidRDefault="00DA50B2" w:rsidP="00DA50B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DA50B2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Zig Zag Lock Wire</w:t>
            </w:r>
          </w:p>
        </w:tc>
        <w:tc>
          <w:tcPr>
            <w:tcW w:w="2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DC0D2" w14:textId="77777777" w:rsidR="00DA50B2" w:rsidRPr="00DA50B2" w:rsidRDefault="00DA50B2" w:rsidP="00DA50B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DA50B2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B138D" w14:textId="77777777" w:rsidR="00DA50B2" w:rsidRPr="00DA50B2" w:rsidRDefault="00DA50B2" w:rsidP="00DA50B2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DA50B2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200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9EB34" w14:textId="77777777" w:rsidR="00DA50B2" w:rsidRPr="00DA50B2" w:rsidRDefault="00DA50B2" w:rsidP="00DA50B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DA50B2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Pcs</w:t>
            </w:r>
          </w:p>
        </w:tc>
      </w:tr>
    </w:tbl>
    <w:p w14:paraId="019C4ECC" w14:textId="77777777" w:rsidR="00DA50B2" w:rsidRDefault="00DA50B2" w:rsidP="00DA50B2">
      <w:pPr>
        <w:spacing w:line="240" w:lineRule="auto"/>
        <w:rPr>
          <w:b/>
          <w:sz w:val="20"/>
          <w:szCs w:val="20"/>
          <w:u w:val="single"/>
          <w:lang w:val="en-GB"/>
        </w:rPr>
      </w:pPr>
    </w:p>
    <w:p w14:paraId="4A9DA328" w14:textId="77777777" w:rsidR="00DA50B2" w:rsidRPr="00920701" w:rsidRDefault="00DA50B2" w:rsidP="00DA50B2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Drivers </w:t>
      </w:r>
      <w:bookmarkStart w:id="0" w:name="_Hlk210396069"/>
      <w:r>
        <w:rPr>
          <w:sz w:val="20"/>
          <w:szCs w:val="20"/>
          <w:lang w:val="en-GB"/>
        </w:rPr>
        <w:t>Name: Albanus Mutua</w:t>
      </w:r>
      <w:bookmarkEnd w:id="0"/>
      <w:r>
        <w:rPr>
          <w:sz w:val="20"/>
          <w:szCs w:val="20"/>
          <w:lang w:val="en-GB"/>
        </w:rPr>
        <w:t xml:space="preserve">                                                                                         </w:t>
      </w:r>
    </w:p>
    <w:p w14:paraId="1C890422" w14:textId="77777777" w:rsidR="00DA50B2" w:rsidRDefault="00DA50B2" w:rsidP="00DA50B2">
      <w:pPr>
        <w:jc w:val="center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72C20B" wp14:editId="328AE2E9">
            <wp:simplePos x="0" y="0"/>
            <wp:positionH relativeFrom="column">
              <wp:posOffset>273050</wp:posOffset>
            </wp:positionH>
            <wp:positionV relativeFrom="paragraph">
              <wp:posOffset>173990</wp:posOffset>
            </wp:positionV>
            <wp:extent cx="1583690" cy="61976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ID Number:</w:t>
      </w:r>
    </w:p>
    <w:p w14:paraId="4F705495" w14:textId="77777777" w:rsidR="00DA50B2" w:rsidRPr="00303AB1" w:rsidRDefault="00DA50B2" w:rsidP="00DA50B2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Sign:                                                                                                                                                                            Sign &amp; Stamp</w:t>
      </w:r>
    </w:p>
    <w:p w14:paraId="2369B5DE" w14:textId="77777777" w:rsidR="00DA50B2" w:rsidRDefault="00DA50B2" w:rsidP="00DA50B2"/>
    <w:p w14:paraId="611BBF82" w14:textId="77777777" w:rsidR="00DA50B2" w:rsidRPr="00DA50B2" w:rsidRDefault="00DA50B2" w:rsidP="00DA50B2">
      <w:pPr>
        <w:spacing w:line="240" w:lineRule="auto"/>
      </w:pPr>
    </w:p>
    <w:sectPr w:rsidR="00DA50B2" w:rsidRPr="00DA50B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8BF71" w14:textId="77777777" w:rsidR="002B72F4" w:rsidRDefault="002B72F4" w:rsidP="00DA50B2">
      <w:pPr>
        <w:spacing w:after="0" w:line="240" w:lineRule="auto"/>
      </w:pPr>
      <w:r>
        <w:separator/>
      </w:r>
    </w:p>
  </w:endnote>
  <w:endnote w:type="continuationSeparator" w:id="0">
    <w:p w14:paraId="587A5A65" w14:textId="77777777" w:rsidR="002B72F4" w:rsidRDefault="002B72F4" w:rsidP="00DA5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CA920" w14:textId="77777777" w:rsidR="002B72F4" w:rsidRDefault="002B72F4" w:rsidP="00DA50B2">
      <w:pPr>
        <w:spacing w:after="0" w:line="240" w:lineRule="auto"/>
      </w:pPr>
      <w:r>
        <w:separator/>
      </w:r>
    </w:p>
  </w:footnote>
  <w:footnote w:type="continuationSeparator" w:id="0">
    <w:p w14:paraId="6488B9E6" w14:textId="77777777" w:rsidR="002B72F4" w:rsidRDefault="002B72F4" w:rsidP="00DA5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0121C" w14:textId="77777777" w:rsidR="00DA50B2" w:rsidRPr="00DA50B2" w:rsidRDefault="00DA50B2" w:rsidP="00DA50B2">
    <w:pPr>
      <w:spacing w:after="0" w:line="240" w:lineRule="auto"/>
      <w:jc w:val="center"/>
      <w:rPr>
        <w:color w:val="006600"/>
        <w:sz w:val="44"/>
        <w:szCs w:val="44"/>
      </w:rPr>
    </w:pPr>
    <w:r w:rsidRPr="00DA50B2">
      <w:rPr>
        <w:color w:val="006600"/>
        <w:sz w:val="44"/>
        <w:szCs w:val="44"/>
      </w:rPr>
      <w:t>Mambo Wholesalers Ltd.</w:t>
    </w:r>
  </w:p>
  <w:p w14:paraId="32437B0A" w14:textId="77777777" w:rsidR="00DA50B2" w:rsidRPr="00DA50B2" w:rsidRDefault="00DA50B2" w:rsidP="00DA50B2">
    <w:pPr>
      <w:spacing w:after="0" w:line="360" w:lineRule="auto"/>
      <w:jc w:val="center"/>
      <w:rPr>
        <w:color w:val="006600"/>
        <w:sz w:val="20"/>
        <w:szCs w:val="20"/>
      </w:rPr>
    </w:pPr>
    <w:r w:rsidRPr="00DA50B2">
      <w:rPr>
        <w:color w:val="006600"/>
        <w:sz w:val="20"/>
        <w:szCs w:val="20"/>
      </w:rPr>
      <w:t>Wholesalers &amp; Retail Merchants</w:t>
    </w:r>
  </w:p>
  <w:p w14:paraId="61D3F151" w14:textId="77777777" w:rsidR="00DA50B2" w:rsidRPr="00DA50B2" w:rsidRDefault="00DA50B2" w:rsidP="00DA50B2">
    <w:pPr>
      <w:spacing w:after="0" w:line="360" w:lineRule="auto"/>
      <w:jc w:val="center"/>
      <w:rPr>
        <w:color w:val="006600"/>
        <w:sz w:val="20"/>
        <w:szCs w:val="20"/>
      </w:rPr>
    </w:pPr>
    <w:r w:rsidRPr="00DA50B2">
      <w:rPr>
        <w:color w:val="006600"/>
        <w:sz w:val="20"/>
        <w:szCs w:val="20"/>
      </w:rPr>
      <w:t xml:space="preserve">Dealers in: </w:t>
    </w:r>
    <w:proofErr w:type="spellStart"/>
    <w:r w:rsidRPr="00DA50B2">
      <w:rPr>
        <w:color w:val="006600"/>
        <w:sz w:val="20"/>
        <w:szCs w:val="20"/>
      </w:rPr>
      <w:t>Agro</w:t>
    </w:r>
    <w:proofErr w:type="spellEnd"/>
    <w:r w:rsidRPr="00DA50B2">
      <w:rPr>
        <w:color w:val="006600"/>
        <w:sz w:val="20"/>
        <w:szCs w:val="20"/>
      </w:rPr>
      <w:t>-Chemicals, Vet Products &amp; Vegetable Seeds</w:t>
    </w:r>
  </w:p>
  <w:p w14:paraId="1ADDA398" w14:textId="77777777" w:rsidR="00DA50B2" w:rsidRPr="00DA50B2" w:rsidRDefault="00DA50B2" w:rsidP="00DA50B2">
    <w:pPr>
      <w:spacing w:after="0" w:line="360" w:lineRule="auto"/>
      <w:jc w:val="center"/>
      <w:rPr>
        <w:color w:val="006600"/>
        <w:sz w:val="20"/>
        <w:szCs w:val="20"/>
      </w:rPr>
    </w:pPr>
    <w:r w:rsidRPr="00DA50B2">
      <w:rPr>
        <w:color w:val="006600"/>
        <w:sz w:val="20"/>
        <w:szCs w:val="20"/>
      </w:rPr>
      <w:t>PANDIT NEHRU ROAD</w:t>
    </w:r>
  </w:p>
  <w:p w14:paraId="43D9B8AA" w14:textId="77777777" w:rsidR="00DA50B2" w:rsidRPr="00DA50B2" w:rsidRDefault="00DA50B2" w:rsidP="00DA50B2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DA50B2">
      <w:rPr>
        <w:color w:val="006600"/>
        <w:sz w:val="20"/>
        <w:szCs w:val="20"/>
      </w:rPr>
      <w:t>P.O. BOX 3190-20100</w:t>
    </w:r>
  </w:p>
  <w:p w14:paraId="128E1F50" w14:textId="77777777" w:rsidR="00DA50B2" w:rsidRPr="00DA50B2" w:rsidRDefault="00DA50B2" w:rsidP="00DA50B2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DA50B2">
      <w:rPr>
        <w:color w:val="006600"/>
        <w:sz w:val="20"/>
        <w:szCs w:val="20"/>
      </w:rPr>
      <w:t>NAKURU</w:t>
    </w:r>
  </w:p>
  <w:p w14:paraId="1B837195" w14:textId="3B9FD10F" w:rsidR="00DA50B2" w:rsidRPr="00DA50B2" w:rsidRDefault="00DA50B2" w:rsidP="00DA50B2">
    <w:pPr>
      <w:tabs>
        <w:tab w:val="center" w:pos="4513"/>
        <w:tab w:val="right" w:pos="9026"/>
      </w:tabs>
      <w:spacing w:after="0" w:line="360" w:lineRule="auto"/>
      <w:rPr>
        <w:color w:val="006600"/>
        <w:sz w:val="18"/>
        <w:szCs w:val="18"/>
      </w:rPr>
    </w:pPr>
    <w:r w:rsidRPr="00DA50B2">
      <w:rPr>
        <w:color w:val="006600"/>
        <w:sz w:val="18"/>
        <w:szCs w:val="18"/>
      </w:rPr>
      <w:t>PH: 0722689469, 0721629598</w:t>
    </w:r>
    <w:r w:rsidRPr="00DA50B2">
      <w:rPr>
        <w:color w:val="006600"/>
        <w:sz w:val="18"/>
        <w:szCs w:val="18"/>
      </w:rPr>
      <w:tab/>
    </w:r>
    <w:r w:rsidRPr="00DA50B2">
      <w:rPr>
        <w:color w:val="006600"/>
        <w:sz w:val="18"/>
        <w:szCs w:val="18"/>
      </w:rPr>
      <w:tab/>
      <w:t>PIN: P051167096L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B2"/>
    <w:rsid w:val="002B72F4"/>
    <w:rsid w:val="00AF69ED"/>
    <w:rsid w:val="00B549E8"/>
    <w:rsid w:val="00BA2D10"/>
    <w:rsid w:val="00DA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89CF"/>
  <w15:chartTrackingRefBased/>
  <w15:docId w15:val="{25336B75-1326-4A00-86F4-8BC0E04B7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0B2"/>
    <w:pPr>
      <w:spacing w:line="278" w:lineRule="auto"/>
    </w:pPr>
    <w:rPr>
      <w:rFonts w:ascii="Calibri" w:eastAsia="Calibri" w:hAnsi="Calibri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0B2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A50B2"/>
  </w:style>
  <w:style w:type="paragraph" w:styleId="Footer">
    <w:name w:val="footer"/>
    <w:basedOn w:val="Normal"/>
    <w:link w:val="FooterChar"/>
    <w:uiPriority w:val="99"/>
    <w:unhideWhenUsed/>
    <w:rsid w:val="00DA50B2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A5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2025-10-21T13:08:00Z</dcterms:created>
  <dcterms:modified xsi:type="dcterms:W3CDTF">2025-10-21T13:14:00Z</dcterms:modified>
</cp:coreProperties>
</file>