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4"/>
          <w:szCs w:val="44"/>
        </w:rPr>
        <w:t xml:space="preserve">药童代诊与馆规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日常低危授权  ·  避免重复乏味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APPRENTICE TRIAGE  v1.2</w:t>
      </w:r>
    </w:p>
    <w:p>
      <w:pPr>
        <w:spacing w:after="16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专答：日常病人看多了会腻。解决办法不是减少世界里的病人，而是让已经收为学徒的药童（默认小荷）按你定下的馆规，代行分诊、复诊和低危处治。你把时辰留给新证、特殊病人、教学和夜读。判断权仍在你手里——她做的每一单都可以翻出来改、教、收回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一、原则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重复的劳动可以交给人，重复的判断不能交给按钮。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代诊不是「一键跳过今天」。是馆里真的多了一个会看低危的人。她有精力、有脾气、会出错、会把拿不准的人留下来等你。玩家感到省事，是因为带教成功了，不是因为系统替你关了玩法。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三条红线：特殊病人、主线人物、标注「危 / 孕产 / 小儿急 / 时疫」的，永远不进代诊队列。代诊不产生「准」的高分上限，避免刷分。铜钱可以加奉让她更稳，不能买「从不误判」。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二、谁可以代、何时能代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3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默认能做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永远不能做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小荷（第一学徒）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卷三收徒后，识字支线第一章结束即可试代；识字完成代诊更稳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分诊、低危初诊、你已定性的复诊、送药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疑难辨证、有毒药、针法（初期）、官案、夜叩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阿桂之侄（采集专精）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青木林羁绊后可收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代采集、晒药、不坐堂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哑巴针师（针灸专精）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中期支线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你开出针方后的执行与艾灸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独自辨证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陈半仙（巡回）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收心支线后可雇，非学徒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镇外低危代看，评分上限更低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馆内主案、儿科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萨米尔的翻译学徒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香药支线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外语病人的问诊转述，不处治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独自开方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一期只要先做小荷一人，其余占位。下文默认说的「药童」就是她。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三、分诊：病人先到她眼前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候诊条怎么变成两条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开馆后，小荷先看一眼今日来人（系统用病例卡上的危度标签 + 她的分诊技能，不呼叫大模型）。几息之后，候诊条分成两栏：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栏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谁处理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典型来人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我来看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玩家必须或建议亲手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新证、特殊骰、主线、危度黄红、小儿急、她标记「不像上次」的复诊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小荷看着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代诊队列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已定性复诊、风寒轻证、食积轻证、脾虚湿困老面孔、送药回访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玩家可把人在两栏之间拖。拖进「小荷看着」等于授权这一单；拖回来等于收回。馆规是默认规则，拖拽是当日例外。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她凭什么分得出来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分诊只读系统字段，不发明新证：危度、是否旧案、年龄标签、时疫开关、特殊病人标记。她的「分诊准头」随识字支线和你的带教上升。准头低时，她会把过多的人推给你（烦一点，但安全）；准头高且你馆规写得太宽，她才可能把一个不该放的人放进代诊——这是唯一值得紧张的风险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四、馆规：你写一次，她用一季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阁楼或药柜上有一页「杏林小筑馆规」。用选项拼出来，不搞公文编辑器。可随时改，改完下一诊次生效。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馆规条目（一期）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条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选项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授权范围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只复诊 / 复诊+指定轻证 / 凡绿危都可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决定代诊池有多大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轻证白名单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风寒轻、食积、脾虚湿困、秋燥轻咳……勾选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必须你曾亲手「通」过该类证，才能勾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处治权限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只按你留下的成方 / 可在成方内减一味 / 可换同等性味的药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越宽越省事，稳的风险略升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针与灸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禁止 / 只灸 / 只执行我开过的针方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小荷默认不会自选穴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有毒药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一律禁止（锁定）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不可改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禁止 / 只复诊 / 可看绿危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钱乙课解锁前强制禁止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收费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跟馆价 / 一律义诊 / 只对熟客收半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影响温与铜钱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拿不准时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必留给我 / 先给最稳的那张方再禀 / 先安抚改约明日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推荐「必留给我」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每日上限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 / 4 / 6 人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受精力条限制，写再大也看不动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晚间禀报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逐单读 / 只读异常 / 三日一汇总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反乏味的关键：默认「只读异常」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白名单必须「你亲手通过」才能勾——这保证代诊是教学成果，不是开局挂机。卷一没有小荷代诊；卷二最多让她送药；卷三才开馆规。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五、一单代诊实际发生什么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玩家不必看动画。时间上消耗她的精力，不消耗你的时辰（或只消耗 0 格）。系统用简化规则结算：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746"/>
      </w:tblGrid>
      <w:tr>
        <w:trPr>
          <w:tblHeader/>
        </w:trP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谁做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玩家是否看见</w:t>
            </w:r>
          </w:p>
        </w:tc>
      </w:tr>
      <w:t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套用最近一次同类证的成功病案 + 馆规白名单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可在禀报里展开</w:t>
            </w:r>
          </w:p>
        </w:tc>
      </w:tr>
      <w:t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处治向量按「保守」计算：少一份、不用攻伐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准的上限封在中等（例如 70）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防止挂机刷名录</w:t>
            </w:r>
          </w:p>
        </w:tc>
      </w:tr>
      <w:t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稳按她的带教等级与是否越权加减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出错才突出显示</w:t>
            </w:r>
          </w:p>
        </w:tc>
      </w:tr>
      <w:t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温按她的性格：话快、会塞甘草，熟客喜欢生客一般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偶发一句语录</w:t>
            </w:r>
          </w:p>
        </w:tc>
      </w:tr>
      <w:tr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病程照常走回访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回访日可进你的栏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代诊不呼叫大模型。对白用三五句模板（小荷自己的嘴）即可。省费用，也避免她「演成另一个医生」。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六、日暮禀报：反乏味的真正接口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若每单都弹窗，代诊等于没省。默认只在暮格给一张短纸。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今日代看四诊。三诊按馆规走。阿桂他婶的咳，不像上次风寒，已留到明日晨栏。用去陈皮三、甘草二。我没动针。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禀报里玩家能点的东西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动作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何时用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后果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知道了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关纸，结束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翻这一单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偶尔抽查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进入只读病案，可改下一张复诊的授权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教她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她处治偏了或分诊对了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带教+1，可能解锁更宽馆规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收回此类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某类证她总拿不准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白名单去掉该项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今夜留下问话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想听她怎么问的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一段小荷对白，好感+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连续七日无异常且你从不翻单，小荷会在闲聊里问一句「先生还看我的方吗？」——提醒你抽查，也防止系统被彻底遗忘。不惩罚。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七、精力、出错与带教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量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精力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每日 3～6 格，随好感与加奉上升。采药、识字、生病会少。耗尽则把人全推给你。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分诊失误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低概率把黄危放进代诊。次日回访变差，稳扣，她自己来认。可教不可骂扣好感。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处治保守错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最常见：该疏的她只补，好得慢。快分低，稳分尚可。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处治越权错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馆规允许换药时才可能。扣稳，强制收回该类权限一轮。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带教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你亲手示范同类证、翻单讲解、完成识字支线，都会加。带教是放宽馆规的唯一经验来源。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加奉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每月铜钱。加奉减「自作主张」，不加「变得比你准」。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八、和日常、经济、结局怎么咬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代诊之后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时辰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开馆日你可只看 1～2 个「我来看」，其余出门采药或夜读，不再被 5 个风寒填满。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代诊仍按馆规收费，进账略低于你亲手（她不敢加急价）。加奉是沉洞。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清誉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代诊中等偏稳会慢慢涨；连续失误会有镇民说「小大夫把人推给孩子」。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知识库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代诊病案进病案卷，但标「小荷代」。温习这些案不加你的「通」，只加她的带教。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杏林谱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不因代诊点亮名医。必须你亲手「会」。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医赛 / 时疫 / 夜叩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全关代诊。卷四医棚可派她管药和登记，不可让她分流危证。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结局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E1/E3/E8：小荷随行，尾注写她能独看一上午。E4：她被留在后柜。E5：她守药圃，馆规收束。E7：她把药柜锁上。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九、操作流程（制作可按此做界面）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 晨：小荷呈候诊条，已分成两栏。2. 你可改分、改馆规、或直接出门。3. 你只玩「我来看」的四诊。4. 午后她若精力还在，继续消化绿危。5. 暮：一张禀报。6. 夜：可选「教她」小戏或不管。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设置里给一键：「今日我全看」（两栏合并）和「今日能代尽代」。前者给想练手的人，后者给已经通了轻证、想赶路或读典的人。两键都不改变馆规本身。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十、对白备忘（小荷）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接代诊：「这几位我认得，喘的那个留给先生。」太累：「碾药的手还在抖，别再塞人过来。」分诊对了被夸：「那我把风寒那格再写清楚些。」被你收回权限：「……哦。那我去晒陈皮。」夜叩响起：「我去开门，可我不碰脉枕。」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先生若每日五诊都自己问到二便，青石镇会把你敬成菩萨，也会把你熬成药渣。药渣救不了下一个夜叩门的人。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v1.2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药童代诊与馆规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2026-09-04T11:13:43.974Z</dcterms:created>
  <dcterms:modified xsi:type="dcterms:W3CDTF">2026-09-04T11:13:43.975Z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