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8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《墨问岐黄》配套设定</w:t>
      </w:r>
    </w:p>
    <w:p>
      <w:pPr>
        <w:spacing w:after="2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2"/>
          <w:szCs w:val="52"/>
        </w:rPr>
        <w:t xml:space="preserve">针  灸  志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取穴 · 穴性记忆 · 针与灸分流 · 可关闭辅助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ACUPUNCTURE &amp; MOXIBUSTION  v1.8</w:t>
      </w:r>
    </w:p>
    <w:p>
      <w:pPr>
        <w:spacing w:after="10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把针灸从「选几个图标」写成可玩、可记、可关辅助的一套术。针与灸不是同一条进度条换皮：针走气、分补泻、求快也求准；灸走温、计壮数、偏于虚寒。取穴用骨度分寸在水墨体图上点，得气用墨晕反馈。穴名与穴性靠「先点后叫、用过才进典、典里能反复温习」记住，而不是开局背表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一、针和灸先分开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73"/>
        <w:gridCol w:w="3973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/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针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灸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走什么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气。手法分补、泻、平。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温。火力分微温、温、大温。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更对哪类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气滞、痛、实、表证欲解、需要快的一点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阳虚、寒湿、久痹、中气下陷、怕针的人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手感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点穴、进针、提插或捻转节奏、留针一短格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安艾、燃、数壮、看红晕、灭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风险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晕针、刺太深、实者过补、热者再泻过度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热证误灸、烫伤（游戏化红斑）、烟熏邻人（EV036）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快 / 稳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快更高，稳看选穴与手法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快更低，稳在虚寒路上更高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禁用（标签）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过饥过饱、大惊后、孕禁穴、小儿乱针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实热、阴虚火旺作主、面部某些穴、孕禁灸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小荷权限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初期不可自选穴，只执行你开过的针方</w:t>
            </w:r>
          </w:p>
        </w:tc>
        <w:tc>
          <w:tcPr>
            <w:tcW w:type="dxa" w:w="39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馆规可开「只灸」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同一穴可以针也可以灸，但穴性会偏。足三里针偏健运、灸偏温补中阳；合谷多针少灸；关元、气海虚寒时灸优于针。系统用两套向量：针向量偏「疏、清、通」，灸向量偏「温、补、固」。开放解仍在：热证用灸会过，但稳分低；阳虚只用针也能过，快或稳不如灸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针是问一句话。灸是把这句话用火再念一遍。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二、取穴：让位置不准这件事变得可练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体图与骨度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诊室可转的水墨人体（前、侧、后）。尺度用骨度分寸，不按像素死抠现代解剖。玩家先选部位（头、上肢、胸腹、下肢），再在放大区画点。每个穴有「穴心」和「经上可容区」。点在穴心：准高。点在经上可容区：触发杨继洲那句「宁失其穴，勿失其经」——准小扣，路径仍合法。点出经：该针作废或变成无效刺激，稳微扣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定位辅助（可分层关）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层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开着时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关掉后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骨度尺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寸的浅刻度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只剩体表轮廓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邻穴参照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已点之穴留下淡墨点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取穴口诀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如「虎口交叉，指尖所至为合谷」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要自己在医典里翻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得气晕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点中穴心有一圈墨晕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仍有极弱手感音，无圈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经脉浅线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十二经淡色</w:t>
            </w:r>
          </w:p>
        </w:tc>
        <w:tc>
          <w:tcPr>
            <w:tcW w:type="dxa" w:w="3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取穴小游戏的趣味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合谷：两虎口对合，看指尖落点。足三里：外膝眼下四指再一指的节奏点击。百会：两耳尖连线与头中线交点。神门：腕横纹尺侧的凹陷要停准。三阴交：内踝上三寸，用「患者自己的指」当尺（体型不同，尺会变——这是记忆点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练手不耗主线时辰：阁楼铜人（皇甫谧解锁后）可无限点。点对一次，穴名在耳边用小楷闪一下，帮助记名字。连续点对同一穴 5 次，该穴「手感」永久微调（容区略宽），关辅助后仍在。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得气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针入后有一短节奏：补为慢按轻提，泻为紧提慢按，平为匀。踩在节奏上且位置在容区内，才算得气。得气成功，墨晕沿经走一寸。失败可再试一次，病人不耐烦+1。灸无得气节奏，改为「红晕形状」是否圆润。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三、怎么记住穴名和穴性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用过才进典，进典才能反复学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穴不是开局全开名牌。流程：识（夜读或铜人练过）→ 会（在真人身上得气一次）→ 通（该类证用该穴合法成功 3 次）。杏林谱皇甫谧、杨继洲的课与此挂钩。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记忆装置（趣味，不是试卷）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装置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玩法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记住什么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先点后叫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点中后可选择默写穴名，对了温习分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穴名片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医典里一面名、一面性，可翻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名与主治印象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同经串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把同一经上已识之穴连成线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经脉归属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对穴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合谷+太冲=四关；内关+公孙等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配伍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五行色点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木青、火赤、土赭、金白、水墨（辅助层）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五行与生克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今日一穴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登录或开馆时一穴，三句话：在哪、治什么、针还是灸更宜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日常重复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错案本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点错经、灸错热证，记一页</w:t>
            </w:r>
          </w:p>
        </w:tc>
        <w:tc>
          <w:tcPr>
            <w:tcW w:type="dxa" w:w="3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禁忌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默写可关。关了仍能靠「用过的穴在图鉴里发亮」慢慢认。称号与脉案绘像可出现「针石」「艾烟」，不靠默写强制。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四、辅助判断（可全关，可分层关）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设置里叫「针石辅助」，与闭卷档打通：闭卷默认全关，启蒙默认全开，随脉按画像滑。每一层单独开关。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746"/>
      </w:tblGrid>
      <w:tr>
        <w:trPr>
          <w:tblHeader/>
        </w:trP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层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显示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明确不显示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穴名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靠近穴心时浮出中文名（英日对照可开）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证型名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穴性摘要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如「合谷：面口、疏表、气」七字内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「请针合谷泻热」这种标准答案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经与五行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经名、行属、生克浅提示（木穴对肝郁更合）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生克自动配方便利到一键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合法穴组建议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辨证提交后，给出 2～4 个「常走的穴组」浅影，可点可不点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唯一方案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针或灸建议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虚寒穴旁小火点，实滞穴旁短针影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禁止另一条路</w:t>
            </w:r>
          </w:p>
        </w:tc>
      </w:tr>
      <w:tr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禁忌灯</w:t>
            </w:r>
          </w:p>
        </w:tc>
        <w:tc>
          <w:tcPr>
            <w:tcW w:type="dxa" w:w="4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孕、热、小儿标签亮起时，禁穴发灰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可强行点，稳大扣并有提示音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合法穴组建议只在「会」过该穴后出现浅影，避免开局剧透全图。玩家可完全自选未建议的穴，只要向量与禁表过得去。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五、五行与配穴（服务开放解，不服务唯一解）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十二经各属五行（肝木、心火、脾土、肺金、肾水，加上表里）。选穴时若辅助开着，生克用很淡的弧：木穴后接火穴是「生」，金穴去克木郁是「克」。克得对（疏肝用金性手法或胆经原穴一类），准微加；生得对（虚则补其母），稳微加。叠满生克不是必胜，只是加分项。乱克正气则稳扣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一期不要求玩家背完整五输穴。只把「原、络、合、背俞、募」里用到的那几个标出来。想深造的人在医典方针卷里自己读。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六、一期穴表（24 核心 + 12 扩展）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核心 24（须全部可练取穴）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2000"/>
        <w:gridCol w:w="21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穴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经 / 行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穴性印象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针更宜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灸更宜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合谷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大肠 / 金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面口、疏表、气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曲池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大肠 / 金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清热、表、臂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尺泽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肺 / 金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清肺、降逆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列缺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肺络 / 金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表、头项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鱼际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肺 / 金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咽、热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禁热证大灸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足三里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胃 / 土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健运、诸虚、胃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虚寒时更宜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中脘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任 / 土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胃、积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虚寒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阴陵泉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 / 土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湿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寒湿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三阴交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 / 土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血、脾肾肝交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太冲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 / 木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疏肝、急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风池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胆 / 木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风、头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慎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百会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督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升、神、头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下陷宜灸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神门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心 / 火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安神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内关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心包 / 火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胸、胃、神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印堂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经外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头、神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浅针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慎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气海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任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虚宜灸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关元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任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元、虚寒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慎深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太溪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 / 水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滋肾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阳虚可灸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涌泉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 / 水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降、急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少（痛）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肾俞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膀胱 / 水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肾、腰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脾俞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膀胱 / 土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肺俞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膀胱 / 金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肺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虚寒咳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丰隆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胃 / 土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痰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委中</w:t>
            </w:r>
          </w:p>
        </w:tc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膀胱 / 水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腰背、血</w:t>
            </w:r>
          </w:p>
        </w:tc>
        <w:tc>
          <w:tcPr>
            <w:tcW w:type="dxa" w:w="2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是（刺络游戏化轻）</w:t>
            </w:r>
          </w:p>
        </w:tc>
        <w:tc>
          <w:tcPr>
            <w:tcW w:type="dxa" w:w="2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少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扩展 12（识字后逐渐开）：血海、地机、公孙、外关、支沟、阳陵泉、行间、复溜、命门、大椎、迎香、太阳。开法与核心相同。公孙与内关做成「对穴」记忆课。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七、一次针灸处治怎么玩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辨证板提交后，选路径「针 / 灸 / 针加灸 / 针药并用」。体图打开。点 1～6 个穴（超过不加分，教「穴不在多」）。每个穴选针或灸（混用允许）。针走得气节奏；灸走壮数 3 / 5 / 7。确认后进入病程。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评分项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看什么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取穴精度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穴心 / 经上 / 出经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穴证匹配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穴性向量与证型需求夹角，同方药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针灸分途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虚寒用灸、实滞用针则稳或快微加；反用则稳扣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手法 / 壮数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得气成功、壮数不过分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禁忌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禁穴、热证大灸、孕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配伍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对穴、俞募、四关等加分项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记忆加分（可选）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默写对了只加温习，不加本诊准分，防刷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八、教学节奏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卷一：只开足三里（灸）与合谷（针）两个，铜人先练三里定位。卷二：神门、内关、中脘。卷三：五方各送 2～3 穴（林中太冲、谷中曲池、原中阴陵、岭上列缺、泽边太溪）。卷四时疫以大椎、曲池、足三里的合法组合为主，不新塞一堆。杨继洲课开补泻节奏。孙思邈课强调灸与食疗同路。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小荷代诊：可代「你开过并勾选只灸」的复诊，不可代新选穴。刁难模式关辅助，取穴容区收紧，病人对白仍带噪音，且可能怕针或刚被邻人灸过——弱项打在「你很少用的那条针或灸」上。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九、与其他系统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向量评分仍是 01 的开放解。医典方针卷收穴卡片。杏林谱 05 皇甫谧、10 杨继洲为取穴与手法课。脉案绘像记录针/灸比重，疗法空缺会在再诊里出「汤喝腻了问能不能灸」一类 EV。情缘对象可陪练铜人（沈疏影认穴快，裴远外伤取穴稳），不加数值开挂。多语言：穴名永远中文原文 + 拼音 + 英/日对照。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游戏声明仍在：此为文化与操作练习，不能替代现实针灸。禁穴与孕产只做游戏标签，不写操作教人在现实进针。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穴要自己的指去量。名要自己的口去叫。火与针，是两句话。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配套设定 v1.8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针灸志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2026-09-05T13:02:07.674Z</dcterms:created>
  <dcterms:modified xsi:type="dcterms:W3CDTF">2026-09-05T13:02:07.674Z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