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AF3DC" w14:textId="77777777" w:rsidR="009831B3" w:rsidRPr="00283C05" w:rsidRDefault="009831B3" w:rsidP="00283C05">
      <w:pPr>
        <w:pStyle w:val="Title"/>
        <w:rPr>
          <w:rStyle w:val="MathematicaFormatTextForm"/>
        </w:rPr>
      </w:pPr>
      <w:r w:rsidRPr="00283C05">
        <w:rPr>
          <w:rStyle w:val="MathematicaFormatTextForm"/>
        </w:rPr>
        <w:t>Definitions</w:t>
      </w:r>
    </w:p>
    <w:p w14:paraId="502A2E0A" w14:textId="77777777" w:rsidR="00283C05" w:rsidRDefault="00283C05" w:rsidP="0099114E">
      <w:pPr>
        <w:pStyle w:val="NoSpacing"/>
        <w:rPr>
          <w:rStyle w:val="MathematicaFormatTextForm"/>
        </w:rPr>
      </w:pPr>
    </w:p>
    <w:p w14:paraId="7D351DC8" w14:textId="77777777" w:rsidR="009831B3" w:rsidRPr="00283C05" w:rsidRDefault="009831B3" w:rsidP="00283C05">
      <w:pPr>
        <w:pStyle w:val="Subtitle"/>
        <w:rPr>
          <w:rStyle w:val="MathematicaFormatTextForm"/>
        </w:rPr>
      </w:pPr>
      <w:r w:rsidRPr="00283C05">
        <w:rPr>
          <w:rStyle w:val="MathematicaFormatTextForm"/>
        </w:rPr>
        <w:t>Sets</w:t>
      </w:r>
    </w:p>
    <w:p w14:paraId="79C46DED" w14:textId="77777777" w:rsidR="009831B3" w:rsidRPr="009831B3" w:rsidRDefault="009831B3" w:rsidP="009831B3">
      <w:pPr>
        <w:pStyle w:val="NoSpacing"/>
        <w:rPr>
          <w:rStyle w:val="MathematicaFormatTextForm"/>
          <w:rFonts w:cstheme="minorHAnsi"/>
        </w:rPr>
      </w:pPr>
      <m:oMath>
        <m:r>
          <w:rPr>
            <w:rStyle w:val="MathematicaFormatTextForm"/>
            <w:rFonts w:ascii="Cambria Math" w:hAnsi="Cambria Math" w:cstheme="minorHAnsi"/>
          </w:rPr>
          <m:t>ⅅ</m:t>
        </m:r>
      </m:oMath>
      <w:r w:rsidRPr="009831B3">
        <w:rPr>
          <w:rStyle w:val="MathematicaFormatTextForm"/>
          <w:rFonts w:cstheme="minorHAnsi"/>
        </w:rPr>
        <w:tab/>
        <w:t>set of all 2-column-combinations for a dice throw</w:t>
      </w:r>
    </w:p>
    <w:p w14:paraId="7FBA0911" w14:textId="77777777" w:rsidR="009831B3" w:rsidRPr="009831B3" w:rsidRDefault="009831B3" w:rsidP="009831B3">
      <w:pPr>
        <w:pStyle w:val="NoSpacing"/>
        <w:rPr>
          <w:rStyle w:val="MathematicaFormatTextForm"/>
          <w:rFonts w:cstheme="minorHAnsi"/>
        </w:rPr>
      </w:pPr>
      <m:oMath>
        <m:r>
          <m:rPr>
            <m:scr m:val="double-struck"/>
          </m:rPr>
          <w:rPr>
            <w:rStyle w:val="MathematicaFormatTextForm"/>
            <w:rFonts w:ascii="Cambria Math" w:hAnsi="Cambria Math" w:cstheme="minorHAnsi"/>
          </w:rPr>
          <m:t>C</m:t>
        </m:r>
      </m:oMath>
      <w:r w:rsidRPr="009831B3">
        <w:rPr>
          <w:rStyle w:val="MathematicaFormatTextForm"/>
          <w:rFonts w:eastAsiaTheme="minorEastAsia" w:cstheme="minorHAnsi"/>
        </w:rPr>
        <w:tab/>
      </w:r>
      <w:r w:rsidRPr="009831B3">
        <w:rPr>
          <w:rStyle w:val="MathematicaFormatTextForm"/>
          <w:rFonts w:cstheme="minorHAnsi"/>
        </w:rPr>
        <w:t>set of all columns</w:t>
      </w:r>
    </w:p>
    <w:p w14:paraId="1EFAC7A4" w14:textId="77777777" w:rsidR="009831B3" w:rsidRPr="009831B3" w:rsidRDefault="002027EF" w:rsidP="009831B3">
      <w:pPr>
        <w:pStyle w:val="NoSpacing"/>
        <w:rPr>
          <w:rStyle w:val="MathematicaFormatTextForm"/>
          <w:rFonts w:cstheme="minorHAnsi"/>
        </w:rPr>
      </w:pPr>
      <m:oMath>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t</m:t>
            </m:r>
          </m:sub>
        </m:sSub>
      </m:oMath>
      <w:r w:rsidR="009831B3" w:rsidRPr="009831B3">
        <w:rPr>
          <w:rStyle w:val="MathematicaFormatTextForm"/>
          <w:rFonts w:eastAsiaTheme="minorEastAsia" w:cstheme="minorHAnsi"/>
        </w:rPr>
        <w:tab/>
        <w:t>s</w:t>
      </w:r>
      <w:r w:rsidR="009831B3" w:rsidRPr="009831B3">
        <w:rPr>
          <w:rStyle w:val="MathematicaFormatTextForm"/>
          <w:rFonts w:cstheme="minorHAnsi"/>
        </w:rPr>
        <w:t>et of temporary columns</w:t>
      </w:r>
    </w:p>
    <w:p w14:paraId="65114988" w14:textId="77777777" w:rsidR="009831B3" w:rsidRPr="009831B3" w:rsidRDefault="002027EF" w:rsidP="009831B3">
      <w:pPr>
        <w:pStyle w:val="NoSpacing"/>
        <w:rPr>
          <w:rStyle w:val="MathematicaFormatTextForm"/>
          <w:rFonts w:cstheme="minorHAnsi"/>
        </w:rPr>
      </w:pPr>
      <m:oMath>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o</m:t>
            </m:r>
          </m:sub>
        </m:sSub>
      </m:oMath>
      <w:r w:rsidR="009831B3" w:rsidRPr="009831B3">
        <w:rPr>
          <w:rStyle w:val="MathematicaFormatTextForm"/>
          <w:rFonts w:cstheme="minorHAnsi"/>
        </w:rPr>
        <w:tab/>
        <w:t>set of open columns</w:t>
      </w:r>
    </w:p>
    <w:p w14:paraId="20E0D8F2" w14:textId="77777777" w:rsidR="009831B3" w:rsidRDefault="002027EF" w:rsidP="009831B3">
      <w:pPr>
        <w:pStyle w:val="NoSpacing"/>
        <w:rPr>
          <w:rStyle w:val="MathematicaFormatTextForm"/>
          <w:rFonts w:cstheme="minorHAnsi"/>
        </w:rPr>
      </w:pPr>
      <m:oMath>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c</m:t>
            </m:r>
          </m:sub>
        </m:sSub>
      </m:oMath>
      <w:r w:rsidR="009831B3" w:rsidRPr="009831B3">
        <w:rPr>
          <w:rStyle w:val="MathematicaFormatTextForm"/>
          <w:rFonts w:cstheme="minorHAnsi"/>
        </w:rPr>
        <w:tab/>
        <w:t>set of closed columns</w:t>
      </w:r>
    </w:p>
    <w:p w14:paraId="0BE4878E" w14:textId="77777777" w:rsidR="009831B3" w:rsidRDefault="009831B3" w:rsidP="0099114E">
      <w:pPr>
        <w:pStyle w:val="NoSpacing"/>
        <w:rPr>
          <w:rStyle w:val="MathematicaFormatTextForm"/>
          <w:rFonts w:cstheme="minorHAnsi"/>
        </w:rPr>
      </w:pPr>
    </w:p>
    <w:p w14:paraId="59311605" w14:textId="77777777" w:rsidR="009831B3" w:rsidRPr="009831B3" w:rsidRDefault="002027EF" w:rsidP="009831B3">
      <w:pPr>
        <w:pStyle w:val="NoSpacing"/>
        <w:rPr>
          <w:rStyle w:val="MathematicaFormatTextForm"/>
          <w:rFonts w:cstheme="minorHAnsi"/>
        </w:rPr>
      </w:pPr>
      <m:oMath>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o</m:t>
            </m:r>
          </m:sub>
        </m:sSub>
        <m:r>
          <w:rPr>
            <w:rStyle w:val="MathematicaSelectionInlineFormula"/>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c</m:t>
            </m:r>
          </m:sub>
        </m:sSub>
        <m:r>
          <w:rPr>
            <w:rStyle w:val="MathematicaSelectionInlineFormula"/>
            <w:rFonts w:ascii="Cambria Math" w:hAnsi="Cambria Math" w:cstheme="minorHAnsi"/>
          </w:rPr>
          <m:t>=∅</m:t>
        </m:r>
      </m:oMath>
      <w:r w:rsidR="009831B3">
        <w:rPr>
          <w:rStyle w:val="MathematicaSelectionInlineFormula"/>
          <w:rFonts w:eastAsiaTheme="minorEastAsia" w:cstheme="minorHAnsi"/>
        </w:rPr>
        <w:tab/>
      </w:r>
    </w:p>
    <w:p w14:paraId="0E853BF5" w14:textId="77777777" w:rsidR="009831B3" w:rsidRPr="009831B3" w:rsidRDefault="009831B3" w:rsidP="009831B3">
      <w:pPr>
        <w:pStyle w:val="NoSpacing"/>
        <w:rPr>
          <w:rStyle w:val="MathematicaFormatTextForm"/>
          <w:rFonts w:eastAsiaTheme="minorEastAsia" w:cstheme="minorHAnsi"/>
        </w:rPr>
      </w:pPr>
      <m:oMath>
        <m:r>
          <m:rPr>
            <m:scr m:val="double-struck"/>
          </m:rPr>
          <w:rPr>
            <w:rStyle w:val="MathematicaFormatTextForm"/>
            <w:rFonts w:ascii="Cambria Math" w:hAnsi="Cambria Math" w:cstheme="minorHAnsi"/>
          </w:rPr>
          <m:t>C=</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o</m:t>
            </m:r>
          </m:sub>
        </m:sSub>
        <m:r>
          <w:rPr>
            <w:rStyle w:val="MathematicaSelectionInlineFormula"/>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c</m:t>
            </m:r>
          </m:sub>
        </m:sSub>
      </m:oMath>
      <w:r>
        <w:rPr>
          <w:rStyle w:val="MathematicaFormatTextForm"/>
          <w:rFonts w:eastAsiaTheme="minorEastAsia" w:cstheme="minorHAnsi"/>
        </w:rPr>
        <w:tab/>
      </w:r>
      <w:r>
        <w:rPr>
          <w:rStyle w:val="MathematicaFormatTextForm"/>
          <w:rFonts w:eastAsiaTheme="minorEastAsia" w:cstheme="minorHAnsi"/>
        </w:rPr>
        <w:tab/>
      </w:r>
      <w:r>
        <w:rPr>
          <w:rStyle w:val="MathematicaFormatTextForm"/>
          <w:rFonts w:eastAsiaTheme="minorEastAsia" w:cstheme="minorHAnsi"/>
        </w:rPr>
        <w:tab/>
      </w:r>
      <w:r w:rsidRPr="009831B3">
        <w:rPr>
          <w:rStyle w:val="MathematicaFormatTextForm"/>
          <w:rFonts w:cstheme="minorHAnsi"/>
        </w:rPr>
        <w:t>columns are either open or closed</w:t>
      </w:r>
    </w:p>
    <w:p w14:paraId="21CD232C" w14:textId="77777777" w:rsidR="009831B3" w:rsidRDefault="002027EF" w:rsidP="009831B3">
      <w:pPr>
        <w:pStyle w:val="NoSpacing"/>
        <w:rPr>
          <w:rStyle w:val="MathematicaFormatTextForm"/>
          <w:rFonts w:cstheme="minorHAnsi"/>
        </w:rPr>
      </w:pPr>
      <m:oMath>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t</m:t>
            </m:r>
          </m:sub>
        </m:sSub>
        <m:r>
          <w:rPr>
            <w:rStyle w:val="MathematicaFormatTextForm"/>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o</m:t>
            </m:r>
          </m:sub>
        </m:sSub>
        <m:r>
          <w:rPr>
            <w:rStyle w:val="MathematicaSelectionInlineFormula"/>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t</m:t>
            </m:r>
          </m:sub>
        </m:sSub>
        <m:r>
          <w:rPr>
            <w:rStyle w:val="MathematicaFormatTextForm"/>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c</m:t>
            </m:r>
          </m:sub>
        </m:sSub>
      </m:oMath>
      <w:r w:rsidR="009831B3">
        <w:rPr>
          <w:rStyle w:val="MathematicaFormatTextForm"/>
          <w:rFonts w:eastAsiaTheme="minorEastAsia" w:cstheme="minorHAnsi"/>
        </w:rPr>
        <w:tab/>
      </w:r>
      <w:r w:rsidR="009831B3">
        <w:rPr>
          <w:rStyle w:val="MathematicaFormatTextForm"/>
          <w:rFonts w:eastAsiaTheme="minorEastAsia" w:cstheme="minorHAnsi"/>
        </w:rPr>
        <w:tab/>
      </w:r>
      <w:r w:rsidR="009831B3" w:rsidRPr="009831B3">
        <w:rPr>
          <w:rStyle w:val="MathematicaFormatTextForm"/>
          <w:rFonts w:cstheme="minorHAnsi"/>
        </w:rPr>
        <w:t>temporary columns can be open or closed</w:t>
      </w:r>
    </w:p>
    <w:p w14:paraId="6AFE80D6" w14:textId="77777777" w:rsidR="00283C05" w:rsidRDefault="00283C05" w:rsidP="0099114E">
      <w:pPr>
        <w:pStyle w:val="NoSpacing"/>
        <w:rPr>
          <w:rStyle w:val="MathematicaFormatTextForm"/>
          <w:rFonts w:cstheme="minorHAnsi"/>
        </w:rPr>
      </w:pPr>
    </w:p>
    <w:p w14:paraId="40A18043" w14:textId="77777777" w:rsidR="009422A8" w:rsidRPr="009422A8" w:rsidRDefault="009422A8" w:rsidP="0099114E">
      <w:pPr>
        <w:pStyle w:val="NoSpacing"/>
      </w:pPr>
    </w:p>
    <w:p w14:paraId="0EC2612F" w14:textId="77777777" w:rsidR="009831B3" w:rsidRPr="00283C05" w:rsidRDefault="00283C05" w:rsidP="00283C05">
      <w:pPr>
        <w:pStyle w:val="Subtitle"/>
        <w:rPr>
          <w:rStyle w:val="MathematicaFormatTextForm"/>
        </w:rPr>
      </w:pPr>
      <w:r w:rsidRPr="00283C05">
        <w:rPr>
          <w:rStyle w:val="MathematicaFormatTextForm"/>
        </w:rPr>
        <w:t>Probabilities</w:t>
      </w:r>
    </w:p>
    <w:p w14:paraId="52170F8E" w14:textId="77777777" w:rsidR="009831B3" w:rsidRPr="009831B3" w:rsidRDefault="002027EF" w:rsidP="009831B3">
      <w:pPr>
        <w:pStyle w:val="NoSpacing"/>
        <w:rPr>
          <w:rStyle w:val="MathematicaSelectionInlineFormula"/>
          <w:rFonts w:eastAsiaTheme="minorEastAsia" w:cstheme="minorHAnsi"/>
        </w:rPr>
      </w:pP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r>
          <w:rPr>
            <w:rStyle w:val="MathematicaSelectionInlineFormula"/>
            <w:rFonts w:ascii="Cambria Math" w:eastAsiaTheme="minorEastAsia" w:hAnsi="Cambria Math" w:cstheme="minorHAnsi"/>
          </w:rPr>
          <m:t>=p(</m:t>
        </m:r>
        <m:r>
          <w:rPr>
            <w:rStyle w:val="MathematicaFormatTextForm"/>
            <w:rFonts w:ascii="Cambria Math" w:hAnsi="Cambria Math" w:cstheme="minorHAnsi"/>
          </w:rPr>
          <m:t>ⅅ</m:t>
        </m:r>
        <m:r>
          <w:rPr>
            <w:rStyle w:val="MathematicaSelectionInlineFormula"/>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t</m:t>
            </m:r>
          </m:sub>
        </m:sSub>
        <m:r>
          <w:rPr>
            <w:rStyle w:val="MathematicaSelectionInlineFormula"/>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o</m:t>
            </m:r>
          </m:sub>
        </m:sSub>
        <m:r>
          <w:rPr>
            <w:rStyle w:val="MathematicaSelectionInlineFormula"/>
            <w:rFonts w:ascii="Cambria Math" w:eastAsiaTheme="minorEastAsia" w:hAnsi="Cambria Math" w:cstheme="minorHAnsi"/>
          </w:rPr>
          <m:t>≠</m:t>
        </m:r>
        <m:r>
          <w:rPr>
            <w:rStyle w:val="MathematicaSelectionInlineFormula"/>
            <w:rFonts w:ascii="Cambria Math" w:hAnsi="Cambria Math" w:cstheme="minorHAnsi"/>
          </w:rPr>
          <m:t>∅</m:t>
        </m:r>
        <m:r>
          <w:rPr>
            <w:rStyle w:val="MathematicaSelectionInlineFormula"/>
            <w:rFonts w:ascii="Cambria Math" w:eastAsiaTheme="minorEastAsia" w:hAnsi="Cambria Math" w:cstheme="minorHAnsi"/>
          </w:rPr>
          <m:t>)</m:t>
        </m:r>
      </m:oMath>
      <w:r w:rsidR="009831B3">
        <w:rPr>
          <w:rStyle w:val="MathematicaSelectionInlineFormula"/>
          <w:rFonts w:eastAsiaTheme="minorEastAsia" w:cstheme="minorHAnsi"/>
        </w:rPr>
        <w:tab/>
      </w:r>
      <w:r w:rsidR="009831B3">
        <w:rPr>
          <w:rStyle w:val="MathematicaFormatTextForm"/>
        </w:rPr>
        <w:t xml:space="preserve">probability of </w:t>
      </w:r>
      <w:r w:rsidR="009831B3">
        <w:rPr>
          <w:rStyle w:val="MathematicaFormatTextForm"/>
          <w:b/>
          <w:bCs/>
        </w:rPr>
        <w:t>hitting temporary</w:t>
      </w:r>
      <w:r w:rsidR="009831B3">
        <w:rPr>
          <w:rStyle w:val="MathematicaFormatTextForm"/>
        </w:rPr>
        <w:t xml:space="preserve"> columns,</w:t>
      </w:r>
      <w:r w:rsidR="009831B3">
        <w:rPr>
          <w:rStyle w:val="MathematicaFormatTextForm"/>
        </w:rPr>
        <w:br/>
      </w:r>
      <w:r w:rsidR="009831B3">
        <w:rPr>
          <w:rStyle w:val="MathematicaFormatTextForm"/>
        </w:rPr>
        <w:tab/>
      </w:r>
      <w:r w:rsidR="009831B3">
        <w:rPr>
          <w:rStyle w:val="MathematicaFormatTextForm"/>
        </w:rPr>
        <w:tab/>
      </w:r>
      <w:r w:rsidR="009831B3">
        <w:rPr>
          <w:rStyle w:val="MathematicaFormatTextForm"/>
        </w:rPr>
        <w:tab/>
      </w:r>
      <w:r w:rsidR="009831B3">
        <w:rPr>
          <w:rStyle w:val="MathematicaFormatTextForm"/>
        </w:rPr>
        <w:tab/>
        <w:t>that are also open</w:t>
      </w:r>
    </w:p>
    <w:p w14:paraId="36B9254A" w14:textId="77777777" w:rsidR="009831B3" w:rsidRDefault="002027EF" w:rsidP="009831B3">
      <w:pPr>
        <w:pStyle w:val="NoSpacing"/>
        <w:rPr>
          <w:rStyle w:val="MathematicaFormatTextForm"/>
        </w:rPr>
      </w:pP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l</m:t>
            </m:r>
          </m:sub>
        </m:sSub>
        <m:r>
          <w:rPr>
            <w:rStyle w:val="MathematicaSelectionInlineFormula"/>
            <w:rFonts w:ascii="Cambria Math" w:eastAsiaTheme="minorEastAsia" w:hAnsi="Cambria Math" w:cstheme="minorHAnsi"/>
          </w:rPr>
          <m:t>=p</m:t>
        </m:r>
        <m:d>
          <m:dPr>
            <m:ctrlPr>
              <w:rPr>
                <w:rStyle w:val="MathematicaSelectionInlineFormula"/>
                <w:rFonts w:ascii="Cambria Math" w:eastAsiaTheme="minorEastAsia" w:hAnsi="Cambria Math" w:cstheme="minorHAnsi"/>
                <w:i/>
              </w:rPr>
            </m:ctrlPr>
          </m:dPr>
          <m:e>
            <m:r>
              <w:rPr>
                <w:rStyle w:val="MathematicaFormatTextForm"/>
                <w:rFonts w:ascii="Cambria Math" w:hAnsi="Cambria Math" w:cstheme="minorHAnsi"/>
              </w:rPr>
              <m:t>ⅅ</m:t>
            </m:r>
            <m:r>
              <w:rPr>
                <w:rStyle w:val="MathematicaSelectionInlineFormula"/>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t</m:t>
                </m:r>
              </m:sub>
            </m:sSub>
            <m:r>
              <w:rPr>
                <w:rStyle w:val="MathematicaSelectionInlineFormula"/>
                <w:rFonts w:ascii="Cambria Math" w:hAnsi="Cambria Math" w:cstheme="minorHAnsi"/>
              </w:rPr>
              <m:t>⋂</m:t>
            </m:r>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o</m:t>
                </m:r>
              </m:sub>
            </m:sSub>
            <m:r>
              <w:rPr>
                <w:rStyle w:val="MathematicaSelectionInlineFormula"/>
                <w:rFonts w:ascii="Cambria Math" w:eastAsiaTheme="minorEastAsia" w:hAnsi="Cambria Math" w:cstheme="minorHAnsi"/>
              </w:rPr>
              <m:t>=</m:t>
            </m:r>
            <m:r>
              <w:rPr>
                <w:rStyle w:val="MathematicaSelectionInlineFormula"/>
                <w:rFonts w:ascii="Cambria Math" w:hAnsi="Cambria Math" w:cstheme="minorHAnsi"/>
              </w:rPr>
              <m:t>∅</m:t>
            </m:r>
          </m:e>
        </m:d>
      </m:oMath>
      <w:r w:rsidR="009831B3">
        <w:rPr>
          <w:rStyle w:val="MathematicaSelectionInlineFormula"/>
          <w:rFonts w:eastAsiaTheme="minorEastAsia" w:cstheme="minorHAnsi"/>
        </w:rPr>
        <w:tab/>
      </w:r>
      <w:r w:rsidR="009831B3">
        <w:rPr>
          <w:rStyle w:val="MathematicaFormatTextForm"/>
        </w:rPr>
        <w:t xml:space="preserve">probability of </w:t>
      </w:r>
      <w:r w:rsidR="009831B3" w:rsidRPr="009831B3">
        <w:rPr>
          <w:rStyle w:val="MathematicaFormatTextForm"/>
          <w:b/>
          <w:bCs/>
        </w:rPr>
        <w:t xml:space="preserve">missing </w:t>
      </w:r>
      <w:r w:rsidR="009831B3">
        <w:rPr>
          <w:rStyle w:val="MathematicaFormatTextForm"/>
          <w:b/>
          <w:bCs/>
        </w:rPr>
        <w:t>temporary</w:t>
      </w:r>
      <w:r w:rsidR="009831B3">
        <w:rPr>
          <w:rStyle w:val="MathematicaFormatTextForm"/>
        </w:rPr>
        <w:t xml:space="preserve"> columns,</w:t>
      </w:r>
      <w:r w:rsidR="009831B3">
        <w:rPr>
          <w:rStyle w:val="MathematicaFormatTextForm"/>
        </w:rPr>
        <w:br/>
      </w:r>
      <w:r w:rsidR="009831B3">
        <w:rPr>
          <w:rStyle w:val="MathematicaFormatTextForm"/>
        </w:rPr>
        <w:tab/>
      </w:r>
      <w:r w:rsidR="009831B3">
        <w:rPr>
          <w:rStyle w:val="MathematicaFormatTextForm"/>
        </w:rPr>
        <w:tab/>
      </w:r>
      <w:r w:rsidR="009831B3">
        <w:rPr>
          <w:rStyle w:val="MathematicaFormatTextForm"/>
        </w:rPr>
        <w:tab/>
      </w:r>
      <w:r w:rsidR="009831B3">
        <w:rPr>
          <w:rStyle w:val="MathematicaFormatTextForm"/>
        </w:rPr>
        <w:tab/>
        <w:t>that are also open</w:t>
      </w:r>
    </w:p>
    <w:p w14:paraId="6E2E12DE" w14:textId="77777777" w:rsidR="00BD6C28" w:rsidRPr="009831B3" w:rsidRDefault="00BD6C28" w:rsidP="009831B3">
      <w:pPr>
        <w:pStyle w:val="NoSpacing"/>
        <w:rPr>
          <w:rStyle w:val="MathematicaSelectionInlineFormula"/>
          <w:rFonts w:eastAsiaTheme="minorEastAsia" w:cstheme="minorHAnsi"/>
        </w:rPr>
      </w:pPr>
      <m:oMath>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r>
          <w:rPr>
            <w:rStyle w:val="MathematicaSelectionInlineFormula"/>
            <w:rFonts w:ascii="Cambria Math" w:eastAsiaTheme="minorEastAsia" w:hAnsi="Cambria Math" w:cstheme="minorHAnsi"/>
          </w:rPr>
          <m:t>+</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l</m:t>
            </m:r>
          </m:sub>
        </m:sSub>
      </m:oMath>
      <w:r>
        <w:rPr>
          <w:rStyle w:val="MathematicaSelectionInlineFormula"/>
          <w:rFonts w:eastAsiaTheme="minorEastAsia" w:cstheme="minorHAnsi"/>
        </w:rPr>
        <w:t xml:space="preserve"> </w:t>
      </w:r>
    </w:p>
    <w:p w14:paraId="5B3910B3" w14:textId="77777777" w:rsidR="00BD6C28" w:rsidRDefault="00BD6C28" w:rsidP="0099114E">
      <w:pPr>
        <w:pStyle w:val="NoSpacing"/>
        <w:rPr>
          <w:rStyle w:val="MathematicaFormatTextForm"/>
          <w:rFonts w:cstheme="minorHAnsi"/>
        </w:rPr>
      </w:pPr>
    </w:p>
    <w:p w14:paraId="37429046" w14:textId="77777777" w:rsidR="00001980" w:rsidRDefault="002027EF" w:rsidP="0099114E">
      <w:pPr>
        <w:pStyle w:val="NoSpacing"/>
        <w:rPr>
          <w:rStyle w:val="MathematicaFormatTextForm"/>
          <w:rFonts w:cstheme="minorHAnsi"/>
        </w:rPr>
      </w:pP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e</m:t>
            </m:r>
          </m:sub>
        </m:sSub>
      </m:oMath>
      <w:r w:rsidR="00001980">
        <w:rPr>
          <w:rStyle w:val="MathematicaSelectionInlineFormula"/>
          <w:rFonts w:eastAsiaTheme="minorEastAsia" w:cstheme="minorHAnsi"/>
        </w:rPr>
        <w:tab/>
      </w:r>
      <w:r w:rsidR="00001980">
        <w:rPr>
          <w:rStyle w:val="MathematicaSelectionInlineFormula"/>
          <w:rFonts w:eastAsiaTheme="minorEastAsia" w:cstheme="minorHAnsi"/>
        </w:rPr>
        <w:tab/>
        <w:t>probability of ending turn</w:t>
      </w:r>
      <w:r w:rsidR="00B73ED7">
        <w:rPr>
          <w:rStyle w:val="MathematicaSelectionInlineFormula"/>
          <w:rFonts w:eastAsiaTheme="minorEastAsia" w:cstheme="minorHAnsi"/>
        </w:rPr>
        <w:t xml:space="preserve"> without miss</w:t>
      </w:r>
    </w:p>
    <w:p w14:paraId="55F6474C" w14:textId="77777777" w:rsidR="009422A8" w:rsidRDefault="009422A8" w:rsidP="0099114E">
      <w:pPr>
        <w:pStyle w:val="NoSpacing"/>
        <w:rPr>
          <w:rStyle w:val="MathematicaFormatTextForm"/>
          <w:rFonts w:cstheme="minorHAnsi"/>
        </w:rPr>
      </w:pPr>
    </w:p>
    <w:p w14:paraId="641A01EE" w14:textId="77777777" w:rsidR="00283C05" w:rsidRDefault="004C2D9D" w:rsidP="00283C05">
      <w:pPr>
        <w:pStyle w:val="Subtitle"/>
        <w:rPr>
          <w:rStyle w:val="MathematicaFormatTextForm"/>
        </w:rPr>
      </w:pPr>
      <w:r>
        <w:rPr>
          <w:rStyle w:val="MathematicaFormatTextForm"/>
        </w:rPr>
        <w:t>Gains &amp; e</w:t>
      </w:r>
      <w:r w:rsidR="00283C05" w:rsidRPr="00283C05">
        <w:rPr>
          <w:rStyle w:val="MathematicaFormatTextForm"/>
        </w:rPr>
        <w:t>xpected gains</w:t>
      </w:r>
    </w:p>
    <w:p w14:paraId="54C8E0B3" w14:textId="77777777" w:rsidR="00937B1E" w:rsidRDefault="00943062" w:rsidP="00024DD7">
      <w:pPr>
        <w:pStyle w:val="NoSpacing"/>
        <w:tabs>
          <w:tab w:val="left" w:pos="720"/>
          <w:tab w:val="left" w:pos="1440"/>
          <w:tab w:val="left" w:pos="2160"/>
          <w:tab w:val="left" w:pos="2880"/>
          <w:tab w:val="left" w:pos="5138"/>
        </w:tabs>
        <w:rPr>
          <w:rFonts w:eastAsiaTheme="minorEastAsia"/>
        </w:rPr>
      </w:pPr>
      <m:oMath>
        <m:r>
          <w:rPr>
            <w:rFonts w:ascii="Cambria Math" w:hAnsi="Cambria Math"/>
          </w:rPr>
          <m:t>g</m:t>
        </m:r>
      </m:oMath>
      <w:r>
        <w:rPr>
          <w:rFonts w:eastAsiaTheme="minorEastAsia"/>
        </w:rPr>
        <w:tab/>
      </w:r>
      <w:r w:rsidR="00937B1E">
        <w:rPr>
          <w:rFonts w:eastAsiaTheme="minorEastAsia"/>
        </w:rPr>
        <w:tab/>
      </w:r>
      <w:r>
        <w:rPr>
          <w:rFonts w:eastAsiaTheme="minorEastAsia"/>
        </w:rPr>
        <w:t>current gain</w:t>
      </w:r>
      <w:r w:rsidR="00941107">
        <w:rPr>
          <w:rFonts w:eastAsiaTheme="minorEastAsia"/>
        </w:rPr>
        <w:t xml:space="preserve"> (variable)</w:t>
      </w:r>
    </w:p>
    <w:p w14:paraId="396119AE" w14:textId="77777777" w:rsidR="00024DD7" w:rsidRDefault="002027EF" w:rsidP="00024DD7">
      <w:pPr>
        <w:pStyle w:val="NoSpacing"/>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024DD7">
        <w:rPr>
          <w:rFonts w:eastAsiaTheme="minorEastAsia"/>
        </w:rPr>
        <w:tab/>
      </w:r>
      <w:r w:rsidR="00024DD7">
        <w:rPr>
          <w:rFonts w:eastAsiaTheme="minorEastAsia"/>
        </w:rPr>
        <w:tab/>
        <w:t xml:space="preserve">gain in case of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oMath>
    </w:p>
    <w:p w14:paraId="7545910D" w14:textId="77777777" w:rsidR="006D4217" w:rsidRDefault="002027EF" w:rsidP="00283C05">
      <w:pPr>
        <w:pStyle w:val="NoSpacing"/>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000528">
        <w:rPr>
          <w:rFonts w:eastAsiaTheme="minorEastAsia"/>
        </w:rPr>
        <w:tab/>
      </w:r>
      <w:r w:rsidR="00000528">
        <w:rPr>
          <w:rFonts w:eastAsiaTheme="minorEastAsia"/>
        </w:rPr>
        <w:tab/>
        <w:t xml:space="preserve">gain in case of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e</m:t>
            </m:r>
          </m:sub>
        </m:sSub>
      </m:oMath>
    </w:p>
    <w:p w14:paraId="6B65BAC0" w14:textId="77777777" w:rsidR="00000528" w:rsidRDefault="00000528" w:rsidP="00283C05">
      <w:pPr>
        <w:pStyle w:val="NoSpacing"/>
        <w:rPr>
          <w:rFonts w:eastAsiaTheme="minorEastAsia"/>
        </w:rPr>
      </w:pPr>
    </w:p>
    <w:p w14:paraId="38BA3749" w14:textId="77777777" w:rsidR="00283C05" w:rsidRDefault="002027EF" w:rsidP="00283C05">
      <w:pPr>
        <w:pStyle w:val="NoSpacing"/>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(g)</m:t>
        </m:r>
      </m:oMath>
      <w:r w:rsidR="00937B1E">
        <w:rPr>
          <w:rFonts w:eastAsiaTheme="minorEastAsia"/>
        </w:rPr>
        <w:tab/>
      </w:r>
      <w:r w:rsidR="00937B1E">
        <w:rPr>
          <w:rFonts w:eastAsiaTheme="minorEastAsia"/>
        </w:rPr>
        <w:tab/>
        <w:t xml:space="preserve">expected gain </w:t>
      </w:r>
      <w:r w:rsidR="00EC5B59">
        <w:rPr>
          <w:rFonts w:eastAsiaTheme="minorEastAsia"/>
        </w:rPr>
        <w:t>for dice throw</w:t>
      </w:r>
    </w:p>
    <w:p w14:paraId="2EC5760F" w14:textId="77777777" w:rsidR="00283C05" w:rsidRDefault="002027EF" w:rsidP="0099114E">
      <w:pPr>
        <w:pStyle w:val="NoSpacing"/>
        <w:rPr>
          <w:rFonts w:eastAsiaTheme="minorEastAsia"/>
        </w:rPr>
      </w:pPr>
      <m:oMath>
        <m:sSub>
          <m:sSubPr>
            <m:ctrlPr>
              <w:rPr>
                <w:rFonts w:ascii="Cambria Math" w:hAnsi="Cambria Math"/>
                <w:i/>
              </w:rPr>
            </m:ctrlPr>
          </m:sSubPr>
          <m:e>
            <m:r>
              <w:rPr>
                <w:rFonts w:ascii="Cambria Math" w:hAnsi="Cambria Math"/>
              </w:rPr>
              <m:t>ℇ</m:t>
            </m:r>
          </m:e>
          <m:sub>
            <m:r>
              <w:rPr>
                <w:rFonts w:ascii="Cambria Math" w:hAnsi="Cambria Math"/>
              </w:rPr>
              <m:t>t</m:t>
            </m:r>
          </m:sub>
        </m:sSub>
        <m:r>
          <w:rPr>
            <w:rFonts w:ascii="Cambria Math" w:hAnsi="Cambria Math"/>
          </w:rPr>
          <m:t>(g)</m:t>
        </m:r>
      </m:oMath>
      <w:r w:rsidR="003611B8">
        <w:rPr>
          <w:rFonts w:eastAsiaTheme="minorEastAsia"/>
        </w:rPr>
        <w:tab/>
      </w:r>
      <w:r w:rsidR="003611B8">
        <w:rPr>
          <w:rFonts w:eastAsiaTheme="minorEastAsia"/>
        </w:rPr>
        <w:tab/>
        <w:t>expected gain for entire turn</w:t>
      </w:r>
    </w:p>
    <w:p w14:paraId="0E770716" w14:textId="77777777" w:rsidR="0099114E" w:rsidRDefault="0099114E">
      <w:pPr>
        <w:rPr>
          <w:rFonts w:eastAsiaTheme="minorEastAsia"/>
        </w:rPr>
      </w:pPr>
      <w:r>
        <w:rPr>
          <w:rFonts w:eastAsiaTheme="minorEastAsia"/>
        </w:rPr>
        <w:br w:type="page"/>
      </w:r>
    </w:p>
    <w:p w14:paraId="07578334" w14:textId="77777777" w:rsidR="00283C05" w:rsidRDefault="00283C05" w:rsidP="00283C05">
      <w:pPr>
        <w:pStyle w:val="Title"/>
        <w:rPr>
          <w:rStyle w:val="MathematicaFormatTextForm"/>
          <w:rFonts w:cstheme="minorHAnsi"/>
        </w:rPr>
      </w:pPr>
      <w:r>
        <w:rPr>
          <w:rStyle w:val="MathematicaFormatTextForm"/>
          <w:rFonts w:cstheme="minorHAnsi"/>
        </w:rPr>
        <w:lastRenderedPageBreak/>
        <w:t>Analysis</w:t>
      </w:r>
    </w:p>
    <w:p w14:paraId="43511BCF" w14:textId="77777777" w:rsidR="009422A8" w:rsidRDefault="009422A8" w:rsidP="004353E8">
      <w:pPr>
        <w:pStyle w:val="NoSpacing"/>
        <w:rPr>
          <w:rStyle w:val="MathematicaFormatTextForm"/>
          <w:rFonts w:cstheme="minorHAnsi"/>
        </w:rPr>
      </w:pPr>
    </w:p>
    <w:p w14:paraId="19A4BDB3" w14:textId="77777777" w:rsidR="00283C05" w:rsidRDefault="00283C05" w:rsidP="00283C05">
      <w:pPr>
        <w:pStyle w:val="Subtitle"/>
        <w:rPr>
          <w:rStyle w:val="MathematicaFormatTextForm"/>
          <w:rFonts w:cstheme="minorHAnsi"/>
        </w:rPr>
      </w:pPr>
      <w:r>
        <w:rPr>
          <w:rStyle w:val="MathematicaFormatTextForm"/>
          <w:rFonts w:cstheme="minorHAnsi"/>
        </w:rPr>
        <w:t>Definition of gain</w:t>
      </w:r>
    </w:p>
    <w:p w14:paraId="600E4C46" w14:textId="77777777" w:rsidR="009422A8" w:rsidRDefault="009422A8" w:rsidP="002C6E3B">
      <w:pPr>
        <w:rPr>
          <w:rStyle w:val="MathematicaFormatTextForm"/>
        </w:rPr>
      </w:pPr>
      <w:r>
        <w:rPr>
          <w:rStyle w:val="MathematicaFormatTextForm"/>
        </w:rPr>
        <w:t xml:space="preserve">As the goal of the game is to reach the top of </w:t>
      </w:r>
      <w:r w:rsidR="00BC2FCD">
        <w:rPr>
          <w:rStyle w:val="MathematicaFormatTextForm"/>
        </w:rPr>
        <w:t>a</w:t>
      </w:r>
      <w:r>
        <w:rPr>
          <w:rStyle w:val="MathematicaFormatTextForm"/>
        </w:rPr>
        <w:t xml:space="preserve"> column, we define gain as a value proportional to reaching this goal. Thus gain is expressed as a fraction of reaching the top of a column. Reaching the 3rd </w:t>
      </w:r>
      <w:r w:rsidR="003750A3">
        <w:rPr>
          <w:rStyle w:val="MathematicaFormatTextForm"/>
        </w:rPr>
        <w:t>step</w:t>
      </w:r>
      <w:r>
        <w:rPr>
          <w:rStyle w:val="MathematicaFormatTextForm"/>
        </w:rPr>
        <w:t xml:space="preserve"> of a 5-</w:t>
      </w:r>
      <w:r w:rsidR="003750A3">
        <w:rPr>
          <w:rStyle w:val="MathematicaFormatTextForm"/>
        </w:rPr>
        <w:t>step</w:t>
      </w:r>
      <w:r>
        <w:rPr>
          <w:rStyle w:val="MathematicaFormatTextForm"/>
        </w:rPr>
        <w:t>-column is represented by a gain of 3/5.</w:t>
      </w:r>
    </w:p>
    <w:p w14:paraId="1F9107E0" w14:textId="77777777" w:rsidR="009422A8" w:rsidRDefault="009422A8" w:rsidP="004353E8">
      <w:pPr>
        <w:pStyle w:val="NoSpacing"/>
        <w:rPr>
          <w:rStyle w:val="MathematicaFormatTextForm"/>
        </w:rPr>
      </w:pPr>
    </w:p>
    <w:p w14:paraId="19E7EC2D" w14:textId="77777777" w:rsidR="00E6398B" w:rsidRDefault="00E6398B" w:rsidP="00E6398B">
      <w:pPr>
        <w:pStyle w:val="Subtitle"/>
        <w:rPr>
          <w:rStyle w:val="MathematicaFormatTextForm"/>
          <w:rFonts w:cstheme="minorHAnsi"/>
        </w:rPr>
      </w:pPr>
      <w:r w:rsidRPr="00283C05">
        <w:rPr>
          <w:rStyle w:val="MathematicaFormatTextForm"/>
        </w:rPr>
        <w:t xml:space="preserve">Expected </w:t>
      </w:r>
      <w:r>
        <w:rPr>
          <w:rStyle w:val="MathematicaFormatTextForm"/>
          <w:rFonts w:cstheme="minorHAnsi"/>
        </w:rPr>
        <w:t>gain for entire turn</w:t>
      </w:r>
    </w:p>
    <w:p w14:paraId="715C3EFB" w14:textId="77777777" w:rsidR="009422A8" w:rsidRDefault="00594F16" w:rsidP="00480CF8">
      <w:pPr>
        <w:rPr>
          <w:rStyle w:val="MathematicaFormatTextForm"/>
        </w:rPr>
      </w:pPr>
      <w:r>
        <w:rPr>
          <w:rStyle w:val="MathematicaFormatTextForm"/>
        </w:rPr>
        <w:t>We will first try to optimize the expected gain for an infinitely large board with free movement. With this assumption, lines can't be closed during the turn and we can end the turn at any moment.</w:t>
      </w:r>
    </w:p>
    <w:p w14:paraId="7AE90BB5" w14:textId="77777777" w:rsidR="00480CF8" w:rsidRDefault="00480CF8" w:rsidP="00480CF8">
      <w:pPr>
        <w:rPr>
          <w:rStyle w:val="MathematicaFormatTextForm"/>
        </w:rPr>
      </w:pPr>
      <w:r>
        <w:rPr>
          <w:rStyle w:val="MathematicaFormatTextForm"/>
        </w:rPr>
        <w:t>Now we will cast the dice as long as the expected value of a dice throw is positive:</w:t>
      </w:r>
    </w:p>
    <w:p w14:paraId="59730794" w14:textId="77777777" w:rsidR="00480CF8" w:rsidRDefault="00480CF8" w:rsidP="00480CF8">
      <w:pPr>
        <w:rPr>
          <w:rStyle w:val="MathematicaFormatTraditionalForm"/>
          <w:rFonts w:eastAsiaTheme="minorEastAsia"/>
        </w:rPr>
      </w:pPr>
      <w:r>
        <w:rPr>
          <w:rStyle w:val="MathematicaFormatTextForm"/>
        </w:rPr>
        <w:tab/>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g</m:t>
            </m:r>
          </m:e>
        </m:d>
        <m:r>
          <w:rPr>
            <w:rFonts w:ascii="Cambria Math" w:hAnsi="Cambria Math"/>
          </w:rPr>
          <m:t>&gt;0</m:t>
        </m:r>
        <m:r>
          <m:rPr>
            <m:sty m:val="p"/>
          </m:rPr>
          <w:rPr>
            <w:rStyle w:val="MathematicaFormatTraditionalForm"/>
            <w:rFonts w:ascii="Cambria Math" w:hAnsi="Cambria Math" w:cs="Mathematica1"/>
          </w:rPr>
          <m:t>→</m:t>
        </m:r>
        <m:r>
          <m:rPr>
            <m:sty m:val="p"/>
          </m:rPr>
          <w:rPr>
            <w:rStyle w:val="MathematicaFormatTraditionalForm"/>
            <w:rFonts w:ascii="Cambria Math" w:hAnsi="Cambria Math"/>
          </w:rPr>
          <m:t>cast dice</m:t>
        </m:r>
      </m:oMath>
    </w:p>
    <w:p w14:paraId="59949081" w14:textId="77777777" w:rsidR="00506B70" w:rsidRDefault="00506B70" w:rsidP="00506B70">
      <w:pPr>
        <w:rPr>
          <w:rStyle w:val="MathematicaFormatTextForm"/>
        </w:rPr>
      </w:pPr>
      <w:r>
        <w:rPr>
          <w:rStyle w:val="MathematicaFormatTextForm"/>
        </w:rPr>
        <w:tab/>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g</m:t>
            </m:r>
          </m:e>
        </m:d>
        <m:r>
          <w:rPr>
            <w:rFonts w:ascii="Cambria Math" w:hAnsi="Cambria Math"/>
          </w:rPr>
          <m:t>&lt;0</m:t>
        </m:r>
        <m:r>
          <m:rPr>
            <m:sty m:val="p"/>
          </m:rPr>
          <w:rPr>
            <w:rStyle w:val="MathematicaFormatTraditionalForm"/>
            <w:rFonts w:ascii="Cambria Math" w:hAnsi="Cambria Math" w:cs="Mathematica1"/>
          </w:rPr>
          <m:t>→</m:t>
        </m:r>
        <m:r>
          <m:rPr>
            <m:sty m:val="p"/>
          </m:rPr>
          <w:rPr>
            <w:rStyle w:val="MathematicaFormatTraditionalForm"/>
            <w:rFonts w:ascii="Cambria Math" w:hAnsi="Cambria Math"/>
          </w:rPr>
          <m:t>end turn</m:t>
        </m:r>
      </m:oMath>
    </w:p>
    <w:p w14:paraId="33AE3456" w14:textId="77777777" w:rsidR="00480CF8" w:rsidRDefault="00480CF8" w:rsidP="00480CF8">
      <w:pPr>
        <w:rPr>
          <w:rStyle w:val="MathematicaFormatTextForm"/>
        </w:rPr>
      </w:pPr>
      <w:r>
        <w:rPr>
          <w:rStyle w:val="MathematicaFormatTextForm"/>
        </w:rPr>
        <w:t xml:space="preserve">For the in-between case, we conveniently define the break-even gain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b</m:t>
            </m:r>
          </m:sub>
        </m:sSub>
      </m:oMath>
      <w:r>
        <w:rPr>
          <w:rStyle w:val="MathematicaFormatTextForm"/>
        </w:rPr>
        <w:t>:</w:t>
      </w:r>
    </w:p>
    <w:p w14:paraId="065584A9" w14:textId="77777777" w:rsidR="00004B37" w:rsidRDefault="00004B37" w:rsidP="00004B37">
      <w:pPr>
        <w:rPr>
          <w:rStyle w:val="MathematicaFormatTraditionalForm"/>
          <w:rFonts w:eastAsiaTheme="minorEastAsia"/>
        </w:rPr>
      </w:pPr>
      <w:r>
        <w:rPr>
          <w:rStyle w:val="MathematicaFormatTextForm"/>
        </w:rPr>
        <w:tab/>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b</m:t>
                </m:r>
              </m:sub>
            </m:sSub>
          </m:e>
        </m:d>
        <m:r>
          <w:rPr>
            <w:rFonts w:ascii="Cambria Math" w:hAnsi="Cambria Math"/>
          </w:rPr>
          <m:t>=0</m:t>
        </m:r>
        <m:r>
          <m:rPr>
            <m:sty m:val="p"/>
          </m:rPr>
          <w:rPr>
            <w:rStyle w:val="MathematicaFormatTraditionalForm"/>
            <w:rFonts w:ascii="Cambria Math" w:hAnsi="Cambria Math" w:cs="Mathematica1"/>
          </w:rPr>
          <m:t>→</m:t>
        </m:r>
        <m:r>
          <m:rPr>
            <m:sty m:val="p"/>
          </m:rPr>
          <w:rPr>
            <w:rStyle w:val="MathematicaFormatTraditionalForm"/>
            <w:rFonts w:ascii="Cambria Math" w:hAnsi="Cambria Math"/>
          </w:rPr>
          <m:t>cast dice or end turn</m:t>
        </m:r>
      </m:oMath>
    </w:p>
    <w:p w14:paraId="03AD02AF" w14:textId="77777777" w:rsidR="00E310C3" w:rsidRDefault="00E310C3" w:rsidP="00004B37">
      <w:pPr>
        <w:rPr>
          <w:rStyle w:val="MathematicaFormatTraditionalForm"/>
          <w:rFonts w:eastAsiaTheme="minorEastAsia"/>
        </w:rPr>
      </w:pPr>
      <w:r>
        <w:rPr>
          <w:rStyle w:val="MathematicaFormatTraditionalForm"/>
          <w:rFonts w:eastAsiaTheme="minorEastAsia"/>
        </w:rPr>
        <w:t>At the break-even gain, both decisions are equivalent</w:t>
      </w:r>
      <w:r w:rsidR="00126432">
        <w:rPr>
          <w:rStyle w:val="MathematicaFormatTraditionalForm"/>
          <w:rFonts w:eastAsiaTheme="minorEastAsia"/>
        </w:rPr>
        <w:t xml:space="preserve"> in terms of expected gain</w:t>
      </w:r>
      <w:r>
        <w:rPr>
          <w:rStyle w:val="MathematicaFormatTraditionalForm"/>
          <w:rFonts w:eastAsiaTheme="minorEastAsia"/>
        </w:rPr>
        <w:t>.</w:t>
      </w:r>
    </w:p>
    <w:p w14:paraId="1F4CABFF" w14:textId="77777777" w:rsidR="00144CC4" w:rsidRDefault="00144CC4" w:rsidP="002C6E3B">
      <w:pPr>
        <w:pStyle w:val="NoSpacing"/>
        <w:rPr>
          <w:rStyle w:val="MathematicaFormatTextForm"/>
        </w:rPr>
      </w:pPr>
    </w:p>
    <w:p w14:paraId="5B6F26DC" w14:textId="77777777" w:rsidR="009422A8" w:rsidRDefault="00950DB2" w:rsidP="009422A8">
      <w:pPr>
        <w:pStyle w:val="Subtitle"/>
        <w:rPr>
          <w:rStyle w:val="MathematicaFormatTextForm"/>
          <w:rFonts w:cstheme="minorHAnsi"/>
        </w:rPr>
      </w:pPr>
      <w:r w:rsidRPr="00283C05">
        <w:rPr>
          <w:rStyle w:val="MathematicaFormatTextForm"/>
        </w:rPr>
        <w:t xml:space="preserve">Expected </w:t>
      </w:r>
      <w:r w:rsidR="009422A8">
        <w:rPr>
          <w:rStyle w:val="MathematicaFormatTextForm"/>
          <w:rFonts w:cstheme="minorHAnsi"/>
        </w:rPr>
        <w:t xml:space="preserve">gain for </w:t>
      </w:r>
      <w:r w:rsidR="001256DC">
        <w:rPr>
          <w:rStyle w:val="MathematicaFormatTextForm"/>
          <w:rFonts w:cstheme="minorHAnsi"/>
        </w:rPr>
        <w:t>3-column-combination</w:t>
      </w:r>
    </w:p>
    <w:p w14:paraId="52329BDD" w14:textId="77777777" w:rsidR="003508F6" w:rsidRDefault="00D44A1F" w:rsidP="00D44A1F">
      <w:pPr>
        <w:rPr>
          <w:rFonts w:cstheme="minorHAnsi"/>
        </w:rPr>
      </w:pPr>
      <w:r>
        <w:rPr>
          <w:rStyle w:val="MathematicaFormatTextForm"/>
        </w:rPr>
        <w:t xml:space="preserve">The expected value </w:t>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g</m:t>
            </m:r>
          </m:e>
        </m:d>
      </m:oMath>
      <w:r>
        <w:rPr>
          <w:rFonts w:eastAsiaTheme="minorEastAsia"/>
        </w:rPr>
        <w:t xml:space="preserve"> </w:t>
      </w:r>
      <w:r>
        <w:rPr>
          <w:rStyle w:val="MathematicaFormatTextForm"/>
        </w:rPr>
        <w:t>depends on the probabilities of hitting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oMath>
      <w:r>
        <w:rPr>
          <w:rStyle w:val="MathematicaFormatTextForm"/>
        </w:rPr>
        <w:t>) and missing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l</m:t>
            </m:r>
          </m:sub>
        </m:sSub>
      </m:oMath>
      <w:r>
        <w:rPr>
          <w:rStyle w:val="MathematicaFormatTextForm"/>
        </w:rPr>
        <w:t>), scaled by the gain in either case:</w:t>
      </w:r>
    </w:p>
    <w:p w14:paraId="4EA07F94" w14:textId="77777777" w:rsidR="00ED4C78" w:rsidRPr="00D44A1F" w:rsidRDefault="00D44A1F" w:rsidP="00D44A1F">
      <w:pPr>
        <w:rPr>
          <w:rStyle w:val="MathematicaSelectionInlineFormula"/>
          <w:rFonts w:eastAsiaTheme="minorEastAsia"/>
        </w:rPr>
      </w:pPr>
      <w:r>
        <w:rPr>
          <w:rStyle w:val="MathematicaFormatTextForm"/>
        </w:rPr>
        <w:tab/>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m:rPr>
                <m:sty m:val="bi"/>
              </m:rP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r>
          <w:rPr>
            <w:rStyle w:val="MathematicaSelectionInlineFormula"/>
            <w:rFonts w:ascii="Cambria Math" w:eastAsiaTheme="minorEastAsia" w:hAnsi="Cambria Math" w:cstheme="minorHAnsi"/>
          </w:rPr>
          <m:t>-</m:t>
        </m:r>
        <m:r>
          <m:rPr>
            <m:sty m:val="bi"/>
          </m:rPr>
          <w:rPr>
            <w:rStyle w:val="MathematicaSelectionInlineFormula"/>
            <w:rFonts w:ascii="Cambria Math" w:eastAsiaTheme="minorEastAsia" w:hAnsi="Cambria Math" w:cstheme="minorHAnsi"/>
          </w:rPr>
          <m:t>g</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l</m:t>
            </m:r>
          </m:sub>
        </m:sSub>
      </m:oMath>
    </w:p>
    <w:p w14:paraId="24936332" w14:textId="77777777" w:rsidR="00D44A1F" w:rsidRDefault="002027EF" w:rsidP="00D44A1F">
      <w:pPr>
        <w:rPr>
          <w:rStyle w:val="MathematicaFormatTextForm"/>
        </w:rPr>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D44A1F">
        <w:rPr>
          <w:rFonts w:eastAsiaTheme="minorEastAsia"/>
        </w:rPr>
        <w:t xml:space="preserve"> </w:t>
      </w:r>
      <w:r w:rsidR="00D44A1F">
        <w:rPr>
          <w:rStyle w:val="MathematicaFormatTextForm"/>
        </w:rPr>
        <w:t xml:space="preserve">is constant and depends on the </w:t>
      </w:r>
      <w:r w:rsidR="00673C81">
        <w:rPr>
          <w:rStyle w:val="MathematicaFormatTextForm"/>
        </w:rPr>
        <w:t xml:space="preserve">average </w:t>
      </w:r>
      <w:r w:rsidR="00D44A1F">
        <w:rPr>
          <w:rStyle w:val="MathematicaFormatTextForm"/>
        </w:rPr>
        <w:t xml:space="preserve">intersection of dice-combinations </w:t>
      </w:r>
      <m:oMath>
        <m:r>
          <w:rPr>
            <w:rStyle w:val="MathematicaFormatTextForm"/>
            <w:rFonts w:ascii="Cambria Math" w:hAnsi="Cambria Math" w:cstheme="minorHAnsi"/>
          </w:rPr>
          <m:t>ⅅ</m:t>
        </m:r>
      </m:oMath>
      <w:r w:rsidR="00D44A1F">
        <w:rPr>
          <w:rStyle w:val="MathematicaFormatTextForm"/>
        </w:rPr>
        <w:t xml:space="preserve"> with the temporary  columns </w:t>
      </w:r>
      <m:oMath>
        <m:sSub>
          <m:sSubPr>
            <m:ctrlPr>
              <w:rPr>
                <w:rStyle w:val="MathematicaFormatTextForm"/>
                <w:rFonts w:ascii="Cambria Math" w:hAnsi="Cambria Math" w:cstheme="minorHAnsi"/>
                <w:i/>
              </w:rPr>
            </m:ctrlPr>
          </m:sSubPr>
          <m:e>
            <m:r>
              <m:rPr>
                <m:scr m:val="double-struck"/>
              </m:rPr>
              <w:rPr>
                <w:rStyle w:val="MathematicaFormatTextForm"/>
                <w:rFonts w:ascii="Cambria Math" w:hAnsi="Cambria Math" w:cstheme="minorHAnsi"/>
              </w:rPr>
              <m:t>C</m:t>
            </m:r>
          </m:e>
          <m:sub>
            <m:r>
              <w:rPr>
                <w:rStyle w:val="MathematicaFormatTextForm"/>
                <w:rFonts w:ascii="Cambria Math" w:hAnsi="Cambria Math" w:cstheme="minorHAnsi"/>
              </w:rPr>
              <m:t>t</m:t>
            </m:r>
          </m:sub>
        </m:sSub>
      </m:oMath>
      <w:r w:rsidR="00D44A1F">
        <w:rPr>
          <w:rStyle w:val="MathematicaFormatTextForm"/>
        </w:rPr>
        <w:t xml:space="preserve">. The current gain </w:t>
      </w:r>
      <m:oMath>
        <m:r>
          <m:rPr>
            <m:sty m:val="bi"/>
          </m:rPr>
          <w:rPr>
            <w:rStyle w:val="MathematicaSelectionInlineFormula"/>
            <w:rFonts w:ascii="Cambria Math" w:eastAsiaTheme="minorEastAsia" w:hAnsi="Cambria Math" w:cstheme="minorHAnsi"/>
          </w:rPr>
          <m:t>g</m:t>
        </m:r>
      </m:oMath>
      <w:r w:rsidR="00D44A1F">
        <w:rPr>
          <w:rStyle w:val="MathematicaFormatTextForm"/>
        </w:rPr>
        <w:t xml:space="preserve"> is a sum of the gains in the temporary columns. The higher the current gain </w:t>
      </w:r>
      <m:oMath>
        <m:r>
          <m:rPr>
            <m:sty m:val="bi"/>
          </m:rPr>
          <w:rPr>
            <w:rStyle w:val="MathematicaSelectionInlineFormula"/>
            <w:rFonts w:ascii="Cambria Math" w:eastAsiaTheme="minorEastAsia" w:hAnsi="Cambria Math" w:cstheme="minorHAnsi"/>
          </w:rPr>
          <m:t>g</m:t>
        </m:r>
      </m:oMath>
      <w:r w:rsidR="00D44A1F">
        <w:rPr>
          <w:rStyle w:val="MathematicaFormatTextForm"/>
        </w:rPr>
        <w:t xml:space="preserve">, the lower the expected value, as we risk more. We are interested in the value of </w:t>
      </w:r>
      <m:oMath>
        <m:r>
          <m:rPr>
            <m:sty m:val="bi"/>
          </m:rPr>
          <w:rPr>
            <w:rStyle w:val="MathematicaSelectionInlineFormula"/>
            <w:rFonts w:ascii="Cambria Math" w:eastAsiaTheme="minorEastAsia" w:hAnsi="Cambria Math" w:cstheme="minorHAnsi"/>
          </w:rPr>
          <m:t>g</m:t>
        </m:r>
      </m:oMath>
      <w:r w:rsidR="00D44A1F">
        <w:rPr>
          <w:rStyle w:val="MathematicaFormatTextForm"/>
        </w:rPr>
        <w:t xml:space="preserve">, at which we </w:t>
      </w:r>
      <w:r w:rsidR="00746742">
        <w:rPr>
          <w:rStyle w:val="MathematicaFormatTextForm"/>
        </w:rPr>
        <w:t>should end</w:t>
      </w:r>
      <w:r w:rsidR="00D44A1F">
        <w:rPr>
          <w:rStyle w:val="MathematicaFormatTextForm"/>
        </w:rPr>
        <w:t xml:space="preserve"> our turn. Implementing the condition of </w:t>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g</m:t>
            </m:r>
          </m:e>
        </m:d>
        <m:r>
          <w:rPr>
            <w:rFonts w:ascii="Cambria Math" w:hAnsi="Cambria Math"/>
          </w:rPr>
          <m:t>&lt;0</m:t>
        </m:r>
      </m:oMath>
      <w:r w:rsidR="00D44A1F">
        <w:rPr>
          <w:rStyle w:val="MathematicaFormatTextForm"/>
        </w:rPr>
        <w:t>:</w:t>
      </w:r>
    </w:p>
    <w:p w14:paraId="3A6CDB4B" w14:textId="77777777" w:rsidR="00D44A1F" w:rsidRPr="00D44A1F" w:rsidRDefault="00D44A1F" w:rsidP="00D44A1F">
      <w:pPr>
        <w:rPr>
          <w:rStyle w:val="MathematicaSelectionInlineFormula"/>
          <w:rFonts w:eastAsiaTheme="minorEastAsia"/>
        </w:rPr>
      </w:pPr>
      <w:r>
        <w:rPr>
          <w:rStyle w:val="MathematicaFormatTextForm"/>
        </w:rPr>
        <w:tab/>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m:rPr>
                <m:sty m:val="bi"/>
              </m:rP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r>
          <w:rPr>
            <w:rStyle w:val="MathematicaSelectionInlineFormula"/>
            <w:rFonts w:ascii="Cambria Math" w:eastAsiaTheme="minorEastAsia" w:hAnsi="Cambria Math" w:cstheme="minorHAnsi"/>
          </w:rPr>
          <m:t>-</m:t>
        </m:r>
        <m:r>
          <m:rPr>
            <m:sty m:val="bi"/>
          </m:rPr>
          <w:rPr>
            <w:rStyle w:val="MathematicaSelectionInlineFormula"/>
            <w:rFonts w:ascii="Cambria Math" w:eastAsiaTheme="minorEastAsia" w:hAnsi="Cambria Math" w:cstheme="minorHAnsi"/>
          </w:rPr>
          <m:t>g</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l</m:t>
            </m:r>
          </m:sub>
        </m:sSub>
        <m:r>
          <w:rPr>
            <w:rStyle w:val="MathematicaSelectionInlineFormula"/>
            <w:rFonts w:ascii="Cambria Math" w:eastAsiaTheme="minorEastAsia" w:hAnsi="Cambria Math" w:cstheme="minorHAnsi"/>
          </w:rPr>
          <m:t>&lt;0</m:t>
        </m:r>
      </m:oMath>
    </w:p>
    <w:p w14:paraId="2565C422" w14:textId="77777777" w:rsidR="00D44A1F" w:rsidRDefault="00D44A1F" w:rsidP="00D44A1F">
      <w:pPr>
        <w:rPr>
          <w:rStyle w:val="MathematicaSelectionInlineFormula"/>
          <w:rFonts w:eastAsiaTheme="minorEastAsia"/>
        </w:rPr>
      </w:pPr>
      <w:r>
        <w:rPr>
          <w:rStyle w:val="MathematicaFormatTextForm"/>
        </w:rPr>
        <w:tab/>
      </w:r>
      <m:oMath>
        <m:r>
          <m:rPr>
            <m:sty m:val="bi"/>
          </m:rPr>
          <w:rPr>
            <w:rStyle w:val="MathematicaSelectionInlineFormula"/>
            <w:rFonts w:ascii="Cambria Math" w:eastAsiaTheme="minorEastAsia" w:hAnsi="Cambria Math" w:cstheme="minorHAnsi"/>
          </w:rPr>
          <m:t>g</m:t>
        </m:r>
        <m:r>
          <w:rPr>
            <w:rFonts w:ascii="Cambria Math" w:hAnsi="Cambria Math"/>
          </w:rPr>
          <m:t>&gt;</m:t>
        </m:r>
        <m:sSub>
          <m:sSubPr>
            <m:ctrlPr>
              <w:rPr>
                <w:rFonts w:ascii="Cambria Math" w:hAnsi="Cambria Math"/>
                <w:i/>
              </w:rPr>
            </m:ctrlPr>
          </m:sSubPr>
          <m:e>
            <m:r>
              <w:rPr>
                <w:rFonts w:ascii="Cambria Math" w:hAnsi="Cambria Math"/>
              </w:rPr>
              <m:t>g</m:t>
            </m:r>
          </m:e>
          <m:sub>
            <m:r>
              <w:rPr>
                <w:rFonts w:ascii="Cambria Math" w:hAnsi="Cambria Math"/>
              </w:rPr>
              <m:t>0</m:t>
            </m:r>
          </m:sub>
        </m:sSub>
        <m:f>
          <m:fPr>
            <m:ctrlPr>
              <w:rPr>
                <w:rStyle w:val="MathematicaSelectionInlineFormula"/>
                <w:rFonts w:ascii="Cambria Math" w:eastAsiaTheme="minorEastAsia" w:hAnsi="Cambria Math" w:cstheme="minorHAnsi"/>
                <w:i/>
              </w:rPr>
            </m:ctrlPr>
          </m:fPr>
          <m:num>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num>
          <m:den>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l</m:t>
                </m:r>
              </m:sub>
            </m:sSub>
          </m:den>
        </m:f>
      </m:oMath>
    </w:p>
    <w:p w14:paraId="0F7C8B9C" w14:textId="77777777" w:rsidR="00D44A1F" w:rsidRDefault="009B5FB4" w:rsidP="00D44A1F">
      <w:pPr>
        <w:rPr>
          <w:rStyle w:val="MathematicaSelectionInlineFormula"/>
          <w:rFonts w:eastAsiaTheme="minorEastAsia"/>
        </w:rPr>
      </w:pPr>
      <w:r>
        <w:t>Using the definition</w:t>
      </w:r>
      <w:r w:rsidR="00CF4C93">
        <w:t>s</w:t>
      </w:r>
      <w:r>
        <w:t xml:space="preserve"> </w:t>
      </w:r>
      <m:oMath>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r>
          <w:rPr>
            <w:rStyle w:val="MathematicaSelectionInlineFormula"/>
            <w:rFonts w:ascii="Cambria Math" w:eastAsiaTheme="minorEastAsia" w:hAnsi="Cambria Math" w:cstheme="minorHAnsi"/>
          </w:rPr>
          <m:t>+</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l</m:t>
            </m:r>
          </m:sub>
        </m:sSub>
      </m:oMath>
      <w:r w:rsidR="00CF4C93">
        <w:rPr>
          <w:rStyle w:val="MathematicaSelectionInlineFormula"/>
          <w:rFonts w:eastAsiaTheme="minorEastAsia"/>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b</m:t>
                </m:r>
              </m:sub>
            </m:sSub>
          </m:e>
        </m:d>
        <m:r>
          <w:rPr>
            <w:rFonts w:ascii="Cambria Math" w:hAnsi="Cambria Math"/>
          </w:rPr>
          <m:t>=0</m:t>
        </m:r>
      </m:oMath>
      <w:r>
        <w:rPr>
          <w:rStyle w:val="MathematicaSelectionInlineFormula"/>
          <w:rFonts w:eastAsiaTheme="minorEastAsia"/>
        </w:rPr>
        <w:t>:</w:t>
      </w:r>
    </w:p>
    <w:p w14:paraId="778964B2" w14:textId="77777777" w:rsidR="009B5FB4" w:rsidRDefault="009B5FB4" w:rsidP="009B5FB4">
      <w:pPr>
        <w:rPr>
          <w:rStyle w:val="MathematicaSelectionInlineFormula"/>
          <w:rFonts w:eastAsiaTheme="minorEastAsia"/>
        </w:rPr>
      </w:pPr>
      <w:r>
        <w:rPr>
          <w:rStyle w:val="MathematicaFormatTextForm"/>
        </w:rPr>
        <w:tab/>
      </w:r>
      <m:oMath>
        <m:r>
          <m:rPr>
            <m:sty m:val="bi"/>
          </m:rPr>
          <w:rPr>
            <w:rStyle w:val="MathematicaSelectionInlineFormula"/>
            <w:rFonts w:ascii="Cambria Math" w:eastAsiaTheme="minorEastAsia" w:hAnsi="Cambria Math" w:cstheme="minorHAnsi"/>
          </w:rPr>
          <m:t>g</m:t>
        </m:r>
        <m:r>
          <w:rPr>
            <w:rFonts w:ascii="Cambria Math" w:hAnsi="Cambria Math"/>
          </w:rPr>
          <m:t>&gt;</m:t>
        </m:r>
        <m:sSub>
          <m:sSubPr>
            <m:ctrlPr>
              <w:rPr>
                <w:rFonts w:ascii="Cambria Math" w:hAnsi="Cambria Math"/>
                <w:i/>
              </w:rPr>
            </m:ctrlPr>
          </m:sSubPr>
          <m:e>
            <m:r>
              <w:rPr>
                <w:rFonts w:ascii="Cambria Math" w:hAnsi="Cambria Math"/>
              </w:rPr>
              <m:t>g</m:t>
            </m:r>
          </m:e>
          <m:sub>
            <m:r>
              <w:rPr>
                <w:rFonts w:ascii="Cambria Math" w:hAnsi="Cambria Math"/>
              </w:rPr>
              <m:t>0</m:t>
            </m:r>
          </m:sub>
        </m:sSub>
        <m:f>
          <m:fPr>
            <m:ctrlPr>
              <w:rPr>
                <w:rStyle w:val="MathematicaSelectionInlineFormula"/>
                <w:rFonts w:ascii="Cambria Math" w:eastAsiaTheme="minorEastAsia" w:hAnsi="Cambria Math" w:cstheme="minorHAnsi"/>
                <w:i/>
              </w:rPr>
            </m:ctrlPr>
          </m:fPr>
          <m:num>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num>
          <m:den>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den>
        </m:f>
        <m:r>
          <w:rPr>
            <w:rStyle w:val="MathematicaSelectionInlineFormula"/>
            <w:rFonts w:ascii="Cambria Math" w:eastAsiaTheme="minorEastAsia" w:hAnsi="Cambria Math"/>
          </w:rPr>
          <m:t>=</m:t>
        </m:r>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b</m:t>
            </m:r>
          </m:sub>
        </m:sSub>
      </m:oMath>
    </w:p>
    <w:p w14:paraId="62A25C2B" w14:textId="77777777" w:rsidR="009B5FB4" w:rsidRDefault="009B5FB4" w:rsidP="009B5FB4">
      <w:pPr>
        <w:rPr>
          <w:rStyle w:val="MathematicaFormatTextForm"/>
        </w:rPr>
      </w:pPr>
      <w:r>
        <w:rPr>
          <w:rStyle w:val="MathematicaFormatTextForm"/>
        </w:rPr>
        <w:lastRenderedPageBreak/>
        <w:t xml:space="preserve">Now we now, when to stop casting the dice. This brings us one step closer to calculating the expected value for a 3-column-combination. We will cast the dice, until </w:t>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g</m:t>
            </m:r>
          </m:e>
        </m:d>
      </m:oMath>
      <w:r>
        <w:rPr>
          <w:rStyle w:val="MathematicaFormatTextForm"/>
        </w:rPr>
        <w:t xml:space="preserve"> exceeds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b</m:t>
            </m:r>
          </m:sub>
        </m:sSub>
      </m:oMath>
      <w:r>
        <w:rPr>
          <w:rStyle w:val="MathematicaFormatTextForm"/>
        </w:rPr>
        <w:t xml:space="preserve"> and save the gain </w:t>
      </w:r>
      <m:oMath>
        <m:r>
          <m:rPr>
            <m:sty m:val="bi"/>
          </m:rPr>
          <w:rPr>
            <w:rStyle w:val="MathematicaSelectionInlineFormula"/>
            <w:rFonts w:ascii="Cambria Math" w:eastAsiaTheme="minorEastAsia" w:hAnsi="Cambria Math" w:cstheme="minorHAnsi"/>
          </w:rPr>
          <m:t>g</m:t>
        </m:r>
      </m:oMath>
      <w:r>
        <w:rPr>
          <w:rStyle w:val="MathematicaFormatTextForm"/>
        </w:rPr>
        <w:t xml:space="preserve">, in case we succeeded. Yet, at which gain </w:t>
      </w:r>
      <m:oMath>
        <m:r>
          <m:rPr>
            <m:sty m:val="bi"/>
          </m:rPr>
          <w:rPr>
            <w:rStyle w:val="MathematicaSelectionInlineFormula"/>
            <w:rFonts w:ascii="Cambria Math" w:eastAsiaTheme="minorEastAsia" w:hAnsi="Cambria Math" w:cstheme="minorHAnsi"/>
          </w:rPr>
          <m:t>g</m:t>
        </m:r>
      </m:oMath>
      <w:r>
        <w:rPr>
          <w:rStyle w:val="MathematicaFormatTextForm"/>
        </w:rPr>
        <w:t xml:space="preserve"> do we actually end the turn? After all, the gain is not continuous, but quantized. Here, we will make another simplifying assumption, that we will on average overshoot the break-even gain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b</m:t>
            </m:r>
          </m:sub>
        </m:sSub>
      </m:oMath>
      <w:r>
        <w:rPr>
          <w:rStyle w:val="MathematicaFormatTextForm"/>
        </w:rPr>
        <w:t xml:space="preserve"> by half of the quantized step-size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Pr>
          <w:rStyle w:val="MathematicaFormatTextForm"/>
        </w:rPr>
        <w:t xml:space="preserve">. Thus, we expect to end our turn at the gain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oMath>
      <w:r>
        <w:rPr>
          <w:rStyle w:val="MathematicaFormatTextForm"/>
        </w:rPr>
        <w:t>:</w:t>
      </w:r>
    </w:p>
    <w:p w14:paraId="70D13439" w14:textId="77777777" w:rsidR="009B5FB4" w:rsidRDefault="009B5FB4" w:rsidP="009B5FB4">
      <w:pPr>
        <w:rPr>
          <w:rFonts w:eastAsiaTheme="minorEastAsia"/>
        </w:rPr>
      </w:pPr>
      <w:r>
        <w:rPr>
          <w:rStyle w:val="MathematicaFormatTextForm"/>
        </w:rPr>
        <w:tab/>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r>
          <w:rPr>
            <w:rStyle w:val="MathematicaFormatTraditionalForm"/>
            <w:rFonts w:ascii="Cambria Math" w:eastAsiaTheme="minorEastAsia" w:hAnsi="Cambria Math"/>
          </w:rPr>
          <m:t>=</m:t>
        </m:r>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b</m:t>
            </m:r>
          </m:sub>
        </m:sSub>
        <m:r>
          <w:rPr>
            <w:rStyle w:val="MathematicaFormatTraditionalForm"/>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f>
          <m:fPr>
            <m:ctrlPr>
              <w:rPr>
                <w:rStyle w:val="MathematicaSelectionInlineFormula"/>
                <w:rFonts w:ascii="Cambria Math" w:eastAsiaTheme="minorEastAsia" w:hAnsi="Cambria Math" w:cstheme="minorHAnsi"/>
                <w:i/>
              </w:rPr>
            </m:ctrlPr>
          </m:fPr>
          <m:num>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num>
          <m:den>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den>
        </m:f>
        <m:r>
          <w:rPr>
            <w:rStyle w:val="MathematicaSelectionInlineFormula"/>
            <w:rFonts w:ascii="Cambria Math" w:eastAsiaTheme="minorEastAsia" w:hAnsi="Cambria Math" w:cstheme="minorHAnsi"/>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f>
              <m:fPr>
                <m:ctrlPr>
                  <w:rPr>
                    <w:rStyle w:val="MathematicaSelectionInlineFormula"/>
                    <w:rFonts w:ascii="Cambria Math" w:eastAsiaTheme="minorEastAsia" w:hAnsi="Cambria Math" w:cstheme="minorHAnsi"/>
                    <w:i/>
                  </w:rPr>
                </m:ctrlPr>
              </m:fPr>
              <m:num>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num>
              <m:den>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den>
            </m:f>
            <m:r>
              <w:rPr>
                <w:rStyle w:val="MathematicaSelectionInlineFormula"/>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e>
        </m:d>
      </m:oMath>
    </w:p>
    <w:p w14:paraId="1E7ABF32" w14:textId="77777777" w:rsidR="00E05BE7" w:rsidRDefault="00CF4C93" w:rsidP="009B5FB4">
      <w:r>
        <w:t xml:space="preserve">Finally, the </w:t>
      </w:r>
      <w:r>
        <w:rPr>
          <w:rFonts w:eastAsiaTheme="minorEastAsia"/>
        </w:rPr>
        <w:t xml:space="preserve">expected gain </w:t>
      </w:r>
      <w:r w:rsidR="00DD49A3">
        <w:rPr>
          <w:rFonts w:eastAsiaTheme="minorEastAsia"/>
        </w:rPr>
        <w:t>of</w:t>
      </w:r>
      <w:r>
        <w:rPr>
          <w:rFonts w:eastAsiaTheme="minorEastAsia"/>
        </w:rPr>
        <w:t xml:space="preserve"> the entire turn</w:t>
      </w:r>
      <w:r>
        <w:t xml:space="preserve"> </w:t>
      </w:r>
      <m:oMath>
        <m:sSub>
          <m:sSubPr>
            <m:ctrlPr>
              <w:rPr>
                <w:rFonts w:ascii="Cambria Math" w:hAnsi="Cambria Math"/>
                <w:i/>
              </w:rPr>
            </m:ctrlPr>
          </m:sSubPr>
          <m:e>
            <m:r>
              <w:rPr>
                <w:rFonts w:ascii="Cambria Math" w:hAnsi="Cambria Math"/>
              </w:rPr>
              <m:t>ℇ</m:t>
            </m:r>
          </m:e>
          <m:sub>
            <m:r>
              <w:rPr>
                <w:rFonts w:ascii="Cambria Math" w:hAnsi="Cambria Math"/>
              </w:rPr>
              <m:t>t</m:t>
            </m:r>
          </m:sub>
        </m:sSub>
        <m:r>
          <w:rPr>
            <w:rFonts w:ascii="Cambria Math" w:hAnsi="Cambria Math"/>
          </w:rPr>
          <m:t>(g)</m:t>
        </m:r>
      </m:oMath>
      <w:r>
        <w:rPr>
          <w:rFonts w:eastAsiaTheme="minorEastAsia"/>
        </w:rPr>
        <w:t xml:space="preserve"> is the product of the gain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oMath>
      <w:r>
        <w:rPr>
          <w:rStyle w:val="MathematicaFormatTraditionalForm"/>
          <w:rFonts w:eastAsiaTheme="minorEastAsia"/>
        </w:rPr>
        <w:t xml:space="preserve"> and the probability</w:t>
      </w:r>
      <w:r w:rsidR="002C7960">
        <w:rPr>
          <w:rStyle w:val="MathematicaFormatTraditionalForm"/>
          <w:rFonts w:eastAsiaTheme="minorEastAsia"/>
        </w:rPr>
        <w:t>,</w:t>
      </w:r>
      <w:r>
        <w:rPr>
          <w:rStyle w:val="MathematicaFormatTraditionalForm"/>
          <w:rFonts w:eastAsiaTheme="minorEastAsia"/>
        </w:rPr>
        <w:t xml:space="preserve"> to reach this goal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e</m:t>
            </m:r>
          </m:sub>
        </m:sSub>
        <m:r>
          <w:rPr>
            <w:rStyle w:val="MathematicaSelectionInlineFormula"/>
            <w:rFonts w:ascii="Cambria Math" w:eastAsiaTheme="minorEastAsia" w:hAnsi="Cambria Math" w:cstheme="minorHAnsi"/>
          </w:rPr>
          <m:t>)</m:t>
        </m:r>
      </m:oMath>
      <w:r>
        <w:rPr>
          <w:rStyle w:val="MathematicaFormatTraditionalForm"/>
          <w:rFonts w:eastAsiaTheme="minorEastAsia"/>
        </w:rPr>
        <w:t>:</w:t>
      </w:r>
    </w:p>
    <w:p w14:paraId="6D3BEAEC" w14:textId="77777777" w:rsidR="00ED4C78" w:rsidRDefault="00073335" w:rsidP="009831B3">
      <w:pPr>
        <w:rPr>
          <w:rStyle w:val="MathematicaSelectionInlineFormula"/>
          <w:rFonts w:eastAsiaTheme="minorEastAsia"/>
        </w:rPr>
      </w:pPr>
      <w:r>
        <w:rPr>
          <w:rStyle w:val="MathematicaFormatTextForm"/>
        </w:rPr>
        <w:tab/>
      </w:r>
      <m:oMath>
        <m:sSub>
          <m:sSubPr>
            <m:ctrlPr>
              <w:rPr>
                <w:rFonts w:ascii="Cambria Math" w:hAnsi="Cambria Math"/>
                <w:i/>
              </w:rPr>
            </m:ctrlPr>
          </m:sSubPr>
          <m:e>
            <m:r>
              <w:rPr>
                <w:rFonts w:ascii="Cambria Math" w:hAnsi="Cambria Math"/>
              </w:rPr>
              <m:t>ℇ</m:t>
            </m:r>
          </m:e>
          <m:sub>
            <m:r>
              <w:rPr>
                <w:rFonts w:ascii="Cambria Math" w:hAnsi="Cambria Math"/>
              </w:rPr>
              <m:t>t</m:t>
            </m:r>
          </m:sub>
        </m:sSub>
        <m:d>
          <m:dPr>
            <m:ctrlPr>
              <w:rPr>
                <w:rFonts w:ascii="Cambria Math" w:hAnsi="Cambria Math"/>
                <w:i/>
              </w:rPr>
            </m:ctrlPr>
          </m:dPr>
          <m:e>
            <m:r>
              <m:rPr>
                <m:sty m:val="bi"/>
              </m:rPr>
              <w:rPr>
                <w:rFonts w:ascii="Cambria Math" w:hAnsi="Cambria Math"/>
              </w:rPr>
              <m:t>g</m:t>
            </m:r>
          </m:e>
        </m:d>
        <m:r>
          <w:rPr>
            <w:rFonts w:ascii="Cambria Math" w:hAnsi="Cambria Math"/>
          </w:rPr>
          <m:t>=</m:t>
        </m:r>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r>
          <w:rPr>
            <w:rStyle w:val="MathematicaFormatTraditionalForm"/>
            <w:rFonts w:ascii="Cambria Math" w:hAnsi="Cambria Math"/>
          </w:rPr>
          <m:t>*</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e</m:t>
            </m:r>
          </m:sub>
        </m:sSub>
        <m:d>
          <m:dPr>
            <m:ctrlPr>
              <w:rPr>
                <w:rStyle w:val="MathematicaSelectionInlineFormula"/>
                <w:rFonts w:ascii="Cambria Math" w:eastAsiaTheme="minorEastAsia" w:hAnsi="Cambria Math" w:cstheme="minorHAnsi"/>
                <w:i/>
              </w:rPr>
            </m:ctrlPr>
          </m:dPr>
          <m:e>
            <m:r>
              <m:rPr>
                <m:sty m:val="bi"/>
              </m:rPr>
              <w:rPr>
                <w:rStyle w:val="MathematicaSelectionInlineFormula"/>
                <w:rFonts w:ascii="Cambria Math" w:eastAsiaTheme="minorEastAsia" w:hAnsi="Cambria Math" w:cstheme="minorHAnsi"/>
              </w:rPr>
              <m:t>g</m:t>
            </m:r>
          </m:e>
        </m:d>
      </m:oMath>
    </w:p>
    <w:p w14:paraId="737968DC" w14:textId="77777777" w:rsidR="00073335" w:rsidRDefault="002027EF" w:rsidP="009831B3">
      <w:pPr>
        <w:rPr>
          <w:rStyle w:val="MathematicaFormatTraditionalForm"/>
          <w:rFonts w:eastAsiaTheme="minorEastAsia" w:cstheme="minorHAnsi"/>
        </w:rPr>
      </w:pP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e</m:t>
            </m:r>
          </m:sub>
        </m:sSub>
      </m:oMath>
      <w:r w:rsidR="00C073DC">
        <w:rPr>
          <w:rStyle w:val="MathematicaSelectionInlineFormula"/>
          <w:rFonts w:eastAsiaTheme="minorEastAsia"/>
        </w:rPr>
        <w:t xml:space="preserve"> depends on the current gain </w:t>
      </w:r>
      <m:oMath>
        <m:r>
          <m:rPr>
            <m:sty m:val="bi"/>
          </m:rPr>
          <w:rPr>
            <w:rFonts w:ascii="Cambria Math" w:hAnsi="Cambria Math"/>
          </w:rPr>
          <m:t>g</m:t>
        </m:r>
      </m:oMath>
      <w:r w:rsidR="00C073DC">
        <w:rPr>
          <w:rFonts w:eastAsiaTheme="minorEastAsia"/>
        </w:rPr>
        <w:t>, as our probability of success increases, the closer our current gain gets to the intended gain</w:t>
      </w:r>
      <w:r w:rsidR="00C073DC">
        <w:rPr>
          <w:rStyle w:val="MathematicaFormatTraditionalForm"/>
          <w:rFonts w:eastAsiaTheme="minorEastAsia"/>
        </w:rPr>
        <w:t xml:space="preserve">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oMath>
      <w:r w:rsidR="00C073DC">
        <w:rPr>
          <w:rStyle w:val="MathematicaFormatTraditionalForm"/>
          <w:rFonts w:eastAsiaTheme="minorEastAsia"/>
        </w:rPr>
        <w:t>.</w:t>
      </w:r>
      <w:r w:rsidR="008D7080">
        <w:rPr>
          <w:rStyle w:val="MathematicaFormatTraditionalForm"/>
          <w:rFonts w:eastAsiaTheme="minorEastAsia"/>
        </w:rPr>
        <w:t xml:space="preserve"> The difference between the current gain </w:t>
      </w:r>
      <m:oMath>
        <m:r>
          <m:rPr>
            <m:sty m:val="bi"/>
          </m:rPr>
          <w:rPr>
            <w:rFonts w:ascii="Cambria Math" w:hAnsi="Cambria Math"/>
          </w:rPr>
          <m:t>g</m:t>
        </m:r>
      </m:oMath>
      <w:r w:rsidR="008D7080">
        <w:rPr>
          <w:rStyle w:val="MathematicaFormatTraditionalForm"/>
          <w:rFonts w:eastAsiaTheme="minorEastAsia"/>
        </w:rPr>
        <w:t xml:space="preserve"> and </w:t>
      </w:r>
      <w:r w:rsidR="00073335">
        <w:rPr>
          <w:rStyle w:val="MathematicaFormatTraditionalForm"/>
          <w:rFonts w:eastAsiaTheme="minorEastAsia" w:cstheme="minorHAnsi"/>
        </w:rPr>
        <w:t xml:space="preserve"> </w:t>
      </w:r>
      <w:r w:rsidR="008D7080">
        <w:rPr>
          <w:rStyle w:val="MathematicaFormatTraditionalForm"/>
          <w:rFonts w:eastAsiaTheme="minorEastAsia" w:cstheme="minorHAnsi"/>
        </w:rPr>
        <w:t xml:space="preserve">the goal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oMath>
      <w:r w:rsidR="008D7080">
        <w:rPr>
          <w:rStyle w:val="MathematicaFormatTraditionalForm"/>
          <w:rFonts w:eastAsiaTheme="minorEastAsia" w:cstheme="minorHAnsi"/>
        </w:rPr>
        <w:t xml:space="preserve"> </w:t>
      </w:r>
      <w:r w:rsidR="00073335">
        <w:rPr>
          <w:rStyle w:val="MathematicaFormatTraditionalForm"/>
          <w:rFonts w:eastAsiaTheme="minorEastAsia" w:cstheme="minorHAnsi"/>
        </w:rPr>
        <w:t>can be expressed as a sum of quantized steps:</w:t>
      </w:r>
    </w:p>
    <w:p w14:paraId="0113F7A9" w14:textId="77777777" w:rsidR="00073335" w:rsidRDefault="00073335" w:rsidP="009831B3">
      <w:pPr>
        <w:rPr>
          <w:rFonts w:eastAsiaTheme="minorEastAsia"/>
        </w:rPr>
      </w:pPr>
      <w:r>
        <w:rPr>
          <w:rStyle w:val="MathematicaFormatTextForm"/>
        </w:rPr>
        <w:tab/>
      </w:r>
      <m:oMath>
        <m:d>
          <m:dPr>
            <m:ctrlPr>
              <w:rPr>
                <w:rStyle w:val="MathematicaFormatTextForm"/>
                <w:rFonts w:ascii="Cambria Math" w:hAnsi="Cambria Math"/>
                <w:i/>
              </w:rPr>
            </m:ctrlPr>
          </m:dPr>
          <m:e>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r>
              <w:rPr>
                <w:rStyle w:val="MathematicaFormatTraditionalForm"/>
                <w:rFonts w:ascii="Cambria Math" w:hAnsi="Cambria Math"/>
              </w:rPr>
              <m:t>-</m:t>
            </m:r>
            <m:r>
              <m:rPr>
                <m:sty m:val="bi"/>
              </m:rPr>
              <w:rPr>
                <w:rStyle w:val="MathematicaFormatTraditionalForm"/>
                <w:rFonts w:ascii="Cambria Math" w:hAnsi="Cambria Math"/>
              </w:rPr>
              <m:t>g</m:t>
            </m:r>
            <m:ctrlPr>
              <w:rPr>
                <w:rStyle w:val="MathematicaFormatTraditionalForm"/>
                <w:rFonts w:ascii="Cambria Math" w:hAnsi="Cambria Math"/>
                <w:i/>
              </w:rPr>
            </m:ctrlPr>
          </m:e>
        </m:d>
        <m:r>
          <w:rPr>
            <w:rStyle w:val="MathematicaFormatTraditionalForm"/>
            <w:rFonts w:ascii="Cambria Math" w:hAnsi="Cambria Math"/>
          </w:rPr>
          <m:t>=</m:t>
        </m:r>
        <m:nary>
          <m:naryPr>
            <m:chr m:val="∑"/>
            <m:limLoc m:val="undOvr"/>
            <m:supHide m:val="1"/>
            <m:ctrlPr>
              <w:rPr>
                <w:rStyle w:val="MathematicaFormatTraditionalForm"/>
                <w:rFonts w:ascii="Cambria Math" w:hAnsi="Cambria Math"/>
                <w:i/>
              </w:rPr>
            </m:ctrlPr>
          </m:naryPr>
          <m:sub>
            <m:r>
              <w:rPr>
                <w:rStyle w:val="MathematicaFormatTraditionalForm"/>
                <w:rFonts w:ascii="Cambria Math" w:hAnsi="Cambria Math"/>
              </w:rPr>
              <m:t>n</m:t>
            </m:r>
          </m:sub>
          <m:sup/>
          <m:e>
            <m:sSub>
              <m:sSubPr>
                <m:ctrlPr>
                  <w:rPr>
                    <w:rFonts w:ascii="Cambria Math" w:hAnsi="Cambria Math"/>
                    <w:i/>
                  </w:rPr>
                </m:ctrlPr>
              </m:sSubPr>
              <m:e>
                <m:r>
                  <w:rPr>
                    <w:rFonts w:ascii="Cambria Math" w:hAnsi="Cambria Math"/>
                  </w:rPr>
                  <m:t>g</m:t>
                </m:r>
              </m:e>
              <m:sub>
                <m:r>
                  <w:rPr>
                    <w:rFonts w:ascii="Cambria Math" w:hAnsi="Cambria Math"/>
                  </w:rPr>
                  <m:t>0</m:t>
                </m:r>
              </m:sub>
            </m:sSub>
          </m:e>
        </m:nary>
        <m:r>
          <w:rPr>
            <w:rStyle w:val="MathematicaFormatTraditionalForm"/>
            <w:rFonts w:ascii="Cambria Math" w:hAnsi="Cambria Math"/>
          </w:rPr>
          <m:t>=n</m:t>
        </m:r>
        <m:sSub>
          <m:sSubPr>
            <m:ctrlPr>
              <w:rPr>
                <w:rFonts w:ascii="Cambria Math" w:hAnsi="Cambria Math"/>
                <w:i/>
              </w:rPr>
            </m:ctrlPr>
          </m:sSubPr>
          <m:e>
            <m:r>
              <w:rPr>
                <w:rFonts w:ascii="Cambria Math" w:hAnsi="Cambria Math"/>
              </w:rPr>
              <m:t>g</m:t>
            </m:r>
          </m:e>
          <m:sub>
            <m:r>
              <w:rPr>
                <w:rFonts w:ascii="Cambria Math" w:hAnsi="Cambria Math"/>
              </w:rPr>
              <m:t>0</m:t>
            </m:r>
          </m:sub>
        </m:sSub>
      </m:oMath>
    </w:p>
    <w:p w14:paraId="75DE3CDF" w14:textId="77777777" w:rsidR="00073335" w:rsidRDefault="00073335" w:rsidP="009831B3">
      <w:pPr>
        <w:rPr>
          <w:rFonts w:eastAsiaTheme="minorEastAsia"/>
        </w:rPr>
      </w:pPr>
      <w:r>
        <w:rPr>
          <w:rStyle w:val="MathematicaFormatTextForm"/>
        </w:rPr>
        <w:tab/>
      </w:r>
      <m:oMath>
        <m:r>
          <w:rPr>
            <w:rStyle w:val="MathematicaFormatTraditionalForm"/>
            <w:rFonts w:ascii="Cambria Math" w:hAnsi="Cambria Math"/>
          </w:rPr>
          <m:t>n=</m:t>
        </m:r>
        <m:f>
          <m:fPr>
            <m:ctrlPr>
              <w:rPr>
                <w:rStyle w:val="MathematicaFormatTraditionalForm"/>
                <w:rFonts w:ascii="Cambria Math" w:hAnsi="Cambria Math"/>
                <w:i/>
              </w:rPr>
            </m:ctrlPr>
          </m:fPr>
          <m:num>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r>
              <w:rPr>
                <w:rStyle w:val="MathematicaFormatTraditionalForm"/>
                <w:rFonts w:ascii="Cambria Math" w:hAnsi="Cambria Math"/>
              </w:rPr>
              <m:t>-</m:t>
            </m:r>
            <m:r>
              <m:rPr>
                <m:sty m:val="bi"/>
              </m:rPr>
              <w:rPr>
                <w:rStyle w:val="MathematicaFormatTraditionalForm"/>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oMath>
    </w:p>
    <w:p w14:paraId="05259BB5" w14:textId="77777777" w:rsidR="00073335" w:rsidRDefault="00073335" w:rsidP="009831B3">
      <w:pPr>
        <w:rPr>
          <w:rStyle w:val="MathematicaSelectionInlineFormula"/>
          <w:rFonts w:eastAsiaTheme="minorEastAsia"/>
        </w:rPr>
      </w:pPr>
      <w:r>
        <w:rPr>
          <w:rFonts w:eastAsiaTheme="minorEastAsia"/>
        </w:rPr>
        <w:t xml:space="preserve">Thus, </w:t>
      </w:r>
      <m:oMath>
        <m:r>
          <w:rPr>
            <w:rStyle w:val="MathematicaFormatTraditionalForm"/>
            <w:rFonts w:ascii="Cambria Math" w:hAnsi="Cambria Math"/>
          </w:rPr>
          <m:t>n</m:t>
        </m:r>
      </m:oMath>
      <w:r>
        <w:rPr>
          <w:rStyle w:val="MathematicaFormatTraditionalForm"/>
          <w:rFonts w:eastAsiaTheme="minorEastAsia"/>
        </w:rPr>
        <w:t xml:space="preserve"> is the number of single gains necessary, to reach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oMath>
      <w:r>
        <w:rPr>
          <w:rStyle w:val="MathematicaFormatTraditionalForm"/>
          <w:rFonts w:eastAsiaTheme="minorEastAsia"/>
        </w:rPr>
        <w:t xml:space="preserve">. For each </w:t>
      </w:r>
      <w:r w:rsidR="003B582F">
        <w:rPr>
          <w:rStyle w:val="MathematicaFormatTraditionalForm"/>
          <w:rFonts w:eastAsiaTheme="minorEastAsia"/>
        </w:rPr>
        <w:t>single</w:t>
      </w:r>
      <w:r w:rsidR="00CD093B">
        <w:rPr>
          <w:rStyle w:val="MathematicaFormatTraditionalForm"/>
          <w:rFonts w:eastAsiaTheme="minorEastAsia"/>
        </w:rPr>
        <w:t xml:space="preserve"> gain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Pr>
          <w:rStyle w:val="MathematicaFormatTraditionalForm"/>
          <w:rFonts w:eastAsiaTheme="minorEastAsia"/>
        </w:rPr>
        <w:t xml:space="preserve">, the probability of success is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oMath>
      <w:r>
        <w:rPr>
          <w:rStyle w:val="MathematicaSelectionInlineFormula"/>
          <w:rFonts w:eastAsiaTheme="minorEastAsia"/>
        </w:rPr>
        <w:t xml:space="preserve">. Therefore, the probability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e</m:t>
            </m:r>
          </m:sub>
        </m:sSub>
      </m:oMath>
      <w:r>
        <w:rPr>
          <w:rStyle w:val="MathematicaSelectionInlineFormula"/>
          <w:rFonts w:eastAsiaTheme="minorEastAsia"/>
        </w:rPr>
        <w:t xml:space="preserve"> can be expressed as:</w:t>
      </w:r>
    </w:p>
    <w:p w14:paraId="37B996B4" w14:textId="77777777" w:rsidR="00073335" w:rsidRPr="00073335" w:rsidRDefault="00073335" w:rsidP="009831B3">
      <w:pPr>
        <w:rPr>
          <w:rStyle w:val="MathematicaSelectionInlineFormula"/>
          <w:rFonts w:eastAsiaTheme="minorEastAsia" w:cstheme="minorHAnsi"/>
        </w:rPr>
      </w:pPr>
      <w:r>
        <w:rPr>
          <w:rStyle w:val="MathematicaFormatTextForm"/>
        </w:rPr>
        <w:tab/>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e</m:t>
            </m:r>
          </m:sub>
        </m:sSub>
        <m:r>
          <w:rPr>
            <w:rStyle w:val="MathematicaSelectionInlineFormula"/>
            <w:rFonts w:ascii="Cambria Math" w:eastAsiaTheme="minorEastAsia" w:hAnsi="Cambria Math" w:cstheme="minorHAnsi"/>
          </w:rPr>
          <m:t>=</m:t>
        </m:r>
        <m:sSup>
          <m:sSupPr>
            <m:ctrlPr>
              <w:rPr>
                <w:rStyle w:val="MathematicaSelectionInlineFormula"/>
                <w:rFonts w:ascii="Cambria Math" w:eastAsiaTheme="minorEastAsia" w:hAnsi="Cambria Math" w:cstheme="minorHAnsi"/>
                <w:i/>
              </w:rPr>
            </m:ctrlPr>
          </m:sSupPr>
          <m:e>
            <m:d>
              <m:dPr>
                <m:ctrlPr>
                  <w:rPr>
                    <w:rStyle w:val="MathematicaSelectionInlineFormula"/>
                    <w:rFonts w:ascii="Cambria Math" w:eastAsiaTheme="minorEastAsia" w:hAnsi="Cambria Math" w:cstheme="minorHAnsi"/>
                    <w:i/>
                  </w:rPr>
                </m:ctrlPr>
              </m:dPr>
              <m:e>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e>
            </m:d>
          </m:e>
          <m:sup>
            <m:r>
              <w:rPr>
                <w:rStyle w:val="MathematicaSelectionInlineFormula"/>
                <w:rFonts w:ascii="Cambria Math" w:eastAsiaTheme="minorEastAsia" w:hAnsi="Cambria Math" w:cstheme="minorHAnsi"/>
              </w:rPr>
              <m:t>n</m:t>
            </m:r>
          </m:sup>
        </m:sSup>
        <m:r>
          <w:rPr>
            <w:rStyle w:val="MathematicaSelectionInlineFormula"/>
            <w:rFonts w:ascii="Cambria Math" w:eastAsiaTheme="minorEastAsia" w:hAnsi="Cambria Math" w:cstheme="minorHAnsi"/>
          </w:rPr>
          <m:t>=</m:t>
        </m:r>
        <m:sSup>
          <m:sSupPr>
            <m:ctrlPr>
              <w:rPr>
                <w:rStyle w:val="MathematicaSelectionInlineFormula"/>
                <w:rFonts w:ascii="Cambria Math" w:eastAsiaTheme="minorEastAsia" w:hAnsi="Cambria Math" w:cstheme="minorHAnsi"/>
                <w:i/>
              </w:rPr>
            </m:ctrlPr>
          </m:sSupPr>
          <m:e>
            <m:d>
              <m:dPr>
                <m:ctrlPr>
                  <w:rPr>
                    <w:rStyle w:val="MathematicaSelectionInlineFormula"/>
                    <w:rFonts w:ascii="Cambria Math" w:eastAsiaTheme="minorEastAsia" w:hAnsi="Cambria Math" w:cstheme="minorHAnsi"/>
                    <w:i/>
                  </w:rPr>
                </m:ctrlPr>
              </m:dPr>
              <m:e>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e>
            </m:d>
          </m:e>
          <m:sup>
            <m:f>
              <m:fPr>
                <m:ctrlPr>
                  <w:rPr>
                    <w:rStyle w:val="MathematicaFormatTraditionalForm"/>
                    <w:rFonts w:ascii="Cambria Math" w:hAnsi="Cambria Math"/>
                    <w:i/>
                  </w:rPr>
                </m:ctrlPr>
              </m:fPr>
              <m:num>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r>
                  <w:rPr>
                    <w:rStyle w:val="MathematicaFormatTraditionalForm"/>
                    <w:rFonts w:ascii="Cambria Math" w:hAnsi="Cambria Math"/>
                  </w:rPr>
                  <m:t>-</m:t>
                </m:r>
                <m:r>
                  <m:rPr>
                    <m:sty m:val="bi"/>
                  </m:rPr>
                  <w:rPr>
                    <w:rStyle w:val="MathematicaFormatTraditionalForm"/>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sup>
        </m:sSup>
      </m:oMath>
    </w:p>
    <w:p w14:paraId="4537921F" w14:textId="77777777" w:rsidR="00073335" w:rsidRDefault="00073335" w:rsidP="009831B3">
      <w:pPr>
        <w:rPr>
          <w:rFonts w:cstheme="minorHAnsi"/>
        </w:rPr>
      </w:pPr>
      <w:r>
        <w:rPr>
          <w:rFonts w:cstheme="minorHAnsi"/>
        </w:rPr>
        <w:t>And finally</w:t>
      </w:r>
      <w:r w:rsidR="00DD49A3">
        <w:rPr>
          <w:rFonts w:cstheme="minorHAnsi"/>
        </w:rPr>
        <w:t xml:space="preserve"> for the </w:t>
      </w:r>
      <w:r w:rsidR="00DD49A3">
        <w:rPr>
          <w:rFonts w:eastAsiaTheme="minorEastAsia"/>
        </w:rPr>
        <w:t>expected gain of the entire turn</w:t>
      </w:r>
      <w:r>
        <w:rPr>
          <w:rFonts w:cstheme="minorHAnsi"/>
        </w:rPr>
        <w:t>:</w:t>
      </w:r>
    </w:p>
    <w:p w14:paraId="7FED7A30" w14:textId="77777777" w:rsidR="00073335" w:rsidRDefault="00073335" w:rsidP="009831B3">
      <w:pPr>
        <w:rPr>
          <w:rFonts w:eastAsiaTheme="minorEastAsia"/>
        </w:rPr>
      </w:pPr>
      <w:r>
        <w:rPr>
          <w:rStyle w:val="MathematicaFormatTextForm"/>
        </w:rPr>
        <w:tab/>
      </w:r>
      <m:oMath>
        <m:sSub>
          <m:sSubPr>
            <m:ctrlPr>
              <w:rPr>
                <w:rFonts w:ascii="Cambria Math" w:hAnsi="Cambria Math"/>
                <w:i/>
              </w:rPr>
            </m:ctrlPr>
          </m:sSubPr>
          <m:e>
            <m:r>
              <w:rPr>
                <w:rFonts w:ascii="Cambria Math" w:hAnsi="Cambria Math"/>
              </w:rPr>
              <m:t>ℇ</m:t>
            </m:r>
          </m:e>
          <m:sub>
            <m:r>
              <w:rPr>
                <w:rFonts w:ascii="Cambria Math" w:hAnsi="Cambria Math"/>
              </w:rPr>
              <m:t>t</m:t>
            </m:r>
          </m:sub>
        </m:sSub>
        <m:d>
          <m:dPr>
            <m:ctrlPr>
              <w:rPr>
                <w:rFonts w:ascii="Cambria Math" w:hAnsi="Cambria Math"/>
                <w:i/>
              </w:rPr>
            </m:ctrlPr>
          </m:dPr>
          <m:e>
            <m:r>
              <m:rPr>
                <m:sty m:val="bi"/>
              </m:rPr>
              <w:rPr>
                <w:rStyle w:val="MathematicaFormatTraditionalForm"/>
                <w:rFonts w:ascii="Cambria Math" w:hAnsi="Cambria Math"/>
              </w:rPr>
              <m:t>g</m:t>
            </m:r>
          </m:e>
        </m:d>
        <m:r>
          <w:rPr>
            <w:rFonts w:ascii="Cambria Math" w:hAnsi="Cambria Math"/>
          </w:rPr>
          <m:t>=</m:t>
        </m:r>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sSup>
          <m:sSupPr>
            <m:ctrlPr>
              <w:rPr>
                <w:rStyle w:val="MathematicaSelectionInlineFormula"/>
                <w:rFonts w:ascii="Cambria Math" w:eastAsiaTheme="minorEastAsia" w:hAnsi="Cambria Math" w:cstheme="minorHAnsi"/>
                <w:i/>
              </w:rPr>
            </m:ctrlPr>
          </m:sSupPr>
          <m:e>
            <m:d>
              <m:dPr>
                <m:ctrlPr>
                  <w:rPr>
                    <w:rStyle w:val="MathematicaSelectionInlineFormula"/>
                    <w:rFonts w:ascii="Cambria Math" w:eastAsiaTheme="minorEastAsia" w:hAnsi="Cambria Math" w:cstheme="minorHAnsi"/>
                    <w:i/>
                  </w:rPr>
                </m:ctrlPr>
              </m:dPr>
              <m:e>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e>
            </m:d>
          </m:e>
          <m:sup>
            <m:f>
              <m:fPr>
                <m:ctrlPr>
                  <w:rPr>
                    <w:rStyle w:val="MathematicaFormatTraditionalForm"/>
                    <w:rFonts w:ascii="Cambria Math" w:hAnsi="Cambria Math"/>
                    <w:i/>
                  </w:rPr>
                </m:ctrlPr>
              </m:fPr>
              <m:num>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r>
                  <w:rPr>
                    <w:rStyle w:val="MathematicaFormatTraditionalForm"/>
                    <w:rFonts w:ascii="Cambria Math" w:hAnsi="Cambria Math"/>
                  </w:rPr>
                  <m:t>-</m:t>
                </m:r>
                <m:r>
                  <m:rPr>
                    <m:sty m:val="bi"/>
                  </m:rPr>
                  <w:rPr>
                    <w:rStyle w:val="MathematicaFormatTraditionalForm"/>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sup>
        </m:sSup>
      </m:oMath>
      <w:r w:rsidR="00120051">
        <w:rPr>
          <w:rStyle w:val="MathematicaSelectionInlineFormula"/>
          <w:rFonts w:eastAsiaTheme="minorEastAsia"/>
        </w:rPr>
        <w:tab/>
      </w:r>
      <w:r w:rsidR="00120051">
        <w:rPr>
          <w:rStyle w:val="MathematicaSelectionInlineFormula"/>
          <w:rFonts w:eastAsiaTheme="minorEastAsia"/>
        </w:rPr>
        <w:tab/>
        <w:t>with</w:t>
      </w:r>
      <w:r w:rsidR="00120051">
        <w:rPr>
          <w:rStyle w:val="MathematicaSelectionInlineFormula"/>
          <w:rFonts w:eastAsiaTheme="minorEastAsia"/>
        </w:rPr>
        <w:tab/>
      </w:r>
      <w:r w:rsidR="00120051">
        <w:rPr>
          <w:rStyle w:val="MathematicaSelectionInlineFormula"/>
          <w:rFonts w:eastAsiaTheme="minorEastAsia"/>
        </w:rPr>
        <w:tab/>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e</m:t>
            </m:r>
          </m:sub>
        </m:sSub>
        <m:r>
          <w:rPr>
            <w:rStyle w:val="MathematicaFormatTraditionalForm"/>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f>
              <m:fPr>
                <m:ctrlPr>
                  <w:rPr>
                    <w:rStyle w:val="MathematicaSelectionInlineFormula"/>
                    <w:rFonts w:ascii="Cambria Math" w:eastAsiaTheme="minorEastAsia" w:hAnsi="Cambria Math" w:cstheme="minorHAnsi"/>
                    <w:i/>
                  </w:rPr>
                </m:ctrlPr>
              </m:fPr>
              <m:num>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num>
              <m:den>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den>
            </m:f>
            <m:r>
              <w:rPr>
                <w:rStyle w:val="MathematicaSelectionInlineFormula"/>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e>
        </m:d>
      </m:oMath>
    </w:p>
    <w:p w14:paraId="3132C47F" w14:textId="77777777" w:rsidR="00120051" w:rsidRDefault="00FA1EB6" w:rsidP="009831B3">
      <w:pPr>
        <w:rPr>
          <w:rFonts w:eastAsiaTheme="minorEastAsia"/>
        </w:rPr>
      </w:pPr>
      <w:r>
        <w:rPr>
          <w:rFonts w:eastAsiaTheme="minorEastAsia"/>
        </w:rPr>
        <w:t xml:space="preserve">With this formula, we can calculate the expected gain for the turn </w:t>
      </w:r>
      <m:oMath>
        <m:sSub>
          <m:sSubPr>
            <m:ctrlPr>
              <w:rPr>
                <w:rFonts w:ascii="Cambria Math" w:hAnsi="Cambria Math"/>
                <w:i/>
              </w:rPr>
            </m:ctrlPr>
          </m:sSubPr>
          <m:e>
            <m:r>
              <w:rPr>
                <w:rFonts w:ascii="Cambria Math" w:hAnsi="Cambria Math"/>
              </w:rPr>
              <m:t>ℇ</m:t>
            </m:r>
          </m:e>
          <m:sub>
            <m:r>
              <w:rPr>
                <w:rFonts w:ascii="Cambria Math" w:hAnsi="Cambria Math"/>
              </w:rPr>
              <m:t>t</m:t>
            </m:r>
          </m:sub>
        </m:sSub>
        <m:d>
          <m:dPr>
            <m:ctrlPr>
              <w:rPr>
                <w:rFonts w:ascii="Cambria Math" w:hAnsi="Cambria Math"/>
                <w:i/>
              </w:rPr>
            </m:ctrlPr>
          </m:dPr>
          <m:e>
            <m:r>
              <m:rPr>
                <m:sty m:val="bi"/>
              </m:rPr>
              <w:rPr>
                <w:rStyle w:val="MathematicaFormatTraditionalForm"/>
                <w:rFonts w:ascii="Cambria Math" w:hAnsi="Cambria Math"/>
              </w:rPr>
              <m:t>g</m:t>
            </m:r>
          </m:e>
        </m:d>
      </m:oMath>
      <w:r>
        <w:rPr>
          <w:rFonts w:eastAsiaTheme="minorEastAsia"/>
        </w:rPr>
        <w:t xml:space="preserve">, if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oMath>
      <w:r>
        <w:rPr>
          <w:rStyle w:val="MathematicaSelectionInlineFormula"/>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Pr>
          <w:rFonts w:eastAsiaTheme="minorEastAsia"/>
        </w:rPr>
        <w:t xml:space="preserve"> are known and constant. This is the case, once we have chosen 3 columns.</w:t>
      </w:r>
    </w:p>
    <w:p w14:paraId="4077FA0D" w14:textId="77777777" w:rsidR="00A3090A" w:rsidRDefault="00A3090A" w:rsidP="00A3090A">
      <w:pPr>
        <w:pStyle w:val="NoSpacing"/>
        <w:rPr>
          <w:rStyle w:val="MathematicaFormatTextForm"/>
        </w:rPr>
      </w:pPr>
    </w:p>
    <w:p w14:paraId="55C0A262" w14:textId="77777777" w:rsidR="00A3090A" w:rsidRDefault="00A3090A" w:rsidP="00A3090A">
      <w:pPr>
        <w:pStyle w:val="Subtitle"/>
        <w:rPr>
          <w:rStyle w:val="MathematicaFormatTextForm"/>
          <w:rFonts w:cstheme="minorHAnsi"/>
        </w:rPr>
      </w:pPr>
      <w:r w:rsidRPr="00283C05">
        <w:rPr>
          <w:rStyle w:val="MathematicaFormatTextForm"/>
        </w:rPr>
        <w:t xml:space="preserve">Expected </w:t>
      </w:r>
      <w:r>
        <w:rPr>
          <w:rStyle w:val="MathematicaFormatTextForm"/>
          <w:rFonts w:cstheme="minorHAnsi"/>
        </w:rPr>
        <w:t>gain for 2-column-combination</w:t>
      </w:r>
    </w:p>
    <w:p w14:paraId="5A226563" w14:textId="77777777" w:rsidR="00A0624F" w:rsidRDefault="007E08C8" w:rsidP="009831B3">
      <w:pPr>
        <w:rPr>
          <w:rStyle w:val="MathematicaFormatTextForm"/>
          <w:rFonts w:cstheme="minorHAnsi"/>
        </w:rPr>
      </w:pPr>
      <w:r>
        <w:rPr>
          <w:rFonts w:cstheme="minorHAnsi"/>
        </w:rPr>
        <w:t xml:space="preserve">Once we choose a </w:t>
      </w:r>
      <w:r>
        <w:rPr>
          <w:rStyle w:val="MathematicaFormatTextForm"/>
          <w:rFonts w:cstheme="minorHAnsi"/>
        </w:rPr>
        <w:t xml:space="preserve">2-column-combination, </w:t>
      </w:r>
      <w:r w:rsidR="001B0A69">
        <w:rPr>
          <w:rStyle w:val="MathematicaFormatTextForm"/>
          <w:rFonts w:cstheme="minorHAnsi"/>
        </w:rPr>
        <w:t xml:space="preserve">for </w:t>
      </w:r>
      <w:r>
        <w:rPr>
          <w:rStyle w:val="MathematicaFormatTextForm"/>
          <w:rFonts w:cstheme="minorHAnsi"/>
        </w:rPr>
        <w:t>the following dice throw, there are two types of outcomes:</w:t>
      </w:r>
    </w:p>
    <w:p w14:paraId="7498745B" w14:textId="77777777" w:rsidR="00A0624F" w:rsidRDefault="007E08C8" w:rsidP="00A0624F">
      <w:pPr>
        <w:pStyle w:val="ListParagraph"/>
        <w:numPr>
          <w:ilvl w:val="0"/>
          <w:numId w:val="1"/>
        </w:numPr>
        <w:rPr>
          <w:rStyle w:val="MathematicaFormatTextForm"/>
          <w:rFonts w:cstheme="minorHAnsi"/>
        </w:rPr>
      </w:pPr>
      <w:r w:rsidRPr="00A0624F">
        <w:rPr>
          <w:rStyle w:val="MathematicaFormatTextForm"/>
          <w:rFonts w:cstheme="minorHAnsi"/>
        </w:rPr>
        <w:t>we choose a 3-column-combination</w:t>
      </w:r>
    </w:p>
    <w:p w14:paraId="17B4CEC2" w14:textId="50F6B948" w:rsidR="00A3090A" w:rsidRDefault="00A43E51" w:rsidP="00A0624F">
      <w:pPr>
        <w:pStyle w:val="ListParagraph"/>
        <w:numPr>
          <w:ilvl w:val="0"/>
          <w:numId w:val="1"/>
        </w:numPr>
        <w:rPr>
          <w:rStyle w:val="MathematicaFormatTextForm"/>
          <w:rFonts w:cstheme="minorHAnsi"/>
        </w:rPr>
      </w:pPr>
      <w:r w:rsidRPr="00A0624F">
        <w:rPr>
          <w:rStyle w:val="MathematicaFormatTextForm"/>
          <w:rFonts w:cstheme="minorHAnsi"/>
        </w:rPr>
        <w:t xml:space="preserve">we choose to </w:t>
      </w:r>
      <w:r w:rsidR="008F30FC">
        <w:rPr>
          <w:rStyle w:val="MathematicaFormatTextForm"/>
          <w:rFonts w:cstheme="minorHAnsi"/>
        </w:rPr>
        <w:t xml:space="preserve">remain </w:t>
      </w:r>
      <w:r w:rsidRPr="00A0624F">
        <w:rPr>
          <w:rStyle w:val="MathematicaFormatTextForm"/>
          <w:rFonts w:cstheme="minorHAnsi"/>
        </w:rPr>
        <w:t>with 2 columns for at least another dice throw</w:t>
      </w:r>
    </w:p>
    <w:p w14:paraId="0E6C9A28" w14:textId="77777777" w:rsidR="0044080A" w:rsidRDefault="001809A7" w:rsidP="0044080A">
      <w:pPr>
        <w:rPr>
          <w:rFonts w:cstheme="minorHAnsi"/>
        </w:rPr>
      </w:pPr>
      <w:r>
        <w:rPr>
          <w:rFonts w:cstheme="minorHAnsi"/>
        </w:rPr>
        <w:t>For the first case, we already now, how to calculate the expected value. For the second case, the probabilities for the following throws won’t change, the only variable is the gain.</w:t>
      </w:r>
    </w:p>
    <w:p w14:paraId="7762B46A" w14:textId="77777777" w:rsidR="000908A0" w:rsidRDefault="00FF6309" w:rsidP="00FF6309">
      <w:pPr>
        <w:rPr>
          <w:rStyle w:val="MathematicaFormatTextForm"/>
          <w:rFonts w:cstheme="minorHAnsi"/>
        </w:rPr>
      </w:pPr>
      <w:r>
        <w:rPr>
          <w:rFonts w:cstheme="minorHAnsi"/>
        </w:rPr>
        <w:t xml:space="preserve">In theory, we have various gains, at which we decide to choose a </w:t>
      </w:r>
      <w:r w:rsidRPr="00A0624F">
        <w:rPr>
          <w:rStyle w:val="MathematicaFormatTextForm"/>
          <w:rFonts w:cstheme="minorHAnsi"/>
        </w:rPr>
        <w:t>3-column-combination</w:t>
      </w:r>
      <w:r>
        <w:rPr>
          <w:rStyle w:val="MathematicaFormatTextForm"/>
          <w:rFonts w:cstheme="minorHAnsi"/>
        </w:rPr>
        <w:t>, depending on the number of times,</w:t>
      </w:r>
      <w:r w:rsidR="000349AD">
        <w:rPr>
          <w:rStyle w:val="MathematicaFormatTextForm"/>
          <w:rFonts w:cstheme="minorHAnsi"/>
        </w:rPr>
        <w:t xml:space="preserve"> that</w:t>
      </w:r>
      <w:r>
        <w:rPr>
          <w:rStyle w:val="MathematicaFormatTextForm"/>
          <w:rFonts w:cstheme="minorHAnsi"/>
        </w:rPr>
        <w:t xml:space="preserve"> we managed to remain with </w:t>
      </w:r>
      <w:r w:rsidRPr="00A0624F">
        <w:rPr>
          <w:rStyle w:val="MathematicaFormatTextForm"/>
          <w:rFonts w:cstheme="minorHAnsi"/>
        </w:rPr>
        <w:t>2 columns</w:t>
      </w:r>
      <w:r>
        <w:rPr>
          <w:rStyle w:val="MathematicaFormatTextForm"/>
          <w:rFonts w:cstheme="minorHAnsi"/>
        </w:rPr>
        <w:t>.</w:t>
      </w:r>
      <w:r w:rsidR="00A3377D">
        <w:rPr>
          <w:rStyle w:val="MathematicaFormatTextForm"/>
          <w:rFonts w:cstheme="minorHAnsi"/>
        </w:rPr>
        <w:t xml:space="preserve"> We will </w:t>
      </w:r>
      <w:r w:rsidR="00A3377D">
        <w:rPr>
          <w:rStyle w:val="MathematicaFormatTextForm"/>
          <w:rFonts w:cstheme="minorHAnsi"/>
        </w:rPr>
        <w:lastRenderedPageBreak/>
        <w:t>approximate these gains by an effective</w:t>
      </w:r>
      <w:r w:rsidR="000908A0">
        <w:rPr>
          <w:rStyle w:val="MathematicaFormatTextForm"/>
          <w:rFonts w:cstheme="minorHAnsi"/>
        </w:rPr>
        <w:t xml:space="preserve"> expected</w:t>
      </w:r>
      <w:r w:rsidR="00A3377D">
        <w:rPr>
          <w:rStyle w:val="MathematicaFormatTextForm"/>
          <w:rFonts w:cstheme="minorHAnsi"/>
        </w:rPr>
        <w:t xml:space="preserve"> gain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A3377D">
        <w:rPr>
          <w:rFonts w:eastAsiaTheme="minorEastAsia" w:cstheme="minorHAnsi"/>
        </w:rPr>
        <w:t xml:space="preserve">. The </w:t>
      </w:r>
      <w:r w:rsidR="000908A0">
        <w:rPr>
          <w:rStyle w:val="MathematicaFormatTextForm"/>
          <w:rFonts w:cstheme="minorHAnsi"/>
        </w:rPr>
        <w:t xml:space="preserve">effective expected </w:t>
      </w:r>
      <w:r w:rsidR="00A3377D">
        <w:rPr>
          <w:rFonts w:eastAsiaTheme="minorEastAsia" w:cstheme="minorHAnsi"/>
        </w:rPr>
        <w:t xml:space="preserve">gain is the average gain of remaining in </w:t>
      </w:r>
      <w:r w:rsidR="00A3377D" w:rsidRPr="00A0624F">
        <w:rPr>
          <w:rStyle w:val="MathematicaFormatTextForm"/>
          <w:rFonts w:cstheme="minorHAnsi"/>
        </w:rPr>
        <w:t>2 columns</w:t>
      </w:r>
      <w:r w:rsidR="00A3377D">
        <w:rPr>
          <w:rStyle w:val="MathematicaFormatTextForm"/>
          <w:rFonts w:cstheme="minorHAnsi"/>
        </w:rPr>
        <w:t>.</w:t>
      </w:r>
    </w:p>
    <w:p w14:paraId="4242CF92" w14:textId="77777777" w:rsidR="00FA7B56" w:rsidRDefault="00FA7B56" w:rsidP="00FF6309">
      <w:pPr>
        <w:rPr>
          <w:rStyle w:val="MathematicaFormatTraditionalForm"/>
          <w:rFonts w:eastAsiaTheme="minorEastAsia"/>
        </w:rPr>
      </w:pPr>
      <w:r>
        <w:rPr>
          <w:rStyle w:val="MathematicaFormatTextForm"/>
        </w:rPr>
        <w:tab/>
      </w:r>
      <m:oMath>
        <m:sSub>
          <m:sSubPr>
            <m:ctrlPr>
              <w:rPr>
                <w:rStyle w:val="MathematicaFormatTraditionalForm"/>
                <w:rFonts w:ascii="Cambria Math" w:hAnsi="Cambria Math"/>
                <w:i/>
              </w:rPr>
            </m:ctrlPr>
          </m:sSubPr>
          <m:e>
            <m:r>
              <w:rPr>
                <w:rStyle w:val="MathematicaFormatTraditionalForm"/>
                <w:rFonts w:ascii="Cambria Math" w:hAnsi="Cambria Math"/>
              </w:rPr>
              <m:t>e</m:t>
            </m:r>
          </m:e>
          <m:sub>
            <m:r>
              <w:rPr>
                <w:rStyle w:val="MathematicaFormatTraditionalForm"/>
                <w:rFonts w:ascii="Cambria Math" w:hAnsi="Cambria Math"/>
              </w:rPr>
              <m:t>f</m:t>
            </m:r>
          </m:sub>
        </m:sSub>
        <m:d>
          <m:dPr>
            <m:ctrlPr>
              <w:rPr>
                <w:rStyle w:val="MathematicaFormatTraditionalForm"/>
                <w:rFonts w:ascii="Cambria Math" w:eastAsiaTheme="minorEastAsia" w:hAnsi="Cambria Math"/>
                <w:i/>
              </w:rPr>
            </m:ctrlPr>
          </m:dPr>
          <m:e>
            <m:r>
              <m:rPr>
                <m:sty m:val="bi"/>
              </m:rPr>
              <w:rPr>
                <w:rStyle w:val="MathematicaFormatTraditionalForm"/>
                <w:rFonts w:ascii="Cambria Math" w:hAnsi="Cambria Math"/>
              </w:rPr>
              <m:t>g</m:t>
            </m:r>
          </m:e>
        </m:d>
        <m:r>
          <w:rPr>
            <w:rStyle w:val="MathematicaFormatTraditionalForm"/>
            <w:rFonts w:ascii="Cambria Math" w:eastAsiaTheme="minorEastAsia" w:hAnsi="Cambria Math"/>
          </w:rPr>
          <m:t>=</m:t>
        </m:r>
        <m:r>
          <m:rPr>
            <m:sty m:val="bi"/>
          </m:rPr>
          <w:rPr>
            <w:rStyle w:val="MathematicaFormatTraditionalForm"/>
            <w:rFonts w:ascii="Cambria Math" w:hAnsi="Cambria Math"/>
          </w:rPr>
          <m:t>g</m:t>
        </m:r>
        <m:r>
          <w:rPr>
            <w:rStyle w:val="MathematicaFormatTraditionalForm"/>
            <w:rFonts w:ascii="Cambria Math" w:hAnsi="Cambria Math"/>
          </w:rPr>
          <m:t>+</m:t>
        </m:r>
        <m:nary>
          <m:naryPr>
            <m:chr m:val="∑"/>
            <m:limLoc m:val="undOvr"/>
            <m:supHide m:val="1"/>
            <m:ctrlPr>
              <w:rPr>
                <w:rStyle w:val="MathematicaFormatTraditionalForm"/>
                <w:rFonts w:ascii="Cambria Math" w:hAnsi="Cambria Math"/>
                <w:i/>
              </w:rPr>
            </m:ctrlPr>
          </m:naryPr>
          <m:sub>
            <m:r>
              <w:rPr>
                <w:rStyle w:val="MathematicaFormatTraditionalForm"/>
                <w:rFonts w:ascii="Cambria Math" w:hAnsi="Cambria Math"/>
              </w:rPr>
              <m:t>n</m:t>
            </m:r>
          </m:sub>
          <m:sup/>
          <m:e>
            <m:r>
              <w:rPr>
                <w:rStyle w:val="MathematicaFormatTraditionalForm"/>
                <w:rFonts w:ascii="Cambria Math" w:hAnsi="Cambria Math"/>
              </w:rPr>
              <m:t>n</m:t>
            </m:r>
            <m:sSub>
              <m:sSubPr>
                <m:ctrlPr>
                  <w:rPr>
                    <w:rFonts w:ascii="Cambria Math" w:hAnsi="Cambria Math"/>
                    <w:i/>
                  </w:rPr>
                </m:ctrlPr>
              </m:sSubPr>
              <m:e>
                <m:r>
                  <w:rPr>
                    <w:rFonts w:ascii="Cambria Math" w:hAnsi="Cambria Math"/>
                  </w:rPr>
                  <m:t>g</m:t>
                </m:r>
              </m:e>
              <m:sub>
                <m:r>
                  <w:rPr>
                    <w:rFonts w:ascii="Cambria Math" w:hAnsi="Cambria Math"/>
                  </w:rPr>
                  <m:t>0</m:t>
                </m:r>
              </m:sub>
            </m:sSub>
            <m:sSup>
              <m:sSupPr>
                <m:ctrlPr>
                  <w:rPr>
                    <w:rStyle w:val="MathematicaSelectionInlineFormula"/>
                    <w:rFonts w:ascii="Cambria Math" w:eastAsiaTheme="minorEastAsia" w:hAnsi="Cambria Math" w:cstheme="minorHAnsi"/>
                    <w:i/>
                  </w:rPr>
                </m:ctrlPr>
              </m:sSupPr>
              <m:e>
                <m:d>
                  <m:dPr>
                    <m:ctrlPr>
                      <w:rPr>
                        <w:rFonts w:ascii="Cambria Math" w:hAnsi="Cambria Math"/>
                        <w:i/>
                      </w:rPr>
                    </m:ctrlPr>
                  </m:dPr>
                  <m:e>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ctrlPr>
                      <w:rPr>
                        <w:rStyle w:val="MathematicaSelectionInlineFormula"/>
                        <w:rFonts w:ascii="Cambria Math" w:eastAsiaTheme="minorEastAsia" w:hAnsi="Cambria Math" w:cstheme="minorHAnsi"/>
                        <w:i/>
                      </w:rPr>
                    </m:ctrlPr>
                  </m:e>
                </m:d>
              </m:e>
              <m:sup>
                <m:r>
                  <w:rPr>
                    <w:rStyle w:val="MathematicaSelectionInlineFormula"/>
                    <w:rFonts w:ascii="Cambria Math" w:eastAsiaTheme="minorEastAsia" w:hAnsi="Cambria Math" w:cstheme="minorHAnsi"/>
                  </w:rPr>
                  <m:t>n</m:t>
                </m:r>
              </m:sup>
            </m:sSup>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r>
              <w:rPr>
                <w:rStyle w:val="MathematicaSelectionInlineFormula"/>
                <w:rFonts w:ascii="Cambria Math" w:eastAsiaTheme="minorEastAsia" w:hAnsi="Cambria Math" w:cstheme="minorHAnsi"/>
              </w:rPr>
              <m:t>)</m:t>
            </m:r>
          </m:e>
        </m:nary>
        <m:r>
          <w:rPr>
            <w:rStyle w:val="MathematicaFormatTraditionalForm"/>
            <w:rFonts w:ascii="Cambria Math" w:hAnsi="Cambria Math"/>
          </w:rPr>
          <m:t>=</m:t>
        </m:r>
        <m:r>
          <m:rPr>
            <m:sty m:val="bi"/>
          </m:rPr>
          <w:rPr>
            <w:rStyle w:val="MathematicaFormatTraditionalForm"/>
            <w:rFonts w:ascii="Cambria Math" w:hAnsi="Cambria Math"/>
          </w:rPr>
          <m:t>g</m:t>
        </m:r>
        <m:r>
          <w:rPr>
            <w:rStyle w:val="MathematicaFormatTraditionalForm"/>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r>
          <w:rPr>
            <w:rStyle w:val="MathematicaSelectionInlineFormula"/>
            <w:rFonts w:ascii="Cambria Math" w:eastAsiaTheme="minorEastAsia" w:hAnsi="Cambria Math" w:cstheme="minorHAnsi"/>
          </w:rPr>
          <m:t>)</m:t>
        </m:r>
        <m:nary>
          <m:naryPr>
            <m:chr m:val="∑"/>
            <m:limLoc m:val="undOvr"/>
            <m:ctrlPr>
              <w:rPr>
                <w:rStyle w:val="MathematicaSelectionInlineFormula"/>
                <w:rFonts w:ascii="Cambria Math" w:eastAsiaTheme="minorEastAsia" w:hAnsi="Cambria Math" w:cstheme="minorHAnsi"/>
                <w:i/>
              </w:rPr>
            </m:ctrlPr>
          </m:naryPr>
          <m:sub>
            <m:r>
              <w:rPr>
                <w:rStyle w:val="MathematicaSelectionInlineFormula"/>
                <w:rFonts w:ascii="Cambria Math" w:eastAsiaTheme="minorEastAsia" w:hAnsi="Cambria Math" w:cstheme="minorHAnsi"/>
              </w:rPr>
              <m:t>n=1</m:t>
            </m:r>
          </m:sub>
          <m:sup>
            <m:r>
              <w:rPr>
                <w:rStyle w:val="MathematicaSelectionInlineFormula"/>
                <w:rFonts w:ascii="Cambria Math" w:eastAsiaTheme="minorEastAsia" w:hAnsi="Cambria Math" w:cstheme="minorHAnsi"/>
              </w:rPr>
              <m:t>∞</m:t>
            </m:r>
          </m:sup>
          <m:e>
            <m:r>
              <w:rPr>
                <w:rStyle w:val="MathematicaFormatTraditionalForm"/>
                <w:rFonts w:ascii="Cambria Math" w:hAnsi="Cambria Math"/>
              </w:rPr>
              <m:t>n</m:t>
            </m:r>
            <m:sSup>
              <m:sSupPr>
                <m:ctrlPr>
                  <w:rPr>
                    <w:rStyle w:val="MathematicaSelectionInlineFormula"/>
                    <w:rFonts w:ascii="Cambria Math" w:eastAsiaTheme="minorEastAsia" w:hAnsi="Cambria Math" w:cstheme="minorHAnsi"/>
                    <w:i/>
                  </w:rPr>
                </m:ctrlPr>
              </m:sSupPr>
              <m:e>
                <m:d>
                  <m:dPr>
                    <m:ctrlPr>
                      <w:rPr>
                        <w:rFonts w:ascii="Cambria Math" w:hAnsi="Cambria Math"/>
                        <w:i/>
                      </w:rPr>
                    </m:ctrlPr>
                  </m:dPr>
                  <m:e>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ctrlPr>
                      <w:rPr>
                        <w:rStyle w:val="MathematicaSelectionInlineFormula"/>
                        <w:rFonts w:ascii="Cambria Math" w:eastAsiaTheme="minorEastAsia" w:hAnsi="Cambria Math" w:cstheme="minorHAnsi"/>
                        <w:i/>
                      </w:rPr>
                    </m:ctrlPr>
                  </m:e>
                </m:d>
              </m:e>
              <m:sup>
                <m:r>
                  <w:rPr>
                    <w:rStyle w:val="MathematicaSelectionInlineFormula"/>
                    <w:rFonts w:ascii="Cambria Math" w:eastAsiaTheme="minorEastAsia" w:hAnsi="Cambria Math" w:cstheme="minorHAnsi"/>
                  </w:rPr>
                  <m:t>n</m:t>
                </m:r>
              </m:sup>
            </m:sSup>
          </m:e>
        </m:nary>
      </m:oMath>
    </w:p>
    <w:p w14:paraId="306CB12F" w14:textId="77777777" w:rsidR="009328DC" w:rsidRDefault="009328DC" w:rsidP="00FF6309">
      <w:pPr>
        <w:rPr>
          <w:rStyle w:val="MathematicaSelectionInlineFormula"/>
          <w:rFonts w:eastAsiaTheme="minorEastAsia"/>
        </w:rPr>
      </w:pPr>
      <w:r>
        <w:rPr>
          <w:rStyle w:val="MathematicaFormatTraditionalForm"/>
          <w:rFonts w:eastAsiaTheme="minorEastAsia"/>
        </w:rPr>
        <w:t xml:space="preserve">Now we want to express the infinite sum differently. Renaming </w:t>
      </w: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r>
          <w:rPr>
            <w:rStyle w:val="MathematicaSelectionInlineFormula"/>
            <w:rFonts w:ascii="Cambria Math" w:eastAsiaTheme="minorEastAsia" w:hAnsi="Cambria Math" w:cstheme="minorHAnsi"/>
          </w:rPr>
          <m:t>=x</m:t>
        </m:r>
      </m:oMath>
      <w:r>
        <w:rPr>
          <w:rStyle w:val="MathematicaSelectionInlineFormula"/>
          <w:rFonts w:eastAsiaTheme="minorEastAsia"/>
        </w:rPr>
        <w:t xml:space="preserve"> we get a series </w:t>
      </w:r>
      <m:oMath>
        <m:r>
          <w:rPr>
            <w:rStyle w:val="MathematicaFormatTraditionalForm"/>
            <w:rFonts w:ascii="Cambria Math" w:eastAsiaTheme="minorEastAsia" w:hAnsi="Cambria Math"/>
          </w:rPr>
          <m:t>S</m:t>
        </m:r>
        <m:d>
          <m:dPr>
            <m:ctrlPr>
              <w:rPr>
                <w:rStyle w:val="MathematicaFormatTraditionalForm"/>
                <w:rFonts w:ascii="Cambria Math" w:eastAsiaTheme="minorEastAsia" w:hAnsi="Cambria Math"/>
                <w:i/>
              </w:rPr>
            </m:ctrlPr>
          </m:dPr>
          <m:e>
            <m:r>
              <w:rPr>
                <w:rStyle w:val="MathematicaFormatTraditionalForm"/>
                <w:rFonts w:ascii="Cambria Math" w:eastAsiaTheme="minorEastAsia" w:hAnsi="Cambria Math"/>
              </w:rPr>
              <m:t>x</m:t>
            </m:r>
          </m:e>
        </m:d>
      </m:oMath>
      <w:r>
        <w:rPr>
          <w:rStyle w:val="MathematicaSelectionInlineFormula"/>
          <w:rFonts w:eastAsiaTheme="minorEastAsia"/>
        </w:rPr>
        <w:t>:</w:t>
      </w:r>
    </w:p>
    <w:p w14:paraId="1360CEAC" w14:textId="77777777" w:rsidR="009328DC" w:rsidRDefault="009328DC" w:rsidP="00FF6309">
      <w:pPr>
        <w:rPr>
          <w:rStyle w:val="MathematicaFormatTraditionalForm"/>
          <w:rFonts w:eastAsiaTheme="minorEastAsia"/>
        </w:rPr>
      </w:pPr>
      <w:r>
        <w:rPr>
          <w:rStyle w:val="MathematicaFormatTextForm"/>
        </w:rPr>
        <w:tab/>
      </w:r>
      <m:oMath>
        <m:r>
          <w:rPr>
            <w:rStyle w:val="MathematicaFormatTraditionalForm"/>
            <w:rFonts w:ascii="Cambria Math" w:eastAsiaTheme="minorEastAsia" w:hAnsi="Cambria Math"/>
          </w:rPr>
          <m:t>S</m:t>
        </m:r>
        <m:d>
          <m:dPr>
            <m:ctrlPr>
              <w:rPr>
                <w:rStyle w:val="MathematicaFormatTraditionalForm"/>
                <w:rFonts w:ascii="Cambria Math" w:eastAsiaTheme="minorEastAsia" w:hAnsi="Cambria Math"/>
                <w:i/>
              </w:rPr>
            </m:ctrlPr>
          </m:dPr>
          <m:e>
            <m:r>
              <w:rPr>
                <w:rStyle w:val="MathematicaFormatTraditionalForm"/>
                <w:rFonts w:ascii="Cambria Math" w:eastAsiaTheme="minorEastAsia" w:hAnsi="Cambria Math"/>
              </w:rPr>
              <m:t>x</m:t>
            </m:r>
          </m:e>
        </m:d>
        <m:r>
          <w:rPr>
            <w:rStyle w:val="MathematicaFormatTraditionalForm"/>
            <w:rFonts w:ascii="Cambria Math" w:eastAsiaTheme="minorEastAsia" w:hAnsi="Cambria Math"/>
          </w:rPr>
          <m:t>=</m:t>
        </m:r>
        <m:nary>
          <m:naryPr>
            <m:chr m:val="∑"/>
            <m:limLoc m:val="undOvr"/>
            <m:ctrlPr>
              <w:rPr>
                <w:rStyle w:val="MathematicaSelectionInlineFormula"/>
                <w:rFonts w:ascii="Cambria Math" w:eastAsiaTheme="minorEastAsia" w:hAnsi="Cambria Math" w:cstheme="minorHAnsi"/>
                <w:i/>
              </w:rPr>
            </m:ctrlPr>
          </m:naryPr>
          <m:sub>
            <m:r>
              <w:rPr>
                <w:rStyle w:val="MathematicaSelectionInlineFormula"/>
                <w:rFonts w:ascii="Cambria Math" w:eastAsiaTheme="minorEastAsia" w:hAnsi="Cambria Math" w:cstheme="minorHAnsi"/>
              </w:rPr>
              <m:t>n=1</m:t>
            </m:r>
          </m:sub>
          <m:sup>
            <m:r>
              <w:rPr>
                <w:rStyle w:val="MathematicaSelectionInlineFormula"/>
                <w:rFonts w:ascii="Cambria Math" w:eastAsiaTheme="minorEastAsia" w:hAnsi="Cambria Math" w:cstheme="minorHAnsi"/>
              </w:rPr>
              <m:t>∞</m:t>
            </m:r>
          </m:sup>
          <m:e>
            <m:r>
              <w:rPr>
                <w:rStyle w:val="MathematicaFormatTraditionalForm"/>
                <w:rFonts w:ascii="Cambria Math" w:hAnsi="Cambria Math"/>
              </w:rPr>
              <m:t>n</m:t>
            </m:r>
            <m:sSup>
              <m:sSupPr>
                <m:ctrlPr>
                  <w:rPr>
                    <w:rStyle w:val="MathematicaSelectionInlineFormula"/>
                    <w:rFonts w:ascii="Cambria Math" w:eastAsiaTheme="minorEastAsia" w:hAnsi="Cambria Math" w:cstheme="minorHAnsi"/>
                    <w:i/>
                  </w:rPr>
                </m:ctrlPr>
              </m:sSupPr>
              <m:e>
                <m:r>
                  <w:rPr>
                    <w:rFonts w:ascii="Cambria Math" w:hAnsi="Cambria Math"/>
                  </w:rPr>
                  <m:t>x</m:t>
                </m:r>
              </m:e>
              <m:sup>
                <m:r>
                  <w:rPr>
                    <w:rStyle w:val="MathematicaSelectionInlineFormula"/>
                    <w:rFonts w:ascii="Cambria Math" w:eastAsiaTheme="minorEastAsia" w:hAnsi="Cambria Math" w:cstheme="minorHAnsi"/>
                  </w:rPr>
                  <m:t>n</m:t>
                </m:r>
              </m:sup>
            </m:sSup>
          </m:e>
        </m:nary>
      </m:oMath>
    </w:p>
    <w:p w14:paraId="7DA5C551" w14:textId="77777777" w:rsidR="009328DC" w:rsidRDefault="009328DC" w:rsidP="00FF6309">
      <w:pPr>
        <w:rPr>
          <w:rStyle w:val="MathematicaFormatTraditionalForm"/>
          <w:rFonts w:eastAsiaTheme="minorEastAsia"/>
        </w:rPr>
      </w:pPr>
      <w:r>
        <w:rPr>
          <w:rStyle w:val="MathematicaFormatTraditionalForm"/>
          <w:rFonts w:eastAsiaTheme="minorEastAsia"/>
        </w:rPr>
        <w:t xml:space="preserve">This looks very similar to the geometric series </w:t>
      </w:r>
      <m:oMath>
        <m:sSub>
          <m:sSubPr>
            <m:ctrlPr>
              <w:rPr>
                <w:rStyle w:val="MathematicaFormatTraditionalForm"/>
                <w:rFonts w:ascii="Cambria Math" w:eastAsiaTheme="minorEastAsia" w:hAnsi="Cambria Math"/>
                <w:i/>
              </w:rPr>
            </m:ctrlPr>
          </m:sSubPr>
          <m:e>
            <m:r>
              <w:rPr>
                <w:rStyle w:val="MathematicaFormatTraditionalForm"/>
                <w:rFonts w:ascii="Cambria Math" w:eastAsiaTheme="minorEastAsia" w:hAnsi="Cambria Math"/>
              </w:rPr>
              <m:t>S</m:t>
            </m:r>
          </m:e>
          <m:sub>
            <m:r>
              <w:rPr>
                <w:rStyle w:val="MathematicaFormatTraditionalForm"/>
                <w:rFonts w:ascii="Cambria Math" w:eastAsiaTheme="minorEastAsia" w:hAnsi="Cambria Math"/>
              </w:rPr>
              <m:t>g</m:t>
            </m:r>
          </m:sub>
        </m:sSub>
        <m:d>
          <m:dPr>
            <m:ctrlPr>
              <w:rPr>
                <w:rStyle w:val="MathematicaFormatTraditionalForm"/>
                <w:rFonts w:ascii="Cambria Math" w:eastAsiaTheme="minorEastAsia" w:hAnsi="Cambria Math"/>
                <w:i/>
              </w:rPr>
            </m:ctrlPr>
          </m:dPr>
          <m:e>
            <m:r>
              <w:rPr>
                <w:rStyle w:val="MathematicaFormatTraditionalForm"/>
                <w:rFonts w:ascii="Cambria Math" w:eastAsiaTheme="minorEastAsia" w:hAnsi="Cambria Math"/>
              </w:rPr>
              <m:t>x</m:t>
            </m:r>
          </m:e>
        </m:d>
      </m:oMath>
      <w:r>
        <w:rPr>
          <w:rStyle w:val="MathematicaFormatTraditionalForm"/>
          <w:rFonts w:eastAsiaTheme="minorEastAsia"/>
        </w:rPr>
        <w:t>:</w:t>
      </w:r>
    </w:p>
    <w:p w14:paraId="5370288B" w14:textId="77777777" w:rsidR="009328DC" w:rsidRDefault="009328DC" w:rsidP="00FF6309">
      <w:pPr>
        <w:rPr>
          <w:rStyle w:val="MathematicaSelectionInlineFormula"/>
          <w:rFonts w:eastAsiaTheme="minorEastAsia"/>
        </w:rPr>
      </w:pPr>
      <w:r>
        <w:rPr>
          <w:rStyle w:val="MathematicaFormatTextForm"/>
        </w:rPr>
        <w:tab/>
      </w:r>
      <m:oMath>
        <m:sSub>
          <m:sSubPr>
            <m:ctrlPr>
              <w:rPr>
                <w:rStyle w:val="MathematicaFormatTraditionalForm"/>
                <w:rFonts w:ascii="Cambria Math" w:eastAsiaTheme="minorEastAsia" w:hAnsi="Cambria Math"/>
                <w:i/>
              </w:rPr>
            </m:ctrlPr>
          </m:sSubPr>
          <m:e>
            <m:r>
              <w:rPr>
                <w:rStyle w:val="MathematicaFormatTraditionalForm"/>
                <w:rFonts w:ascii="Cambria Math" w:eastAsiaTheme="minorEastAsia" w:hAnsi="Cambria Math"/>
              </w:rPr>
              <m:t>S</m:t>
            </m:r>
          </m:e>
          <m:sub>
            <m:r>
              <w:rPr>
                <w:rStyle w:val="MathematicaFormatTraditionalForm"/>
                <w:rFonts w:ascii="Cambria Math" w:eastAsiaTheme="minorEastAsia" w:hAnsi="Cambria Math"/>
              </w:rPr>
              <m:t>g</m:t>
            </m:r>
          </m:sub>
        </m:sSub>
        <m:d>
          <m:dPr>
            <m:ctrlPr>
              <w:rPr>
                <w:rStyle w:val="MathematicaFormatTraditionalForm"/>
                <w:rFonts w:ascii="Cambria Math" w:eastAsiaTheme="minorEastAsia" w:hAnsi="Cambria Math"/>
                <w:i/>
              </w:rPr>
            </m:ctrlPr>
          </m:dPr>
          <m:e>
            <m:r>
              <w:rPr>
                <w:rStyle w:val="MathematicaFormatTraditionalForm"/>
                <w:rFonts w:ascii="Cambria Math" w:eastAsiaTheme="minorEastAsia" w:hAnsi="Cambria Math"/>
              </w:rPr>
              <m:t>x</m:t>
            </m:r>
          </m:e>
        </m:d>
        <m:r>
          <w:rPr>
            <w:rStyle w:val="MathematicaFormatTraditionalForm"/>
            <w:rFonts w:ascii="Cambria Math" w:eastAsiaTheme="minorEastAsia" w:hAnsi="Cambria Math"/>
          </w:rPr>
          <m:t>=</m:t>
        </m:r>
        <m:nary>
          <m:naryPr>
            <m:chr m:val="∑"/>
            <m:limLoc m:val="undOvr"/>
            <m:ctrlPr>
              <w:rPr>
                <w:rStyle w:val="MathematicaSelectionInlineFormula"/>
                <w:rFonts w:ascii="Cambria Math" w:eastAsiaTheme="minorEastAsia" w:hAnsi="Cambria Math" w:cstheme="minorHAnsi"/>
                <w:i/>
              </w:rPr>
            </m:ctrlPr>
          </m:naryPr>
          <m:sub>
            <m:r>
              <w:rPr>
                <w:rStyle w:val="MathematicaSelectionInlineFormula"/>
                <w:rFonts w:ascii="Cambria Math" w:eastAsiaTheme="minorEastAsia" w:hAnsi="Cambria Math" w:cstheme="minorHAnsi"/>
              </w:rPr>
              <m:t>n=0</m:t>
            </m:r>
          </m:sub>
          <m:sup>
            <m:r>
              <w:rPr>
                <w:rStyle w:val="MathematicaSelectionInlineFormula"/>
                <w:rFonts w:ascii="Cambria Math" w:eastAsiaTheme="minorEastAsia" w:hAnsi="Cambria Math" w:cstheme="minorHAnsi"/>
              </w:rPr>
              <m:t>∞</m:t>
            </m:r>
          </m:sup>
          <m:e>
            <m:sSup>
              <m:sSupPr>
                <m:ctrlPr>
                  <w:rPr>
                    <w:rStyle w:val="MathematicaSelectionInlineFormula"/>
                    <w:rFonts w:ascii="Cambria Math" w:eastAsiaTheme="minorEastAsia" w:hAnsi="Cambria Math" w:cstheme="minorHAnsi"/>
                    <w:i/>
                  </w:rPr>
                </m:ctrlPr>
              </m:sSupPr>
              <m:e>
                <m:r>
                  <w:rPr>
                    <w:rFonts w:ascii="Cambria Math" w:hAnsi="Cambria Math"/>
                  </w:rPr>
                  <m:t>x</m:t>
                </m:r>
              </m:e>
              <m:sup>
                <m:r>
                  <w:rPr>
                    <w:rStyle w:val="MathematicaSelectionInlineFormula"/>
                    <w:rFonts w:ascii="Cambria Math" w:eastAsiaTheme="minorEastAsia" w:hAnsi="Cambria Math" w:cstheme="minorHAnsi"/>
                  </w:rPr>
                  <m:t>n</m:t>
                </m:r>
              </m:sup>
            </m:sSup>
          </m:e>
        </m:nary>
        <m:r>
          <w:rPr>
            <w:rStyle w:val="MathematicaSelectionInlineFormula"/>
            <w:rFonts w:ascii="Cambria Math" w:eastAsiaTheme="minorEastAsia" w:hAnsi="Cambria Math"/>
          </w:rPr>
          <m:t>=</m:t>
        </m:r>
        <m:f>
          <m:fPr>
            <m:ctrlPr>
              <w:rPr>
                <w:rStyle w:val="MathematicaSelectionInlineFormula"/>
                <w:rFonts w:ascii="Cambria Math" w:eastAsiaTheme="minorEastAsia" w:hAnsi="Cambria Math"/>
                <w:i/>
              </w:rPr>
            </m:ctrlPr>
          </m:fPr>
          <m:num>
            <m:r>
              <w:rPr>
                <w:rStyle w:val="MathematicaSelectionInlineFormula"/>
                <w:rFonts w:ascii="Cambria Math" w:eastAsiaTheme="minorEastAsia" w:hAnsi="Cambria Math"/>
              </w:rPr>
              <m:t>1</m:t>
            </m:r>
          </m:num>
          <m:den>
            <m:r>
              <w:rPr>
                <w:rStyle w:val="MathematicaSelectionInlineFormula"/>
                <w:rFonts w:ascii="Cambria Math" w:eastAsiaTheme="minorEastAsia" w:hAnsi="Cambria Math"/>
              </w:rPr>
              <m:t>1-x</m:t>
            </m:r>
          </m:den>
        </m:f>
      </m:oMath>
    </w:p>
    <w:p w14:paraId="51EE81F3" w14:textId="77777777" w:rsidR="009328DC" w:rsidRDefault="009328DC" w:rsidP="00FF6309">
      <w:pPr>
        <w:rPr>
          <w:rStyle w:val="MathematicaFormatTraditionalForm"/>
          <w:rFonts w:eastAsiaTheme="minorEastAsia"/>
        </w:rPr>
      </w:pPr>
      <w:r>
        <w:rPr>
          <w:rStyle w:val="MathematicaSelectionInlineFormula"/>
          <w:rFonts w:eastAsiaTheme="minorEastAsia"/>
        </w:rPr>
        <w:t xml:space="preserve">Differentiating </w:t>
      </w:r>
      <m:oMath>
        <m:sSub>
          <m:sSubPr>
            <m:ctrlPr>
              <w:rPr>
                <w:rStyle w:val="MathematicaFormatTraditionalForm"/>
                <w:rFonts w:ascii="Cambria Math" w:eastAsiaTheme="minorEastAsia" w:hAnsi="Cambria Math"/>
                <w:i/>
              </w:rPr>
            </m:ctrlPr>
          </m:sSubPr>
          <m:e>
            <m:r>
              <w:rPr>
                <w:rStyle w:val="MathematicaFormatTraditionalForm"/>
                <w:rFonts w:ascii="Cambria Math" w:eastAsiaTheme="minorEastAsia" w:hAnsi="Cambria Math"/>
              </w:rPr>
              <m:t>S</m:t>
            </m:r>
          </m:e>
          <m:sub>
            <m:r>
              <w:rPr>
                <w:rStyle w:val="MathematicaFormatTraditionalForm"/>
                <w:rFonts w:ascii="Cambria Math" w:eastAsiaTheme="minorEastAsia" w:hAnsi="Cambria Math"/>
              </w:rPr>
              <m:t>g</m:t>
            </m:r>
          </m:sub>
        </m:sSub>
        <m:d>
          <m:dPr>
            <m:ctrlPr>
              <w:rPr>
                <w:rStyle w:val="MathematicaFormatTraditionalForm"/>
                <w:rFonts w:ascii="Cambria Math" w:eastAsiaTheme="minorEastAsia" w:hAnsi="Cambria Math"/>
                <w:i/>
              </w:rPr>
            </m:ctrlPr>
          </m:dPr>
          <m:e>
            <m:r>
              <w:rPr>
                <w:rStyle w:val="MathematicaFormatTraditionalForm"/>
                <w:rFonts w:ascii="Cambria Math" w:eastAsiaTheme="minorEastAsia" w:hAnsi="Cambria Math"/>
              </w:rPr>
              <m:t>x</m:t>
            </m:r>
          </m:e>
        </m:d>
      </m:oMath>
      <w:r>
        <w:rPr>
          <w:rStyle w:val="MathematicaFormatTraditionalForm"/>
          <w:rFonts w:eastAsiaTheme="minorEastAsia"/>
        </w:rPr>
        <w:t xml:space="preserve"> we get:</w:t>
      </w:r>
    </w:p>
    <w:p w14:paraId="1B978A8C" w14:textId="77777777" w:rsidR="009328DC" w:rsidRDefault="009328DC" w:rsidP="009328DC">
      <w:pPr>
        <w:rPr>
          <w:rStyle w:val="MathematicaSelectionInlineFormula"/>
          <w:rFonts w:eastAsiaTheme="minorEastAsia"/>
        </w:rPr>
      </w:pPr>
      <w:r>
        <w:rPr>
          <w:rStyle w:val="MathematicaFormatTextForm"/>
        </w:rPr>
        <w:tab/>
      </w:r>
      <m:oMath>
        <m:f>
          <m:fPr>
            <m:ctrlPr>
              <w:rPr>
                <w:rStyle w:val="MathematicaFormatTraditionalForm"/>
                <w:rFonts w:ascii="Cambria Math" w:eastAsiaTheme="minorEastAsia" w:hAnsi="Cambria Math"/>
                <w:i/>
              </w:rPr>
            </m:ctrlPr>
          </m:fPr>
          <m:num>
            <m:r>
              <w:rPr>
                <w:rStyle w:val="MathematicaFormatTraditionalForm"/>
                <w:rFonts w:ascii="Cambria Math" w:hAnsi="Cambria Math"/>
              </w:rPr>
              <m:t>d</m:t>
            </m:r>
          </m:num>
          <m:den>
            <m:r>
              <w:rPr>
                <w:rStyle w:val="MathematicaFormatTraditionalForm"/>
                <w:rFonts w:ascii="Cambria Math" w:hAnsi="Cambria Math"/>
              </w:rPr>
              <m:t>dx</m:t>
            </m:r>
          </m:den>
        </m:f>
        <m:sSub>
          <m:sSubPr>
            <m:ctrlPr>
              <w:rPr>
                <w:rStyle w:val="MathematicaFormatTraditionalForm"/>
                <w:rFonts w:ascii="Cambria Math" w:eastAsiaTheme="minorEastAsia" w:hAnsi="Cambria Math"/>
                <w:i/>
              </w:rPr>
            </m:ctrlPr>
          </m:sSubPr>
          <m:e>
            <m:r>
              <w:rPr>
                <w:rStyle w:val="MathematicaFormatTraditionalForm"/>
                <w:rFonts w:ascii="Cambria Math" w:eastAsiaTheme="minorEastAsia" w:hAnsi="Cambria Math"/>
              </w:rPr>
              <m:t>S</m:t>
            </m:r>
          </m:e>
          <m:sub>
            <m:r>
              <w:rPr>
                <w:rStyle w:val="MathematicaFormatTraditionalForm"/>
                <w:rFonts w:ascii="Cambria Math" w:eastAsiaTheme="minorEastAsia" w:hAnsi="Cambria Math"/>
              </w:rPr>
              <m:t>g</m:t>
            </m:r>
          </m:sub>
        </m:sSub>
        <m:d>
          <m:dPr>
            <m:ctrlPr>
              <w:rPr>
                <w:rStyle w:val="MathematicaFormatTraditionalForm"/>
                <w:rFonts w:ascii="Cambria Math" w:eastAsiaTheme="minorEastAsia" w:hAnsi="Cambria Math"/>
                <w:i/>
              </w:rPr>
            </m:ctrlPr>
          </m:dPr>
          <m:e>
            <m:r>
              <w:rPr>
                <w:rStyle w:val="MathematicaFormatTraditionalForm"/>
                <w:rFonts w:ascii="Cambria Math" w:eastAsiaTheme="minorEastAsia" w:hAnsi="Cambria Math"/>
              </w:rPr>
              <m:t>x</m:t>
            </m:r>
          </m:e>
        </m:d>
        <m:r>
          <w:rPr>
            <w:rStyle w:val="MathematicaFormatTraditionalForm"/>
            <w:rFonts w:ascii="Cambria Math" w:eastAsiaTheme="minorEastAsia" w:hAnsi="Cambria Math"/>
          </w:rPr>
          <m:t>=</m:t>
        </m:r>
        <m:nary>
          <m:naryPr>
            <m:chr m:val="∑"/>
            <m:limLoc m:val="undOvr"/>
            <m:ctrlPr>
              <w:rPr>
                <w:rStyle w:val="MathematicaSelectionInlineFormula"/>
                <w:rFonts w:ascii="Cambria Math" w:eastAsiaTheme="minorEastAsia" w:hAnsi="Cambria Math" w:cstheme="minorHAnsi"/>
                <w:i/>
              </w:rPr>
            </m:ctrlPr>
          </m:naryPr>
          <m:sub>
            <m:r>
              <w:rPr>
                <w:rStyle w:val="MathematicaSelectionInlineFormula"/>
                <w:rFonts w:ascii="Cambria Math" w:eastAsiaTheme="minorEastAsia" w:hAnsi="Cambria Math" w:cstheme="minorHAnsi"/>
              </w:rPr>
              <m:t>n=0</m:t>
            </m:r>
          </m:sub>
          <m:sup>
            <m:r>
              <w:rPr>
                <w:rStyle w:val="MathematicaSelectionInlineFormula"/>
                <w:rFonts w:ascii="Cambria Math" w:eastAsiaTheme="minorEastAsia" w:hAnsi="Cambria Math" w:cstheme="minorHAnsi"/>
              </w:rPr>
              <m:t>∞</m:t>
            </m:r>
          </m:sup>
          <m:e>
            <m:f>
              <m:fPr>
                <m:ctrlPr>
                  <w:rPr>
                    <w:rStyle w:val="MathematicaFormatTraditionalForm"/>
                    <w:rFonts w:ascii="Cambria Math" w:eastAsiaTheme="minorEastAsia" w:hAnsi="Cambria Math"/>
                    <w:i/>
                  </w:rPr>
                </m:ctrlPr>
              </m:fPr>
              <m:num>
                <m:r>
                  <w:rPr>
                    <w:rStyle w:val="MathematicaFormatTraditionalForm"/>
                    <w:rFonts w:ascii="Cambria Math" w:hAnsi="Cambria Math"/>
                  </w:rPr>
                  <m:t>d</m:t>
                </m:r>
              </m:num>
              <m:den>
                <m:r>
                  <w:rPr>
                    <w:rStyle w:val="MathematicaFormatTraditionalForm"/>
                    <w:rFonts w:ascii="Cambria Math" w:hAnsi="Cambria Math"/>
                  </w:rPr>
                  <m:t>dx</m:t>
                </m:r>
              </m:den>
            </m:f>
            <m:d>
              <m:dPr>
                <m:ctrlPr>
                  <w:rPr>
                    <w:rStyle w:val="MathematicaFormatTraditionalForm"/>
                    <w:rFonts w:ascii="Cambria Math" w:eastAsiaTheme="minorEastAsia" w:hAnsi="Cambria Math"/>
                    <w:i/>
                  </w:rPr>
                </m:ctrlPr>
              </m:dPr>
              <m:e>
                <m:sSup>
                  <m:sSupPr>
                    <m:ctrlPr>
                      <w:rPr>
                        <w:rStyle w:val="MathematicaSelectionInlineFormula"/>
                        <w:rFonts w:ascii="Cambria Math" w:eastAsiaTheme="minorEastAsia" w:hAnsi="Cambria Math" w:cstheme="minorHAnsi"/>
                        <w:i/>
                      </w:rPr>
                    </m:ctrlPr>
                  </m:sSupPr>
                  <m:e>
                    <m:r>
                      <w:rPr>
                        <w:rFonts w:ascii="Cambria Math" w:hAnsi="Cambria Math"/>
                      </w:rPr>
                      <m:t>x</m:t>
                    </m:r>
                  </m:e>
                  <m:sup>
                    <m:r>
                      <w:rPr>
                        <w:rStyle w:val="MathematicaSelectionInlineFormula"/>
                        <w:rFonts w:ascii="Cambria Math" w:eastAsiaTheme="minorEastAsia" w:hAnsi="Cambria Math" w:cstheme="minorHAnsi"/>
                      </w:rPr>
                      <m:t>n</m:t>
                    </m:r>
                  </m:sup>
                </m:sSup>
                <m:ctrlPr>
                  <w:rPr>
                    <w:rStyle w:val="MathematicaSelectionInlineFormula"/>
                    <w:rFonts w:ascii="Cambria Math" w:eastAsiaTheme="minorEastAsia" w:hAnsi="Cambria Math" w:cstheme="minorHAnsi"/>
                    <w:i/>
                  </w:rPr>
                </m:ctrlPr>
              </m:e>
            </m:d>
          </m:e>
        </m:nary>
        <m:r>
          <w:rPr>
            <w:rStyle w:val="MathematicaSelectionInlineFormula"/>
            <w:rFonts w:ascii="Cambria Math" w:eastAsiaTheme="minorEastAsia" w:hAnsi="Cambria Math"/>
          </w:rPr>
          <m:t>=</m:t>
        </m:r>
        <m:nary>
          <m:naryPr>
            <m:chr m:val="∑"/>
            <m:limLoc m:val="undOvr"/>
            <m:ctrlPr>
              <w:rPr>
                <w:rStyle w:val="MathematicaSelectionInlineFormula"/>
                <w:rFonts w:ascii="Cambria Math" w:eastAsiaTheme="minorEastAsia" w:hAnsi="Cambria Math" w:cstheme="minorHAnsi"/>
                <w:i/>
              </w:rPr>
            </m:ctrlPr>
          </m:naryPr>
          <m:sub>
            <m:r>
              <w:rPr>
                <w:rStyle w:val="MathematicaSelectionInlineFormula"/>
                <w:rFonts w:ascii="Cambria Math" w:eastAsiaTheme="minorEastAsia" w:hAnsi="Cambria Math" w:cstheme="minorHAnsi"/>
              </w:rPr>
              <m:t>n=1</m:t>
            </m:r>
          </m:sub>
          <m:sup>
            <m:r>
              <w:rPr>
                <w:rStyle w:val="MathematicaSelectionInlineFormula"/>
                <w:rFonts w:ascii="Cambria Math" w:eastAsiaTheme="minorEastAsia" w:hAnsi="Cambria Math" w:cstheme="minorHAnsi"/>
              </w:rPr>
              <m:t>∞</m:t>
            </m:r>
          </m:sup>
          <m:e>
            <m:r>
              <w:rPr>
                <w:rStyle w:val="MathematicaSelectionInlineFormula"/>
                <w:rFonts w:ascii="Cambria Math" w:eastAsiaTheme="minorEastAsia" w:hAnsi="Cambria Math" w:cstheme="minorHAnsi"/>
              </w:rPr>
              <m:t>n</m:t>
            </m:r>
            <m:sSup>
              <m:sSupPr>
                <m:ctrlPr>
                  <w:rPr>
                    <w:rStyle w:val="MathematicaSelectionInlineFormula"/>
                    <w:rFonts w:ascii="Cambria Math" w:eastAsiaTheme="minorEastAsia" w:hAnsi="Cambria Math" w:cstheme="minorHAnsi"/>
                    <w:i/>
                  </w:rPr>
                </m:ctrlPr>
              </m:sSupPr>
              <m:e>
                <m:r>
                  <w:rPr>
                    <w:rFonts w:ascii="Cambria Math" w:hAnsi="Cambria Math"/>
                  </w:rPr>
                  <m:t>x</m:t>
                </m:r>
              </m:e>
              <m:sup>
                <m:r>
                  <w:rPr>
                    <w:rStyle w:val="MathematicaSelectionInlineFormula"/>
                    <w:rFonts w:ascii="Cambria Math" w:eastAsiaTheme="minorEastAsia" w:hAnsi="Cambria Math" w:cstheme="minorHAnsi"/>
                  </w:rPr>
                  <m:t>n-1</m:t>
                </m:r>
              </m:sup>
            </m:sSup>
          </m:e>
        </m:nary>
      </m:oMath>
    </w:p>
    <w:p w14:paraId="5043D880" w14:textId="77777777" w:rsidR="009328DC" w:rsidRDefault="00D27B09" w:rsidP="009328DC">
      <w:pPr>
        <w:rPr>
          <w:rStyle w:val="MathematicaSelectionInlineFormula"/>
          <w:rFonts w:eastAsiaTheme="minorEastAsia" w:cstheme="minorHAnsi"/>
        </w:rPr>
      </w:pPr>
      <w:r>
        <w:rPr>
          <w:rFonts w:cstheme="minorHAnsi"/>
        </w:rPr>
        <w:t>And finally m</w:t>
      </w:r>
      <w:r w:rsidR="00310B49">
        <w:rPr>
          <w:rFonts w:cstheme="minorHAnsi"/>
        </w:rPr>
        <w:t xml:space="preserve">ultiplying by </w:t>
      </w:r>
      <m:oMath>
        <m:r>
          <w:rPr>
            <w:rStyle w:val="MathematicaSelectionInlineFormula"/>
            <w:rFonts w:ascii="Cambria Math" w:eastAsiaTheme="minorEastAsia" w:hAnsi="Cambria Math" w:cstheme="minorHAnsi"/>
          </w:rPr>
          <m:t>x</m:t>
        </m:r>
      </m:oMath>
      <w:r>
        <w:rPr>
          <w:rStyle w:val="MathematicaSelectionInlineFormula"/>
          <w:rFonts w:eastAsiaTheme="minorEastAsia" w:cstheme="minorHAnsi"/>
        </w:rPr>
        <w:t>:</w:t>
      </w:r>
    </w:p>
    <w:p w14:paraId="55D581C3" w14:textId="77777777" w:rsidR="00D27B09" w:rsidRPr="00D27B09" w:rsidRDefault="00D27B09" w:rsidP="00D27B09">
      <w:pPr>
        <w:rPr>
          <w:rFonts w:cstheme="minorHAnsi"/>
        </w:rPr>
      </w:pPr>
      <w:r w:rsidRPr="00D27B09">
        <w:rPr>
          <w:rFonts w:cstheme="minorHAnsi"/>
        </w:rPr>
        <w:tab/>
      </w:r>
      <m:oMath>
        <m:r>
          <w:rPr>
            <w:rFonts w:ascii="Cambria Math" w:hAnsi="Cambria Math" w:cstheme="minorHAnsi"/>
          </w:rPr>
          <m:t>x</m:t>
        </m:r>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d</m:t>
            </m:r>
          </m:num>
          <m:den>
            <m:r>
              <w:rPr>
                <w:rFonts w:ascii="Cambria Math" w:hAnsi="Cambria Math" w:cstheme="minorHAnsi"/>
              </w:rPr>
              <m:t>dx</m:t>
            </m:r>
          </m:den>
        </m:f>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g</m:t>
            </m:r>
          </m:sub>
        </m:sSub>
        <m:d>
          <m:dPr>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w:rPr>
                <w:rFonts w:ascii="Cambria Math" w:hAnsi="Cambria Math"/>
              </w:rPr>
              <m:t>x</m:t>
            </m:r>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cstheme="minorHAnsi"/>
                  </w:rPr>
                  <m:t>x</m:t>
                </m:r>
              </m:e>
              <m:sup>
                <m:r>
                  <w:rPr>
                    <w:rFonts w:ascii="Cambria Math" w:hAnsi="Cambria Math"/>
                  </w:rPr>
                  <m:t>n</m:t>
                </m:r>
                <m:r>
                  <m:rPr>
                    <m:sty m:val="p"/>
                  </m:rPr>
                  <w:rPr>
                    <w:rFonts w:ascii="Cambria Math" w:hAnsi="Cambria Math"/>
                  </w:rPr>
                  <m:t>-1</m:t>
                </m:r>
              </m:sup>
            </m:sSup>
          </m:e>
        </m:nary>
        <m:r>
          <m:rPr>
            <m:sty m:val="p"/>
          </m:rPr>
          <w:rPr>
            <w:rFonts w:ascii="Cambria Math" w:hAnsi="Cambria Math" w:cstheme="minorHAnsi"/>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r>
              <w:rPr>
                <w:rFonts w:ascii="Cambria Math" w:hAnsi="Cambria Math"/>
              </w:rPr>
              <m:t>n</m:t>
            </m:r>
            <m:sSup>
              <m:sSupPr>
                <m:ctrlPr>
                  <w:rPr>
                    <w:rFonts w:ascii="Cambria Math" w:hAnsi="Cambria Math"/>
                  </w:rPr>
                </m:ctrlPr>
              </m:sSupPr>
              <m:e>
                <m:r>
                  <w:rPr>
                    <w:rFonts w:ascii="Cambria Math" w:hAnsi="Cambria Math" w:cstheme="minorHAnsi"/>
                  </w:rPr>
                  <m:t>x</m:t>
                </m:r>
              </m:e>
              <m:sup>
                <m:r>
                  <w:rPr>
                    <w:rFonts w:ascii="Cambria Math" w:hAnsi="Cambria Math"/>
                  </w:rPr>
                  <m:t>n</m:t>
                </m:r>
              </m:sup>
            </m:sSup>
          </m:e>
        </m:nary>
        <m:r>
          <m:rPr>
            <m:sty m:val="p"/>
          </m:rPr>
          <w:rPr>
            <w:rFonts w:ascii="Cambria Math" w:hAnsi="Cambria Math" w:cstheme="minorHAnsi"/>
          </w:rPr>
          <m:t>=</m:t>
        </m:r>
        <m:r>
          <w:rPr>
            <w:rFonts w:ascii="Cambria Math" w:hAnsi="Cambria Math" w:cstheme="minorHAnsi"/>
          </w:rPr>
          <m:t>S</m:t>
        </m:r>
        <m:d>
          <m:dPr>
            <m:ctrlPr>
              <w:rPr>
                <w:rFonts w:ascii="Cambria Math" w:hAnsi="Cambria Math" w:cstheme="minorHAnsi"/>
              </w:rPr>
            </m:ctrlPr>
          </m:dPr>
          <m:e>
            <m:r>
              <w:rPr>
                <w:rFonts w:ascii="Cambria Math" w:hAnsi="Cambria Math" w:cstheme="minorHAnsi"/>
              </w:rPr>
              <m:t>x</m:t>
            </m:r>
          </m:e>
        </m:d>
      </m:oMath>
    </w:p>
    <w:p w14:paraId="6A94DDE6" w14:textId="77777777" w:rsidR="00D27B09" w:rsidRDefault="00D27B09" w:rsidP="009328DC">
      <w:pPr>
        <w:rPr>
          <w:rFonts w:cstheme="minorHAnsi"/>
        </w:rPr>
      </w:pPr>
      <w:r>
        <w:rPr>
          <w:rFonts w:cstheme="minorHAnsi"/>
        </w:rPr>
        <w:t>Thus, we can express our series in terms of the geometric series:</w:t>
      </w:r>
    </w:p>
    <w:p w14:paraId="6C11AFAC" w14:textId="77777777" w:rsidR="00D27B09" w:rsidRDefault="00D27B09" w:rsidP="00D27B09">
      <w:pPr>
        <w:rPr>
          <w:rFonts w:eastAsiaTheme="minorEastAsia" w:cstheme="minorHAnsi"/>
        </w:rPr>
      </w:pPr>
      <w:r w:rsidRPr="00D27B09">
        <w:rPr>
          <w:rFonts w:cstheme="minorHAnsi"/>
        </w:rPr>
        <w:tab/>
      </w:r>
      <m:oMath>
        <m:r>
          <w:rPr>
            <w:rFonts w:ascii="Cambria Math" w:hAnsi="Cambria Math" w:cstheme="minorHAnsi"/>
          </w:rPr>
          <m:t>S</m:t>
        </m:r>
        <m:d>
          <m:dPr>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m:t>
        </m:r>
        <m:r>
          <w:rPr>
            <w:rFonts w:ascii="Cambria Math" w:hAnsi="Cambria Math" w:cstheme="minorHAnsi"/>
          </w:rPr>
          <m:t>x</m:t>
        </m:r>
        <m:f>
          <m:fPr>
            <m:ctrlPr>
              <w:rPr>
                <w:rFonts w:ascii="Cambria Math" w:hAnsi="Cambria Math" w:cstheme="minorHAnsi"/>
              </w:rPr>
            </m:ctrlPr>
          </m:fPr>
          <m:num>
            <m:r>
              <w:rPr>
                <w:rFonts w:ascii="Cambria Math" w:hAnsi="Cambria Math" w:cstheme="minorHAnsi"/>
              </w:rPr>
              <m:t>d</m:t>
            </m:r>
          </m:num>
          <m:den>
            <m:r>
              <w:rPr>
                <w:rFonts w:ascii="Cambria Math" w:hAnsi="Cambria Math" w:cstheme="minorHAnsi"/>
              </w:rPr>
              <m:t>dx</m:t>
            </m:r>
          </m:den>
        </m:f>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g</m:t>
            </m:r>
          </m:sub>
        </m:sSub>
        <m:d>
          <m:dPr>
            <m:ctrlPr>
              <w:rPr>
                <w:rFonts w:ascii="Cambria Math" w:hAnsi="Cambria Math" w:cstheme="minorHAnsi"/>
              </w:rPr>
            </m:ctrlPr>
          </m:dPr>
          <m:e>
            <m:r>
              <w:rPr>
                <w:rFonts w:ascii="Cambria Math" w:hAnsi="Cambria Math" w:cstheme="minorHAnsi"/>
              </w:rPr>
              <m:t>x</m:t>
            </m:r>
          </m:e>
        </m:d>
        <m:r>
          <w:rPr>
            <w:rFonts w:ascii="Cambria Math" w:hAnsi="Cambria Math" w:cstheme="minorHAnsi"/>
          </w:rPr>
          <m:t>=x</m:t>
        </m:r>
        <m:f>
          <m:fPr>
            <m:ctrlPr>
              <w:rPr>
                <w:rFonts w:ascii="Cambria Math" w:hAnsi="Cambria Math" w:cstheme="minorHAnsi"/>
              </w:rPr>
            </m:ctrlPr>
          </m:fPr>
          <m:num>
            <m:r>
              <w:rPr>
                <w:rFonts w:ascii="Cambria Math" w:hAnsi="Cambria Math" w:cstheme="minorHAnsi"/>
              </w:rPr>
              <m:t>d</m:t>
            </m:r>
          </m:num>
          <m:den>
            <m:r>
              <w:rPr>
                <w:rFonts w:ascii="Cambria Math" w:hAnsi="Cambria Math" w:cstheme="minorHAnsi"/>
              </w:rPr>
              <m:t>dx</m:t>
            </m:r>
          </m:den>
        </m:f>
        <m:d>
          <m:dPr>
            <m:ctrlPr>
              <w:rPr>
                <w:rFonts w:ascii="Cambria Math" w:hAnsi="Cambria Math" w:cstheme="minorHAnsi"/>
                <w:i/>
              </w:rPr>
            </m:ctrlPr>
          </m:dPr>
          <m:e>
            <m:f>
              <m:fPr>
                <m:ctrlPr>
                  <w:rPr>
                    <w:rStyle w:val="MathematicaSelectionInlineFormula"/>
                    <w:rFonts w:ascii="Cambria Math" w:eastAsiaTheme="minorEastAsia" w:hAnsi="Cambria Math"/>
                    <w:i/>
                  </w:rPr>
                </m:ctrlPr>
              </m:fPr>
              <m:num>
                <m:r>
                  <w:rPr>
                    <w:rStyle w:val="MathematicaSelectionInlineFormula"/>
                    <w:rFonts w:ascii="Cambria Math" w:eastAsiaTheme="minorEastAsia" w:hAnsi="Cambria Math"/>
                  </w:rPr>
                  <m:t>1</m:t>
                </m:r>
              </m:num>
              <m:den>
                <m:r>
                  <w:rPr>
                    <w:rStyle w:val="MathematicaSelectionInlineFormula"/>
                    <w:rFonts w:ascii="Cambria Math" w:eastAsiaTheme="minorEastAsia" w:hAnsi="Cambria Math"/>
                  </w:rPr>
                  <m:t>1-x</m:t>
                </m:r>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x</m:t>
            </m:r>
          </m:num>
          <m:den>
            <m:sSup>
              <m:sSupPr>
                <m:ctrlPr>
                  <w:rPr>
                    <w:rStyle w:val="MathematicaSelectionInlineFormula"/>
                    <w:rFonts w:ascii="Cambria Math" w:eastAsiaTheme="minorEastAsia" w:hAnsi="Cambria Math"/>
                    <w:i/>
                  </w:rPr>
                </m:ctrlPr>
              </m:sSupPr>
              <m:e>
                <m:d>
                  <m:dPr>
                    <m:ctrlPr>
                      <w:rPr>
                        <w:rStyle w:val="MathematicaSelectionInlineFormula"/>
                        <w:rFonts w:ascii="Cambria Math" w:eastAsiaTheme="minorEastAsia" w:hAnsi="Cambria Math"/>
                        <w:i/>
                      </w:rPr>
                    </m:ctrlPr>
                  </m:dPr>
                  <m:e>
                    <m:r>
                      <w:rPr>
                        <w:rStyle w:val="MathematicaSelectionInlineFormula"/>
                        <w:rFonts w:ascii="Cambria Math" w:eastAsiaTheme="minorEastAsia" w:hAnsi="Cambria Math"/>
                      </w:rPr>
                      <m:t>1-x</m:t>
                    </m:r>
                  </m:e>
                </m:d>
              </m:e>
              <m:sup>
                <m:r>
                  <w:rPr>
                    <w:rStyle w:val="MathematicaSelectionInlineFormula"/>
                    <w:rFonts w:ascii="Cambria Math" w:eastAsiaTheme="minorEastAsia" w:hAnsi="Cambria Math"/>
                  </w:rPr>
                  <m:t>2</m:t>
                </m:r>
              </m:sup>
            </m:sSup>
          </m:den>
        </m:f>
      </m:oMath>
    </w:p>
    <w:p w14:paraId="1A592C6F" w14:textId="77777777" w:rsidR="00D27B09" w:rsidRDefault="00951E08" w:rsidP="00D27B09">
      <w:pPr>
        <w:rPr>
          <w:rFonts w:cstheme="minorHAnsi"/>
        </w:rPr>
      </w:pPr>
      <w:r>
        <w:rPr>
          <w:rFonts w:cstheme="minorHAnsi"/>
        </w:rPr>
        <w:t>This simplifies our equation significantly:</w:t>
      </w:r>
    </w:p>
    <w:p w14:paraId="6A0A6C3F" w14:textId="77777777" w:rsidR="00951E08" w:rsidRDefault="00951E08" w:rsidP="00951E08">
      <w:pPr>
        <w:rPr>
          <w:rStyle w:val="MathematicaFormatTraditionalForm"/>
          <w:rFonts w:eastAsiaTheme="minorEastAsia"/>
        </w:rPr>
      </w:pPr>
      <w:r>
        <w:rPr>
          <w:rStyle w:val="MathematicaFormatTextForm"/>
        </w:rPr>
        <w:tab/>
      </w:r>
      <m:oMath>
        <m:sSub>
          <m:sSubPr>
            <m:ctrlPr>
              <w:rPr>
                <w:rStyle w:val="MathematicaFormatTraditionalForm"/>
                <w:rFonts w:ascii="Cambria Math" w:hAnsi="Cambria Math"/>
                <w:i/>
              </w:rPr>
            </m:ctrlPr>
          </m:sSubPr>
          <m:e>
            <m:r>
              <w:rPr>
                <w:rStyle w:val="MathematicaFormatTraditionalForm"/>
                <w:rFonts w:ascii="Cambria Math" w:hAnsi="Cambria Math"/>
              </w:rPr>
              <m:t>e</m:t>
            </m:r>
          </m:e>
          <m:sub>
            <m:r>
              <w:rPr>
                <w:rStyle w:val="MathematicaFormatTraditionalForm"/>
                <w:rFonts w:ascii="Cambria Math" w:hAnsi="Cambria Math"/>
              </w:rPr>
              <m:t>f</m:t>
            </m:r>
          </m:sub>
        </m:sSub>
        <m:d>
          <m:dPr>
            <m:ctrlPr>
              <w:rPr>
                <w:rStyle w:val="MathematicaFormatTraditionalForm"/>
                <w:rFonts w:ascii="Cambria Math" w:eastAsiaTheme="minorEastAsia" w:hAnsi="Cambria Math"/>
                <w:i/>
              </w:rPr>
            </m:ctrlPr>
          </m:dPr>
          <m:e>
            <m:r>
              <m:rPr>
                <m:sty m:val="bi"/>
              </m:rPr>
              <w:rPr>
                <w:rStyle w:val="MathematicaFormatTraditionalForm"/>
                <w:rFonts w:ascii="Cambria Math" w:hAnsi="Cambria Math"/>
              </w:rPr>
              <m:t>g</m:t>
            </m:r>
          </m:e>
        </m:d>
        <m:r>
          <w:rPr>
            <w:rStyle w:val="MathematicaFormatTraditionalForm"/>
            <w:rFonts w:ascii="Cambria Math" w:eastAsiaTheme="minorEastAsia" w:hAnsi="Cambria Math"/>
          </w:rPr>
          <m:t>=</m:t>
        </m:r>
        <m:r>
          <m:rPr>
            <m:sty m:val="bi"/>
          </m:rPr>
          <w:rPr>
            <w:rStyle w:val="MathematicaFormatTraditionalForm"/>
            <w:rFonts w:ascii="Cambria Math" w:hAnsi="Cambria Math"/>
          </w:rPr>
          <m:t>g</m:t>
        </m:r>
        <m:r>
          <w:rPr>
            <w:rStyle w:val="MathematicaFormatTraditionalForm"/>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Style w:val="MathematicaSelectionInlineFormula"/>
                <w:rFonts w:ascii="Cambria Math" w:eastAsiaTheme="minorEastAsia" w:hAnsi="Cambria Math" w:cstheme="minorHAnsi"/>
                <w:i/>
              </w:rPr>
            </m:ctrlPr>
          </m:dPr>
          <m:e>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e>
        </m:d>
        <m:f>
          <m:fPr>
            <m:ctrlPr>
              <w:rPr>
                <w:rFonts w:ascii="Cambria Math" w:hAnsi="Cambria Math" w:cstheme="minorHAnsi"/>
                <w:i/>
              </w:rPr>
            </m:ctrlPr>
          </m:fPr>
          <m:num>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num>
          <m:den>
            <m:sSup>
              <m:sSupPr>
                <m:ctrlPr>
                  <w:rPr>
                    <w:rStyle w:val="MathematicaSelectionInlineFormula"/>
                    <w:rFonts w:ascii="Cambria Math" w:eastAsiaTheme="minorEastAsia" w:hAnsi="Cambria Math"/>
                    <w:i/>
                  </w:rPr>
                </m:ctrlPr>
              </m:sSupPr>
              <m:e>
                <m:d>
                  <m:dPr>
                    <m:ctrlPr>
                      <w:rPr>
                        <w:rStyle w:val="MathematicaSelectionInlineFormula"/>
                        <w:rFonts w:ascii="Cambria Math" w:eastAsiaTheme="minorEastAsia" w:hAnsi="Cambria Math"/>
                        <w:i/>
                      </w:rPr>
                    </m:ctrlPr>
                  </m:dPr>
                  <m:e>
                    <m:r>
                      <w:rPr>
                        <w:rStyle w:val="MathematicaSelectionInlineFormula"/>
                        <w:rFonts w:ascii="Cambria Math" w:eastAsiaTheme="minorEastAsia" w:hAnsi="Cambria Math"/>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e>
                </m:d>
              </m:e>
              <m:sup>
                <m:r>
                  <w:rPr>
                    <w:rStyle w:val="MathematicaSelectionInlineFormula"/>
                    <w:rFonts w:ascii="Cambria Math" w:eastAsiaTheme="minorEastAsia" w:hAnsi="Cambria Math"/>
                  </w:rPr>
                  <m:t>2</m:t>
                </m:r>
              </m:sup>
            </m:sSup>
          </m:den>
        </m:f>
        <m:r>
          <w:rPr>
            <w:rFonts w:ascii="Cambria Math" w:hAnsi="Cambria Math" w:cstheme="minorHAnsi"/>
          </w:rPr>
          <m:t>=</m:t>
        </m:r>
        <m:r>
          <m:rPr>
            <m:sty m:val="bi"/>
          </m:rPr>
          <w:rPr>
            <w:rStyle w:val="MathematicaFormatTraditionalForm"/>
            <w:rFonts w:ascii="Cambria Math" w:hAnsi="Cambria Math"/>
          </w:rPr>
          <m:t>g</m:t>
        </m:r>
        <m:r>
          <w:rPr>
            <w:rStyle w:val="MathematicaFormatTraditionalForm"/>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f>
          <m:fPr>
            <m:ctrlPr>
              <w:rPr>
                <w:rFonts w:ascii="Cambria Math" w:hAnsi="Cambria Math" w:cstheme="minorHAnsi"/>
                <w:i/>
              </w:rPr>
            </m:ctrlPr>
          </m:fPr>
          <m:num>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num>
          <m:den>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den>
        </m:f>
      </m:oMath>
    </w:p>
    <w:p w14:paraId="74FA61DC" w14:textId="77777777" w:rsidR="00951E08" w:rsidRDefault="003E0FBE" w:rsidP="00D27B09">
      <w:pPr>
        <w:rPr>
          <w:rFonts w:cstheme="minorHAnsi"/>
        </w:rPr>
      </w:pPr>
      <w:r>
        <w:rPr>
          <w:rFonts w:cstheme="minorHAnsi"/>
        </w:rPr>
        <w:t>Which interestingly looks very similar to the break-even gain</w:t>
      </w:r>
      <w:r w:rsidR="00785CDA">
        <w:rPr>
          <w:rFonts w:cstheme="minorHAnsi"/>
        </w:rPr>
        <w:t xml:space="preserve"> </w:t>
      </w:r>
      <m:oMath>
        <m:sSub>
          <m:sSubPr>
            <m:ctrlPr>
              <w:rPr>
                <w:rStyle w:val="MathematicaFormatTraditionalForm"/>
                <w:rFonts w:ascii="Cambria Math" w:hAnsi="Cambria Math"/>
                <w:i/>
              </w:rPr>
            </m:ctrlPr>
          </m:sSubPr>
          <m:e>
            <m:r>
              <w:rPr>
                <w:rStyle w:val="MathematicaFormatTraditionalForm"/>
                <w:rFonts w:ascii="Cambria Math" w:hAnsi="Cambria Math"/>
              </w:rPr>
              <m:t>g</m:t>
            </m:r>
          </m:e>
          <m:sub>
            <m:r>
              <w:rPr>
                <w:rStyle w:val="MathematicaFormatTraditionalForm"/>
                <w:rFonts w:ascii="Cambria Math" w:hAnsi="Cambria Math"/>
              </w:rPr>
              <m:t>b</m:t>
            </m:r>
          </m:sub>
        </m:sSub>
      </m:oMath>
      <w:r>
        <w:rPr>
          <w:rFonts w:cstheme="minorHAnsi"/>
        </w:rPr>
        <w:t>.</w:t>
      </w:r>
    </w:p>
    <w:p w14:paraId="14BB1BE9" w14:textId="77777777" w:rsidR="00785CDA" w:rsidRDefault="00C64571" w:rsidP="00D27B09">
      <w:pPr>
        <w:rPr>
          <w:rFonts w:eastAsiaTheme="minorEastAsia"/>
        </w:rPr>
      </w:pPr>
      <w:r>
        <w:rPr>
          <w:rStyle w:val="MathematicaFormatTextForm"/>
        </w:rPr>
        <w:tab/>
      </w:r>
      <m:oMath>
        <m:sSub>
          <m:sSubPr>
            <m:ctrlPr>
              <w:rPr>
                <w:rFonts w:ascii="Cambria Math" w:hAnsi="Cambria Math"/>
                <w:i/>
              </w:rPr>
            </m:ctrlPr>
          </m:sSubPr>
          <m:e>
            <m:r>
              <w:rPr>
                <w:rFonts w:ascii="Cambria Math" w:hAnsi="Cambria Math"/>
              </w:rPr>
              <m:t>ℇ</m:t>
            </m:r>
          </m:e>
          <m:sub>
            <m:r>
              <w:rPr>
                <w:rFonts w:ascii="Cambria Math" w:hAnsi="Cambria Math"/>
              </w:rPr>
              <m:t>t</m:t>
            </m:r>
          </m:sub>
        </m:sSub>
        <m:d>
          <m:dPr>
            <m:ctrlPr>
              <w:rPr>
                <w:rFonts w:ascii="Cambria Math" w:hAnsi="Cambria Math"/>
                <w:i/>
              </w:rPr>
            </m:ctrlPr>
          </m:dPr>
          <m:e>
            <m:r>
              <m:rPr>
                <m:sty m:val="bi"/>
              </m:rPr>
              <w:rPr>
                <w:rStyle w:val="MathematicaFormatTraditionalForm"/>
                <w:rFonts w:ascii="Cambria Math" w:hAnsi="Cambria Math"/>
              </w:rPr>
              <m:t>g</m:t>
            </m:r>
          </m:e>
        </m:d>
        <m:r>
          <w:rPr>
            <w:rFonts w:ascii="Cambria Math" w:hAnsi="Cambria Math"/>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den>
        </m:f>
        <m:nary>
          <m:naryPr>
            <m:chr m:val="∑"/>
            <m:limLoc m:val="undOvr"/>
            <m:supHide m:val="1"/>
            <m:ctrlPr>
              <w:rPr>
                <w:rFonts w:ascii="Cambria Math" w:hAnsi="Cambria Math" w:cstheme="minorHAnsi"/>
                <w:i/>
              </w:rPr>
            </m:ctrlPr>
          </m:naryPr>
          <m:sub>
            <m:r>
              <w:rPr>
                <w:rFonts w:ascii="Cambria Math" w:hAnsi="Cambria Math"/>
              </w:rPr>
              <m:t>ℇ</m:t>
            </m:r>
          </m:sub>
          <m:sup/>
          <m:e>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Fonts w:ascii="Cambria Math" w:hAnsi="Cambria Math"/>
                  </w:rPr>
                  <m:t>ℇ</m:t>
                </m:r>
              </m:sub>
            </m:sSub>
            <m:r>
              <w:rPr>
                <w:rStyle w:val="MathematicaSelectionInlineFormula"/>
                <w:rFonts w:ascii="Cambria Math" w:eastAsiaTheme="minorEastAsia" w:hAnsi="Cambria Math" w:cstheme="minorHAnsi"/>
              </w:rPr>
              <m:t>*</m:t>
            </m:r>
            <m:sSub>
              <m:sSubPr>
                <m:ctrlPr>
                  <w:rPr>
                    <w:rFonts w:ascii="Cambria Math" w:hAnsi="Cambria Math"/>
                    <w:i/>
                  </w:rPr>
                </m:ctrlPr>
              </m:sSubPr>
              <m:e>
                <m:r>
                  <w:rPr>
                    <w:rFonts w:ascii="Cambria Math" w:hAnsi="Cambria Math"/>
                  </w:rPr>
                  <m:t>ℇ</m:t>
                </m:r>
              </m:e>
              <m:sub>
                <m:r>
                  <w:rPr>
                    <w:rFonts w:ascii="Cambria Math" w:hAnsi="Cambria Math"/>
                  </w:rPr>
                  <m:t>t,c</m:t>
                </m:r>
              </m:sub>
            </m:sSub>
            <m:d>
              <m:dPr>
                <m:ctrlPr>
                  <w:rPr>
                    <w:rFonts w:ascii="Cambria Math" w:hAnsi="Cambria Math"/>
                    <w:i/>
                  </w:rPr>
                </m:ctrlPr>
              </m:dPr>
              <m:e>
                <m:r>
                  <m:rPr>
                    <m:sty m:val="bi"/>
                  </m:rPr>
                  <w:rPr>
                    <w:rStyle w:val="MathematicaFormatTraditionalForm"/>
                    <w:rFonts w:ascii="Cambria Math" w:hAnsi="Cambria Math"/>
                  </w:rPr>
                  <m:t>g</m:t>
                </m:r>
                <m:r>
                  <w:rPr>
                    <w:rStyle w:val="MathematicaFormatTraditionalForm"/>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f>
                  <m:fPr>
                    <m:ctrlPr>
                      <w:rPr>
                        <w:rFonts w:ascii="Cambria Math" w:hAnsi="Cambria Math" w:cstheme="minorHAnsi"/>
                        <w:i/>
                      </w:rPr>
                    </m:ctrlPr>
                  </m:fPr>
                  <m:num>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num>
                  <m:den>
                    <m:r>
                      <w:rPr>
                        <w:rStyle w:val="MathematicaSelectionInlineFormula"/>
                        <w:rFonts w:ascii="Cambria Math" w:eastAsiaTheme="minorEastAsia" w:hAnsi="Cambria Math" w:cstheme="minorHAnsi"/>
                      </w:rPr>
                      <m:t>1-</m:t>
                    </m:r>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Style w:val="MathematicaSelectionInlineFormula"/>
                            <w:rFonts w:ascii="Cambria Math" w:eastAsiaTheme="minorEastAsia" w:hAnsi="Cambria Math" w:cstheme="minorHAnsi"/>
                          </w:rPr>
                          <m:t>w</m:t>
                        </m:r>
                      </m:sub>
                    </m:sSub>
                  </m:den>
                </m:f>
              </m:e>
            </m:d>
          </m:e>
        </m:nary>
      </m:oMath>
    </w:p>
    <w:p w14:paraId="348B3C51" w14:textId="77777777" w:rsidR="00DC6003" w:rsidRPr="00DC6003" w:rsidRDefault="002027EF" w:rsidP="00DC6003">
      <w:pPr>
        <w:rPr>
          <w:rStyle w:val="MathematicaFormatTextForm"/>
          <w:rFonts w:cstheme="minorHAnsi"/>
        </w:rPr>
      </w:pPr>
      <m:oMath>
        <m:sSub>
          <m:sSubPr>
            <m:ctrlPr>
              <w:rPr>
                <w:rStyle w:val="MathematicaSelectionInlineFormula"/>
                <w:rFonts w:ascii="Cambria Math" w:eastAsiaTheme="minorEastAsia" w:hAnsi="Cambria Math" w:cstheme="minorHAnsi"/>
                <w:i/>
              </w:rPr>
            </m:ctrlPr>
          </m:sSubPr>
          <m:e>
            <m:r>
              <w:rPr>
                <w:rStyle w:val="MathematicaSelectionInlineFormula"/>
                <w:rFonts w:ascii="Cambria Math" w:eastAsiaTheme="minorEastAsia" w:hAnsi="Cambria Math" w:cstheme="minorHAnsi"/>
              </w:rPr>
              <m:t>p</m:t>
            </m:r>
          </m:e>
          <m:sub>
            <m:r>
              <w:rPr>
                <w:rFonts w:ascii="Cambria Math" w:hAnsi="Cambria Math"/>
              </w:rPr>
              <m:t>ℇ</m:t>
            </m:r>
          </m:sub>
        </m:sSub>
      </m:oMath>
      <w:r w:rsidR="00DC6003" w:rsidRPr="00DC6003">
        <w:rPr>
          <w:rStyle w:val="MathematicaSelectionInlineFormula"/>
          <w:rFonts w:eastAsiaTheme="minorEastAsia" w:cstheme="minorHAnsi"/>
        </w:rPr>
        <w:t xml:space="preserve"> is the probability of reaching a certain </w:t>
      </w:r>
      <w:r w:rsidR="00DC6003" w:rsidRPr="00DC6003">
        <w:rPr>
          <w:rStyle w:val="MathematicaFormatTextForm"/>
          <w:rFonts w:cstheme="minorHAnsi"/>
        </w:rPr>
        <w:t>3-column-combination</w:t>
      </w:r>
      <w:r w:rsidR="00DC6003">
        <w:rPr>
          <w:rStyle w:val="MathematicaFormatTextForm"/>
          <w:rFonts w:cstheme="minorHAnsi"/>
        </w:rPr>
        <w:t>.</w:t>
      </w:r>
    </w:p>
    <w:p w14:paraId="655620A7" w14:textId="77777777" w:rsidR="00DC6003" w:rsidRPr="0044080A" w:rsidRDefault="00F61C7B" w:rsidP="00D27B09">
      <w:pPr>
        <w:rPr>
          <w:rFonts w:cstheme="minorHAnsi"/>
        </w:rPr>
      </w:pPr>
      <w:r>
        <w:rPr>
          <w:rFonts w:cstheme="minorHAnsi"/>
        </w:rPr>
        <w:t>Recursively, this formula also applies for combinations with less than 2 columns.</w:t>
      </w:r>
    </w:p>
    <w:sectPr w:rsidR="00DC6003" w:rsidRPr="0044080A" w:rsidSect="00F2489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ematica1">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45D4"/>
    <w:multiLevelType w:val="hybridMultilevel"/>
    <w:tmpl w:val="C634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B56BD"/>
    <w:multiLevelType w:val="hybridMultilevel"/>
    <w:tmpl w:val="C634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B3"/>
    <w:rsid w:val="00000528"/>
    <w:rsid w:val="00001980"/>
    <w:rsid w:val="00004B37"/>
    <w:rsid w:val="00024DD7"/>
    <w:rsid w:val="000349AD"/>
    <w:rsid w:val="00073335"/>
    <w:rsid w:val="000908A0"/>
    <w:rsid w:val="001135DC"/>
    <w:rsid w:val="00120051"/>
    <w:rsid w:val="001256DC"/>
    <w:rsid w:val="00126432"/>
    <w:rsid w:val="00144CC4"/>
    <w:rsid w:val="001479FC"/>
    <w:rsid w:val="001809A7"/>
    <w:rsid w:val="001B0A69"/>
    <w:rsid w:val="001D1961"/>
    <w:rsid w:val="002027EF"/>
    <w:rsid w:val="002700BD"/>
    <w:rsid w:val="00270AB1"/>
    <w:rsid w:val="00283C05"/>
    <w:rsid w:val="002C6E3B"/>
    <w:rsid w:val="002C7960"/>
    <w:rsid w:val="00310B49"/>
    <w:rsid w:val="0033635A"/>
    <w:rsid w:val="003508F6"/>
    <w:rsid w:val="003611B8"/>
    <w:rsid w:val="003750A3"/>
    <w:rsid w:val="003B582F"/>
    <w:rsid w:val="003D1F31"/>
    <w:rsid w:val="003E0FBE"/>
    <w:rsid w:val="004353E8"/>
    <w:rsid w:val="0044080A"/>
    <w:rsid w:val="00474A9C"/>
    <w:rsid w:val="00480CF8"/>
    <w:rsid w:val="004C2D9D"/>
    <w:rsid w:val="005028CF"/>
    <w:rsid w:val="00506B70"/>
    <w:rsid w:val="00594F16"/>
    <w:rsid w:val="005A7A98"/>
    <w:rsid w:val="005D1206"/>
    <w:rsid w:val="005E243E"/>
    <w:rsid w:val="006608D4"/>
    <w:rsid w:val="006707CE"/>
    <w:rsid w:val="00673C81"/>
    <w:rsid w:val="006D4217"/>
    <w:rsid w:val="00746742"/>
    <w:rsid w:val="00785CDA"/>
    <w:rsid w:val="007E08C8"/>
    <w:rsid w:val="007E7636"/>
    <w:rsid w:val="0080755D"/>
    <w:rsid w:val="008D0593"/>
    <w:rsid w:val="008D7080"/>
    <w:rsid w:val="008F30FC"/>
    <w:rsid w:val="00922277"/>
    <w:rsid w:val="009328DC"/>
    <w:rsid w:val="00937B1E"/>
    <w:rsid w:val="00941107"/>
    <w:rsid w:val="009422A8"/>
    <w:rsid w:val="00943062"/>
    <w:rsid w:val="00950DB2"/>
    <w:rsid w:val="00951E08"/>
    <w:rsid w:val="00960023"/>
    <w:rsid w:val="009831B3"/>
    <w:rsid w:val="0099114E"/>
    <w:rsid w:val="009B5FB4"/>
    <w:rsid w:val="00A0624F"/>
    <w:rsid w:val="00A3090A"/>
    <w:rsid w:val="00A3377D"/>
    <w:rsid w:val="00A43E51"/>
    <w:rsid w:val="00B05E70"/>
    <w:rsid w:val="00B73ED7"/>
    <w:rsid w:val="00BC2FCD"/>
    <w:rsid w:val="00BD6C28"/>
    <w:rsid w:val="00C073DC"/>
    <w:rsid w:val="00C60526"/>
    <w:rsid w:val="00C64571"/>
    <w:rsid w:val="00CD093B"/>
    <w:rsid w:val="00CF4C93"/>
    <w:rsid w:val="00D27B09"/>
    <w:rsid w:val="00D37A78"/>
    <w:rsid w:val="00D44A1F"/>
    <w:rsid w:val="00DA6EC2"/>
    <w:rsid w:val="00DC6003"/>
    <w:rsid w:val="00DD49A3"/>
    <w:rsid w:val="00E05BE7"/>
    <w:rsid w:val="00E14FAD"/>
    <w:rsid w:val="00E310C3"/>
    <w:rsid w:val="00E6398B"/>
    <w:rsid w:val="00EC5B59"/>
    <w:rsid w:val="00ED4C78"/>
    <w:rsid w:val="00F24899"/>
    <w:rsid w:val="00F263B7"/>
    <w:rsid w:val="00F61C7B"/>
    <w:rsid w:val="00F80578"/>
    <w:rsid w:val="00FA1EB6"/>
    <w:rsid w:val="00FA7B56"/>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1175"/>
  <w15:chartTrackingRefBased/>
  <w15:docId w15:val="{C5EBDD28-ED14-471E-AFCF-DF9CCF2C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E70"/>
    <w:rPr>
      <w:sz w:val="24"/>
    </w:rPr>
  </w:style>
  <w:style w:type="paragraph" w:styleId="Heading1">
    <w:name w:val="heading 1"/>
    <w:basedOn w:val="Normal"/>
    <w:next w:val="Normal"/>
    <w:link w:val="Heading1Char"/>
    <w:uiPriority w:val="9"/>
    <w:qFormat/>
    <w:rsid w:val="009831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ematicaCellText">
    <w:name w:val="MathematicaCellText"/>
    <w:rsid w:val="009831B3"/>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9831B3"/>
  </w:style>
  <w:style w:type="character" w:customStyle="1" w:styleId="MathematicaFormatTraditionalForm">
    <w:name w:val="MathematicaFormatTraditionalForm"/>
    <w:uiPriority w:val="99"/>
    <w:rsid w:val="009831B3"/>
  </w:style>
  <w:style w:type="paragraph" w:styleId="Title">
    <w:name w:val="Title"/>
    <w:basedOn w:val="Normal"/>
    <w:next w:val="Normal"/>
    <w:link w:val="TitleChar"/>
    <w:uiPriority w:val="10"/>
    <w:qFormat/>
    <w:rsid w:val="006608D4"/>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6608D4"/>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6608D4"/>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6608D4"/>
    <w:rPr>
      <w:rFonts w:eastAsiaTheme="minorEastAsia"/>
      <w:color w:val="5A5A5A" w:themeColor="text1" w:themeTint="A5"/>
      <w:spacing w:val="15"/>
      <w:sz w:val="32"/>
    </w:rPr>
  </w:style>
  <w:style w:type="character" w:customStyle="1" w:styleId="Heading2Char">
    <w:name w:val="Heading 2 Char"/>
    <w:basedOn w:val="DefaultParagraphFont"/>
    <w:link w:val="Heading2"/>
    <w:uiPriority w:val="9"/>
    <w:rsid w:val="009831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831B3"/>
    <w:rPr>
      <w:rFonts w:asciiTheme="majorHAnsi" w:eastAsiaTheme="majorEastAsia" w:hAnsiTheme="majorHAnsi" w:cstheme="majorBidi"/>
      <w:color w:val="2E74B5" w:themeColor="accent1" w:themeShade="BF"/>
      <w:sz w:val="32"/>
      <w:szCs w:val="32"/>
    </w:rPr>
  </w:style>
  <w:style w:type="character" w:customStyle="1" w:styleId="MathematicaSelectionInlineFormula">
    <w:name w:val="MathematicaSelectionInlineFormula"/>
    <w:uiPriority w:val="99"/>
    <w:rsid w:val="009831B3"/>
  </w:style>
  <w:style w:type="paragraph" w:styleId="NoSpacing">
    <w:name w:val="No Spacing"/>
    <w:uiPriority w:val="1"/>
    <w:qFormat/>
    <w:rsid w:val="00B05E70"/>
    <w:pPr>
      <w:spacing w:after="0" w:line="240" w:lineRule="auto"/>
    </w:pPr>
    <w:rPr>
      <w:sz w:val="24"/>
    </w:rPr>
  </w:style>
  <w:style w:type="character" w:styleId="PlaceholderText">
    <w:name w:val="Placeholder Text"/>
    <w:basedOn w:val="DefaultParagraphFont"/>
    <w:uiPriority w:val="99"/>
    <w:semiHidden/>
    <w:rsid w:val="009831B3"/>
    <w:rPr>
      <w:color w:val="808080"/>
    </w:rPr>
  </w:style>
  <w:style w:type="paragraph" w:styleId="ListParagraph">
    <w:name w:val="List Paragraph"/>
    <w:basedOn w:val="Normal"/>
    <w:uiPriority w:val="34"/>
    <w:qFormat/>
    <w:rsid w:val="00A06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5082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Henkelmann</dc:creator>
  <cp:keywords/>
  <dc:description/>
  <cp:lastModifiedBy>Gideon Henkelmann</cp:lastModifiedBy>
  <cp:revision>92</cp:revision>
  <dcterms:created xsi:type="dcterms:W3CDTF">2020-04-30T13:38:00Z</dcterms:created>
  <dcterms:modified xsi:type="dcterms:W3CDTF">2020-11-24T04:43:00Z</dcterms:modified>
</cp:coreProperties>
</file>