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D58E0" w14:textId="0B72A902" w:rsidR="00E6674D" w:rsidRDefault="0021162C">
      <w:pPr>
        <w:rPr>
          <w:lang w:val="en-US"/>
        </w:rPr>
      </w:pPr>
      <w:bookmarkStart w:id="0" w:name="_GoBack"/>
      <w:bookmarkEnd w:id="0"/>
      <w:r>
        <w:rPr>
          <w:lang w:val="en-US"/>
        </w:rPr>
        <w:t>Naudojant</w:t>
      </w:r>
      <w:r w:rsidR="0001652E">
        <w:rPr>
          <w:lang w:val="en-US"/>
        </w:rPr>
        <w:t xml:space="preserve"> </w:t>
      </w:r>
      <w:r w:rsidRPr="0021162C">
        <w:t>HTML</w:t>
      </w:r>
      <w:r>
        <w:rPr>
          <w:lang w:val="en-US"/>
        </w:rPr>
        <w:t>, CSS, JS</w:t>
      </w:r>
      <w:r w:rsidR="00870972">
        <w:rPr>
          <w:lang w:val="en-US"/>
        </w:rPr>
        <w:t xml:space="preserve"> (galimos bet kokio</w:t>
      </w:r>
      <w:r w:rsidR="0001652E">
        <w:rPr>
          <w:lang w:val="en-US"/>
        </w:rPr>
        <w:t>s</w:t>
      </w:r>
      <w:r w:rsidR="00870972">
        <w:rPr>
          <w:lang w:val="en-US"/>
        </w:rPr>
        <w:t xml:space="preserve"> CSS, JS bibliotekos)</w:t>
      </w:r>
      <w:r>
        <w:rPr>
          <w:lang w:val="en-US"/>
        </w:rPr>
        <w:t xml:space="preserve"> sukurti 3 puslapius:</w:t>
      </w:r>
    </w:p>
    <w:p w14:paraId="3FBBCADC" w14:textId="48CA6846" w:rsidR="0021162C" w:rsidRDefault="0021162C" w:rsidP="00211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Pirmas puslapis</w:t>
      </w:r>
      <w:r w:rsidR="00555572">
        <w:rPr>
          <w:lang w:val="en-US"/>
        </w:rPr>
        <w:t>:</w:t>
      </w:r>
      <w:r>
        <w:rPr>
          <w:lang w:val="en-US"/>
        </w:rPr>
        <w:t xml:space="preserve"> lentelė</w:t>
      </w:r>
      <w:r w:rsidR="0001652E">
        <w:rPr>
          <w:lang w:val="en-US"/>
        </w:rPr>
        <w:t>,</w:t>
      </w:r>
      <w:r>
        <w:rPr>
          <w:lang w:val="en-US"/>
        </w:rPr>
        <w:t xml:space="preserve"> kuri</w:t>
      </w:r>
      <w:r w:rsidR="00555572">
        <w:rPr>
          <w:lang w:val="en-US"/>
        </w:rPr>
        <w:t>oje</w:t>
      </w:r>
      <w:r>
        <w:rPr>
          <w:lang w:val="en-US"/>
        </w:rPr>
        <w:t xml:space="preserve"> atvaizduojami duomenys (</w:t>
      </w:r>
      <w:r w:rsidRPr="0001652E">
        <w:rPr>
          <w:i/>
          <w:lang w:val="en-US"/>
        </w:rPr>
        <w:t>List page</w:t>
      </w:r>
      <w:r>
        <w:rPr>
          <w:lang w:val="en-US"/>
        </w:rPr>
        <w:t>)</w:t>
      </w:r>
    </w:p>
    <w:p w14:paraId="4372E0DB" w14:textId="72C81642" w:rsidR="0021162C" w:rsidRDefault="0021162C" w:rsidP="00211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Į antrą puslapį patenkama paspaudus ant lentelės eilutės. Šiame puspalyje rodomos įrašo detalės (</w:t>
      </w:r>
      <w:r w:rsidRPr="0001652E">
        <w:rPr>
          <w:i/>
          <w:lang w:val="en-US"/>
        </w:rPr>
        <w:t>details page</w:t>
      </w:r>
      <w:r>
        <w:rPr>
          <w:lang w:val="en-US"/>
        </w:rPr>
        <w:t>)</w:t>
      </w:r>
    </w:p>
    <w:p w14:paraId="010AC7F5" w14:textId="5CB2D7A7" w:rsidR="0021162C" w:rsidRDefault="0021162C" w:rsidP="00211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Trečias puslapis (patenkama paspaudus mygtuką </w:t>
      </w:r>
      <w:r w:rsidRPr="0001652E">
        <w:rPr>
          <w:i/>
          <w:lang w:val="en-US"/>
        </w:rPr>
        <w:t>prid</w:t>
      </w:r>
      <w:r w:rsidR="0001652E" w:rsidRPr="0001652E">
        <w:rPr>
          <w:i/>
          <w:lang w:val="en-US"/>
        </w:rPr>
        <w:t>ė</w:t>
      </w:r>
      <w:r w:rsidRPr="0001652E">
        <w:rPr>
          <w:i/>
          <w:lang w:val="en-US"/>
        </w:rPr>
        <w:t>ti</w:t>
      </w:r>
      <w:r>
        <w:rPr>
          <w:lang w:val="en-US"/>
        </w:rPr>
        <w:t>, kuris yra pirmajame pu</w:t>
      </w:r>
      <w:r w:rsidR="0001652E">
        <w:rPr>
          <w:lang w:val="en-US"/>
        </w:rPr>
        <w:t>s</w:t>
      </w:r>
      <w:r>
        <w:rPr>
          <w:lang w:val="en-US"/>
        </w:rPr>
        <w:t>lapyje) skirtas sukurti naują įrašą (</w:t>
      </w:r>
      <w:r w:rsidRPr="0001652E">
        <w:rPr>
          <w:i/>
          <w:lang w:val="en-US"/>
        </w:rPr>
        <w:t>New record</w:t>
      </w:r>
      <w:r w:rsidR="00555572" w:rsidRPr="0001652E">
        <w:rPr>
          <w:i/>
          <w:lang w:val="en-US"/>
        </w:rPr>
        <w:t xml:space="preserve"> form</w:t>
      </w:r>
      <w:r>
        <w:rPr>
          <w:lang w:val="en-US"/>
        </w:rPr>
        <w:t>).</w:t>
      </w:r>
    </w:p>
    <w:p w14:paraId="0AD228D5" w14:textId="2E4823F6" w:rsidR="0021162C" w:rsidRDefault="0021162C" w:rsidP="0021162C">
      <w:pPr>
        <w:rPr>
          <w:lang w:val="en-US"/>
        </w:rPr>
      </w:pPr>
    </w:p>
    <w:p w14:paraId="209872EE" w14:textId="7A0C635A" w:rsidR="0021162C" w:rsidRDefault="0021162C" w:rsidP="0021162C">
      <w:pPr>
        <w:rPr>
          <w:lang w:val="en-US"/>
        </w:rPr>
      </w:pPr>
      <w:r>
        <w:rPr>
          <w:lang w:val="en-US"/>
        </w:rPr>
        <w:t>Užduočiai atlikti galima pasinaudoti nemokama API iš kurios bus gaunami duomenys.</w:t>
      </w:r>
    </w:p>
    <w:p w14:paraId="3CE7C8FB" w14:textId="5B6E1107" w:rsidR="0021162C" w:rsidRDefault="0021162C" w:rsidP="0021162C">
      <w:pPr>
        <w:rPr>
          <w:lang w:val="en-US"/>
        </w:rPr>
      </w:pPr>
      <w:r>
        <w:rPr>
          <w:lang w:val="en-US"/>
        </w:rPr>
        <w:t>Reikalingi endpoint’ai:</w:t>
      </w:r>
    </w:p>
    <w:p w14:paraId="28902A76" w14:textId="5F2C33AB" w:rsidR="0021162C" w:rsidRDefault="0021162C" w:rsidP="002116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Gauti duomenis (</w:t>
      </w:r>
      <w:r w:rsidRPr="0001652E">
        <w:rPr>
          <w:i/>
          <w:lang w:val="en-US"/>
        </w:rPr>
        <w:t>GET</w:t>
      </w:r>
      <w:r>
        <w:rPr>
          <w:lang w:val="en-US"/>
        </w:rPr>
        <w:t xml:space="preserve">): </w:t>
      </w:r>
      <w:hyperlink r:id="rId6" w:history="1">
        <w:r w:rsidRPr="0000734F">
          <w:rPr>
            <w:rStyle w:val="Hyperlink"/>
            <w:lang w:val="en-US"/>
          </w:rPr>
          <w:t>https://jsonplaceholder.typicode.com/posts</w:t>
        </w:r>
      </w:hyperlink>
    </w:p>
    <w:p w14:paraId="3DC70E00" w14:textId="02E7A1A3" w:rsidR="0021162C" w:rsidRDefault="0021162C" w:rsidP="002116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Gauti vieną įrašą, detales (</w:t>
      </w:r>
      <w:r w:rsidRPr="0001652E">
        <w:rPr>
          <w:i/>
          <w:lang w:val="en-US"/>
        </w:rPr>
        <w:t>GET</w:t>
      </w:r>
      <w:r>
        <w:rPr>
          <w:lang w:val="en-US"/>
        </w:rPr>
        <w:t xml:space="preserve">): </w:t>
      </w:r>
      <w:hyperlink r:id="rId7" w:history="1">
        <w:r w:rsidRPr="0000734F">
          <w:rPr>
            <w:rStyle w:val="Hyperlink"/>
            <w:lang w:val="en-US"/>
          </w:rPr>
          <w:t>https://jsonplaceholder.typicode.com/posts/{ID}</w:t>
        </w:r>
      </w:hyperlink>
    </w:p>
    <w:p w14:paraId="591942D7" w14:textId="1425A2EA" w:rsidR="00870972" w:rsidRPr="0001652E" w:rsidRDefault="0021162C" w:rsidP="00870972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Pridėti naują įrašą (</w:t>
      </w:r>
      <w:r w:rsidRPr="0001652E">
        <w:rPr>
          <w:i/>
          <w:lang w:val="en-US"/>
        </w:rPr>
        <w:t>POST</w:t>
      </w:r>
      <w:r w:rsidR="00555572">
        <w:rPr>
          <w:lang w:val="en-US"/>
        </w:rPr>
        <w:t>, ši</w:t>
      </w:r>
      <w:r w:rsidR="0001652E">
        <w:rPr>
          <w:lang w:val="en-US"/>
        </w:rPr>
        <w:t xml:space="preserve">s </w:t>
      </w:r>
      <w:r w:rsidR="00555572">
        <w:rPr>
          <w:lang w:val="en-US"/>
        </w:rPr>
        <w:t>endpoint nepridės įrašo serveryje, o grąžins jums tą</w:t>
      </w:r>
      <w:r w:rsidR="0001652E">
        <w:rPr>
          <w:lang w:val="en-US"/>
        </w:rPr>
        <w:t>,</w:t>
      </w:r>
      <w:r w:rsidR="00555572">
        <w:rPr>
          <w:lang w:val="en-US"/>
        </w:rPr>
        <w:t xml:space="preserve"> kurį siuntėte</w:t>
      </w:r>
      <w:r>
        <w:rPr>
          <w:lang w:val="en-US"/>
        </w:rPr>
        <w:t xml:space="preserve">): </w:t>
      </w:r>
      <w:hyperlink r:id="rId8" w:history="1">
        <w:r w:rsidRPr="0000734F">
          <w:rPr>
            <w:rStyle w:val="Hyperlink"/>
            <w:lang w:val="en-US"/>
          </w:rPr>
          <w:t>https://jsonplaceholder.typicode.com/posts</w:t>
        </w:r>
      </w:hyperlink>
    </w:p>
    <w:p w14:paraId="02E79EB6" w14:textId="77777777" w:rsidR="0001652E" w:rsidRPr="00CF0949" w:rsidRDefault="0001652E" w:rsidP="0001652E">
      <w:pPr>
        <w:pStyle w:val="ListParagraph"/>
        <w:rPr>
          <w:rStyle w:val="Hyperlink"/>
          <w:color w:val="auto"/>
          <w:u w:val="none"/>
          <w:lang w:val="en-US"/>
        </w:rPr>
      </w:pPr>
    </w:p>
    <w:p w14:paraId="3B7860C8" w14:textId="0AC06C56" w:rsidR="0001652E" w:rsidRDefault="00CF0949" w:rsidP="00CF0949">
      <w:pPr>
        <w:rPr>
          <w:lang w:val="en-US"/>
        </w:rPr>
      </w:pPr>
      <w:r>
        <w:rPr>
          <w:lang w:val="en-US"/>
        </w:rPr>
        <w:t>Užduo</w:t>
      </w:r>
      <w:r w:rsidR="0001652E">
        <w:rPr>
          <w:lang w:val="en-US"/>
        </w:rPr>
        <w:t xml:space="preserve">tį atlikti ir atsiųsti per </w:t>
      </w:r>
      <w:r>
        <w:rPr>
          <w:lang w:val="en-US"/>
        </w:rPr>
        <w:t>savaitę.</w:t>
      </w:r>
    </w:p>
    <w:p w14:paraId="43547B26" w14:textId="645011AA" w:rsidR="00F33654" w:rsidRPr="0001652E" w:rsidRDefault="00F33654" w:rsidP="00CF0949">
      <w:pPr>
        <w:rPr>
          <w:lang w:val="en-US"/>
        </w:rPr>
      </w:pPr>
      <w:r w:rsidRPr="0001652E">
        <w:rPr>
          <w:lang w:val="en-US"/>
        </w:rPr>
        <w:t xml:space="preserve">Galima </w:t>
      </w:r>
      <w:r w:rsidR="0001652E" w:rsidRPr="0001652E">
        <w:rPr>
          <w:lang w:val="en-US"/>
        </w:rPr>
        <w:t>į</w:t>
      </w:r>
      <w:r w:rsidRPr="0001652E">
        <w:rPr>
          <w:lang w:val="en-US"/>
        </w:rPr>
        <w:t>kelti u</w:t>
      </w:r>
      <w:r w:rsidR="0001652E" w:rsidRPr="0001652E">
        <w:rPr>
          <w:lang w:val="en-US"/>
        </w:rPr>
        <w:t>ž</w:t>
      </w:r>
      <w:r w:rsidRPr="0001652E">
        <w:rPr>
          <w:lang w:val="en-US"/>
        </w:rPr>
        <w:t>duot</w:t>
      </w:r>
      <w:r w:rsidR="0001652E" w:rsidRPr="0001652E">
        <w:rPr>
          <w:lang w:val="en-US"/>
        </w:rPr>
        <w:t>į</w:t>
      </w:r>
      <w:r w:rsidRPr="0001652E">
        <w:rPr>
          <w:lang w:val="en-US"/>
        </w:rPr>
        <w:t xml:space="preserve"> į GitHub arba suarchyvuoti (.zip) ir atsiųsti</w:t>
      </w:r>
      <w:r w:rsidR="0001652E" w:rsidRPr="0001652E">
        <w:rPr>
          <w:lang w:val="en-US"/>
        </w:rPr>
        <w:t>.</w:t>
      </w:r>
    </w:p>
    <w:sectPr w:rsidR="00F33654" w:rsidRPr="0001652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839B8"/>
    <w:multiLevelType w:val="hybridMultilevel"/>
    <w:tmpl w:val="F904C53A"/>
    <w:lvl w:ilvl="0" w:tplc="0427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">
    <w:nsid w:val="39803586"/>
    <w:multiLevelType w:val="hybridMultilevel"/>
    <w:tmpl w:val="46BC15A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87154"/>
    <w:multiLevelType w:val="hybridMultilevel"/>
    <w:tmpl w:val="FDD2156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DC"/>
    <w:rsid w:val="0001652E"/>
    <w:rsid w:val="0021162C"/>
    <w:rsid w:val="00555572"/>
    <w:rsid w:val="006622DC"/>
    <w:rsid w:val="007E1A3A"/>
    <w:rsid w:val="00870972"/>
    <w:rsid w:val="00CF0949"/>
    <w:rsid w:val="00E6674D"/>
    <w:rsid w:val="00F3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C50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6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62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162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6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62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1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sonplaceholder.typicode.com/posts/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Ernestas Burokas</dc:creator>
  <cp:lastModifiedBy>GDR</cp:lastModifiedBy>
  <cp:revision>2</cp:revision>
  <dcterms:created xsi:type="dcterms:W3CDTF">2018-10-25T13:06:00Z</dcterms:created>
  <dcterms:modified xsi:type="dcterms:W3CDTF">2018-10-25T13:06:00Z</dcterms:modified>
</cp:coreProperties>
</file>