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BA03E" w14:textId="3B84D4E5" w:rsidR="00062BB4" w:rsidRPr="008F5F22" w:rsidRDefault="00062BB4" w:rsidP="00062BB4">
      <w:pPr>
        <w:rPr>
          <w:rFonts w:cs="Times New Roman"/>
        </w:rPr>
      </w:pPr>
      <w:r>
        <w:rPr>
          <w:rFonts w:eastAsia="Calibri" w:cs="Times New Roman"/>
          <w:position w:val="-1"/>
        </w:rPr>
        <w:t xml:space="preserve">Table 1. </w:t>
      </w:r>
      <w:r>
        <w:rPr>
          <w:rFonts w:eastAsia="Calibri" w:cs="Times New Roman"/>
          <w:i/>
          <w:iCs/>
          <w:position w:val="-1"/>
        </w:rPr>
        <w:t>Linear Mixed-effects Model details</w:t>
      </w:r>
    </w:p>
    <w:tbl>
      <w:tblPr>
        <w:tblStyle w:val="TableGrid"/>
        <w:tblW w:w="5001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1208"/>
        <w:gridCol w:w="598"/>
        <w:gridCol w:w="908"/>
        <w:gridCol w:w="897"/>
        <w:gridCol w:w="607"/>
        <w:gridCol w:w="1199"/>
        <w:gridCol w:w="1807"/>
      </w:tblGrid>
      <w:tr w:rsidR="00062BB4" w:rsidRPr="00216613" w14:paraId="5AE9EECA" w14:textId="77777777" w:rsidTr="00B852BB">
        <w:trPr>
          <w:trHeight w:val="516"/>
        </w:trPr>
        <w:tc>
          <w:tcPr>
            <w:tcW w:w="500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11F5AC3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b/>
                <w:bCs/>
                <w:sz w:val="24"/>
                <w:szCs w:val="21"/>
              </w:rPr>
              <w:t>Fixed effects</w:t>
            </w:r>
          </w:p>
        </w:tc>
      </w:tr>
      <w:tr w:rsidR="00062BB4" w:rsidRPr="00216613" w14:paraId="4ECEB6F3" w14:textId="77777777" w:rsidTr="008B5297">
        <w:trPr>
          <w:trHeight w:val="516"/>
        </w:trPr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B7A9046" w14:textId="77777777" w:rsidR="00062BB4" w:rsidRPr="00CF797D" w:rsidRDefault="00062BB4" w:rsidP="00B852BB">
            <w:pPr>
              <w:spacing w:before="120" w:after="120" w:line="240" w:lineRule="auto"/>
              <w:jc w:val="center"/>
            </w:pP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7FDC5EB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0"/>
              </w:rPr>
            </w:pPr>
            <w:r w:rsidRPr="00CF797D">
              <w:rPr>
                <w:b/>
                <w:bCs/>
                <w:szCs w:val="20"/>
              </w:rPr>
              <w:t>Est./</w:t>
            </w:r>
            <w:r w:rsidRPr="00CF797D">
              <w:rPr>
                <w:b/>
                <w:bCs/>
              </w:rPr>
              <w:t>ß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D9E7ED8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0"/>
              </w:rPr>
            </w:pPr>
            <w:r w:rsidRPr="00CF797D">
              <w:rPr>
                <w:b/>
                <w:bCs/>
                <w:szCs w:val="20"/>
              </w:rPr>
              <w:t>SE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4750055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0"/>
              </w:rPr>
            </w:pPr>
            <w:r w:rsidRPr="00CF797D">
              <w:rPr>
                <w:b/>
                <w:bCs/>
                <w:szCs w:val="20"/>
              </w:rPr>
              <w:t>t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79A8AE2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0"/>
              </w:rPr>
            </w:pPr>
            <w:r w:rsidRPr="00CF797D">
              <w:rPr>
                <w:b/>
                <w:bCs/>
                <w:szCs w:val="20"/>
              </w:rPr>
              <w:t>p-value</w:t>
            </w:r>
          </w:p>
        </w:tc>
      </w:tr>
      <w:tr w:rsidR="00062BB4" w:rsidRPr="00216613" w14:paraId="2E7498A7" w14:textId="77777777" w:rsidTr="008B5297">
        <w:trPr>
          <w:trHeight w:val="516"/>
        </w:trPr>
        <w:tc>
          <w:tcPr>
            <w:tcW w:w="9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B4D609E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CF797D">
              <w:rPr>
                <w:b/>
                <w:bCs/>
              </w:rPr>
              <w:t>Intercept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2806D29" w14:textId="76F75E76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szCs w:val="20"/>
              </w:rPr>
              <w:t>1</w:t>
            </w:r>
            <w:r w:rsidR="008B5297">
              <w:rPr>
                <w:szCs w:val="20"/>
              </w:rPr>
              <w:t>.</w:t>
            </w:r>
            <w:r w:rsidRPr="00CF797D">
              <w:rPr>
                <w:szCs w:val="20"/>
              </w:rPr>
              <w:t>2</w:t>
            </w:r>
            <w:r w:rsidR="008B5297">
              <w:rPr>
                <w:szCs w:val="20"/>
              </w:rPr>
              <w:t>42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3E8769D" w14:textId="2D8328A6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szCs w:val="20"/>
              </w:rPr>
              <w:t>0</w:t>
            </w:r>
            <w:r w:rsidR="008B5297">
              <w:rPr>
                <w:szCs w:val="20"/>
              </w:rPr>
              <w:t>.106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81B5221" w14:textId="372C8CF3" w:rsidR="00062BB4" w:rsidRPr="00CF797D" w:rsidRDefault="008B5297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11.739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B2AA7CF" w14:textId="79AEB991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0"/>
              </w:rPr>
            </w:pPr>
            <w:r w:rsidRPr="00CF797D">
              <w:rPr>
                <w:b/>
                <w:bCs/>
                <w:szCs w:val="20"/>
              </w:rPr>
              <w:t>&lt; 0</w:t>
            </w:r>
            <w:r w:rsidR="008B5297">
              <w:rPr>
                <w:b/>
                <w:bCs/>
                <w:szCs w:val="20"/>
              </w:rPr>
              <w:t>.</w:t>
            </w:r>
            <w:r w:rsidRPr="00CF797D">
              <w:rPr>
                <w:b/>
                <w:bCs/>
                <w:szCs w:val="20"/>
              </w:rPr>
              <w:t>001</w:t>
            </w:r>
          </w:p>
        </w:tc>
      </w:tr>
      <w:tr w:rsidR="00062BB4" w:rsidRPr="00216613" w14:paraId="555D0157" w14:textId="77777777" w:rsidTr="008B5297">
        <w:trPr>
          <w:trHeight w:val="516"/>
        </w:trPr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A10FA16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CF797D">
              <w:rPr>
                <w:b/>
                <w:bCs/>
              </w:rPr>
              <w:t>Divorced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856F969" w14:textId="19F60579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szCs w:val="20"/>
              </w:rPr>
              <w:t>-0</w:t>
            </w:r>
            <w:r w:rsidR="008B5297">
              <w:rPr>
                <w:szCs w:val="20"/>
              </w:rPr>
              <w:t>.</w:t>
            </w:r>
            <w:r w:rsidRPr="00CF797D">
              <w:rPr>
                <w:szCs w:val="20"/>
              </w:rPr>
              <w:t>3</w:t>
            </w:r>
            <w:r w:rsidR="008B5297">
              <w:rPr>
                <w:szCs w:val="20"/>
              </w:rPr>
              <w:t>42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BAAD557" w14:textId="4AE03E6E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  <w:r w:rsidR="008B5297">
              <w:rPr>
                <w:szCs w:val="20"/>
              </w:rPr>
              <w:t>.</w:t>
            </w:r>
            <w:r>
              <w:rPr>
                <w:szCs w:val="20"/>
              </w:rPr>
              <w:t>05</w:t>
            </w:r>
            <w:r w:rsidR="008B5297">
              <w:rPr>
                <w:szCs w:val="20"/>
              </w:rPr>
              <w:t>6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3C713D1" w14:textId="6BDA5B8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-6</w:t>
            </w:r>
            <w:r w:rsidR="008B5297">
              <w:rPr>
                <w:szCs w:val="20"/>
              </w:rPr>
              <w:t>.139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7500F04" w14:textId="2A076D0A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0"/>
              </w:rPr>
            </w:pPr>
            <w:r w:rsidRPr="00CF797D">
              <w:rPr>
                <w:b/>
                <w:bCs/>
                <w:szCs w:val="20"/>
              </w:rPr>
              <w:t>&lt; 0</w:t>
            </w:r>
            <w:r w:rsidR="008B5297">
              <w:rPr>
                <w:b/>
                <w:bCs/>
                <w:szCs w:val="20"/>
              </w:rPr>
              <w:t>.</w:t>
            </w:r>
            <w:r w:rsidRPr="00CF797D">
              <w:rPr>
                <w:b/>
                <w:bCs/>
                <w:szCs w:val="20"/>
              </w:rPr>
              <w:t>001</w:t>
            </w:r>
          </w:p>
        </w:tc>
      </w:tr>
      <w:tr w:rsidR="00062BB4" w:rsidRPr="00216613" w14:paraId="763C6D54" w14:textId="77777777" w:rsidTr="008B5297">
        <w:trPr>
          <w:trHeight w:val="516"/>
        </w:trPr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C094E3B" w14:textId="7AD5F1F1" w:rsidR="00062BB4" w:rsidRPr="00CF797D" w:rsidRDefault="008B5297" w:rsidP="00B852BB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0B0F4A" w14:textId="0844E5F9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szCs w:val="20"/>
              </w:rPr>
              <w:t>0</w:t>
            </w:r>
            <w:r w:rsidR="008B5297">
              <w:rPr>
                <w:szCs w:val="20"/>
              </w:rPr>
              <w:t>.</w:t>
            </w:r>
            <w:r w:rsidRPr="00CF797D">
              <w:rPr>
                <w:szCs w:val="20"/>
              </w:rPr>
              <w:t>0</w:t>
            </w:r>
            <w:r w:rsidR="008B5297">
              <w:rPr>
                <w:szCs w:val="20"/>
              </w:rPr>
              <w:t>16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F566C44" w14:textId="57961AB5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  <w:r w:rsidR="008B5297">
              <w:rPr>
                <w:szCs w:val="20"/>
              </w:rPr>
              <w:t>.</w:t>
            </w:r>
            <w:r>
              <w:rPr>
                <w:szCs w:val="20"/>
              </w:rPr>
              <w:t>00</w:t>
            </w:r>
            <w:r w:rsidR="008B5297">
              <w:rPr>
                <w:szCs w:val="20"/>
              </w:rPr>
              <w:t>4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1843324" w14:textId="007CDBFF" w:rsidR="00062BB4" w:rsidRPr="00CF797D" w:rsidRDefault="008B5297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3.648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7AA95AA" w14:textId="21141690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0"/>
              </w:rPr>
            </w:pPr>
            <w:r w:rsidRPr="00CF797D">
              <w:rPr>
                <w:b/>
                <w:bCs/>
                <w:szCs w:val="20"/>
              </w:rPr>
              <w:t>&lt; 0</w:t>
            </w:r>
            <w:r w:rsidR="008B5297">
              <w:rPr>
                <w:b/>
                <w:bCs/>
                <w:szCs w:val="20"/>
              </w:rPr>
              <w:t>.</w:t>
            </w:r>
            <w:r w:rsidRPr="00CF797D">
              <w:rPr>
                <w:b/>
                <w:bCs/>
                <w:szCs w:val="20"/>
              </w:rPr>
              <w:t>001</w:t>
            </w:r>
          </w:p>
        </w:tc>
      </w:tr>
      <w:tr w:rsidR="00062BB4" w:rsidRPr="00216613" w14:paraId="79ECB51A" w14:textId="77777777" w:rsidTr="008B5297">
        <w:trPr>
          <w:trHeight w:val="516"/>
        </w:trPr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73B1B44" w14:textId="5E891E2A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Divorced * </w:t>
            </w:r>
            <w:r w:rsidR="008B5297">
              <w:rPr>
                <w:b/>
                <w:bCs/>
              </w:rPr>
              <w:t>Time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191BAD3" w14:textId="5C0C4AE2" w:rsidR="00062BB4" w:rsidRPr="00CF797D" w:rsidRDefault="008B5297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0.043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EB8F031" w14:textId="65BF3FF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  <w:r w:rsidR="008B5297">
              <w:rPr>
                <w:szCs w:val="20"/>
              </w:rPr>
              <w:t>.</w:t>
            </w:r>
            <w:r>
              <w:rPr>
                <w:szCs w:val="20"/>
              </w:rPr>
              <w:t>0</w:t>
            </w:r>
            <w:r w:rsidR="008B5297">
              <w:rPr>
                <w:szCs w:val="20"/>
              </w:rPr>
              <w:t>4</w:t>
            </w:r>
            <w:r>
              <w:rPr>
                <w:szCs w:val="20"/>
              </w:rPr>
              <w:t>8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7E362D7" w14:textId="7F22E94B" w:rsidR="00062BB4" w:rsidRPr="00CF797D" w:rsidRDefault="008B5297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0.894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953ABA5" w14:textId="487ED644" w:rsidR="00062BB4" w:rsidRPr="00F85D15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F85D15">
              <w:rPr>
                <w:szCs w:val="20"/>
              </w:rPr>
              <w:t>0</w:t>
            </w:r>
            <w:r w:rsidR="008B5297">
              <w:rPr>
                <w:szCs w:val="20"/>
              </w:rPr>
              <w:t>.371</w:t>
            </w:r>
          </w:p>
        </w:tc>
      </w:tr>
      <w:tr w:rsidR="00062BB4" w:rsidRPr="00216613" w14:paraId="153F19F0" w14:textId="77777777" w:rsidTr="008B5297">
        <w:trPr>
          <w:trHeight w:val="516"/>
        </w:trPr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8EC9053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CF797D">
              <w:rPr>
                <w:b/>
                <w:bCs/>
              </w:rPr>
              <w:t>Age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6696696" w14:textId="1CE6140F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szCs w:val="20"/>
              </w:rPr>
              <w:t>-0</w:t>
            </w:r>
            <w:r w:rsidR="008B5297">
              <w:rPr>
                <w:szCs w:val="20"/>
              </w:rPr>
              <w:t>.169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4918FAA" w14:textId="79630B14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szCs w:val="20"/>
              </w:rPr>
              <w:t>0</w:t>
            </w:r>
            <w:r w:rsidR="008B5297">
              <w:rPr>
                <w:szCs w:val="20"/>
              </w:rPr>
              <w:t>.</w:t>
            </w:r>
            <w:r w:rsidRPr="00CF797D">
              <w:rPr>
                <w:szCs w:val="20"/>
              </w:rPr>
              <w:t>00</w:t>
            </w:r>
            <w:r w:rsidR="008B5297">
              <w:rPr>
                <w:szCs w:val="20"/>
              </w:rPr>
              <w:t>5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F413A50" w14:textId="797C9D90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szCs w:val="20"/>
              </w:rPr>
              <w:t>-3</w:t>
            </w:r>
            <w:r>
              <w:rPr>
                <w:szCs w:val="20"/>
              </w:rPr>
              <w:t>5</w:t>
            </w:r>
            <w:r w:rsidR="008B5297">
              <w:rPr>
                <w:szCs w:val="20"/>
              </w:rPr>
              <w:t>.298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466C277" w14:textId="1571069D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0"/>
              </w:rPr>
            </w:pPr>
            <w:r w:rsidRPr="00CF797D">
              <w:rPr>
                <w:b/>
                <w:bCs/>
                <w:szCs w:val="20"/>
              </w:rPr>
              <w:t>&lt; 0</w:t>
            </w:r>
            <w:r w:rsidR="008B5297">
              <w:rPr>
                <w:b/>
                <w:bCs/>
                <w:szCs w:val="20"/>
              </w:rPr>
              <w:t>.</w:t>
            </w:r>
            <w:r w:rsidRPr="00CF797D">
              <w:rPr>
                <w:b/>
                <w:bCs/>
                <w:szCs w:val="20"/>
              </w:rPr>
              <w:t>001</w:t>
            </w:r>
          </w:p>
        </w:tc>
      </w:tr>
      <w:tr w:rsidR="00062BB4" w:rsidRPr="00216613" w14:paraId="20570BCF" w14:textId="77777777" w:rsidTr="008B5297">
        <w:trPr>
          <w:trHeight w:val="516"/>
        </w:trPr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0D2C356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CF797D">
              <w:rPr>
                <w:b/>
                <w:bCs/>
              </w:rPr>
              <w:t>Gender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09C8818" w14:textId="221646B6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szCs w:val="20"/>
              </w:rPr>
              <w:t>-0</w:t>
            </w:r>
            <w:r w:rsidR="008B5297">
              <w:rPr>
                <w:szCs w:val="20"/>
              </w:rPr>
              <w:t>.</w:t>
            </w:r>
            <w:r w:rsidRPr="00CF797D">
              <w:rPr>
                <w:szCs w:val="20"/>
              </w:rPr>
              <w:t>09</w:t>
            </w:r>
            <w:r>
              <w:rPr>
                <w:szCs w:val="20"/>
              </w:rPr>
              <w:t>0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01DCFFF" w14:textId="037A99BF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szCs w:val="20"/>
              </w:rPr>
              <w:t>0</w:t>
            </w:r>
            <w:r w:rsidR="008B5297">
              <w:rPr>
                <w:szCs w:val="20"/>
              </w:rPr>
              <w:t>.</w:t>
            </w:r>
            <w:r w:rsidRPr="00CF797D">
              <w:rPr>
                <w:szCs w:val="20"/>
              </w:rPr>
              <w:t>008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2C123DC" w14:textId="1AB9CD1F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szCs w:val="20"/>
              </w:rPr>
              <w:t>-11</w:t>
            </w:r>
            <w:r w:rsidR="008B5297">
              <w:rPr>
                <w:szCs w:val="20"/>
              </w:rPr>
              <w:t>.269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6896791" w14:textId="1ABD87FF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0"/>
              </w:rPr>
            </w:pPr>
            <w:r w:rsidRPr="00CF797D">
              <w:rPr>
                <w:b/>
                <w:bCs/>
                <w:szCs w:val="20"/>
              </w:rPr>
              <w:t>&lt; 0</w:t>
            </w:r>
            <w:r w:rsidR="008B5297">
              <w:rPr>
                <w:b/>
                <w:bCs/>
                <w:szCs w:val="20"/>
              </w:rPr>
              <w:t>.</w:t>
            </w:r>
            <w:r w:rsidRPr="00CF797D">
              <w:rPr>
                <w:b/>
                <w:bCs/>
                <w:szCs w:val="20"/>
              </w:rPr>
              <w:t>001</w:t>
            </w:r>
          </w:p>
        </w:tc>
      </w:tr>
      <w:tr w:rsidR="00062BB4" w:rsidRPr="00216613" w14:paraId="54D1EDE1" w14:textId="77777777" w:rsidTr="00B852BB">
        <w:trPr>
          <w:trHeight w:val="80"/>
        </w:trPr>
        <w:tc>
          <w:tcPr>
            <w:tcW w:w="500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66CBE6B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 w:val="24"/>
                <w:szCs w:val="21"/>
              </w:rPr>
            </w:pPr>
            <w:r w:rsidRPr="00CF797D">
              <w:rPr>
                <w:b/>
                <w:bCs/>
                <w:sz w:val="24"/>
                <w:szCs w:val="21"/>
              </w:rPr>
              <w:t>Random effects</w:t>
            </w:r>
          </w:p>
        </w:tc>
      </w:tr>
      <w:tr w:rsidR="00062BB4" w:rsidRPr="00647BB4" w14:paraId="1F6E91BF" w14:textId="77777777" w:rsidTr="00B852BB">
        <w:trPr>
          <w:trHeight w:val="476"/>
        </w:trPr>
        <w:tc>
          <w:tcPr>
            <w:tcW w:w="16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49FB6DE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66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E372C3A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CF797D">
              <w:rPr>
                <w:b/>
                <w:bCs/>
                <w:szCs w:val="21"/>
              </w:rPr>
              <w:t>Variance</w:t>
            </w:r>
          </w:p>
        </w:tc>
        <w:tc>
          <w:tcPr>
            <w:tcW w:w="16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5A89526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CF797D">
              <w:rPr>
                <w:b/>
                <w:bCs/>
                <w:szCs w:val="21"/>
              </w:rPr>
              <w:t>Std. Deviation</w:t>
            </w:r>
          </w:p>
        </w:tc>
      </w:tr>
      <w:tr w:rsidR="00062BB4" w:rsidRPr="00647BB4" w14:paraId="64B79EEF" w14:textId="77777777" w:rsidTr="00B852BB">
        <w:trPr>
          <w:trHeight w:val="476"/>
        </w:trPr>
        <w:tc>
          <w:tcPr>
            <w:tcW w:w="166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FDA160A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CF797D">
              <w:rPr>
                <w:b/>
                <w:bCs/>
                <w:szCs w:val="21"/>
              </w:rPr>
              <w:t>Participant (intercept)</w:t>
            </w:r>
          </w:p>
        </w:tc>
        <w:tc>
          <w:tcPr>
            <w:tcW w:w="1667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C8C6CAE" w14:textId="68DFB4BC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 w:rsidRPr="00CF797D">
              <w:rPr>
                <w:szCs w:val="21"/>
              </w:rPr>
              <w:t>0</w:t>
            </w:r>
            <w:r w:rsidR="008B5297">
              <w:rPr>
                <w:szCs w:val="21"/>
              </w:rPr>
              <w:t>.468</w:t>
            </w:r>
          </w:p>
        </w:tc>
        <w:tc>
          <w:tcPr>
            <w:tcW w:w="166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2320A07" w14:textId="1EA9E64C" w:rsidR="00062BB4" w:rsidRPr="00CF797D" w:rsidRDefault="008B5297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0.684</w:t>
            </w:r>
          </w:p>
        </w:tc>
      </w:tr>
      <w:tr w:rsidR="00062BB4" w:rsidRPr="00647BB4" w14:paraId="6A674EC5" w14:textId="77777777" w:rsidTr="00B852BB">
        <w:trPr>
          <w:trHeight w:val="476"/>
        </w:trPr>
        <w:tc>
          <w:tcPr>
            <w:tcW w:w="166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3592258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CF797D">
              <w:rPr>
                <w:b/>
                <w:bCs/>
                <w:szCs w:val="21"/>
              </w:rPr>
              <w:t>Participant (divorced)</w:t>
            </w:r>
          </w:p>
        </w:tc>
        <w:tc>
          <w:tcPr>
            <w:tcW w:w="166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D877CE9" w14:textId="4DCF6A62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 w:rsidRPr="00CF797D">
              <w:rPr>
                <w:szCs w:val="21"/>
              </w:rPr>
              <w:t>0</w:t>
            </w:r>
            <w:r w:rsidR="008B5297">
              <w:rPr>
                <w:szCs w:val="21"/>
              </w:rPr>
              <w:t>.122</w:t>
            </w:r>
          </w:p>
        </w:tc>
        <w:tc>
          <w:tcPr>
            <w:tcW w:w="166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1CFC28D" w14:textId="52572B61" w:rsidR="00062BB4" w:rsidRPr="00CF797D" w:rsidRDefault="008B5297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0.349</w:t>
            </w:r>
          </w:p>
        </w:tc>
      </w:tr>
      <w:tr w:rsidR="00062BB4" w:rsidRPr="00647BB4" w14:paraId="46CBFEFF" w14:textId="77777777" w:rsidTr="00B852BB">
        <w:trPr>
          <w:trHeight w:val="476"/>
        </w:trPr>
        <w:tc>
          <w:tcPr>
            <w:tcW w:w="166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016ED8E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CF797D">
              <w:rPr>
                <w:b/>
                <w:bCs/>
                <w:szCs w:val="21"/>
              </w:rPr>
              <w:t>Country (intercept)</w:t>
            </w:r>
          </w:p>
        </w:tc>
        <w:tc>
          <w:tcPr>
            <w:tcW w:w="166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AA44C8E" w14:textId="2A93700A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 w:rsidRPr="00CF797D">
              <w:rPr>
                <w:szCs w:val="21"/>
              </w:rPr>
              <w:t>0</w:t>
            </w:r>
            <w:r w:rsidR="008B5297">
              <w:rPr>
                <w:szCs w:val="21"/>
              </w:rPr>
              <w:t>.171</w:t>
            </w:r>
          </w:p>
        </w:tc>
        <w:tc>
          <w:tcPr>
            <w:tcW w:w="166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19D9F9" w14:textId="117817A3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8B5297">
              <w:rPr>
                <w:szCs w:val="21"/>
              </w:rPr>
              <w:t>.413</w:t>
            </w:r>
          </w:p>
        </w:tc>
      </w:tr>
      <w:tr w:rsidR="00062BB4" w:rsidRPr="00647BB4" w14:paraId="1593F246" w14:textId="77777777" w:rsidTr="00B852BB">
        <w:trPr>
          <w:trHeight w:val="476"/>
        </w:trPr>
        <w:tc>
          <w:tcPr>
            <w:tcW w:w="166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B0258CD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CF797D">
              <w:rPr>
                <w:b/>
                <w:bCs/>
                <w:szCs w:val="21"/>
              </w:rPr>
              <w:t>Wave (intercept)</w:t>
            </w:r>
          </w:p>
        </w:tc>
        <w:tc>
          <w:tcPr>
            <w:tcW w:w="166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41573FC" w14:textId="0C9B4D15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8B5297">
              <w:rPr>
                <w:szCs w:val="21"/>
              </w:rPr>
              <w:t>.008</w:t>
            </w:r>
          </w:p>
        </w:tc>
        <w:tc>
          <w:tcPr>
            <w:tcW w:w="166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60F5747" w14:textId="5CCBBCB6" w:rsidR="00062BB4" w:rsidRPr="00CF797D" w:rsidRDefault="008B5297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0.092</w:t>
            </w:r>
          </w:p>
        </w:tc>
      </w:tr>
      <w:tr w:rsidR="00062BB4" w:rsidRPr="00647BB4" w14:paraId="27B6DC08" w14:textId="77777777" w:rsidTr="00B852BB">
        <w:trPr>
          <w:trHeight w:val="476"/>
        </w:trPr>
        <w:tc>
          <w:tcPr>
            <w:tcW w:w="1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7C212BC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CF797D">
              <w:rPr>
                <w:b/>
                <w:bCs/>
                <w:szCs w:val="21"/>
              </w:rPr>
              <w:t>Residual</w:t>
            </w:r>
          </w:p>
        </w:tc>
        <w:tc>
          <w:tcPr>
            <w:tcW w:w="1667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B55B60D" w14:textId="6E5B6A24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8B5297">
              <w:rPr>
                <w:szCs w:val="21"/>
              </w:rPr>
              <w:t>.343</w:t>
            </w:r>
          </w:p>
        </w:tc>
        <w:tc>
          <w:tcPr>
            <w:tcW w:w="166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235DEF3" w14:textId="348F27F8" w:rsidR="00062BB4" w:rsidRPr="00CF797D" w:rsidRDefault="008B5297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0.586</w:t>
            </w:r>
          </w:p>
        </w:tc>
      </w:tr>
      <w:tr w:rsidR="00062BB4" w:rsidRPr="00216613" w14:paraId="55F6C0FC" w14:textId="77777777" w:rsidTr="00B852BB">
        <w:trPr>
          <w:trHeight w:val="80"/>
        </w:trPr>
        <w:tc>
          <w:tcPr>
            <w:tcW w:w="500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D23EAE3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 w:val="24"/>
                <w:szCs w:val="21"/>
              </w:rPr>
            </w:pPr>
            <w:r w:rsidRPr="00CF797D">
              <w:rPr>
                <w:b/>
                <w:bCs/>
                <w:sz w:val="24"/>
                <w:szCs w:val="21"/>
              </w:rPr>
              <w:t>Model fit</w:t>
            </w:r>
          </w:p>
        </w:tc>
      </w:tr>
      <w:tr w:rsidR="00062BB4" w:rsidRPr="00647BB4" w14:paraId="697D59D1" w14:textId="77777777" w:rsidTr="00B852BB">
        <w:trPr>
          <w:trHeight w:val="480"/>
        </w:trPr>
        <w:tc>
          <w:tcPr>
            <w:tcW w:w="500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6565810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CF797D">
              <w:rPr>
                <w:b/>
                <w:bCs/>
                <w:szCs w:val="21"/>
              </w:rPr>
              <w:t>R</w:t>
            </w:r>
            <w:r w:rsidRPr="00CF797D">
              <w:rPr>
                <w:b/>
                <w:bCs/>
                <w:szCs w:val="21"/>
                <w:vertAlign w:val="superscript"/>
              </w:rPr>
              <w:t>2</w:t>
            </w:r>
          </w:p>
        </w:tc>
      </w:tr>
      <w:tr w:rsidR="00062BB4" w:rsidRPr="00647BB4" w14:paraId="39F41037" w14:textId="77777777" w:rsidTr="00B852BB">
        <w:trPr>
          <w:trHeight w:val="476"/>
        </w:trPr>
        <w:tc>
          <w:tcPr>
            <w:tcW w:w="25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8EB9872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rFonts w:eastAsia="Times New Roman"/>
                <w:color w:val="000000" w:themeColor="text1"/>
                <w:lang w:val="en-GB" w:eastAsia="en-GB"/>
              </w:rPr>
            </w:pPr>
            <w:r w:rsidRPr="00CF797D">
              <w:rPr>
                <w:rFonts w:eastAsia="Times New Roman"/>
                <w:b/>
                <w:bCs/>
                <w:color w:val="000000" w:themeColor="text1"/>
                <w:lang w:val="en-GB" w:eastAsia="en-GB"/>
              </w:rPr>
              <w:t xml:space="preserve">Marginal </w:t>
            </w:r>
            <w:r w:rsidRPr="00CF797D">
              <w:rPr>
                <w:rFonts w:eastAsia="Times New Roman"/>
                <w:color w:val="000000" w:themeColor="text1"/>
                <w:lang w:val="en-GB" w:eastAsia="en-GB"/>
              </w:rPr>
              <w:t>(fixed-effects only)</w:t>
            </w:r>
          </w:p>
        </w:tc>
        <w:tc>
          <w:tcPr>
            <w:tcW w:w="2498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1440802" w14:textId="69113071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 w:rsidRPr="00CF797D">
              <w:rPr>
                <w:szCs w:val="21"/>
              </w:rPr>
              <w:t>0</w:t>
            </w:r>
            <w:r w:rsidR="008B5297">
              <w:rPr>
                <w:szCs w:val="21"/>
              </w:rPr>
              <w:t>.</w:t>
            </w:r>
            <w:r w:rsidRPr="00CF797D">
              <w:rPr>
                <w:szCs w:val="21"/>
              </w:rPr>
              <w:t>0</w:t>
            </w:r>
            <w:r w:rsidR="008B5297">
              <w:rPr>
                <w:szCs w:val="21"/>
              </w:rPr>
              <w:t>21</w:t>
            </w:r>
          </w:p>
        </w:tc>
      </w:tr>
      <w:tr w:rsidR="00062BB4" w:rsidRPr="00647BB4" w14:paraId="3964B0E5" w14:textId="77777777" w:rsidTr="00B852BB">
        <w:trPr>
          <w:trHeight w:val="476"/>
        </w:trPr>
        <w:tc>
          <w:tcPr>
            <w:tcW w:w="25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31EDF80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rFonts w:eastAsia="Times New Roman"/>
                <w:color w:val="000000" w:themeColor="text1"/>
                <w:lang w:val="en-GB" w:eastAsia="en-GB"/>
              </w:rPr>
            </w:pPr>
            <w:r w:rsidRPr="00CF797D">
              <w:rPr>
                <w:rFonts w:eastAsia="Times New Roman"/>
                <w:b/>
                <w:bCs/>
                <w:color w:val="000000" w:themeColor="text1"/>
                <w:lang w:val="en-GB" w:eastAsia="en-GB"/>
              </w:rPr>
              <w:t xml:space="preserve">Conditional </w:t>
            </w:r>
            <w:r w:rsidRPr="00CF797D">
              <w:rPr>
                <w:rFonts w:eastAsia="Times New Roman"/>
                <w:color w:val="000000" w:themeColor="text1"/>
                <w:lang w:val="en-GB" w:eastAsia="en-GB"/>
              </w:rPr>
              <w:t>(random and fixed-effects)</w:t>
            </w:r>
          </w:p>
        </w:tc>
        <w:tc>
          <w:tcPr>
            <w:tcW w:w="2498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2712351" w14:textId="63A46633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 w:rsidRPr="00CF797D">
              <w:rPr>
                <w:szCs w:val="21"/>
              </w:rPr>
              <w:t>0</w:t>
            </w:r>
            <w:r w:rsidR="008B5297">
              <w:rPr>
                <w:szCs w:val="21"/>
              </w:rPr>
              <w:t>.</w:t>
            </w:r>
            <w:r w:rsidRPr="00CF797D">
              <w:rPr>
                <w:szCs w:val="21"/>
              </w:rPr>
              <w:t>6</w:t>
            </w:r>
            <w:r w:rsidR="008B5297">
              <w:rPr>
                <w:szCs w:val="21"/>
              </w:rPr>
              <w:t>61</w:t>
            </w:r>
          </w:p>
        </w:tc>
      </w:tr>
    </w:tbl>
    <w:p w14:paraId="06A3AAE3" w14:textId="5AC53154" w:rsidR="00062BB4" w:rsidRDefault="00062BB4"/>
    <w:p w14:paraId="5A0253C2" w14:textId="77777777" w:rsidR="00062BB4" w:rsidRDefault="00062BB4">
      <w:pPr>
        <w:spacing w:line="240" w:lineRule="auto"/>
        <w:jc w:val="left"/>
      </w:pPr>
      <w:r>
        <w:br w:type="page"/>
      </w:r>
    </w:p>
    <w:p w14:paraId="6230823D" w14:textId="36E6250A" w:rsidR="00F02DC5" w:rsidRDefault="00F02DC5" w:rsidP="00F02DC5">
      <w:pPr>
        <w:rPr>
          <w:i/>
          <w:iCs/>
        </w:rPr>
      </w:pPr>
      <w:r>
        <w:lastRenderedPageBreak/>
        <w:t xml:space="preserve">Table 2. </w:t>
      </w:r>
      <w:r w:rsidRPr="00C213FF">
        <w:rPr>
          <w:i/>
          <w:iCs/>
        </w:rPr>
        <w:t>Growth Mixture Model details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1803"/>
        <w:gridCol w:w="1807"/>
        <w:gridCol w:w="1807"/>
        <w:gridCol w:w="1805"/>
      </w:tblGrid>
      <w:tr w:rsidR="00F02DC5" w:rsidRPr="00927551" w14:paraId="305C082E" w14:textId="77777777" w:rsidTr="00B852BB">
        <w:trPr>
          <w:trHeight w:val="476"/>
        </w:trPr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A014CE7" w14:textId="77777777" w:rsidR="00F02DC5" w:rsidRPr="00563A79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EF02598" w14:textId="77777777" w:rsidR="00F02DC5" w:rsidRPr="00563A79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563A79">
              <w:rPr>
                <w:b/>
                <w:bCs/>
                <w:szCs w:val="21"/>
              </w:rPr>
              <w:t>Est./</w:t>
            </w:r>
            <w:r w:rsidRPr="00563A79">
              <w:rPr>
                <w:b/>
                <w:bCs/>
              </w:rPr>
              <w:t>ß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DDEEC71" w14:textId="77777777" w:rsidR="00F02DC5" w:rsidRPr="00563A79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563A79">
              <w:rPr>
                <w:b/>
                <w:bCs/>
                <w:szCs w:val="21"/>
              </w:rPr>
              <w:t>SE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C219C0A" w14:textId="77777777" w:rsidR="00F02DC5" w:rsidRPr="00563A79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563A79">
              <w:rPr>
                <w:b/>
                <w:bCs/>
                <w:szCs w:val="21"/>
              </w:rPr>
              <w:t>Wald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06C2889" w14:textId="77777777" w:rsidR="00F02DC5" w:rsidRPr="00563A79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563A79">
              <w:rPr>
                <w:b/>
                <w:bCs/>
                <w:szCs w:val="21"/>
              </w:rPr>
              <w:t>p-value</w:t>
            </w:r>
          </w:p>
        </w:tc>
      </w:tr>
      <w:tr w:rsidR="00F02DC5" w:rsidRPr="00647BB4" w14:paraId="69B9D77F" w14:textId="77777777" w:rsidTr="00B852BB">
        <w:trPr>
          <w:trHeight w:val="476"/>
        </w:trPr>
        <w:tc>
          <w:tcPr>
            <w:tcW w:w="9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5B2A294" w14:textId="77777777" w:rsidR="00F02DC5" w:rsidRPr="00927551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Intercept (Stable Happy vs Stable Sad)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113E7C0" w14:textId="4653F459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039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3AE7E60" w14:textId="1FD7F870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306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833099B" w14:textId="08875070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128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9046C41" w14:textId="39A17BAE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898</w:t>
            </w:r>
          </w:p>
        </w:tc>
      </w:tr>
      <w:tr w:rsidR="00F02DC5" w:rsidRPr="00647BB4" w14:paraId="3C6E56C9" w14:textId="77777777" w:rsidTr="00B852BB">
        <w:trPr>
          <w:trHeight w:val="476"/>
        </w:trPr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98D13D5" w14:textId="77777777" w:rsidR="00F02DC5" w:rsidRPr="00927551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Intercept (Stable Happy)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43E8D0C" w14:textId="25A58624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1D1EA6">
              <w:rPr>
                <w:szCs w:val="21"/>
              </w:rPr>
              <w:t>3.</w:t>
            </w:r>
            <w:r>
              <w:rPr>
                <w:szCs w:val="21"/>
              </w:rPr>
              <w:t>921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EB5E7D0" w14:textId="53EB721D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874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38B0A54" w14:textId="52983C3C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1D1EA6">
              <w:rPr>
                <w:szCs w:val="21"/>
              </w:rPr>
              <w:t>2.</w:t>
            </w:r>
            <w:r>
              <w:rPr>
                <w:szCs w:val="21"/>
              </w:rPr>
              <w:t>281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818046B" w14:textId="7CC2A757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&lt; 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001</w:t>
            </w:r>
          </w:p>
        </w:tc>
      </w:tr>
      <w:tr w:rsidR="00F02DC5" w:rsidRPr="00647BB4" w14:paraId="36F68A11" w14:textId="77777777" w:rsidTr="00B852BB">
        <w:trPr>
          <w:trHeight w:val="476"/>
        </w:trPr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00435A8" w14:textId="77777777" w:rsidR="00F02DC5" w:rsidRPr="00927551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Intercept (Stable Sad)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C8B69A9" w14:textId="5D85031E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979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B616D5C" w14:textId="436259D2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021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3AD2ABB" w14:textId="34133BE5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12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240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54D0646" w14:textId="1109750E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&lt; 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001</w:t>
            </w:r>
          </w:p>
        </w:tc>
      </w:tr>
      <w:tr w:rsidR="00F02DC5" w:rsidRPr="00647BB4" w14:paraId="543725DE" w14:textId="77777777" w:rsidTr="00B852BB">
        <w:trPr>
          <w:trHeight w:val="476"/>
        </w:trPr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B1B7177" w14:textId="77777777" w:rsidR="00F02DC5" w:rsidRPr="00927551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Time (Stable Happy)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6DC9A0D" w14:textId="645712DC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531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80ECAEC" w14:textId="17E9D118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509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A8BB6A6" w14:textId="12C2BE8B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044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CEABBE4" w14:textId="486D40ED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296</w:t>
            </w:r>
          </w:p>
        </w:tc>
      </w:tr>
      <w:tr w:rsidR="00F02DC5" w:rsidRPr="00647BB4" w14:paraId="4FB7EE56" w14:textId="77777777" w:rsidTr="00B852BB">
        <w:trPr>
          <w:trHeight w:val="476"/>
        </w:trPr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2B4A238" w14:textId="77777777" w:rsidR="00F02DC5" w:rsidRPr="00927551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Time (Stable Sad)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6C01FC0" w14:textId="55B2274C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-0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192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38EE7AF" w14:textId="2F9D2B2D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617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C5B03BC" w14:textId="34A2AF1A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-0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311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AAB1100" w14:textId="6D4A8C5E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756</w:t>
            </w:r>
          </w:p>
        </w:tc>
      </w:tr>
      <w:tr w:rsidR="00F02DC5" w:rsidRPr="00647BB4" w14:paraId="248BF0BC" w14:textId="77777777" w:rsidTr="00B852BB">
        <w:trPr>
          <w:trHeight w:val="476"/>
        </w:trPr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E3F4211" w14:textId="77777777" w:rsidR="00F02DC5" w:rsidRPr="00927551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Age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BD66470" w14:textId="78F5A3C9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-0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023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AD7E37F" w14:textId="559B1D47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046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73F4B90" w14:textId="6C72AC51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-0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506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242B7A5" w14:textId="462797B8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613</w:t>
            </w:r>
          </w:p>
        </w:tc>
      </w:tr>
      <w:tr w:rsidR="00F02DC5" w:rsidRPr="00647BB4" w14:paraId="4BE9FBEA" w14:textId="77777777" w:rsidTr="00B852BB">
        <w:trPr>
          <w:trHeight w:val="476"/>
        </w:trPr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79F3431" w14:textId="77777777" w:rsidR="00F02DC5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Gender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1A1F1C0" w14:textId="4E0C6BC8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-1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089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CC42432" w14:textId="4E8519FA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515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BAD7D02" w14:textId="520A8ED3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-2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113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9A1B6AD" w14:textId="7406D85E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035</w:t>
            </w:r>
          </w:p>
        </w:tc>
      </w:tr>
    </w:tbl>
    <w:p w14:paraId="15A7A081" w14:textId="3CB761D2" w:rsidR="002D48F2" w:rsidRDefault="002D48F2"/>
    <w:sectPr w:rsidR="002D4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55"/>
    <w:rsid w:val="00062BB4"/>
    <w:rsid w:val="001067B1"/>
    <w:rsid w:val="001D1EA6"/>
    <w:rsid w:val="002D48F2"/>
    <w:rsid w:val="004435F6"/>
    <w:rsid w:val="00731CFB"/>
    <w:rsid w:val="007D7255"/>
    <w:rsid w:val="008B5297"/>
    <w:rsid w:val="00AD65DB"/>
    <w:rsid w:val="00DC6C41"/>
    <w:rsid w:val="00F0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A89655"/>
  <w15:chartTrackingRefBased/>
  <w15:docId w15:val="{8BE16060-362E-F24F-9C81-4AD2ABDB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BB4"/>
    <w:pPr>
      <w:spacing w:line="480" w:lineRule="auto"/>
      <w:jc w:val="both"/>
    </w:pPr>
    <w:rPr>
      <w:rFonts w:ascii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7255"/>
    <w:pPr>
      <w:keepNext/>
      <w:keepLines/>
      <w:spacing w:before="36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L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255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L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255"/>
    <w:pPr>
      <w:keepNext/>
      <w:keepLines/>
      <w:spacing w:before="160" w:after="80" w:line="240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L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255"/>
    <w:pPr>
      <w:keepNext/>
      <w:keepLines/>
      <w:spacing w:before="80" w:after="40" w:line="240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val="en-LT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255"/>
    <w:pPr>
      <w:keepNext/>
      <w:keepLines/>
      <w:spacing w:before="80" w:after="40" w:line="240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lang w:val="en-LT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255"/>
    <w:pPr>
      <w:keepNext/>
      <w:keepLines/>
      <w:spacing w:before="40" w:line="240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LT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255"/>
    <w:pPr>
      <w:keepNext/>
      <w:keepLines/>
      <w:spacing w:before="40" w:line="240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lang w:val="en-LT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255"/>
    <w:pPr>
      <w:keepNext/>
      <w:keepLines/>
      <w:spacing w:line="240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LT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255"/>
    <w:pPr>
      <w:keepNext/>
      <w:keepLines/>
      <w:spacing w:line="240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lang w:val="en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255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LT"/>
    </w:rPr>
  </w:style>
  <w:style w:type="character" w:customStyle="1" w:styleId="TitleChar">
    <w:name w:val="Title Char"/>
    <w:basedOn w:val="DefaultParagraphFont"/>
    <w:link w:val="Title"/>
    <w:uiPriority w:val="10"/>
    <w:rsid w:val="007D7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255"/>
    <w:pPr>
      <w:numPr>
        <w:ilvl w:val="1"/>
      </w:numPr>
      <w:spacing w:after="160" w:line="240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LT"/>
    </w:rPr>
  </w:style>
  <w:style w:type="character" w:customStyle="1" w:styleId="SubtitleChar">
    <w:name w:val="Subtitle Char"/>
    <w:basedOn w:val="DefaultParagraphFont"/>
    <w:link w:val="Subtitle"/>
    <w:uiPriority w:val="11"/>
    <w:rsid w:val="007D7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255"/>
    <w:pPr>
      <w:spacing w:before="160" w:after="160" w:line="240" w:lineRule="auto"/>
      <w:jc w:val="center"/>
    </w:pPr>
    <w:rPr>
      <w:rFonts w:asciiTheme="minorHAnsi" w:hAnsiTheme="minorHAnsi" w:cstheme="minorBidi"/>
      <w:i/>
      <w:iCs/>
      <w:color w:val="404040" w:themeColor="text1" w:themeTint="BF"/>
      <w:lang w:val="en-LT"/>
    </w:rPr>
  </w:style>
  <w:style w:type="character" w:customStyle="1" w:styleId="QuoteChar">
    <w:name w:val="Quote Char"/>
    <w:basedOn w:val="DefaultParagraphFont"/>
    <w:link w:val="Quote"/>
    <w:uiPriority w:val="29"/>
    <w:rsid w:val="007D7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255"/>
    <w:pPr>
      <w:spacing w:line="240" w:lineRule="auto"/>
      <w:ind w:left="720"/>
      <w:contextualSpacing/>
      <w:jc w:val="left"/>
    </w:pPr>
    <w:rPr>
      <w:rFonts w:asciiTheme="minorHAnsi" w:hAnsiTheme="minorHAnsi" w:cstheme="minorBidi"/>
      <w:lang w:val="en-LT"/>
    </w:rPr>
  </w:style>
  <w:style w:type="character" w:styleId="IntenseEmphasis">
    <w:name w:val="Intense Emphasis"/>
    <w:basedOn w:val="DefaultParagraphFont"/>
    <w:uiPriority w:val="21"/>
    <w:qFormat/>
    <w:rsid w:val="007D7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lang w:val="en-LT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2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62BB4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Giedrius Rupšys</dc:creator>
  <cp:keywords/>
  <dc:description/>
  <cp:lastModifiedBy>Giedrius Rupšys</cp:lastModifiedBy>
  <cp:revision>4</cp:revision>
  <dcterms:created xsi:type="dcterms:W3CDTF">2024-07-24T08:11:00Z</dcterms:created>
  <dcterms:modified xsi:type="dcterms:W3CDTF">2024-07-25T12:33:00Z</dcterms:modified>
</cp:coreProperties>
</file>